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E1BB4" w14:textId="083DB5A0" w:rsidR="00CF60CA" w:rsidRPr="00D16EE8" w:rsidRDefault="00C92B6C" w:rsidP="00D16EE8">
      <w:pPr>
        <w:pStyle w:val="Textoindependiente"/>
        <w:spacing w:before="6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T</w:t>
      </w:r>
      <w:r w:rsidR="00423DA4">
        <w:rPr>
          <w:rFonts w:ascii="Arial"/>
          <w:b/>
          <w:sz w:val="22"/>
        </w:rPr>
        <w:t>ALLER</w:t>
      </w:r>
      <w:r w:rsidR="00423DA4">
        <w:rPr>
          <w:rFonts w:ascii="Arial"/>
          <w:b/>
          <w:spacing w:val="-10"/>
          <w:sz w:val="22"/>
        </w:rPr>
        <w:t xml:space="preserve"> </w:t>
      </w:r>
      <w:r w:rsidR="00423DA4">
        <w:rPr>
          <w:rFonts w:ascii="Arial"/>
          <w:b/>
          <w:sz w:val="22"/>
        </w:rPr>
        <w:t>ISO</w:t>
      </w:r>
      <w:r w:rsidR="00423DA4">
        <w:rPr>
          <w:rFonts w:ascii="Arial"/>
          <w:b/>
          <w:spacing w:val="-9"/>
          <w:sz w:val="22"/>
        </w:rPr>
        <w:t xml:space="preserve"> </w:t>
      </w:r>
      <w:r w:rsidR="00423DA4">
        <w:rPr>
          <w:rFonts w:ascii="Arial"/>
          <w:b/>
          <w:sz w:val="22"/>
        </w:rPr>
        <w:t>45001:2018</w:t>
      </w:r>
    </w:p>
    <w:p w14:paraId="7B69A0F4" w14:textId="7373C805" w:rsidR="00CF60CA" w:rsidRDefault="00423DA4" w:rsidP="00D906C6">
      <w:pPr>
        <w:spacing w:before="93"/>
        <w:ind w:left="380"/>
        <w:rPr>
          <w:rFonts w:ascii="Arial"/>
          <w:b/>
        </w:rPr>
      </w:pPr>
      <w:r>
        <w:rPr>
          <w:rFonts w:ascii="Arial"/>
          <w:b/>
        </w:rPr>
        <w:t>Nombre</w:t>
      </w:r>
      <w:r w:rsidR="00C92B6C">
        <w:rPr>
          <w:rFonts w:ascii="Arial"/>
          <w:b/>
        </w:rPr>
        <w:t xml:space="preserve"> del </w:t>
      </w:r>
      <w:r w:rsidR="009B09D3">
        <w:rPr>
          <w:rFonts w:ascii="Arial"/>
          <w:b/>
        </w:rPr>
        <w:t>aprendiz: _</w:t>
      </w:r>
      <w:r w:rsidR="00C92B6C">
        <w:rPr>
          <w:rFonts w:ascii="Arial"/>
          <w:b/>
        </w:rPr>
        <w:t>_</w:t>
      </w:r>
      <w:proofErr w:type="gramStart"/>
      <w:r w:rsidR="00C92B6C">
        <w:rPr>
          <w:rFonts w:ascii="Arial"/>
          <w:b/>
        </w:rPr>
        <w:t>_</w:t>
      </w:r>
      <w:r w:rsidR="00D906C6">
        <w:rPr>
          <w:rFonts w:ascii="Arial"/>
          <w:b/>
        </w:rPr>
        <w:t xml:space="preserve">  JULIAN</w:t>
      </w:r>
      <w:proofErr w:type="gramEnd"/>
      <w:r w:rsidR="00D906C6">
        <w:rPr>
          <w:rFonts w:ascii="Arial"/>
          <w:b/>
        </w:rPr>
        <w:t xml:space="preserve"> DANIEL ISAZA </w:t>
      </w:r>
      <w:r w:rsidR="00C92B6C">
        <w:rPr>
          <w:rFonts w:ascii="Arial"/>
          <w:b/>
        </w:rPr>
        <w:t>________________</w:t>
      </w:r>
    </w:p>
    <w:p w14:paraId="1E50A54E" w14:textId="77777777" w:rsidR="00CF60CA" w:rsidRDefault="00CF60CA">
      <w:pPr>
        <w:pStyle w:val="Textoindependiente"/>
        <w:rPr>
          <w:rFonts w:ascii="Arial"/>
          <w:b/>
          <w:sz w:val="24"/>
        </w:rPr>
      </w:pPr>
    </w:p>
    <w:p w14:paraId="088E0B2E" w14:textId="77777777" w:rsidR="00CF60CA" w:rsidRDefault="00423DA4">
      <w:pPr>
        <w:spacing w:line="276" w:lineRule="auto"/>
        <w:ind w:left="38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conceptos</w:t>
      </w:r>
      <w:r>
        <w:rPr>
          <w:spacing w:val="-4"/>
        </w:rPr>
        <w:t xml:space="preserve"> </w:t>
      </w:r>
      <w:r>
        <w:t>están</w:t>
      </w:r>
      <w:r>
        <w:rPr>
          <w:spacing w:val="-4"/>
        </w:rPr>
        <w:t xml:space="preserve"> </w:t>
      </w:r>
      <w:r>
        <w:t>basados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norma</w:t>
      </w:r>
      <w:r>
        <w:rPr>
          <w:spacing w:val="-4"/>
        </w:rPr>
        <w:t xml:space="preserve"> </w:t>
      </w:r>
      <w:r>
        <w:t>ISO</w:t>
      </w:r>
      <w:r>
        <w:rPr>
          <w:spacing w:val="-3"/>
        </w:rPr>
        <w:t xml:space="preserve"> </w:t>
      </w:r>
      <w:r>
        <w:t>45001:2018</w:t>
      </w:r>
      <w:r>
        <w:rPr>
          <w:spacing w:val="-3"/>
        </w:rPr>
        <w:t xml:space="preserve"> </w:t>
      </w:r>
      <w:r>
        <w:t>(Términos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definiciones).</w:t>
      </w:r>
      <w:r>
        <w:rPr>
          <w:spacing w:val="-58"/>
        </w:rPr>
        <w:t xml:space="preserve"> </w:t>
      </w:r>
      <w:r>
        <w:t>Coloque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letra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corresponda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definición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concepto.</w:t>
      </w:r>
    </w:p>
    <w:p w14:paraId="4C4F9A7C" w14:textId="77777777" w:rsidR="00CF60CA" w:rsidRDefault="00CF60CA">
      <w:pPr>
        <w:pStyle w:val="Textoindependiente"/>
        <w:spacing w:before="11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1800"/>
        <w:gridCol w:w="851"/>
        <w:gridCol w:w="6657"/>
      </w:tblGrid>
      <w:tr w:rsidR="00CF60CA" w14:paraId="5A45AC66" w14:textId="77777777" w:rsidTr="009974CA">
        <w:trPr>
          <w:trHeight w:val="567"/>
        </w:trPr>
        <w:tc>
          <w:tcPr>
            <w:tcW w:w="924" w:type="dxa"/>
          </w:tcPr>
          <w:p w14:paraId="24E6586C" w14:textId="39AE543B" w:rsidR="00CF60CA" w:rsidRPr="009B09D3" w:rsidRDefault="002408A2" w:rsidP="00423DA4">
            <w:pPr>
              <w:pStyle w:val="TableParagraph"/>
              <w:spacing w:before="42" w:line="250" w:lineRule="atLeast"/>
              <w:ind w:left="408" w:right="213" w:hanging="14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09D3">
              <w:rPr>
                <w:rFonts w:asciiTheme="minorHAnsi" w:hAnsiTheme="minorHAnsi" w:cstheme="minorHAnsi"/>
                <w:b/>
                <w:sz w:val="20"/>
                <w:szCs w:val="20"/>
              </w:rPr>
              <w:t>Letra</w:t>
            </w:r>
          </w:p>
        </w:tc>
        <w:tc>
          <w:tcPr>
            <w:tcW w:w="1800" w:type="dxa"/>
          </w:tcPr>
          <w:p w14:paraId="33DAE4C0" w14:textId="77777777" w:rsidR="00CF60CA" w:rsidRPr="009B09D3" w:rsidRDefault="00423DA4">
            <w:pPr>
              <w:pStyle w:val="TableParagraph"/>
              <w:spacing w:before="62"/>
              <w:ind w:left="60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09D3">
              <w:rPr>
                <w:rFonts w:asciiTheme="minorHAnsi" w:hAnsiTheme="minorHAnsi" w:cstheme="minorHAnsi"/>
                <w:b/>
                <w:sz w:val="20"/>
                <w:szCs w:val="20"/>
              </w:rPr>
              <w:t>Concepto</w:t>
            </w:r>
          </w:p>
        </w:tc>
        <w:tc>
          <w:tcPr>
            <w:tcW w:w="851" w:type="dxa"/>
          </w:tcPr>
          <w:p w14:paraId="6F867875" w14:textId="5CE48C3C" w:rsidR="00CF60CA" w:rsidRPr="009B09D3" w:rsidRDefault="002408A2">
            <w:pPr>
              <w:pStyle w:val="TableParagraph"/>
              <w:spacing w:before="42" w:line="250" w:lineRule="atLeast"/>
              <w:ind w:left="240" w:right="15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09D3">
              <w:rPr>
                <w:rFonts w:asciiTheme="minorHAnsi" w:hAnsiTheme="minorHAnsi" w:cstheme="minorHAnsi"/>
                <w:b/>
                <w:sz w:val="20"/>
                <w:szCs w:val="20"/>
              </w:rPr>
              <w:t>Letra</w:t>
            </w:r>
            <w:r w:rsidR="00423DA4" w:rsidRPr="009B09D3">
              <w:rPr>
                <w:rFonts w:asciiTheme="minorHAnsi" w:hAnsiTheme="minorHAnsi" w:cstheme="minorHAnsi"/>
                <w:b/>
                <w:spacing w:val="-60"/>
                <w:sz w:val="20"/>
                <w:szCs w:val="20"/>
              </w:rPr>
              <w:t xml:space="preserve"> </w:t>
            </w:r>
          </w:p>
        </w:tc>
        <w:tc>
          <w:tcPr>
            <w:tcW w:w="6657" w:type="dxa"/>
          </w:tcPr>
          <w:p w14:paraId="14C81120" w14:textId="77777777" w:rsidR="00CF60CA" w:rsidRDefault="00423DA4">
            <w:pPr>
              <w:pStyle w:val="TableParagraph"/>
              <w:spacing w:before="62"/>
              <w:ind w:left="2576" w:right="254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Definición</w:t>
            </w:r>
          </w:p>
        </w:tc>
      </w:tr>
      <w:tr w:rsidR="00CF60CA" w14:paraId="4F846CB3" w14:textId="77777777" w:rsidTr="00423DA4">
        <w:trPr>
          <w:trHeight w:val="457"/>
        </w:trPr>
        <w:tc>
          <w:tcPr>
            <w:tcW w:w="924" w:type="dxa"/>
            <w:shd w:val="clear" w:color="auto" w:fill="auto"/>
          </w:tcPr>
          <w:p w14:paraId="3DF3B29A" w14:textId="5A523A80" w:rsidR="00CF60CA" w:rsidRPr="001000CB" w:rsidRDefault="002408A2" w:rsidP="00423DA4">
            <w:pPr>
              <w:pStyle w:val="TableParagraph"/>
              <w:spacing w:before="204"/>
              <w:jc w:val="center"/>
              <w:rPr>
                <w:highlight w:val="green"/>
                <w:shd w:val="clear" w:color="auto" w:fill="FFFFFF" w:themeFill="background1"/>
              </w:rPr>
            </w:pPr>
            <w:r w:rsidRPr="001000CB">
              <w:rPr>
                <w:highlight w:val="green"/>
                <w:shd w:val="clear" w:color="auto" w:fill="FFFFFF" w:themeFill="background1"/>
              </w:rPr>
              <w:t>A</w:t>
            </w:r>
          </w:p>
        </w:tc>
        <w:tc>
          <w:tcPr>
            <w:tcW w:w="1800" w:type="dxa"/>
            <w:shd w:val="clear" w:color="auto" w:fill="auto"/>
          </w:tcPr>
          <w:p w14:paraId="70605CEC" w14:textId="77777777" w:rsidR="00E05F12" w:rsidRPr="001000CB" w:rsidRDefault="00E05F12" w:rsidP="00E05F12">
            <w:pPr>
              <w:pStyle w:val="Textoindependiente"/>
              <w:spacing w:before="6"/>
              <w:jc w:val="center"/>
              <w:rPr>
                <w:bCs/>
                <w:sz w:val="23"/>
                <w:highlight w:val="green"/>
              </w:rPr>
            </w:pPr>
            <w:r w:rsidRPr="001000CB">
              <w:rPr>
                <w:rFonts w:ascii="Arial"/>
                <w:bCs/>
                <w:sz w:val="22"/>
                <w:highlight w:val="green"/>
              </w:rPr>
              <w:t>Contratista</w:t>
            </w:r>
          </w:p>
          <w:p w14:paraId="491786DA" w14:textId="1EEFCB8B" w:rsidR="00CF60CA" w:rsidRPr="001000CB" w:rsidRDefault="00CF60CA">
            <w:pPr>
              <w:pStyle w:val="TableParagraph"/>
              <w:spacing w:line="247" w:lineRule="exact"/>
              <w:ind w:left="110"/>
              <w:rPr>
                <w:highlight w:val="green"/>
              </w:rPr>
            </w:pPr>
          </w:p>
        </w:tc>
        <w:tc>
          <w:tcPr>
            <w:tcW w:w="851" w:type="dxa"/>
          </w:tcPr>
          <w:p w14:paraId="269D28EC" w14:textId="14ECCFB9" w:rsidR="00CF60CA" w:rsidRDefault="001000CB">
            <w:pPr>
              <w:pStyle w:val="TableParagraph"/>
              <w:spacing w:before="208"/>
              <w:ind w:left="17"/>
              <w:jc w:val="center"/>
            </w:pPr>
            <w:r w:rsidRPr="001000CB">
              <w:rPr>
                <w:highlight w:val="yellow"/>
              </w:rPr>
              <w:t>G</w:t>
            </w:r>
          </w:p>
        </w:tc>
        <w:tc>
          <w:tcPr>
            <w:tcW w:w="6657" w:type="dxa"/>
          </w:tcPr>
          <w:p w14:paraId="7637A366" w14:textId="77777777" w:rsidR="00CF60CA" w:rsidRDefault="00423DA4" w:rsidP="00A664D1">
            <w:pPr>
              <w:pStyle w:val="TableParagraph"/>
              <w:spacing w:line="242" w:lineRule="auto"/>
              <w:ind w:left="222"/>
              <w:jc w:val="both"/>
            </w:pPr>
            <w:r>
              <w:t>Persona</w:t>
            </w:r>
            <w:r>
              <w:rPr>
                <w:spacing w:val="17"/>
              </w:rPr>
              <w:t xml:space="preserve"> </w:t>
            </w:r>
            <w:r>
              <w:t>que</w:t>
            </w:r>
            <w:r>
              <w:rPr>
                <w:spacing w:val="18"/>
              </w:rPr>
              <w:t xml:space="preserve"> </w:t>
            </w:r>
            <w:r>
              <w:t>realiza</w:t>
            </w:r>
            <w:r>
              <w:rPr>
                <w:spacing w:val="18"/>
              </w:rPr>
              <w:t xml:space="preserve"> </w:t>
            </w:r>
            <w:r>
              <w:t>trabajo</w:t>
            </w:r>
            <w:r>
              <w:rPr>
                <w:spacing w:val="16"/>
              </w:rPr>
              <w:t xml:space="preserve"> </w:t>
            </w:r>
            <w:r>
              <w:t>o</w:t>
            </w:r>
            <w:r>
              <w:rPr>
                <w:spacing w:val="16"/>
              </w:rPr>
              <w:t xml:space="preserve"> </w:t>
            </w:r>
            <w:r>
              <w:t>actividades</w:t>
            </w:r>
            <w:r>
              <w:rPr>
                <w:spacing w:val="18"/>
              </w:rPr>
              <w:t xml:space="preserve"> </w:t>
            </w:r>
            <w:r>
              <w:t>relacionadas</w:t>
            </w:r>
            <w:r>
              <w:rPr>
                <w:spacing w:val="16"/>
              </w:rPr>
              <w:t xml:space="preserve"> </w:t>
            </w:r>
            <w:r>
              <w:t>con</w:t>
            </w:r>
            <w:r>
              <w:rPr>
                <w:spacing w:val="-58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trabajo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están</w:t>
            </w:r>
            <w:r>
              <w:rPr>
                <w:spacing w:val="-1"/>
              </w:rPr>
              <w:t xml:space="preserve"> </w:t>
            </w:r>
            <w:r>
              <w:t>bajo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control 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organización.</w:t>
            </w:r>
          </w:p>
        </w:tc>
      </w:tr>
      <w:tr w:rsidR="00CF60CA" w14:paraId="65942424" w14:textId="77777777" w:rsidTr="00E05F12">
        <w:trPr>
          <w:trHeight w:val="547"/>
        </w:trPr>
        <w:tc>
          <w:tcPr>
            <w:tcW w:w="924" w:type="dxa"/>
            <w:shd w:val="clear" w:color="auto" w:fill="auto"/>
          </w:tcPr>
          <w:p w14:paraId="2507C4F9" w14:textId="19A47C37" w:rsidR="00CF60CA" w:rsidRPr="001000CB" w:rsidRDefault="002408A2">
            <w:pPr>
              <w:pStyle w:val="TableParagraph"/>
              <w:spacing w:line="251" w:lineRule="exact"/>
              <w:ind w:left="28"/>
              <w:jc w:val="center"/>
              <w:rPr>
                <w:highlight w:val="blue"/>
                <w:shd w:val="clear" w:color="auto" w:fill="FFFFFF" w:themeFill="background1"/>
              </w:rPr>
            </w:pPr>
            <w:r w:rsidRPr="001000CB">
              <w:rPr>
                <w:highlight w:val="blue"/>
                <w:shd w:val="clear" w:color="auto" w:fill="FFFFFF" w:themeFill="background1"/>
              </w:rPr>
              <w:t>B</w:t>
            </w:r>
          </w:p>
        </w:tc>
        <w:tc>
          <w:tcPr>
            <w:tcW w:w="1800" w:type="dxa"/>
            <w:shd w:val="clear" w:color="auto" w:fill="FFFFFF" w:themeFill="background1"/>
          </w:tcPr>
          <w:p w14:paraId="740AAFBF" w14:textId="77777777" w:rsidR="00E05F12" w:rsidRPr="001000CB" w:rsidRDefault="00E05F12" w:rsidP="00E05F12">
            <w:pPr>
              <w:pStyle w:val="Textoindependiente"/>
              <w:spacing w:before="6"/>
              <w:jc w:val="center"/>
              <w:rPr>
                <w:bCs/>
                <w:sz w:val="23"/>
                <w:highlight w:val="blue"/>
              </w:rPr>
            </w:pPr>
            <w:r w:rsidRPr="001000CB">
              <w:rPr>
                <w:rFonts w:ascii="Arial"/>
                <w:bCs/>
                <w:sz w:val="22"/>
                <w:highlight w:val="blue"/>
              </w:rPr>
              <w:t>Lugar de Trabajo</w:t>
            </w:r>
          </w:p>
          <w:p w14:paraId="361C5BC0" w14:textId="7F40CD23" w:rsidR="00CF60CA" w:rsidRPr="001000CB" w:rsidRDefault="00CF60CA">
            <w:pPr>
              <w:pStyle w:val="TableParagraph"/>
              <w:spacing w:line="249" w:lineRule="exact"/>
              <w:ind w:left="110"/>
              <w:rPr>
                <w:highlight w:val="blue"/>
              </w:rPr>
            </w:pPr>
          </w:p>
        </w:tc>
        <w:tc>
          <w:tcPr>
            <w:tcW w:w="851" w:type="dxa"/>
          </w:tcPr>
          <w:p w14:paraId="78F89FAD" w14:textId="4BE65FC2" w:rsidR="00CF60CA" w:rsidRDefault="001000CB">
            <w:pPr>
              <w:pStyle w:val="TableParagraph"/>
              <w:spacing w:before="146"/>
              <w:ind w:left="16"/>
              <w:jc w:val="center"/>
            </w:pPr>
            <w:r w:rsidRPr="001000CB">
              <w:rPr>
                <w:highlight w:val="red"/>
              </w:rPr>
              <w:t>H</w:t>
            </w:r>
          </w:p>
        </w:tc>
        <w:tc>
          <w:tcPr>
            <w:tcW w:w="6657" w:type="dxa"/>
          </w:tcPr>
          <w:p w14:paraId="7512A243" w14:textId="77777777" w:rsidR="00CF60CA" w:rsidRDefault="00423DA4" w:rsidP="00A664D1">
            <w:pPr>
              <w:pStyle w:val="TableParagraph"/>
              <w:spacing w:before="10"/>
              <w:ind w:left="222"/>
              <w:jc w:val="both"/>
            </w:pPr>
            <w:r>
              <w:t>Efecto</w:t>
            </w:r>
            <w:r>
              <w:rPr>
                <w:spacing w:val="1"/>
              </w:rPr>
              <w:t xml:space="preserve"> </w:t>
            </w:r>
            <w:r>
              <w:t>adverso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2"/>
              </w:rPr>
              <w:t xml:space="preserve"> </w:t>
            </w:r>
            <w:r>
              <w:t>condición</w:t>
            </w:r>
            <w:r>
              <w:rPr>
                <w:spacing w:val="2"/>
              </w:rPr>
              <w:t xml:space="preserve"> </w:t>
            </w:r>
            <w:r>
              <w:t>física,</w:t>
            </w:r>
            <w:r>
              <w:rPr>
                <w:spacing w:val="2"/>
              </w:rPr>
              <w:t xml:space="preserve"> </w:t>
            </w:r>
            <w:r>
              <w:t>mental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cognitiva</w:t>
            </w:r>
            <w:r>
              <w:rPr>
                <w:spacing w:val="2"/>
              </w:rPr>
              <w:t xml:space="preserve"> </w:t>
            </w:r>
            <w:r>
              <w:t>de</w:t>
            </w:r>
          </w:p>
          <w:p w14:paraId="66E7CC43" w14:textId="77777777" w:rsidR="00CF60CA" w:rsidRDefault="00423DA4" w:rsidP="00A664D1">
            <w:pPr>
              <w:pStyle w:val="TableParagraph"/>
              <w:spacing w:before="23" w:line="241" w:lineRule="exact"/>
              <w:ind w:left="222"/>
              <w:jc w:val="both"/>
            </w:pPr>
            <w:r>
              <w:t>una</w:t>
            </w:r>
            <w:r>
              <w:rPr>
                <w:spacing w:val="-4"/>
              </w:rPr>
              <w:t xml:space="preserve"> </w:t>
            </w:r>
            <w:r>
              <w:t>persona.</w:t>
            </w:r>
          </w:p>
        </w:tc>
      </w:tr>
      <w:tr w:rsidR="00CF60CA" w14:paraId="371F3D1C" w14:textId="77777777" w:rsidTr="00E05F12">
        <w:trPr>
          <w:trHeight w:val="761"/>
        </w:trPr>
        <w:tc>
          <w:tcPr>
            <w:tcW w:w="924" w:type="dxa"/>
            <w:shd w:val="clear" w:color="auto" w:fill="auto"/>
          </w:tcPr>
          <w:p w14:paraId="27833283" w14:textId="563E1090" w:rsidR="00CF60CA" w:rsidRPr="00383D8D" w:rsidRDefault="002408A2">
            <w:pPr>
              <w:pStyle w:val="TableParagraph"/>
              <w:ind w:left="28"/>
              <w:jc w:val="center"/>
              <w:rPr>
                <w:color w:val="000000" w:themeColor="text1"/>
                <w:highlight w:val="darkYellow"/>
                <w:shd w:val="clear" w:color="auto" w:fill="FFFFFF" w:themeFill="background1"/>
              </w:rPr>
            </w:pPr>
            <w:r w:rsidRPr="00383D8D">
              <w:rPr>
                <w:color w:val="000000" w:themeColor="text1"/>
                <w:highlight w:val="darkYellow"/>
                <w:shd w:val="clear" w:color="auto" w:fill="FFFFFF" w:themeFill="background1"/>
              </w:rPr>
              <w:t>C</w:t>
            </w:r>
          </w:p>
        </w:tc>
        <w:tc>
          <w:tcPr>
            <w:tcW w:w="1800" w:type="dxa"/>
            <w:shd w:val="clear" w:color="auto" w:fill="auto"/>
          </w:tcPr>
          <w:p w14:paraId="023FD6DC" w14:textId="77777777" w:rsidR="00E05F12" w:rsidRPr="00383D8D" w:rsidRDefault="00E05F12" w:rsidP="00E05F12">
            <w:pPr>
              <w:pStyle w:val="Textoindependiente"/>
              <w:jc w:val="center"/>
              <w:rPr>
                <w:rFonts w:ascii="Arial"/>
                <w:bCs/>
                <w:sz w:val="20"/>
                <w:highlight w:val="darkYellow"/>
              </w:rPr>
            </w:pPr>
            <w:r w:rsidRPr="00383D8D">
              <w:rPr>
                <w:rFonts w:ascii="Arial"/>
                <w:bCs/>
                <w:sz w:val="20"/>
                <w:highlight w:val="darkYellow"/>
              </w:rPr>
              <w:t>Participaci</w:t>
            </w:r>
            <w:r w:rsidRPr="00383D8D">
              <w:rPr>
                <w:rFonts w:ascii="Arial"/>
                <w:bCs/>
                <w:sz w:val="20"/>
                <w:highlight w:val="darkYellow"/>
              </w:rPr>
              <w:t>ó</w:t>
            </w:r>
            <w:r w:rsidRPr="00383D8D">
              <w:rPr>
                <w:rFonts w:ascii="Arial"/>
                <w:bCs/>
                <w:sz w:val="20"/>
                <w:highlight w:val="darkYellow"/>
              </w:rPr>
              <w:t>n</w:t>
            </w:r>
          </w:p>
          <w:p w14:paraId="6F358DE6" w14:textId="70AB9A00" w:rsidR="00CF60CA" w:rsidRPr="00383D8D" w:rsidRDefault="00CF60CA">
            <w:pPr>
              <w:pStyle w:val="TableParagraph"/>
              <w:spacing w:line="247" w:lineRule="exact"/>
              <w:ind w:left="110"/>
              <w:rPr>
                <w:color w:val="000000" w:themeColor="text1"/>
                <w:highlight w:val="darkYellow"/>
              </w:rPr>
            </w:pPr>
          </w:p>
        </w:tc>
        <w:tc>
          <w:tcPr>
            <w:tcW w:w="851" w:type="dxa"/>
          </w:tcPr>
          <w:p w14:paraId="12C9C493" w14:textId="291A5457" w:rsidR="00CF60CA" w:rsidRPr="00686EB6" w:rsidRDefault="00686EB6">
            <w:pPr>
              <w:pStyle w:val="TableParagraph"/>
              <w:ind w:left="16"/>
              <w:jc w:val="center"/>
              <w:rPr>
                <w:color w:val="FF0000"/>
              </w:rPr>
            </w:pPr>
            <w:bookmarkStart w:id="1" w:name="_GoBack"/>
            <w:bookmarkEnd w:id="1"/>
            <w:r w:rsidRPr="00F528B5">
              <w:rPr>
                <w:highlight w:val="lightGray"/>
              </w:rPr>
              <w:t>N</w:t>
            </w:r>
          </w:p>
        </w:tc>
        <w:tc>
          <w:tcPr>
            <w:tcW w:w="6657" w:type="dxa"/>
          </w:tcPr>
          <w:p w14:paraId="61870727" w14:textId="77777777" w:rsidR="00CF60CA" w:rsidRDefault="00423DA4" w:rsidP="00A664D1">
            <w:pPr>
              <w:pStyle w:val="TableParagraph"/>
              <w:spacing w:line="247" w:lineRule="exact"/>
              <w:ind w:left="222"/>
              <w:jc w:val="both"/>
            </w:pPr>
            <w:r>
              <w:t>Desempeño</w:t>
            </w:r>
            <w:r>
              <w:rPr>
                <w:spacing w:val="7"/>
              </w:rPr>
              <w:t xml:space="preserve"> </w:t>
            </w:r>
            <w:r>
              <w:t>relacionado</w:t>
            </w:r>
            <w:r>
              <w:rPr>
                <w:spacing w:val="7"/>
              </w:rPr>
              <w:t xml:space="preserve"> </w:t>
            </w:r>
            <w:r>
              <w:t>con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eficacia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prevención</w:t>
            </w:r>
            <w:r>
              <w:rPr>
                <w:spacing w:val="9"/>
              </w:rPr>
              <w:t xml:space="preserve"> </w:t>
            </w:r>
            <w:r>
              <w:t>de</w:t>
            </w:r>
          </w:p>
          <w:p w14:paraId="142A5583" w14:textId="77777777" w:rsidR="00CF60CA" w:rsidRDefault="00423DA4" w:rsidP="00A664D1">
            <w:pPr>
              <w:pStyle w:val="TableParagraph"/>
              <w:spacing w:line="250" w:lineRule="atLeast"/>
              <w:ind w:left="222"/>
              <w:jc w:val="both"/>
            </w:pPr>
            <w:r>
              <w:t>lesiones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deterioro de</w:t>
            </w:r>
            <w:r>
              <w:rPr>
                <w:spacing w:val="1"/>
              </w:rPr>
              <w:t xml:space="preserve"> </w:t>
            </w:r>
            <w:r>
              <w:t>la salud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2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trabajadores</w:t>
            </w:r>
            <w:r>
              <w:rPr>
                <w:spacing w:val="1"/>
              </w:rPr>
              <w:t xml:space="preserve"> </w:t>
            </w:r>
            <w:r>
              <w:t>y 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provisión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lugares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trabajo</w:t>
            </w:r>
            <w:r>
              <w:rPr>
                <w:spacing w:val="-1"/>
              </w:rPr>
              <w:t xml:space="preserve"> </w:t>
            </w:r>
            <w:r>
              <w:t>seguro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saludable.</w:t>
            </w:r>
          </w:p>
        </w:tc>
      </w:tr>
      <w:tr w:rsidR="00CF60CA" w14:paraId="3D0D0A11" w14:textId="77777777" w:rsidTr="009974CA">
        <w:trPr>
          <w:trHeight w:val="1018"/>
        </w:trPr>
        <w:tc>
          <w:tcPr>
            <w:tcW w:w="924" w:type="dxa"/>
          </w:tcPr>
          <w:p w14:paraId="51CA6EF1" w14:textId="260E4233" w:rsidR="00CF60CA" w:rsidRPr="00201DCC" w:rsidRDefault="002408A2">
            <w:pPr>
              <w:pStyle w:val="TableParagraph"/>
              <w:ind w:left="28"/>
              <w:jc w:val="center"/>
              <w:rPr>
                <w:highlight w:val="yellow"/>
                <w:shd w:val="clear" w:color="auto" w:fill="FFFFFF" w:themeFill="background1"/>
              </w:rPr>
            </w:pPr>
            <w:r w:rsidRPr="00201DCC">
              <w:rPr>
                <w:highlight w:val="yellow"/>
                <w:shd w:val="clear" w:color="auto" w:fill="FFFFFF" w:themeFill="background1"/>
              </w:rPr>
              <w:t>D</w:t>
            </w:r>
          </w:p>
        </w:tc>
        <w:tc>
          <w:tcPr>
            <w:tcW w:w="1800" w:type="dxa"/>
          </w:tcPr>
          <w:p w14:paraId="43EBD2EB" w14:textId="77777777" w:rsidR="00E05F12" w:rsidRPr="00201DCC" w:rsidRDefault="00E05F12" w:rsidP="00836394">
            <w:pPr>
              <w:pStyle w:val="Textoindependiente"/>
              <w:jc w:val="center"/>
              <w:rPr>
                <w:rFonts w:ascii="Arial"/>
                <w:bCs/>
                <w:sz w:val="20"/>
                <w:highlight w:val="yellow"/>
              </w:rPr>
            </w:pPr>
            <w:r w:rsidRPr="00201DCC">
              <w:rPr>
                <w:rFonts w:ascii="Arial"/>
                <w:bCs/>
                <w:sz w:val="20"/>
                <w:highlight w:val="yellow"/>
              </w:rPr>
              <w:t>Pol</w:t>
            </w:r>
            <w:r w:rsidRPr="00201DCC">
              <w:rPr>
                <w:rFonts w:ascii="Arial"/>
                <w:bCs/>
                <w:sz w:val="20"/>
                <w:highlight w:val="yellow"/>
              </w:rPr>
              <w:t>í</w:t>
            </w:r>
            <w:r w:rsidRPr="00201DCC">
              <w:rPr>
                <w:rFonts w:ascii="Arial"/>
                <w:bCs/>
                <w:sz w:val="20"/>
                <w:highlight w:val="yellow"/>
              </w:rPr>
              <w:t>tica de la SST</w:t>
            </w:r>
          </w:p>
          <w:p w14:paraId="5E0F04FE" w14:textId="7FA3A487" w:rsidR="00CF60CA" w:rsidRPr="00201DCC" w:rsidRDefault="00CF60CA" w:rsidP="00836394">
            <w:pPr>
              <w:pStyle w:val="TableParagraph"/>
              <w:spacing w:line="247" w:lineRule="exact"/>
              <w:ind w:hanging="47"/>
              <w:rPr>
                <w:highlight w:val="yellow"/>
              </w:rPr>
            </w:pPr>
          </w:p>
        </w:tc>
        <w:tc>
          <w:tcPr>
            <w:tcW w:w="851" w:type="dxa"/>
          </w:tcPr>
          <w:p w14:paraId="77100FF2" w14:textId="1A691F66" w:rsidR="00CF60CA" w:rsidRDefault="00DF5D9F">
            <w:pPr>
              <w:pStyle w:val="TableParagraph"/>
              <w:ind w:left="20"/>
              <w:jc w:val="center"/>
            </w:pPr>
            <w:r w:rsidRPr="00DF5D9F">
              <w:rPr>
                <w:highlight w:val="green"/>
              </w:rPr>
              <w:t>T</w:t>
            </w:r>
          </w:p>
        </w:tc>
        <w:tc>
          <w:tcPr>
            <w:tcW w:w="6657" w:type="dxa"/>
          </w:tcPr>
          <w:p w14:paraId="3E40AE6D" w14:textId="77777777" w:rsidR="00CF60CA" w:rsidRDefault="00423DA4" w:rsidP="00A664D1">
            <w:pPr>
              <w:pStyle w:val="TableParagraph"/>
              <w:spacing w:line="242" w:lineRule="auto"/>
              <w:ind w:left="222" w:right="95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conjunto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variables</w:t>
            </w:r>
            <w:r>
              <w:rPr>
                <w:spacing w:val="1"/>
              </w:rPr>
              <w:t xml:space="preserve"> </w:t>
            </w:r>
            <w:r>
              <w:t>objetivas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proofErr w:type="spellStart"/>
            <w:r>
              <w:t>autorreporte</w:t>
            </w:r>
            <w:proofErr w:type="spellEnd"/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condiciones fisiológicas, psicológicas y socioculturales que</w:t>
            </w:r>
            <w:r>
              <w:rPr>
                <w:spacing w:val="1"/>
              </w:rPr>
              <w:t xml:space="preserve"> </w:t>
            </w:r>
            <w:r>
              <w:t>determinan</w:t>
            </w:r>
            <w:r>
              <w:rPr>
                <w:spacing w:val="16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t>perfil</w:t>
            </w:r>
            <w:r>
              <w:rPr>
                <w:spacing w:val="16"/>
              </w:rPr>
              <w:t xml:space="preserve"> </w:t>
            </w:r>
            <w:r>
              <w:t>sociodemográfico</w:t>
            </w:r>
            <w:r>
              <w:rPr>
                <w:spacing w:val="16"/>
              </w:rPr>
              <w:t xml:space="preserve"> </w:t>
            </w:r>
            <w:r>
              <w:t>y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morbilidad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</w:p>
          <w:p w14:paraId="5270662F" w14:textId="77777777" w:rsidR="00CF60CA" w:rsidRDefault="00423DA4" w:rsidP="00A664D1">
            <w:pPr>
              <w:pStyle w:val="TableParagraph"/>
              <w:spacing w:line="237" w:lineRule="exact"/>
              <w:ind w:left="222"/>
              <w:jc w:val="both"/>
            </w:pPr>
            <w:r>
              <w:t>población</w:t>
            </w:r>
            <w:r>
              <w:rPr>
                <w:spacing w:val="-6"/>
              </w:rPr>
              <w:t xml:space="preserve"> </w:t>
            </w:r>
            <w:r>
              <w:t>trabajadora.</w:t>
            </w:r>
          </w:p>
        </w:tc>
      </w:tr>
      <w:tr w:rsidR="00836394" w14:paraId="5FE6C302" w14:textId="77777777" w:rsidTr="009974CA">
        <w:trPr>
          <w:trHeight w:val="419"/>
        </w:trPr>
        <w:tc>
          <w:tcPr>
            <w:tcW w:w="924" w:type="dxa"/>
          </w:tcPr>
          <w:p w14:paraId="4F2F98D3" w14:textId="09D19BFF" w:rsidR="00836394" w:rsidRPr="00383D8D" w:rsidRDefault="00836394" w:rsidP="00836394">
            <w:pPr>
              <w:pStyle w:val="TableParagraph"/>
              <w:ind w:left="28"/>
              <w:jc w:val="center"/>
              <w:rPr>
                <w:highlight w:val="cyan"/>
              </w:rPr>
            </w:pPr>
            <w:r w:rsidRPr="00383D8D">
              <w:rPr>
                <w:highlight w:val="cyan"/>
              </w:rPr>
              <w:t>E</w:t>
            </w:r>
          </w:p>
        </w:tc>
        <w:tc>
          <w:tcPr>
            <w:tcW w:w="1800" w:type="dxa"/>
          </w:tcPr>
          <w:p w14:paraId="7006BAC1" w14:textId="378063E7" w:rsidR="00836394" w:rsidRPr="00383D8D" w:rsidRDefault="00836394" w:rsidP="00836394">
            <w:pPr>
              <w:pStyle w:val="TableParagraph"/>
              <w:spacing w:line="249" w:lineRule="exact"/>
              <w:ind w:left="110"/>
              <w:jc w:val="center"/>
              <w:rPr>
                <w:highlight w:val="cyan"/>
              </w:rPr>
            </w:pPr>
            <w:r w:rsidRPr="00383D8D">
              <w:rPr>
                <w:highlight w:val="cyan"/>
              </w:rPr>
              <w:t>Peligro</w:t>
            </w:r>
          </w:p>
        </w:tc>
        <w:tc>
          <w:tcPr>
            <w:tcW w:w="851" w:type="dxa"/>
          </w:tcPr>
          <w:p w14:paraId="6312D0E6" w14:textId="3C57F156" w:rsidR="00836394" w:rsidRDefault="00383D8D" w:rsidP="00836394">
            <w:pPr>
              <w:pStyle w:val="TableParagraph"/>
              <w:spacing w:before="140"/>
              <w:ind w:left="16"/>
              <w:jc w:val="center"/>
            </w:pPr>
            <w:r w:rsidRPr="00383D8D">
              <w:rPr>
                <w:highlight w:val="darkRed"/>
              </w:rPr>
              <w:t>R</w:t>
            </w:r>
          </w:p>
        </w:tc>
        <w:tc>
          <w:tcPr>
            <w:tcW w:w="6657" w:type="dxa"/>
          </w:tcPr>
          <w:p w14:paraId="63E4E9B5" w14:textId="77777777" w:rsidR="00836394" w:rsidRDefault="00836394" w:rsidP="00A664D1">
            <w:pPr>
              <w:pStyle w:val="TableParagraph"/>
              <w:spacing w:before="12" w:line="261" w:lineRule="auto"/>
              <w:ind w:left="285"/>
              <w:jc w:val="both"/>
            </w:pPr>
            <w:r>
              <w:t>Sistema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gestión</w:t>
            </w:r>
            <w:r>
              <w:rPr>
                <w:spacing w:val="25"/>
              </w:rPr>
              <w:t xml:space="preserve"> </w:t>
            </w:r>
            <w:r>
              <w:t>o</w:t>
            </w:r>
            <w:r>
              <w:rPr>
                <w:spacing w:val="27"/>
              </w:rPr>
              <w:t xml:space="preserve"> </w:t>
            </w:r>
            <w:r>
              <w:t>parte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un</w:t>
            </w:r>
            <w:r>
              <w:rPr>
                <w:spacing w:val="25"/>
              </w:rPr>
              <w:t xml:space="preserve"> </w:t>
            </w:r>
            <w:r>
              <w:t>sistema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gestión</w:t>
            </w:r>
            <w:r>
              <w:rPr>
                <w:spacing w:val="-59"/>
              </w:rPr>
              <w:t xml:space="preserve"> </w:t>
            </w:r>
            <w:r>
              <w:t>utilizado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alcanzar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política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SST.</w:t>
            </w:r>
          </w:p>
        </w:tc>
      </w:tr>
      <w:tr w:rsidR="00836394" w14:paraId="226553F8" w14:textId="77777777" w:rsidTr="009974CA">
        <w:trPr>
          <w:trHeight w:val="822"/>
        </w:trPr>
        <w:tc>
          <w:tcPr>
            <w:tcW w:w="924" w:type="dxa"/>
          </w:tcPr>
          <w:p w14:paraId="0A125115" w14:textId="495A2F85" w:rsidR="00836394" w:rsidRPr="00686EB6" w:rsidRDefault="00836394" w:rsidP="00836394">
            <w:pPr>
              <w:pStyle w:val="TableParagraph"/>
              <w:ind w:left="28"/>
              <w:jc w:val="center"/>
              <w:rPr>
                <w:highlight w:val="magenta"/>
              </w:rPr>
            </w:pPr>
            <w:r w:rsidRPr="00686EB6">
              <w:rPr>
                <w:highlight w:val="magenta"/>
              </w:rPr>
              <w:t>F</w:t>
            </w:r>
          </w:p>
        </w:tc>
        <w:tc>
          <w:tcPr>
            <w:tcW w:w="1800" w:type="dxa"/>
          </w:tcPr>
          <w:p w14:paraId="7BBD571C" w14:textId="0F48CCA8" w:rsidR="00836394" w:rsidRPr="00686EB6" w:rsidRDefault="00836394" w:rsidP="00836394">
            <w:pPr>
              <w:pStyle w:val="TableParagraph"/>
              <w:spacing w:before="128"/>
              <w:ind w:left="110"/>
              <w:jc w:val="center"/>
              <w:rPr>
                <w:color w:val="000000" w:themeColor="text1"/>
                <w:highlight w:val="magenta"/>
              </w:rPr>
            </w:pPr>
            <w:r w:rsidRPr="00686EB6">
              <w:rPr>
                <w:highlight w:val="magenta"/>
              </w:rPr>
              <w:t>Incidente</w:t>
            </w:r>
          </w:p>
        </w:tc>
        <w:tc>
          <w:tcPr>
            <w:tcW w:w="851" w:type="dxa"/>
          </w:tcPr>
          <w:p w14:paraId="57C76C54" w14:textId="3EB073A8" w:rsidR="00836394" w:rsidRDefault="00686EB6" w:rsidP="00836394">
            <w:pPr>
              <w:pStyle w:val="TableParagraph"/>
              <w:ind w:left="19"/>
              <w:jc w:val="center"/>
            </w:pPr>
            <w:r w:rsidRPr="00686EB6">
              <w:rPr>
                <w:highlight w:val="darkYellow"/>
              </w:rPr>
              <w:t>J</w:t>
            </w:r>
          </w:p>
        </w:tc>
        <w:tc>
          <w:tcPr>
            <w:tcW w:w="6657" w:type="dxa"/>
          </w:tcPr>
          <w:p w14:paraId="1893B007" w14:textId="77777777" w:rsidR="00836394" w:rsidRDefault="00836394" w:rsidP="00A664D1">
            <w:pPr>
              <w:pStyle w:val="TableParagraph"/>
              <w:spacing w:before="10"/>
              <w:ind w:left="222"/>
              <w:jc w:val="both"/>
            </w:pPr>
            <w:r>
              <w:t>Condición</w:t>
            </w:r>
            <w:r>
              <w:rPr>
                <w:spacing w:val="12"/>
              </w:rPr>
              <w:t xml:space="preserve"> </w:t>
            </w:r>
            <w:r>
              <w:t>física</w:t>
            </w:r>
            <w:r>
              <w:rPr>
                <w:spacing w:val="13"/>
              </w:rPr>
              <w:t xml:space="preserve"> </w:t>
            </w:r>
            <w:r>
              <w:t>o</w:t>
            </w:r>
            <w:r>
              <w:rPr>
                <w:spacing w:val="13"/>
              </w:rPr>
              <w:t xml:space="preserve"> </w:t>
            </w:r>
            <w:r>
              <w:t>adversa</w:t>
            </w:r>
            <w:r>
              <w:rPr>
                <w:spacing w:val="13"/>
              </w:rPr>
              <w:t xml:space="preserve"> </w:t>
            </w:r>
            <w:r>
              <w:t>identificable,</w:t>
            </w:r>
            <w:r>
              <w:rPr>
                <w:spacing w:val="13"/>
              </w:rPr>
              <w:t xml:space="preserve"> </w:t>
            </w:r>
            <w:r>
              <w:t>que</w:t>
            </w:r>
            <w:r>
              <w:rPr>
                <w:spacing w:val="13"/>
              </w:rPr>
              <w:t xml:space="preserve"> </w:t>
            </w:r>
            <w:r>
              <w:t>surge,</w:t>
            </w:r>
            <w:r>
              <w:rPr>
                <w:spacing w:val="12"/>
              </w:rPr>
              <w:t xml:space="preserve"> </w:t>
            </w:r>
            <w:r>
              <w:t>en</w:t>
            </w:r>
            <w:r>
              <w:rPr>
                <w:spacing w:val="13"/>
              </w:rPr>
              <w:t xml:space="preserve"> </w:t>
            </w:r>
            <w:r>
              <w:t>peor</w:t>
            </w:r>
          </w:p>
          <w:p w14:paraId="74D4CA64" w14:textId="77777777" w:rsidR="00836394" w:rsidRDefault="00836394" w:rsidP="00A664D1">
            <w:pPr>
              <w:pStyle w:val="TableParagraph"/>
              <w:spacing w:line="270" w:lineRule="atLeast"/>
              <w:ind w:left="222"/>
              <w:jc w:val="both"/>
            </w:pPr>
            <w:r>
              <w:t>o</w:t>
            </w:r>
            <w:r>
              <w:rPr>
                <w:spacing w:val="37"/>
              </w:rPr>
              <w:t xml:space="preserve"> </w:t>
            </w:r>
            <w:r>
              <w:t>ambas,</w:t>
            </w:r>
            <w:r>
              <w:rPr>
                <w:spacing w:val="37"/>
              </w:rPr>
              <w:t xml:space="preserve"> </w:t>
            </w:r>
            <w:r>
              <w:t>a</w:t>
            </w:r>
            <w:r>
              <w:rPr>
                <w:spacing w:val="37"/>
              </w:rPr>
              <w:t xml:space="preserve"> </w:t>
            </w:r>
            <w:r>
              <w:t>causa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una</w:t>
            </w:r>
            <w:r>
              <w:rPr>
                <w:spacing w:val="37"/>
              </w:rPr>
              <w:t xml:space="preserve"> </w:t>
            </w:r>
            <w:r>
              <w:t>actividad</w:t>
            </w:r>
            <w:r>
              <w:rPr>
                <w:spacing w:val="38"/>
              </w:rPr>
              <w:t xml:space="preserve"> </w:t>
            </w:r>
            <w:r>
              <w:t>laboral,</w:t>
            </w:r>
            <w:r>
              <w:rPr>
                <w:spacing w:val="36"/>
              </w:rPr>
              <w:t xml:space="preserve"> </w:t>
            </w:r>
            <w:r>
              <w:t>una</w:t>
            </w:r>
            <w:r>
              <w:rPr>
                <w:spacing w:val="38"/>
              </w:rPr>
              <w:t xml:space="preserve"> </w:t>
            </w:r>
            <w:r>
              <w:t>situación</w:t>
            </w:r>
            <w:r>
              <w:rPr>
                <w:spacing w:val="-58"/>
              </w:rPr>
              <w:t xml:space="preserve"> </w:t>
            </w:r>
            <w:r>
              <w:t>relacionada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trabajo</w:t>
            </w:r>
            <w:r>
              <w:rPr>
                <w:spacing w:val="-1"/>
              </w:rPr>
              <w:t xml:space="preserve"> </w:t>
            </w:r>
            <w:r>
              <w:t>o ambas.</w:t>
            </w:r>
          </w:p>
        </w:tc>
      </w:tr>
      <w:tr w:rsidR="00836394" w14:paraId="1EF428B7" w14:textId="77777777" w:rsidTr="009974CA">
        <w:trPr>
          <w:trHeight w:val="425"/>
        </w:trPr>
        <w:tc>
          <w:tcPr>
            <w:tcW w:w="924" w:type="dxa"/>
          </w:tcPr>
          <w:p w14:paraId="20EB9AD1" w14:textId="23DDEFC3" w:rsidR="00836394" w:rsidRPr="001000CB" w:rsidRDefault="00836394" w:rsidP="00836394">
            <w:pPr>
              <w:pStyle w:val="TableParagraph"/>
              <w:ind w:left="28"/>
              <w:jc w:val="center"/>
              <w:rPr>
                <w:highlight w:val="yellow"/>
              </w:rPr>
            </w:pPr>
            <w:r w:rsidRPr="001000CB">
              <w:rPr>
                <w:highlight w:val="yellow"/>
              </w:rPr>
              <w:t>G</w:t>
            </w:r>
          </w:p>
        </w:tc>
        <w:tc>
          <w:tcPr>
            <w:tcW w:w="1800" w:type="dxa"/>
          </w:tcPr>
          <w:p w14:paraId="099EFB74" w14:textId="76E00A4A" w:rsidR="00836394" w:rsidRPr="001000CB" w:rsidRDefault="00836394" w:rsidP="00836394">
            <w:pPr>
              <w:pStyle w:val="TableParagraph"/>
              <w:spacing w:line="249" w:lineRule="exact"/>
              <w:ind w:left="110"/>
              <w:jc w:val="center"/>
              <w:rPr>
                <w:highlight w:val="yellow"/>
              </w:rPr>
            </w:pPr>
            <w:r w:rsidRPr="001000CB">
              <w:rPr>
                <w:highlight w:val="yellow"/>
              </w:rPr>
              <w:t>Trabajador</w:t>
            </w:r>
          </w:p>
        </w:tc>
        <w:tc>
          <w:tcPr>
            <w:tcW w:w="851" w:type="dxa"/>
          </w:tcPr>
          <w:p w14:paraId="1BFF2DD8" w14:textId="08992CF2" w:rsidR="00836394" w:rsidRDefault="00383D8D" w:rsidP="00836394">
            <w:pPr>
              <w:pStyle w:val="TableParagraph"/>
              <w:ind w:left="17"/>
              <w:jc w:val="center"/>
            </w:pPr>
            <w:r w:rsidRPr="00383D8D">
              <w:rPr>
                <w:highlight w:val="darkMagenta"/>
              </w:rPr>
              <w:t>Q</w:t>
            </w:r>
          </w:p>
        </w:tc>
        <w:tc>
          <w:tcPr>
            <w:tcW w:w="6657" w:type="dxa"/>
          </w:tcPr>
          <w:p w14:paraId="278E7390" w14:textId="77777777" w:rsidR="00836394" w:rsidRDefault="00836394" w:rsidP="00A664D1">
            <w:pPr>
              <w:pStyle w:val="TableParagraph"/>
              <w:spacing w:line="251" w:lineRule="exact"/>
              <w:ind w:left="222"/>
              <w:jc w:val="both"/>
            </w:pPr>
            <w:r>
              <w:t>Busca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opiniones</w:t>
            </w:r>
            <w:r>
              <w:rPr>
                <w:spacing w:val="-2"/>
              </w:rPr>
              <w:t xml:space="preserve"> </w:t>
            </w:r>
            <w:r>
              <w:t>antes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tomar</w:t>
            </w:r>
            <w:r>
              <w:rPr>
                <w:spacing w:val="-4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decisión.</w:t>
            </w:r>
          </w:p>
        </w:tc>
      </w:tr>
      <w:tr w:rsidR="00836394" w14:paraId="7EAA4F69" w14:textId="77777777" w:rsidTr="009974CA">
        <w:trPr>
          <w:trHeight w:val="546"/>
        </w:trPr>
        <w:tc>
          <w:tcPr>
            <w:tcW w:w="924" w:type="dxa"/>
          </w:tcPr>
          <w:p w14:paraId="17CAC050" w14:textId="1443DBA4" w:rsidR="00836394" w:rsidRPr="001000CB" w:rsidRDefault="00836394" w:rsidP="00836394">
            <w:pPr>
              <w:pStyle w:val="TableParagraph"/>
              <w:spacing w:before="212"/>
              <w:ind w:left="28"/>
              <w:jc w:val="center"/>
              <w:rPr>
                <w:highlight w:val="red"/>
              </w:rPr>
            </w:pPr>
            <w:r w:rsidRPr="001000CB">
              <w:rPr>
                <w:highlight w:val="red"/>
              </w:rPr>
              <w:t>H</w:t>
            </w:r>
          </w:p>
        </w:tc>
        <w:tc>
          <w:tcPr>
            <w:tcW w:w="1800" w:type="dxa"/>
          </w:tcPr>
          <w:p w14:paraId="584069A5" w14:textId="0BF7C11B" w:rsidR="00836394" w:rsidRPr="001000CB" w:rsidRDefault="00836394" w:rsidP="00836394">
            <w:pPr>
              <w:pStyle w:val="TableParagraph"/>
              <w:spacing w:before="10"/>
              <w:ind w:left="110"/>
              <w:jc w:val="center"/>
              <w:rPr>
                <w:highlight w:val="red"/>
              </w:rPr>
            </w:pPr>
            <w:r w:rsidRPr="001000CB">
              <w:rPr>
                <w:highlight w:val="red"/>
              </w:rPr>
              <w:t>Lesión</w:t>
            </w:r>
          </w:p>
        </w:tc>
        <w:tc>
          <w:tcPr>
            <w:tcW w:w="851" w:type="dxa"/>
          </w:tcPr>
          <w:p w14:paraId="3A21BBB4" w14:textId="3C36A9F8" w:rsidR="00836394" w:rsidRDefault="001000CB" w:rsidP="00836394">
            <w:pPr>
              <w:pStyle w:val="TableParagraph"/>
              <w:spacing w:before="146"/>
              <w:ind w:left="16"/>
              <w:jc w:val="center"/>
            </w:pPr>
            <w:r w:rsidRPr="001000CB">
              <w:rPr>
                <w:highlight w:val="blue"/>
              </w:rPr>
              <w:t>B</w:t>
            </w:r>
          </w:p>
        </w:tc>
        <w:tc>
          <w:tcPr>
            <w:tcW w:w="6657" w:type="dxa"/>
          </w:tcPr>
          <w:p w14:paraId="3B2ABD49" w14:textId="77777777" w:rsidR="00836394" w:rsidRDefault="00836394" w:rsidP="00A664D1">
            <w:pPr>
              <w:pStyle w:val="TableParagraph"/>
              <w:spacing w:before="10"/>
              <w:ind w:left="222"/>
              <w:jc w:val="both"/>
            </w:pPr>
            <w:r>
              <w:t>Lugar</w:t>
            </w:r>
            <w:r>
              <w:rPr>
                <w:spacing w:val="-1"/>
              </w:rPr>
              <w:t xml:space="preserve"> </w:t>
            </w:r>
            <w:r>
              <w:t>bajo el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organización</w:t>
            </w:r>
            <w:r>
              <w:rPr>
                <w:spacing w:val="-1"/>
              </w:rPr>
              <w:t xml:space="preserve"> </w:t>
            </w:r>
            <w:r>
              <w:t>donde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persona</w:t>
            </w:r>
          </w:p>
          <w:p w14:paraId="71AC6BA3" w14:textId="77777777" w:rsidR="00836394" w:rsidRDefault="00836394" w:rsidP="00A664D1">
            <w:pPr>
              <w:pStyle w:val="TableParagraph"/>
              <w:spacing w:before="23" w:line="241" w:lineRule="exact"/>
              <w:ind w:left="222"/>
              <w:jc w:val="both"/>
            </w:pPr>
            <w:r>
              <w:t>necesita</w:t>
            </w:r>
            <w:r>
              <w:rPr>
                <w:spacing w:val="-3"/>
              </w:rPr>
              <w:t xml:space="preserve"> </w:t>
            </w:r>
            <w:r>
              <w:t>estar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ir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razones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trabajo.</w:t>
            </w:r>
          </w:p>
        </w:tc>
      </w:tr>
      <w:tr w:rsidR="00836394" w14:paraId="6A678F25" w14:textId="77777777" w:rsidTr="009974CA">
        <w:trPr>
          <w:trHeight w:val="537"/>
        </w:trPr>
        <w:tc>
          <w:tcPr>
            <w:tcW w:w="924" w:type="dxa"/>
          </w:tcPr>
          <w:p w14:paraId="66B57171" w14:textId="0A4DE737" w:rsidR="00836394" w:rsidRPr="00C92B6C" w:rsidRDefault="00836394" w:rsidP="00836394">
            <w:pPr>
              <w:pStyle w:val="TableParagraph"/>
              <w:spacing w:before="208"/>
              <w:ind w:left="28"/>
              <w:jc w:val="center"/>
              <w:rPr>
                <w:highlight w:val="lightGray"/>
              </w:rPr>
            </w:pPr>
            <w:r>
              <w:t>I</w:t>
            </w:r>
          </w:p>
        </w:tc>
        <w:tc>
          <w:tcPr>
            <w:tcW w:w="1800" w:type="dxa"/>
          </w:tcPr>
          <w:p w14:paraId="59CDF775" w14:textId="3AB7E4FA" w:rsidR="00836394" w:rsidRPr="00C92B6C" w:rsidRDefault="00836394" w:rsidP="00836394">
            <w:pPr>
              <w:pStyle w:val="TableParagraph"/>
              <w:spacing w:before="130"/>
              <w:ind w:left="110"/>
              <w:jc w:val="center"/>
              <w:rPr>
                <w:highlight w:val="lightGray"/>
              </w:rPr>
            </w:pPr>
            <w:r>
              <w:t>Objetivos de la SST</w:t>
            </w:r>
          </w:p>
        </w:tc>
        <w:tc>
          <w:tcPr>
            <w:tcW w:w="851" w:type="dxa"/>
          </w:tcPr>
          <w:p w14:paraId="4D9B2390" w14:textId="1C98F7C4" w:rsidR="00836394" w:rsidRDefault="00383D8D" w:rsidP="00836394">
            <w:pPr>
              <w:pStyle w:val="TableParagraph"/>
              <w:spacing w:before="140"/>
              <w:ind w:left="16"/>
              <w:jc w:val="center"/>
            </w:pPr>
            <w:r w:rsidRPr="00383D8D">
              <w:rPr>
                <w:highlight w:val="cyan"/>
              </w:rPr>
              <w:t>E</w:t>
            </w:r>
          </w:p>
        </w:tc>
        <w:tc>
          <w:tcPr>
            <w:tcW w:w="6657" w:type="dxa"/>
          </w:tcPr>
          <w:p w14:paraId="53B01FE8" w14:textId="77777777" w:rsidR="00836394" w:rsidRDefault="00836394" w:rsidP="00A664D1">
            <w:pPr>
              <w:pStyle w:val="TableParagraph"/>
              <w:spacing w:line="251" w:lineRule="exact"/>
              <w:ind w:left="222"/>
              <w:jc w:val="both"/>
            </w:pPr>
            <w:r>
              <w:t>Fuente</w:t>
            </w:r>
            <w:r>
              <w:rPr>
                <w:spacing w:val="3"/>
              </w:rPr>
              <w:t xml:space="preserve"> </w:t>
            </w:r>
            <w:r>
              <w:t>con</w:t>
            </w:r>
            <w:r>
              <w:rPr>
                <w:spacing w:val="3"/>
              </w:rPr>
              <w:t xml:space="preserve"> </w:t>
            </w:r>
            <w:r>
              <w:t>un</w:t>
            </w:r>
            <w:r>
              <w:rPr>
                <w:spacing w:val="3"/>
              </w:rPr>
              <w:t xml:space="preserve"> </w:t>
            </w:r>
            <w:r>
              <w:t>potencial</w:t>
            </w:r>
            <w:r>
              <w:rPr>
                <w:spacing w:val="3"/>
              </w:rPr>
              <w:t xml:space="preserve"> </w:t>
            </w:r>
            <w:r>
              <w:t>para</w:t>
            </w:r>
            <w:r>
              <w:rPr>
                <w:spacing w:val="3"/>
              </w:rPr>
              <w:t xml:space="preserve"> </w:t>
            </w:r>
            <w:r>
              <w:t>causar</w:t>
            </w:r>
            <w:r>
              <w:rPr>
                <w:spacing w:val="2"/>
              </w:rPr>
              <w:t xml:space="preserve"> </w:t>
            </w:r>
            <w:r>
              <w:t>lesiones</w:t>
            </w:r>
            <w:r>
              <w:rPr>
                <w:spacing w:val="6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deterioro</w:t>
            </w:r>
            <w:r>
              <w:rPr>
                <w:spacing w:val="3"/>
              </w:rPr>
              <w:t xml:space="preserve"> </w:t>
            </w:r>
            <w:r>
              <w:t>de</w:t>
            </w:r>
          </w:p>
          <w:p w14:paraId="26C4E3E5" w14:textId="77777777" w:rsidR="00836394" w:rsidRDefault="00836394" w:rsidP="00A664D1">
            <w:pPr>
              <w:pStyle w:val="TableParagraph"/>
              <w:spacing w:before="7"/>
              <w:ind w:left="222"/>
              <w:jc w:val="both"/>
            </w:pPr>
            <w:r>
              <w:t>la</w:t>
            </w:r>
            <w:r>
              <w:rPr>
                <w:spacing w:val="-2"/>
              </w:rPr>
              <w:t xml:space="preserve"> </w:t>
            </w:r>
            <w:r>
              <w:t>salud.</w:t>
            </w:r>
          </w:p>
        </w:tc>
      </w:tr>
      <w:tr w:rsidR="00836394" w14:paraId="1B443668" w14:textId="77777777" w:rsidTr="009974CA">
        <w:trPr>
          <w:trHeight w:val="604"/>
        </w:trPr>
        <w:tc>
          <w:tcPr>
            <w:tcW w:w="924" w:type="dxa"/>
          </w:tcPr>
          <w:p w14:paraId="627A70B5" w14:textId="69ABEB24" w:rsidR="00836394" w:rsidRPr="00686EB6" w:rsidRDefault="00836394" w:rsidP="00836394">
            <w:pPr>
              <w:pStyle w:val="TableParagraph"/>
              <w:ind w:left="28"/>
              <w:jc w:val="center"/>
              <w:rPr>
                <w:highlight w:val="darkYellow"/>
              </w:rPr>
            </w:pPr>
            <w:r w:rsidRPr="00686EB6">
              <w:rPr>
                <w:highlight w:val="darkYellow"/>
              </w:rPr>
              <w:t>J</w:t>
            </w:r>
          </w:p>
        </w:tc>
        <w:tc>
          <w:tcPr>
            <w:tcW w:w="1800" w:type="dxa"/>
          </w:tcPr>
          <w:p w14:paraId="0E42B2AA" w14:textId="3BD81F31" w:rsidR="00836394" w:rsidRPr="00686EB6" w:rsidRDefault="00836394" w:rsidP="00836394">
            <w:pPr>
              <w:pStyle w:val="TableParagraph"/>
              <w:spacing w:before="130"/>
              <w:ind w:left="110"/>
              <w:jc w:val="center"/>
              <w:rPr>
                <w:highlight w:val="darkYellow"/>
              </w:rPr>
            </w:pPr>
            <w:r w:rsidRPr="00686EB6">
              <w:rPr>
                <w:highlight w:val="darkYellow"/>
              </w:rPr>
              <w:t>Enfermedad</w:t>
            </w:r>
          </w:p>
        </w:tc>
        <w:tc>
          <w:tcPr>
            <w:tcW w:w="851" w:type="dxa"/>
          </w:tcPr>
          <w:p w14:paraId="5F10F9FC" w14:textId="2BB69FCC" w:rsidR="00836394" w:rsidRDefault="00686EB6" w:rsidP="00836394">
            <w:pPr>
              <w:pStyle w:val="TableParagraph"/>
              <w:ind w:left="20"/>
              <w:jc w:val="center"/>
            </w:pPr>
            <w:r w:rsidRPr="00686EB6">
              <w:rPr>
                <w:highlight w:val="yellow"/>
              </w:rPr>
              <w:t>L</w:t>
            </w:r>
          </w:p>
        </w:tc>
        <w:tc>
          <w:tcPr>
            <w:tcW w:w="6657" w:type="dxa"/>
          </w:tcPr>
          <w:p w14:paraId="7802B770" w14:textId="1C73F123" w:rsidR="00836394" w:rsidRDefault="00836394" w:rsidP="00A664D1">
            <w:pPr>
              <w:pStyle w:val="TableParagraph"/>
              <w:tabs>
                <w:tab w:val="left" w:pos="279"/>
                <w:tab w:val="left" w:pos="1413"/>
                <w:tab w:val="left" w:pos="1697"/>
                <w:tab w:val="left" w:pos="2831"/>
                <w:tab w:val="left" w:pos="3256"/>
              </w:tabs>
              <w:spacing w:before="10" w:line="261" w:lineRule="auto"/>
              <w:ind w:left="222" w:right="189"/>
              <w:jc w:val="both"/>
            </w:pPr>
            <w:r>
              <w:t>Es</w:t>
            </w:r>
            <w:r>
              <w:rPr>
                <w:spacing w:val="15"/>
              </w:rPr>
              <w:t xml:space="preserve"> </w:t>
            </w:r>
            <w:r>
              <w:t>el</w:t>
            </w:r>
            <w:r>
              <w:rPr>
                <w:spacing w:val="14"/>
              </w:rPr>
              <w:t xml:space="preserve"> </w:t>
            </w:r>
            <w:r>
              <w:t>estado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t>completo</w:t>
            </w:r>
            <w:r>
              <w:rPr>
                <w:spacing w:val="16"/>
              </w:rPr>
              <w:t xml:space="preserve"> </w:t>
            </w:r>
            <w:r>
              <w:t>bienestar</w:t>
            </w:r>
            <w:r>
              <w:rPr>
                <w:spacing w:val="14"/>
              </w:rPr>
              <w:t xml:space="preserve"> </w:t>
            </w:r>
            <w:r>
              <w:t>físico,</w:t>
            </w:r>
            <w:r>
              <w:rPr>
                <w:spacing w:val="16"/>
              </w:rPr>
              <w:t xml:space="preserve"> </w:t>
            </w:r>
            <w:r>
              <w:t>mental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3"/>
              </w:rPr>
              <w:t xml:space="preserve"> </w:t>
            </w:r>
            <w:r>
              <w:t>social,</w:t>
            </w:r>
            <w:r>
              <w:rPr>
                <w:spacing w:val="-58"/>
              </w:rPr>
              <w:t xml:space="preserve"> </w:t>
            </w:r>
            <w:r>
              <w:t>y</w:t>
            </w:r>
            <w:r>
              <w:rPr>
                <w:rFonts w:ascii="Times New Roman" w:hAnsi="Times New Roman"/>
              </w:rPr>
              <w:t xml:space="preserve"> </w:t>
            </w:r>
            <w:r>
              <w:t>no</w:t>
            </w:r>
            <w:r>
              <w:rPr>
                <w:rFonts w:ascii="Times New Roman" w:hAnsi="Times New Roman"/>
              </w:rPr>
              <w:tab/>
            </w:r>
            <w:r>
              <w:t>solamente</w:t>
            </w:r>
            <w:r>
              <w:rPr>
                <w:rFonts w:ascii="Times New Roman" w:hAnsi="Times New Roman"/>
              </w:rPr>
              <w:tab/>
            </w:r>
            <w:r>
              <w:t>la</w:t>
            </w:r>
            <w:r>
              <w:rPr>
                <w:rFonts w:ascii="Times New Roman" w:hAnsi="Times New Roman"/>
              </w:rPr>
              <w:tab/>
            </w:r>
            <w:r>
              <w:t>ausencia</w:t>
            </w:r>
            <w:r>
              <w:rPr>
                <w:rFonts w:ascii="Times New Roman" w:hAnsi="Times New Roman"/>
              </w:rPr>
              <w:tab/>
            </w:r>
            <w:r>
              <w:t>de</w:t>
            </w:r>
            <w:r>
              <w:rPr>
                <w:rFonts w:ascii="Times New Roman" w:hAnsi="Times New Roman"/>
              </w:rPr>
              <w:tab/>
            </w:r>
            <w:r>
              <w:t>afecciones</w:t>
            </w:r>
            <w:r>
              <w:rPr>
                <w:rFonts w:ascii="Times New Roman" w:hAnsi="Times New Roman"/>
              </w:rPr>
              <w:tab/>
              <w:t xml:space="preserve"> </w:t>
            </w:r>
            <w:r>
              <w:rPr>
                <w:spacing w:val="-2"/>
              </w:rPr>
              <w:t>y/o enfermedades</w:t>
            </w:r>
            <w:r>
              <w:t>.</w:t>
            </w:r>
          </w:p>
        </w:tc>
      </w:tr>
      <w:tr w:rsidR="00836394" w14:paraId="10B6686E" w14:textId="77777777" w:rsidTr="009974CA">
        <w:trPr>
          <w:trHeight w:val="775"/>
        </w:trPr>
        <w:tc>
          <w:tcPr>
            <w:tcW w:w="924" w:type="dxa"/>
          </w:tcPr>
          <w:p w14:paraId="36299A71" w14:textId="0368ACD5" w:rsidR="00836394" w:rsidRPr="00DF5D9F" w:rsidRDefault="00836394" w:rsidP="00836394">
            <w:pPr>
              <w:pStyle w:val="TableParagraph"/>
              <w:ind w:left="28"/>
              <w:jc w:val="center"/>
              <w:rPr>
                <w:highlight w:val="magenta"/>
              </w:rPr>
            </w:pPr>
            <w:r w:rsidRPr="00DF5D9F">
              <w:rPr>
                <w:highlight w:val="magenta"/>
              </w:rPr>
              <w:t>K</w:t>
            </w:r>
          </w:p>
        </w:tc>
        <w:tc>
          <w:tcPr>
            <w:tcW w:w="1800" w:type="dxa"/>
          </w:tcPr>
          <w:p w14:paraId="7516B471" w14:textId="4327721B" w:rsidR="00836394" w:rsidRPr="00DF5D9F" w:rsidRDefault="00836394" w:rsidP="00836394">
            <w:pPr>
              <w:pStyle w:val="TableParagraph"/>
              <w:spacing w:before="130"/>
              <w:ind w:left="110"/>
              <w:jc w:val="center"/>
              <w:rPr>
                <w:highlight w:val="magenta"/>
              </w:rPr>
            </w:pPr>
            <w:r w:rsidRPr="00DF5D9F">
              <w:rPr>
                <w:highlight w:val="magenta"/>
              </w:rPr>
              <w:t>Rendición de cuentas</w:t>
            </w:r>
          </w:p>
        </w:tc>
        <w:tc>
          <w:tcPr>
            <w:tcW w:w="851" w:type="dxa"/>
          </w:tcPr>
          <w:p w14:paraId="651C0B4A" w14:textId="576D9940" w:rsidR="00836394" w:rsidRDefault="001000CB" w:rsidP="001000CB">
            <w:pPr>
              <w:pStyle w:val="TableParagraph"/>
              <w:ind w:left="16"/>
              <w:jc w:val="center"/>
            </w:pPr>
            <w:r w:rsidRPr="001000CB">
              <w:rPr>
                <w:highlight w:val="green"/>
              </w:rPr>
              <w:t>A</w:t>
            </w:r>
          </w:p>
        </w:tc>
        <w:tc>
          <w:tcPr>
            <w:tcW w:w="6657" w:type="dxa"/>
          </w:tcPr>
          <w:p w14:paraId="7FEA109D" w14:textId="77777777" w:rsidR="00836394" w:rsidRDefault="00836394" w:rsidP="00A664D1">
            <w:pPr>
              <w:pStyle w:val="TableParagraph"/>
              <w:tabs>
                <w:tab w:val="left" w:pos="3217"/>
              </w:tabs>
              <w:spacing w:line="247" w:lineRule="auto"/>
              <w:ind w:left="222" w:right="97"/>
              <w:jc w:val="both"/>
            </w:pPr>
            <w:r>
              <w:t xml:space="preserve">Organización  </w:t>
            </w:r>
            <w:r>
              <w:rPr>
                <w:spacing w:val="11"/>
              </w:rPr>
              <w:t xml:space="preserve"> </w:t>
            </w:r>
            <w:r>
              <w:t xml:space="preserve">externa  </w:t>
            </w:r>
            <w:r>
              <w:rPr>
                <w:spacing w:val="10"/>
              </w:rPr>
              <w:t xml:space="preserve"> </w:t>
            </w:r>
            <w:r>
              <w:t>que</w:t>
            </w:r>
            <w:r>
              <w:rPr>
                <w:rFonts w:ascii="Times New Roman" w:hAnsi="Times New Roman"/>
              </w:rPr>
              <w:tab/>
            </w:r>
            <w:r>
              <w:t>proporciona</w:t>
            </w:r>
            <w:r>
              <w:rPr>
                <w:spacing w:val="12"/>
              </w:rPr>
              <w:t xml:space="preserve"> </w:t>
            </w:r>
            <w:r>
              <w:t>servicios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organización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acuerdo</w:t>
            </w:r>
            <w:r>
              <w:rPr>
                <w:spacing w:val="14"/>
              </w:rPr>
              <w:t xml:space="preserve"> </w:t>
            </w:r>
            <w:r>
              <w:t>con</w:t>
            </w:r>
            <w:r>
              <w:rPr>
                <w:spacing w:val="9"/>
              </w:rPr>
              <w:t xml:space="preserve"> </w:t>
            </w:r>
            <w:r>
              <w:t>las</w:t>
            </w:r>
            <w:r>
              <w:rPr>
                <w:spacing w:val="12"/>
              </w:rPr>
              <w:t xml:space="preserve"> </w:t>
            </w:r>
            <w:r>
              <w:t>especificaciones,</w:t>
            </w:r>
            <w:r>
              <w:rPr>
                <w:spacing w:val="12"/>
              </w:rPr>
              <w:t xml:space="preserve"> </w:t>
            </w:r>
            <w:r>
              <w:t>términos</w:t>
            </w:r>
          </w:p>
          <w:p w14:paraId="518C5C1B" w14:textId="050068E9" w:rsidR="00836394" w:rsidRDefault="00836394" w:rsidP="00A664D1">
            <w:pPr>
              <w:pStyle w:val="TableParagraph"/>
              <w:spacing w:line="236" w:lineRule="exact"/>
              <w:ind w:left="222"/>
              <w:jc w:val="both"/>
            </w:pPr>
            <w:r>
              <w:t>y</w:t>
            </w:r>
            <w:r>
              <w:rPr>
                <w:spacing w:val="-5"/>
              </w:rPr>
              <w:t xml:space="preserve"> </w:t>
            </w:r>
            <w:r>
              <w:t>condiciones</w:t>
            </w:r>
            <w:r>
              <w:rPr>
                <w:spacing w:val="-4"/>
              </w:rPr>
              <w:t xml:space="preserve"> </w:t>
            </w:r>
            <w:r>
              <w:t>acordadas.</w:t>
            </w:r>
          </w:p>
        </w:tc>
      </w:tr>
      <w:tr w:rsidR="00836394" w14:paraId="309F105D" w14:textId="77777777" w:rsidTr="00170B13">
        <w:trPr>
          <w:trHeight w:val="825"/>
        </w:trPr>
        <w:tc>
          <w:tcPr>
            <w:tcW w:w="924" w:type="dxa"/>
          </w:tcPr>
          <w:p w14:paraId="2BB9F4F9" w14:textId="61BB184E" w:rsidR="00836394" w:rsidRPr="00686EB6" w:rsidRDefault="00836394" w:rsidP="00836394">
            <w:pPr>
              <w:pStyle w:val="TableParagraph"/>
              <w:ind w:left="24"/>
              <w:jc w:val="center"/>
              <w:rPr>
                <w:color w:val="000000" w:themeColor="text1"/>
                <w:highlight w:val="yellow"/>
              </w:rPr>
            </w:pPr>
            <w:r w:rsidRPr="00686EB6">
              <w:rPr>
                <w:highlight w:val="yellow"/>
              </w:rPr>
              <w:t>L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</w:tcPr>
          <w:p w14:paraId="17F7C17C" w14:textId="1A9CE88D" w:rsidR="00836394" w:rsidRPr="00686EB6" w:rsidRDefault="00836394" w:rsidP="00836394">
            <w:pPr>
              <w:pStyle w:val="TableParagraph"/>
              <w:spacing w:before="130"/>
              <w:ind w:hanging="110"/>
              <w:jc w:val="center"/>
              <w:rPr>
                <w:color w:val="000000" w:themeColor="text1"/>
                <w:highlight w:val="yellow"/>
              </w:rPr>
            </w:pPr>
            <w:r w:rsidRPr="00686EB6">
              <w:rPr>
                <w:highlight w:val="yellow"/>
              </w:rPr>
              <w:t>Salud</w:t>
            </w:r>
          </w:p>
        </w:tc>
        <w:tc>
          <w:tcPr>
            <w:tcW w:w="851" w:type="dxa"/>
          </w:tcPr>
          <w:p w14:paraId="585EE73E" w14:textId="3F7441AB" w:rsidR="00836394" w:rsidRDefault="00DF5D9F" w:rsidP="00836394">
            <w:pPr>
              <w:pStyle w:val="TableParagraph"/>
              <w:ind w:left="17"/>
              <w:jc w:val="center"/>
            </w:pPr>
            <w:r w:rsidRPr="00DF5D9F">
              <w:rPr>
                <w:highlight w:val="lightGray"/>
              </w:rPr>
              <w:t>0</w:t>
            </w:r>
          </w:p>
        </w:tc>
        <w:tc>
          <w:tcPr>
            <w:tcW w:w="6657" w:type="dxa"/>
          </w:tcPr>
          <w:p w14:paraId="4BDA1069" w14:textId="77777777" w:rsidR="00836394" w:rsidRDefault="00836394" w:rsidP="00A664D1">
            <w:pPr>
              <w:pStyle w:val="TableParagraph"/>
              <w:spacing w:before="12" w:line="261" w:lineRule="auto"/>
              <w:ind w:left="222" w:right="575"/>
              <w:jc w:val="both"/>
            </w:pPr>
            <w:r>
              <w:t>Respuesta ante situaciones de emergencias reales con</w:t>
            </w:r>
            <w:r>
              <w:rPr>
                <w:spacing w:val="-59"/>
              </w:rPr>
              <w:t xml:space="preserve"> </w:t>
            </w:r>
            <w:r>
              <w:t>el</w:t>
            </w:r>
            <w:r>
              <w:rPr>
                <w:spacing w:val="51"/>
              </w:rPr>
              <w:t xml:space="preserve"> </w:t>
            </w:r>
            <w:r>
              <w:t>propósito</w:t>
            </w:r>
            <w:r>
              <w:rPr>
                <w:spacing w:val="53"/>
              </w:rPr>
              <w:t xml:space="preserve"> </w:t>
            </w:r>
            <w:r>
              <w:t>de</w:t>
            </w:r>
            <w:r>
              <w:rPr>
                <w:spacing w:val="51"/>
              </w:rPr>
              <w:t xml:space="preserve"> </w:t>
            </w:r>
            <w:r>
              <w:t>prevenir</w:t>
            </w:r>
            <w:r>
              <w:rPr>
                <w:spacing w:val="52"/>
              </w:rPr>
              <w:t xml:space="preserve"> </w:t>
            </w:r>
            <w:r>
              <w:t>o</w:t>
            </w:r>
            <w:r>
              <w:rPr>
                <w:spacing w:val="53"/>
              </w:rPr>
              <w:t xml:space="preserve"> </w:t>
            </w:r>
            <w:r>
              <w:t>mitigar</w:t>
            </w:r>
            <w:r>
              <w:rPr>
                <w:spacing w:val="54"/>
              </w:rPr>
              <w:t xml:space="preserve"> </w:t>
            </w:r>
            <w:r>
              <w:t>consecuencias</w:t>
            </w:r>
            <w:r>
              <w:rPr>
                <w:spacing w:val="53"/>
              </w:rPr>
              <w:t xml:space="preserve"> </w:t>
            </w:r>
            <w:r>
              <w:t>de</w:t>
            </w:r>
          </w:p>
          <w:p w14:paraId="07B472A6" w14:textId="77777777" w:rsidR="00836394" w:rsidRDefault="00836394" w:rsidP="00A664D1">
            <w:pPr>
              <w:pStyle w:val="TableParagraph"/>
              <w:spacing w:line="241" w:lineRule="exact"/>
              <w:ind w:left="222"/>
              <w:jc w:val="both"/>
            </w:pPr>
            <w:r>
              <w:t>SST</w:t>
            </w:r>
            <w:r>
              <w:rPr>
                <w:spacing w:val="-8"/>
              </w:rPr>
              <w:t xml:space="preserve"> </w:t>
            </w:r>
            <w:r>
              <w:t>adversas</w:t>
            </w:r>
            <w:r>
              <w:rPr>
                <w:spacing w:val="-3"/>
              </w:rPr>
              <w:t xml:space="preserve"> </w:t>
            </w:r>
            <w:r>
              <w:t>asociadas.</w:t>
            </w:r>
          </w:p>
        </w:tc>
      </w:tr>
      <w:tr w:rsidR="00836394" w14:paraId="34AFBD11" w14:textId="77777777" w:rsidTr="00170B13">
        <w:trPr>
          <w:trHeight w:val="822"/>
        </w:trPr>
        <w:tc>
          <w:tcPr>
            <w:tcW w:w="924" w:type="dxa"/>
          </w:tcPr>
          <w:p w14:paraId="78750BC9" w14:textId="61A059A0" w:rsidR="00836394" w:rsidRPr="00383D8D" w:rsidRDefault="00836394" w:rsidP="00836394">
            <w:pPr>
              <w:pStyle w:val="TableParagraph"/>
              <w:ind w:left="28"/>
              <w:jc w:val="center"/>
              <w:rPr>
                <w:highlight w:val="darkCyan"/>
              </w:rPr>
            </w:pPr>
            <w:r w:rsidRPr="00383D8D">
              <w:rPr>
                <w:highlight w:val="darkCyan"/>
              </w:rPr>
              <w:t>M</w:t>
            </w:r>
          </w:p>
        </w:tc>
        <w:tc>
          <w:tcPr>
            <w:tcW w:w="1800" w:type="dxa"/>
            <w:shd w:val="clear" w:color="auto" w:fill="FFFFFF" w:themeFill="background1"/>
          </w:tcPr>
          <w:p w14:paraId="3D5222CB" w14:textId="10921C1A" w:rsidR="00836394" w:rsidRPr="00383D8D" w:rsidRDefault="00836394" w:rsidP="00836394">
            <w:pPr>
              <w:pStyle w:val="TableParagraph"/>
              <w:spacing w:before="128"/>
              <w:jc w:val="center"/>
              <w:rPr>
                <w:highlight w:val="darkCyan"/>
              </w:rPr>
            </w:pPr>
            <w:r w:rsidRPr="00383D8D">
              <w:rPr>
                <w:highlight w:val="darkCyan"/>
              </w:rPr>
              <w:t>Riesgo</w:t>
            </w:r>
          </w:p>
        </w:tc>
        <w:tc>
          <w:tcPr>
            <w:tcW w:w="851" w:type="dxa"/>
          </w:tcPr>
          <w:p w14:paraId="0BEC97F6" w14:textId="04390220" w:rsidR="00836394" w:rsidRDefault="00686EB6" w:rsidP="00836394">
            <w:pPr>
              <w:pStyle w:val="TableParagraph"/>
              <w:ind w:left="20"/>
              <w:jc w:val="center"/>
            </w:pPr>
            <w:r w:rsidRPr="00686EB6">
              <w:rPr>
                <w:highlight w:val="magenta"/>
              </w:rPr>
              <w:t>F</w:t>
            </w:r>
          </w:p>
        </w:tc>
        <w:tc>
          <w:tcPr>
            <w:tcW w:w="6657" w:type="dxa"/>
          </w:tcPr>
          <w:p w14:paraId="0E8E7716" w14:textId="77777777" w:rsidR="00836394" w:rsidRDefault="00836394" w:rsidP="00A664D1">
            <w:pPr>
              <w:pStyle w:val="TableParagraph"/>
              <w:spacing w:before="10"/>
              <w:ind w:left="222"/>
              <w:jc w:val="both"/>
            </w:pPr>
            <w:r>
              <w:t>Suceso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4"/>
              </w:rPr>
              <w:t xml:space="preserve"> </w:t>
            </w:r>
            <w:r>
              <w:t>surge</w:t>
            </w:r>
            <w:r>
              <w:rPr>
                <w:spacing w:val="2"/>
              </w:rPr>
              <w:t xml:space="preserve"> </w:t>
            </w:r>
            <w:r>
              <w:t>del</w:t>
            </w:r>
            <w:r>
              <w:rPr>
                <w:spacing w:val="3"/>
              </w:rPr>
              <w:t xml:space="preserve"> </w:t>
            </w:r>
            <w:r>
              <w:t>trabajo</w:t>
            </w:r>
            <w:r>
              <w:rPr>
                <w:spacing w:val="2"/>
              </w:rPr>
              <w:t xml:space="preserve"> </w:t>
            </w:r>
            <w:r>
              <w:t>o</w:t>
            </w:r>
            <w:r>
              <w:rPr>
                <w:spacing w:val="3"/>
              </w:rPr>
              <w:t xml:space="preserve"> </w:t>
            </w:r>
            <w:r>
              <w:t>en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transcurso</w:t>
            </w:r>
            <w:r>
              <w:rPr>
                <w:spacing w:val="2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trabajo</w:t>
            </w:r>
          </w:p>
          <w:p w14:paraId="0A7B3BBF" w14:textId="77777777" w:rsidR="00836394" w:rsidRDefault="00836394" w:rsidP="00A664D1">
            <w:pPr>
              <w:pStyle w:val="TableParagraph"/>
              <w:spacing w:line="270" w:lineRule="atLeast"/>
              <w:ind w:left="222"/>
              <w:jc w:val="both"/>
            </w:pPr>
            <w:r>
              <w:t>que</w:t>
            </w:r>
            <w:r>
              <w:rPr>
                <w:spacing w:val="46"/>
              </w:rPr>
              <w:t xml:space="preserve"> </w:t>
            </w:r>
            <w:r>
              <w:t>podría</w:t>
            </w:r>
            <w:r>
              <w:rPr>
                <w:spacing w:val="44"/>
              </w:rPr>
              <w:t xml:space="preserve"> </w:t>
            </w:r>
            <w:r>
              <w:t>tener</w:t>
            </w:r>
            <w:r>
              <w:rPr>
                <w:spacing w:val="45"/>
              </w:rPr>
              <w:t xml:space="preserve"> </w:t>
            </w:r>
            <w:r>
              <w:t>o</w:t>
            </w:r>
            <w:r>
              <w:rPr>
                <w:spacing w:val="44"/>
              </w:rPr>
              <w:t xml:space="preserve"> </w:t>
            </w:r>
            <w:r>
              <w:t>tiene</w:t>
            </w:r>
            <w:r>
              <w:rPr>
                <w:spacing w:val="46"/>
              </w:rPr>
              <w:t xml:space="preserve"> </w:t>
            </w:r>
            <w:r>
              <w:t>como</w:t>
            </w:r>
            <w:r>
              <w:rPr>
                <w:spacing w:val="46"/>
              </w:rPr>
              <w:t xml:space="preserve"> </w:t>
            </w:r>
            <w:r>
              <w:t>resultado</w:t>
            </w:r>
            <w:r>
              <w:rPr>
                <w:spacing w:val="44"/>
              </w:rPr>
              <w:t xml:space="preserve"> </w:t>
            </w:r>
            <w:r>
              <w:t>lesiones</w:t>
            </w:r>
            <w:r>
              <w:rPr>
                <w:spacing w:val="46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r>
              <w:t>deterioro</w:t>
            </w:r>
            <w:r>
              <w:rPr>
                <w:spacing w:val="-1"/>
              </w:rPr>
              <w:t xml:space="preserve"> </w:t>
            </w:r>
            <w:r>
              <w:t>de la salud.</w:t>
            </w:r>
          </w:p>
        </w:tc>
      </w:tr>
      <w:tr w:rsidR="00836394" w14:paraId="7113C54B" w14:textId="77777777" w:rsidTr="00170B13">
        <w:trPr>
          <w:trHeight w:val="884"/>
        </w:trPr>
        <w:tc>
          <w:tcPr>
            <w:tcW w:w="924" w:type="dxa"/>
          </w:tcPr>
          <w:p w14:paraId="593C7364" w14:textId="5F9B418A" w:rsidR="00836394" w:rsidRPr="00686EB6" w:rsidRDefault="00836394" w:rsidP="00836394">
            <w:pPr>
              <w:pStyle w:val="TableParagraph"/>
              <w:ind w:left="28"/>
              <w:jc w:val="center"/>
              <w:rPr>
                <w:highlight w:val="darkGray"/>
              </w:rPr>
            </w:pPr>
            <w:r w:rsidRPr="00686EB6">
              <w:rPr>
                <w:highlight w:val="darkGray"/>
              </w:rPr>
              <w:t>N</w:t>
            </w:r>
          </w:p>
        </w:tc>
        <w:tc>
          <w:tcPr>
            <w:tcW w:w="1800" w:type="dxa"/>
            <w:shd w:val="clear" w:color="auto" w:fill="FFFFFF" w:themeFill="background1"/>
          </w:tcPr>
          <w:p w14:paraId="7F239FF0" w14:textId="504CD1BC" w:rsidR="00836394" w:rsidRPr="00686EB6" w:rsidRDefault="00836394" w:rsidP="00836394">
            <w:pPr>
              <w:pStyle w:val="TableParagraph"/>
              <w:spacing w:line="247" w:lineRule="auto"/>
              <w:ind w:right="-5"/>
              <w:jc w:val="center"/>
              <w:rPr>
                <w:highlight w:val="darkGray"/>
              </w:rPr>
            </w:pPr>
            <w:r w:rsidRPr="00686EB6">
              <w:rPr>
                <w:highlight w:val="darkGray"/>
              </w:rPr>
              <w:t>Desempeño de la SST</w:t>
            </w:r>
          </w:p>
        </w:tc>
        <w:tc>
          <w:tcPr>
            <w:tcW w:w="851" w:type="dxa"/>
          </w:tcPr>
          <w:p w14:paraId="7E1600A9" w14:textId="73C1EFEB" w:rsidR="00836394" w:rsidRDefault="00DF5D9F" w:rsidP="00836394">
            <w:pPr>
              <w:pStyle w:val="TableParagraph"/>
              <w:ind w:left="16"/>
              <w:jc w:val="center"/>
            </w:pPr>
            <w:r w:rsidRPr="00DF5D9F">
              <w:rPr>
                <w:highlight w:val="red"/>
              </w:rPr>
              <w:t>S</w:t>
            </w:r>
          </w:p>
        </w:tc>
        <w:tc>
          <w:tcPr>
            <w:tcW w:w="6657" w:type="dxa"/>
          </w:tcPr>
          <w:p w14:paraId="2D245CD1" w14:textId="77777777" w:rsidR="00836394" w:rsidRDefault="00836394" w:rsidP="00A664D1">
            <w:pPr>
              <w:pStyle w:val="TableParagraph"/>
              <w:spacing w:before="128"/>
              <w:ind w:left="222"/>
              <w:jc w:val="both"/>
            </w:pPr>
            <w:r>
              <w:t>Proceso</w:t>
            </w:r>
            <w:r>
              <w:rPr>
                <w:spacing w:val="7"/>
              </w:rPr>
              <w:t xml:space="preserve"> </w:t>
            </w:r>
            <w:r>
              <w:t>para</w:t>
            </w:r>
            <w:r>
              <w:rPr>
                <w:spacing w:val="5"/>
              </w:rPr>
              <w:t xml:space="preserve"> </w:t>
            </w:r>
            <w:r>
              <w:t>determinar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nivel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riesgo</w:t>
            </w:r>
            <w:r>
              <w:rPr>
                <w:spacing w:val="7"/>
              </w:rPr>
              <w:t xml:space="preserve"> </w:t>
            </w:r>
            <w:r>
              <w:t>asociado</w:t>
            </w:r>
            <w:r>
              <w:rPr>
                <w:spacing w:val="5"/>
              </w:rPr>
              <w:t xml:space="preserve"> </w:t>
            </w:r>
            <w:r>
              <w:t>al</w:t>
            </w:r>
            <w:r>
              <w:rPr>
                <w:spacing w:val="6"/>
              </w:rPr>
              <w:t xml:space="preserve"> </w:t>
            </w:r>
            <w:r>
              <w:t>nivel</w:t>
            </w:r>
            <w:r>
              <w:rPr>
                <w:spacing w:val="-58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probabilidad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que</w:t>
            </w:r>
            <w:r>
              <w:rPr>
                <w:spacing w:val="28"/>
              </w:rPr>
              <w:t xml:space="preserve"> </w:t>
            </w:r>
            <w:r>
              <w:t>dicho</w:t>
            </w:r>
            <w:r>
              <w:rPr>
                <w:spacing w:val="29"/>
              </w:rPr>
              <w:t xml:space="preserve"> </w:t>
            </w:r>
            <w:r>
              <w:t>riesgo</w:t>
            </w:r>
            <w:r>
              <w:rPr>
                <w:spacing w:val="28"/>
              </w:rPr>
              <w:t xml:space="preserve"> </w:t>
            </w:r>
            <w:r>
              <w:t>se</w:t>
            </w:r>
            <w:r>
              <w:rPr>
                <w:spacing w:val="25"/>
              </w:rPr>
              <w:t xml:space="preserve"> </w:t>
            </w:r>
            <w:r>
              <w:t>concrete</w:t>
            </w:r>
            <w:r>
              <w:rPr>
                <w:spacing w:val="28"/>
              </w:rPr>
              <w:t xml:space="preserve"> </w:t>
            </w:r>
            <w:r>
              <w:t>y</w:t>
            </w:r>
            <w:r>
              <w:rPr>
                <w:spacing w:val="27"/>
              </w:rPr>
              <w:t xml:space="preserve"> </w:t>
            </w:r>
            <w:r>
              <w:t>al</w:t>
            </w:r>
            <w:r>
              <w:rPr>
                <w:spacing w:val="27"/>
              </w:rPr>
              <w:t xml:space="preserve"> </w:t>
            </w:r>
            <w:r>
              <w:t>nivel</w:t>
            </w:r>
          </w:p>
          <w:p w14:paraId="6709767F" w14:textId="77777777" w:rsidR="00836394" w:rsidRDefault="00836394" w:rsidP="00A664D1">
            <w:pPr>
              <w:pStyle w:val="TableParagraph"/>
              <w:spacing w:line="231" w:lineRule="exact"/>
              <w:ind w:left="222"/>
              <w:jc w:val="both"/>
            </w:pPr>
            <w:r>
              <w:t>de</w:t>
            </w:r>
            <w:r>
              <w:rPr>
                <w:spacing w:val="-3"/>
              </w:rPr>
              <w:t xml:space="preserve"> </w:t>
            </w:r>
            <w:r>
              <w:t>severidad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consecuencias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esa</w:t>
            </w:r>
            <w:r>
              <w:rPr>
                <w:spacing w:val="-3"/>
              </w:rPr>
              <w:t xml:space="preserve"> </w:t>
            </w:r>
            <w:r>
              <w:t>concreción.</w:t>
            </w:r>
          </w:p>
        </w:tc>
      </w:tr>
    </w:tbl>
    <w:p w14:paraId="1E84C250" w14:textId="77777777" w:rsidR="00CF60CA" w:rsidRDefault="00CF60CA">
      <w:pPr>
        <w:spacing w:line="231" w:lineRule="exact"/>
        <w:sectPr w:rsidR="00CF60CA" w:rsidSect="002408A2">
          <w:headerReference w:type="default" r:id="rId7"/>
          <w:footerReference w:type="default" r:id="rId8"/>
          <w:pgSz w:w="12240" w:h="15840"/>
          <w:pgMar w:top="680" w:right="740" w:bottom="320" w:left="1040" w:header="0" w:footer="121" w:gutter="0"/>
          <w:cols w:space="720"/>
        </w:sectPr>
      </w:pPr>
    </w:p>
    <w:tbl>
      <w:tblPr>
        <w:tblStyle w:val="TableNormal"/>
        <w:tblpPr w:leftFromText="141" w:rightFromText="141" w:vertAnchor="page" w:horzAnchor="margin" w:tblpY="2131"/>
        <w:tblW w:w="10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2220"/>
        <w:gridCol w:w="850"/>
        <w:gridCol w:w="6238"/>
      </w:tblGrid>
      <w:tr w:rsidR="00836394" w14:paraId="09B58DA8" w14:textId="77777777" w:rsidTr="00836394">
        <w:trPr>
          <w:trHeight w:val="481"/>
        </w:trPr>
        <w:tc>
          <w:tcPr>
            <w:tcW w:w="924" w:type="dxa"/>
          </w:tcPr>
          <w:p w14:paraId="69CCADD8" w14:textId="16AD811F" w:rsidR="00836394" w:rsidRPr="00DF5D9F" w:rsidRDefault="00836394" w:rsidP="00423DA4">
            <w:pPr>
              <w:pStyle w:val="TableParagraph"/>
              <w:ind w:right="-83"/>
              <w:jc w:val="center"/>
              <w:rPr>
                <w:highlight w:val="lightGray"/>
              </w:rPr>
            </w:pPr>
            <w:r w:rsidRPr="00DF5D9F">
              <w:rPr>
                <w:highlight w:val="lightGray"/>
              </w:rPr>
              <w:lastRenderedPageBreak/>
              <w:t>O</w:t>
            </w:r>
          </w:p>
        </w:tc>
        <w:tc>
          <w:tcPr>
            <w:tcW w:w="2220" w:type="dxa"/>
          </w:tcPr>
          <w:p w14:paraId="45669A42" w14:textId="77777777" w:rsidR="00836394" w:rsidRPr="00DF5D9F" w:rsidRDefault="00836394" w:rsidP="00836394">
            <w:pPr>
              <w:pStyle w:val="TableParagraph"/>
              <w:ind w:left="110" w:right="153"/>
              <w:jc w:val="center"/>
              <w:rPr>
                <w:highlight w:val="lightGray"/>
              </w:rPr>
            </w:pPr>
            <w:r w:rsidRPr="00DF5D9F">
              <w:rPr>
                <w:highlight w:val="lightGray"/>
              </w:rPr>
              <w:t>Plan ante emergencias</w:t>
            </w:r>
          </w:p>
        </w:tc>
        <w:tc>
          <w:tcPr>
            <w:tcW w:w="850" w:type="dxa"/>
          </w:tcPr>
          <w:p w14:paraId="0C38BE6E" w14:textId="41C4C0C9" w:rsidR="00836394" w:rsidRDefault="00383D8D" w:rsidP="00836394">
            <w:pPr>
              <w:pStyle w:val="TableParagraph"/>
              <w:ind w:left="16"/>
              <w:jc w:val="center"/>
            </w:pPr>
            <w:r w:rsidRPr="00383D8D">
              <w:rPr>
                <w:highlight w:val="darkYellow"/>
              </w:rPr>
              <w:t>C</w:t>
            </w:r>
          </w:p>
        </w:tc>
        <w:tc>
          <w:tcPr>
            <w:tcW w:w="6238" w:type="dxa"/>
          </w:tcPr>
          <w:p w14:paraId="77EE3D60" w14:textId="77777777" w:rsidR="00836394" w:rsidRDefault="00836394" w:rsidP="00A664D1">
            <w:pPr>
              <w:pStyle w:val="TableParagraph"/>
              <w:spacing w:before="10"/>
              <w:ind w:left="222"/>
              <w:jc w:val="both"/>
            </w:pPr>
            <w:r>
              <w:t>Acción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efecto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involucrar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toma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decisiones.</w:t>
            </w:r>
          </w:p>
        </w:tc>
      </w:tr>
      <w:tr w:rsidR="00836394" w14:paraId="674BB06D" w14:textId="77777777" w:rsidTr="00836394">
        <w:trPr>
          <w:trHeight w:val="365"/>
        </w:trPr>
        <w:tc>
          <w:tcPr>
            <w:tcW w:w="924" w:type="dxa"/>
          </w:tcPr>
          <w:p w14:paraId="71D84EA5" w14:textId="193F3E22" w:rsidR="00836394" w:rsidRPr="00DF5D9F" w:rsidRDefault="00836394" w:rsidP="00423DA4">
            <w:pPr>
              <w:pStyle w:val="TableParagraph"/>
              <w:ind w:left="28"/>
              <w:jc w:val="center"/>
              <w:rPr>
                <w:highlight w:val="yellow"/>
              </w:rPr>
            </w:pPr>
            <w:r w:rsidRPr="00DF5D9F">
              <w:rPr>
                <w:highlight w:val="yellow"/>
              </w:rPr>
              <w:t>P</w:t>
            </w:r>
          </w:p>
        </w:tc>
        <w:tc>
          <w:tcPr>
            <w:tcW w:w="2220" w:type="dxa"/>
          </w:tcPr>
          <w:p w14:paraId="707CFC47" w14:textId="77777777" w:rsidR="00836394" w:rsidRPr="00DF5D9F" w:rsidRDefault="00836394" w:rsidP="00836394">
            <w:pPr>
              <w:pStyle w:val="TableParagraph"/>
              <w:spacing w:before="2"/>
              <w:ind w:left="110"/>
              <w:jc w:val="center"/>
              <w:rPr>
                <w:highlight w:val="yellow"/>
              </w:rPr>
            </w:pPr>
            <w:r w:rsidRPr="00DF5D9F">
              <w:rPr>
                <w:highlight w:val="yellow"/>
              </w:rPr>
              <w:t>Riesgo para la SST</w:t>
            </w:r>
          </w:p>
        </w:tc>
        <w:tc>
          <w:tcPr>
            <w:tcW w:w="850" w:type="dxa"/>
          </w:tcPr>
          <w:p w14:paraId="05E72C41" w14:textId="6F83A5C9" w:rsidR="00836394" w:rsidRPr="00383D8D" w:rsidRDefault="00383D8D" w:rsidP="00836394">
            <w:pPr>
              <w:jc w:val="center"/>
              <w:rPr>
                <w:highlight w:val="darkCyan"/>
              </w:rPr>
            </w:pPr>
            <w:r w:rsidRPr="00383D8D">
              <w:rPr>
                <w:highlight w:val="darkCyan"/>
              </w:rPr>
              <w:t>M</w:t>
            </w:r>
          </w:p>
        </w:tc>
        <w:tc>
          <w:tcPr>
            <w:tcW w:w="6238" w:type="dxa"/>
          </w:tcPr>
          <w:p w14:paraId="109961DA" w14:textId="77777777" w:rsidR="00836394" w:rsidRDefault="00836394" w:rsidP="00A664D1">
            <w:pPr>
              <w:pStyle w:val="TableParagraph"/>
              <w:spacing w:line="251" w:lineRule="exact"/>
              <w:ind w:left="222"/>
              <w:jc w:val="both"/>
            </w:pPr>
            <w:r>
              <w:t>Efecto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incertidumbre.</w:t>
            </w:r>
          </w:p>
        </w:tc>
      </w:tr>
      <w:tr w:rsidR="00836394" w14:paraId="4E80E6E7" w14:textId="77777777" w:rsidTr="00836394">
        <w:trPr>
          <w:trHeight w:val="822"/>
        </w:trPr>
        <w:tc>
          <w:tcPr>
            <w:tcW w:w="924" w:type="dxa"/>
          </w:tcPr>
          <w:p w14:paraId="54645481" w14:textId="2A3F56D9" w:rsidR="00836394" w:rsidRPr="00383D8D" w:rsidRDefault="00836394" w:rsidP="00836394">
            <w:pPr>
              <w:pStyle w:val="TableParagraph"/>
              <w:spacing w:before="138"/>
              <w:ind w:left="28"/>
              <w:jc w:val="center"/>
              <w:rPr>
                <w:color w:val="000000" w:themeColor="text1"/>
                <w:highlight w:val="darkMagenta"/>
              </w:rPr>
            </w:pPr>
            <w:r w:rsidRPr="00383D8D">
              <w:rPr>
                <w:highlight w:val="darkMagenta"/>
              </w:rPr>
              <w:t>Q</w:t>
            </w:r>
          </w:p>
        </w:tc>
        <w:tc>
          <w:tcPr>
            <w:tcW w:w="2220" w:type="dxa"/>
          </w:tcPr>
          <w:p w14:paraId="15A456A3" w14:textId="77777777" w:rsidR="00836394" w:rsidRPr="00383D8D" w:rsidRDefault="00836394" w:rsidP="00836394">
            <w:pPr>
              <w:pStyle w:val="TableParagraph"/>
              <w:spacing w:line="249" w:lineRule="exact"/>
              <w:ind w:left="110"/>
              <w:jc w:val="center"/>
              <w:rPr>
                <w:color w:val="000000" w:themeColor="text1"/>
                <w:highlight w:val="darkMagenta"/>
              </w:rPr>
            </w:pPr>
            <w:r w:rsidRPr="00383D8D">
              <w:rPr>
                <w:highlight w:val="darkMagenta"/>
              </w:rPr>
              <w:t>Consulta</w:t>
            </w:r>
          </w:p>
        </w:tc>
        <w:tc>
          <w:tcPr>
            <w:tcW w:w="850" w:type="dxa"/>
          </w:tcPr>
          <w:p w14:paraId="5C9C6E20" w14:textId="72225F80" w:rsidR="00836394" w:rsidRDefault="00686EB6" w:rsidP="00836394">
            <w:pPr>
              <w:pStyle w:val="TableParagraph"/>
              <w:ind w:left="16"/>
              <w:jc w:val="center"/>
            </w:pPr>
            <w:r w:rsidRPr="00686EB6">
              <w:rPr>
                <w:highlight w:val="darkGray"/>
              </w:rPr>
              <w:t>D</w:t>
            </w:r>
          </w:p>
        </w:tc>
        <w:tc>
          <w:tcPr>
            <w:tcW w:w="6238" w:type="dxa"/>
          </w:tcPr>
          <w:p w14:paraId="7839A354" w14:textId="77777777" w:rsidR="00836394" w:rsidRDefault="00836394" w:rsidP="00A664D1">
            <w:pPr>
              <w:pStyle w:val="TableParagraph"/>
              <w:spacing w:before="10" w:line="261" w:lineRule="auto"/>
              <w:ind w:left="112"/>
              <w:jc w:val="both"/>
            </w:pPr>
            <w:r>
              <w:t>Política</w:t>
            </w:r>
            <w:r>
              <w:rPr>
                <w:spacing w:val="30"/>
              </w:rPr>
              <w:t xml:space="preserve"> </w:t>
            </w:r>
            <w:r>
              <w:t>para</w:t>
            </w:r>
            <w:r>
              <w:rPr>
                <w:spacing w:val="30"/>
              </w:rPr>
              <w:t xml:space="preserve"> </w:t>
            </w:r>
            <w:r>
              <w:t>prevenir</w:t>
            </w:r>
            <w:r>
              <w:rPr>
                <w:spacing w:val="31"/>
              </w:rPr>
              <w:t xml:space="preserve"> </w:t>
            </w:r>
            <w:r>
              <w:t>lesiones</w:t>
            </w:r>
            <w:r>
              <w:rPr>
                <w:spacing w:val="30"/>
              </w:rPr>
              <w:t xml:space="preserve"> </w:t>
            </w:r>
            <w:r>
              <w:t>y</w:t>
            </w:r>
            <w:r>
              <w:rPr>
                <w:spacing w:val="28"/>
              </w:rPr>
              <w:t xml:space="preserve"> </w:t>
            </w:r>
            <w:r>
              <w:t>deterioro</w:t>
            </w:r>
            <w:r>
              <w:rPr>
                <w:spacing w:val="30"/>
              </w:rPr>
              <w:t xml:space="preserve"> </w:t>
            </w:r>
            <w:r>
              <w:t>de</w:t>
            </w:r>
            <w:r>
              <w:rPr>
                <w:spacing w:val="30"/>
              </w:rPr>
              <w:t xml:space="preserve"> </w:t>
            </w:r>
            <w:r>
              <w:t>la</w:t>
            </w:r>
            <w:r>
              <w:rPr>
                <w:spacing w:val="30"/>
              </w:rPr>
              <w:t xml:space="preserve"> </w:t>
            </w:r>
            <w:r>
              <w:t>salud</w:t>
            </w:r>
            <w:r>
              <w:rPr>
                <w:spacing w:val="-59"/>
              </w:rPr>
              <w:t xml:space="preserve"> </w:t>
            </w:r>
            <w:r>
              <w:t>relacionados</w:t>
            </w:r>
            <w:r>
              <w:rPr>
                <w:spacing w:val="22"/>
              </w:rPr>
              <w:t xml:space="preserve"> </w:t>
            </w:r>
            <w:r>
              <w:t>con</w:t>
            </w:r>
            <w:r>
              <w:rPr>
                <w:spacing w:val="22"/>
              </w:rPr>
              <w:t xml:space="preserve"> </w:t>
            </w:r>
            <w:r>
              <w:t>el</w:t>
            </w:r>
            <w:r>
              <w:rPr>
                <w:spacing w:val="21"/>
              </w:rPr>
              <w:t xml:space="preserve"> </w:t>
            </w:r>
            <w:r>
              <w:t>trabajo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2"/>
              </w:rPr>
              <w:t xml:space="preserve"> </w:t>
            </w:r>
            <w:r>
              <w:t>los</w:t>
            </w:r>
            <w:r>
              <w:rPr>
                <w:spacing w:val="22"/>
              </w:rPr>
              <w:t xml:space="preserve"> </w:t>
            </w:r>
            <w:r>
              <w:t>trabajadores</w:t>
            </w:r>
            <w:r>
              <w:rPr>
                <w:spacing w:val="22"/>
              </w:rPr>
              <w:t xml:space="preserve"> </w:t>
            </w:r>
            <w:r>
              <w:t>y</w:t>
            </w:r>
            <w:r>
              <w:rPr>
                <w:spacing w:val="22"/>
              </w:rPr>
              <w:t xml:space="preserve"> </w:t>
            </w:r>
            <w:r>
              <w:t>para</w:t>
            </w:r>
          </w:p>
          <w:p w14:paraId="563BC852" w14:textId="77777777" w:rsidR="00836394" w:rsidRDefault="00836394" w:rsidP="00A664D1">
            <w:pPr>
              <w:pStyle w:val="TableParagraph"/>
              <w:spacing w:line="241" w:lineRule="exact"/>
              <w:ind w:left="112"/>
              <w:jc w:val="both"/>
            </w:pPr>
            <w:r>
              <w:t>proporcionar</w:t>
            </w:r>
            <w:r>
              <w:rPr>
                <w:spacing w:val="-4"/>
              </w:rPr>
              <w:t xml:space="preserve"> </w:t>
            </w:r>
            <w:r>
              <w:t>lugares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trabajo</w:t>
            </w:r>
            <w:r>
              <w:rPr>
                <w:spacing w:val="-4"/>
              </w:rPr>
              <w:t xml:space="preserve"> </w:t>
            </w:r>
            <w:r>
              <w:t>seguros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saludables.</w:t>
            </w:r>
          </w:p>
        </w:tc>
      </w:tr>
      <w:tr w:rsidR="00836394" w14:paraId="59F7D700" w14:textId="77777777" w:rsidTr="00836394">
        <w:trPr>
          <w:trHeight w:val="555"/>
        </w:trPr>
        <w:tc>
          <w:tcPr>
            <w:tcW w:w="924" w:type="dxa"/>
          </w:tcPr>
          <w:p w14:paraId="3C76A093" w14:textId="5AF39B05" w:rsidR="00836394" w:rsidRPr="00383D8D" w:rsidRDefault="00836394" w:rsidP="00836394">
            <w:pPr>
              <w:pStyle w:val="TableParagraph"/>
              <w:ind w:left="28"/>
              <w:jc w:val="center"/>
              <w:rPr>
                <w:highlight w:val="darkRed"/>
              </w:rPr>
            </w:pPr>
            <w:r w:rsidRPr="00383D8D">
              <w:rPr>
                <w:highlight w:val="darkRed"/>
              </w:rPr>
              <w:t>R</w:t>
            </w:r>
          </w:p>
        </w:tc>
        <w:tc>
          <w:tcPr>
            <w:tcW w:w="2220" w:type="dxa"/>
          </w:tcPr>
          <w:p w14:paraId="6D87DB7C" w14:textId="77777777" w:rsidR="00836394" w:rsidRPr="00383D8D" w:rsidRDefault="00836394" w:rsidP="00836394">
            <w:pPr>
              <w:pStyle w:val="TableParagraph"/>
              <w:tabs>
                <w:tab w:val="left" w:pos="1707"/>
              </w:tabs>
              <w:ind w:left="110" w:right="251"/>
              <w:jc w:val="center"/>
              <w:rPr>
                <w:highlight w:val="darkRed"/>
              </w:rPr>
            </w:pPr>
            <w:r w:rsidRPr="00383D8D">
              <w:rPr>
                <w:highlight w:val="darkRed"/>
              </w:rPr>
              <w:t>Sistema de gestión de la SST</w:t>
            </w:r>
          </w:p>
        </w:tc>
        <w:tc>
          <w:tcPr>
            <w:tcW w:w="850" w:type="dxa"/>
          </w:tcPr>
          <w:p w14:paraId="0FFC078E" w14:textId="58DCC0F6" w:rsidR="00836394" w:rsidRDefault="00DF5D9F" w:rsidP="00836394">
            <w:pPr>
              <w:pStyle w:val="TableParagraph"/>
              <w:ind w:left="19"/>
              <w:jc w:val="center"/>
            </w:pPr>
            <w:r>
              <w:t>I</w:t>
            </w:r>
          </w:p>
        </w:tc>
        <w:tc>
          <w:tcPr>
            <w:tcW w:w="6238" w:type="dxa"/>
          </w:tcPr>
          <w:p w14:paraId="52BA8E74" w14:textId="77777777" w:rsidR="00836394" w:rsidRDefault="00836394" w:rsidP="00A664D1">
            <w:pPr>
              <w:pStyle w:val="TableParagraph"/>
              <w:tabs>
                <w:tab w:val="left" w:pos="1129"/>
                <w:tab w:val="left" w:pos="2453"/>
                <w:tab w:val="left" w:pos="2981"/>
                <w:tab w:val="left" w:pos="3364"/>
                <w:tab w:val="left" w:pos="4821"/>
                <w:tab w:val="left" w:pos="5472"/>
              </w:tabs>
              <w:spacing w:before="10" w:line="261" w:lineRule="auto"/>
              <w:ind w:left="112" w:right="186"/>
              <w:jc w:val="both"/>
            </w:pPr>
            <w:r>
              <w:t>Objetivo</w:t>
            </w:r>
            <w:r>
              <w:rPr>
                <w:rFonts w:ascii="Times New Roman" w:hAnsi="Times New Roman"/>
              </w:rPr>
              <w:tab/>
            </w:r>
            <w:r>
              <w:t>establecido</w:t>
            </w:r>
            <w:r>
              <w:rPr>
                <w:rFonts w:ascii="Times New Roman" w:hAnsi="Times New Roman"/>
              </w:rPr>
              <w:tab/>
            </w:r>
            <w:r>
              <w:t>por</w:t>
            </w:r>
            <w:r>
              <w:rPr>
                <w:rFonts w:ascii="Times New Roman" w:hAnsi="Times New Roman"/>
              </w:rPr>
              <w:tab/>
            </w:r>
            <w:r>
              <w:t>la</w:t>
            </w:r>
            <w:r>
              <w:rPr>
                <w:rFonts w:ascii="Times New Roman" w:hAnsi="Times New Roman"/>
              </w:rPr>
              <w:tab/>
            </w:r>
            <w:r>
              <w:t>organización</w:t>
            </w:r>
            <w:r>
              <w:rPr>
                <w:rFonts w:ascii="Times New Roman" w:hAnsi="Times New Roman"/>
              </w:rPr>
              <w:tab/>
            </w:r>
            <w:r>
              <w:t>para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"/>
              </w:rPr>
              <w:t>lograr</w:t>
            </w:r>
            <w:r>
              <w:rPr>
                <w:spacing w:val="-59"/>
              </w:rPr>
              <w:t xml:space="preserve"> </w:t>
            </w:r>
            <w:r>
              <w:t>resultados</w:t>
            </w:r>
            <w:r>
              <w:rPr>
                <w:spacing w:val="-5"/>
              </w:rPr>
              <w:t xml:space="preserve"> </w:t>
            </w:r>
            <w:r>
              <w:t>específicos</w:t>
            </w:r>
            <w:r>
              <w:rPr>
                <w:spacing w:val="-5"/>
              </w:rPr>
              <w:t xml:space="preserve"> </w:t>
            </w:r>
            <w:r>
              <w:t>coherentes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política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SST.</w:t>
            </w:r>
          </w:p>
        </w:tc>
      </w:tr>
      <w:tr w:rsidR="00836394" w14:paraId="0C5B311C" w14:textId="77777777" w:rsidTr="00836394">
        <w:trPr>
          <w:trHeight w:val="581"/>
        </w:trPr>
        <w:tc>
          <w:tcPr>
            <w:tcW w:w="924" w:type="dxa"/>
          </w:tcPr>
          <w:p w14:paraId="0ED37713" w14:textId="4E8F0700" w:rsidR="00836394" w:rsidRPr="00DF5D9F" w:rsidRDefault="00836394" w:rsidP="00836394">
            <w:pPr>
              <w:pStyle w:val="TableParagraph"/>
              <w:jc w:val="center"/>
              <w:rPr>
                <w:highlight w:val="red"/>
              </w:rPr>
            </w:pPr>
            <w:r w:rsidRPr="00DF5D9F">
              <w:rPr>
                <w:highlight w:val="red"/>
              </w:rPr>
              <w:t>S</w:t>
            </w:r>
          </w:p>
        </w:tc>
        <w:tc>
          <w:tcPr>
            <w:tcW w:w="2220" w:type="dxa"/>
          </w:tcPr>
          <w:p w14:paraId="5D21709F" w14:textId="77777777" w:rsidR="00836394" w:rsidRPr="00DF5D9F" w:rsidRDefault="00836394" w:rsidP="00836394">
            <w:pPr>
              <w:pStyle w:val="TableParagraph"/>
              <w:tabs>
                <w:tab w:val="left" w:pos="1501"/>
                <w:tab w:val="left" w:pos="2110"/>
              </w:tabs>
              <w:spacing w:before="2"/>
              <w:ind w:left="110" w:right="92"/>
              <w:jc w:val="center"/>
              <w:rPr>
                <w:highlight w:val="red"/>
              </w:rPr>
            </w:pPr>
            <w:r w:rsidRPr="00DF5D9F">
              <w:rPr>
                <w:highlight w:val="red"/>
              </w:rPr>
              <w:t>Evaluación de riesgo</w:t>
            </w:r>
          </w:p>
        </w:tc>
        <w:tc>
          <w:tcPr>
            <w:tcW w:w="850" w:type="dxa"/>
          </w:tcPr>
          <w:p w14:paraId="66EA6B16" w14:textId="44BA8C7E" w:rsidR="00836394" w:rsidRDefault="00DF5D9F" w:rsidP="00836394">
            <w:pPr>
              <w:pStyle w:val="TableParagraph"/>
              <w:ind w:left="16"/>
              <w:jc w:val="center"/>
            </w:pPr>
            <w:r w:rsidRPr="00DF5D9F">
              <w:rPr>
                <w:highlight w:val="magenta"/>
              </w:rPr>
              <w:t>K</w:t>
            </w:r>
          </w:p>
        </w:tc>
        <w:tc>
          <w:tcPr>
            <w:tcW w:w="6238" w:type="dxa"/>
          </w:tcPr>
          <w:p w14:paraId="4A1B1757" w14:textId="77777777" w:rsidR="00836394" w:rsidRDefault="00836394" w:rsidP="00A664D1">
            <w:pPr>
              <w:pStyle w:val="TableParagraph"/>
              <w:spacing w:before="10" w:line="261" w:lineRule="auto"/>
              <w:ind w:left="112" w:firstLine="60"/>
              <w:jc w:val="both"/>
            </w:pPr>
            <w:r>
              <w:t>Mecanismo</w:t>
            </w:r>
            <w:r>
              <w:rPr>
                <w:spacing w:val="10"/>
              </w:rPr>
              <w:t xml:space="preserve"> </w:t>
            </w:r>
            <w:r>
              <w:t>por</w:t>
            </w:r>
            <w:r>
              <w:rPr>
                <w:spacing w:val="12"/>
              </w:rPr>
              <w:t xml:space="preserve"> </w:t>
            </w:r>
            <w:r>
              <w:t>medio</w:t>
            </w:r>
            <w:r>
              <w:rPr>
                <w:spacing w:val="11"/>
              </w:rPr>
              <w:t xml:space="preserve"> </w:t>
            </w:r>
            <w:r>
              <w:t>del</w:t>
            </w:r>
            <w:r>
              <w:rPr>
                <w:spacing w:val="10"/>
              </w:rPr>
              <w:t xml:space="preserve"> </w:t>
            </w:r>
            <w:r>
              <w:t>cual</w:t>
            </w:r>
            <w:r>
              <w:rPr>
                <w:spacing w:val="9"/>
              </w:rPr>
              <w:t xml:space="preserve"> </w:t>
            </w:r>
            <w:r>
              <w:t>las</w:t>
            </w:r>
            <w:r>
              <w:rPr>
                <w:spacing w:val="11"/>
              </w:rPr>
              <w:t xml:space="preserve"> </w:t>
            </w:r>
            <w:r>
              <w:t>personas</w:t>
            </w:r>
            <w:r>
              <w:rPr>
                <w:spacing w:val="11"/>
              </w:rPr>
              <w:t xml:space="preserve"> </w:t>
            </w:r>
            <w:r>
              <w:t>e</w:t>
            </w:r>
            <w:r>
              <w:rPr>
                <w:spacing w:val="11"/>
              </w:rPr>
              <w:t xml:space="preserve"> </w:t>
            </w:r>
            <w:r>
              <w:t>instituciones</w:t>
            </w:r>
            <w:r>
              <w:rPr>
                <w:spacing w:val="-58"/>
              </w:rPr>
              <w:t xml:space="preserve"> </w:t>
            </w:r>
            <w:r>
              <w:t>informan</w:t>
            </w:r>
            <w:r>
              <w:rPr>
                <w:spacing w:val="-1"/>
              </w:rPr>
              <w:t xml:space="preserve"> </w:t>
            </w:r>
            <w:r>
              <w:t>sobre su</w:t>
            </w:r>
            <w:r>
              <w:rPr>
                <w:spacing w:val="-1"/>
              </w:rPr>
              <w:t xml:space="preserve"> </w:t>
            </w:r>
            <w:r>
              <w:t>desempeño.</w:t>
            </w:r>
          </w:p>
        </w:tc>
      </w:tr>
      <w:tr w:rsidR="00836394" w14:paraId="384525E3" w14:textId="77777777" w:rsidTr="00836394">
        <w:trPr>
          <w:trHeight w:val="1098"/>
        </w:trPr>
        <w:tc>
          <w:tcPr>
            <w:tcW w:w="924" w:type="dxa"/>
          </w:tcPr>
          <w:p w14:paraId="494A52F9" w14:textId="600C7253" w:rsidR="00836394" w:rsidRPr="00DF5D9F" w:rsidRDefault="00836394" w:rsidP="00836394">
            <w:pPr>
              <w:pStyle w:val="TableParagraph"/>
              <w:tabs>
                <w:tab w:val="left" w:pos="412"/>
              </w:tabs>
              <w:ind w:left="108"/>
              <w:jc w:val="center"/>
              <w:rPr>
                <w:color w:val="000000" w:themeColor="text1"/>
                <w:highlight w:val="green"/>
              </w:rPr>
            </w:pPr>
            <w:r w:rsidRPr="00DF5D9F">
              <w:rPr>
                <w:highlight w:val="green"/>
              </w:rPr>
              <w:t>T</w:t>
            </w:r>
          </w:p>
        </w:tc>
        <w:tc>
          <w:tcPr>
            <w:tcW w:w="2220" w:type="dxa"/>
          </w:tcPr>
          <w:p w14:paraId="0AAB1DD9" w14:textId="77777777" w:rsidR="00836394" w:rsidRPr="00DF5D9F" w:rsidRDefault="00836394" w:rsidP="00836394">
            <w:pPr>
              <w:pStyle w:val="TableParagraph"/>
              <w:tabs>
                <w:tab w:val="left" w:pos="1594"/>
                <w:tab w:val="left" w:pos="2110"/>
              </w:tabs>
              <w:spacing w:before="4"/>
              <w:ind w:left="110" w:right="92"/>
              <w:jc w:val="center"/>
              <w:rPr>
                <w:color w:val="000000" w:themeColor="text1"/>
                <w:highlight w:val="green"/>
              </w:rPr>
            </w:pPr>
            <w:r w:rsidRPr="00DF5D9F">
              <w:rPr>
                <w:highlight w:val="green"/>
              </w:rPr>
              <w:t>Condición de Salud</w:t>
            </w:r>
          </w:p>
        </w:tc>
        <w:tc>
          <w:tcPr>
            <w:tcW w:w="850" w:type="dxa"/>
          </w:tcPr>
          <w:p w14:paraId="61A4BFBC" w14:textId="648DF023" w:rsidR="00836394" w:rsidRDefault="00DF5D9F" w:rsidP="00836394">
            <w:pPr>
              <w:pStyle w:val="TableParagraph"/>
              <w:spacing w:before="146"/>
              <w:ind w:left="16"/>
              <w:jc w:val="center"/>
            </w:pPr>
            <w:r w:rsidRPr="00DF5D9F">
              <w:rPr>
                <w:color w:val="FF0000"/>
                <w:highlight w:val="yellow"/>
              </w:rPr>
              <w:t>P</w:t>
            </w:r>
          </w:p>
        </w:tc>
        <w:tc>
          <w:tcPr>
            <w:tcW w:w="6238" w:type="dxa"/>
          </w:tcPr>
          <w:p w14:paraId="085C6817" w14:textId="77777777" w:rsidR="00836394" w:rsidRDefault="00836394" w:rsidP="00A664D1">
            <w:pPr>
              <w:pStyle w:val="TableParagraph"/>
              <w:spacing w:before="10" w:line="261" w:lineRule="auto"/>
              <w:ind w:left="112" w:right="185"/>
              <w:jc w:val="both"/>
            </w:pPr>
            <w:r>
              <w:t>Combinación de la probabilidad de que ocurran eventos o</w:t>
            </w:r>
            <w:r>
              <w:rPr>
                <w:spacing w:val="1"/>
              </w:rPr>
              <w:t xml:space="preserve"> </w:t>
            </w:r>
            <w:r>
              <w:t>explosiones</w:t>
            </w:r>
            <w:r>
              <w:rPr>
                <w:spacing w:val="1"/>
              </w:rPr>
              <w:t xml:space="preserve"> </w:t>
            </w:r>
            <w:r>
              <w:t>peligrosas</w:t>
            </w:r>
            <w:r>
              <w:rPr>
                <w:spacing w:val="1"/>
              </w:rPr>
              <w:t xml:space="preserve"> </w:t>
            </w:r>
            <w:r>
              <w:t>relacionadas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trabajo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severidad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31"/>
              </w:rPr>
              <w:t xml:space="preserve"> </w:t>
            </w:r>
            <w:r>
              <w:t>la</w:t>
            </w:r>
            <w:r>
              <w:rPr>
                <w:spacing w:val="34"/>
              </w:rPr>
              <w:t xml:space="preserve"> </w:t>
            </w:r>
            <w:r>
              <w:t>lesión</w:t>
            </w:r>
            <w:r>
              <w:rPr>
                <w:spacing w:val="31"/>
              </w:rPr>
              <w:t xml:space="preserve"> </w:t>
            </w:r>
            <w:r>
              <w:t>y</w:t>
            </w:r>
            <w:r>
              <w:rPr>
                <w:spacing w:val="32"/>
              </w:rPr>
              <w:t xml:space="preserve"> </w:t>
            </w:r>
            <w:r>
              <w:t>deterioro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32"/>
              </w:rPr>
              <w:t xml:space="preserve"> </w:t>
            </w:r>
            <w:r>
              <w:t>la</w:t>
            </w:r>
            <w:r>
              <w:rPr>
                <w:spacing w:val="33"/>
              </w:rPr>
              <w:t xml:space="preserve"> </w:t>
            </w:r>
            <w:r>
              <w:t>salud</w:t>
            </w:r>
            <w:r>
              <w:rPr>
                <w:spacing w:val="33"/>
              </w:rPr>
              <w:t xml:space="preserve"> </w:t>
            </w:r>
            <w:r>
              <w:t>que</w:t>
            </w:r>
            <w:r>
              <w:rPr>
                <w:spacing w:val="32"/>
              </w:rPr>
              <w:t xml:space="preserve"> </w:t>
            </w:r>
            <w:r>
              <w:t>pueden</w:t>
            </w:r>
          </w:p>
          <w:p w14:paraId="5C11F732" w14:textId="77777777" w:rsidR="00836394" w:rsidRDefault="00836394" w:rsidP="00A664D1">
            <w:pPr>
              <w:pStyle w:val="TableParagraph"/>
              <w:spacing w:before="1" w:line="241" w:lineRule="exact"/>
              <w:ind w:left="112"/>
              <w:jc w:val="both"/>
            </w:pPr>
            <w:r>
              <w:t>causar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eventos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exposiciones.</w:t>
            </w:r>
          </w:p>
        </w:tc>
      </w:tr>
    </w:tbl>
    <w:p w14:paraId="06F30287" w14:textId="426E12F9" w:rsidR="00CF60CA" w:rsidRDefault="00CF60CA">
      <w:pPr>
        <w:rPr>
          <w:sz w:val="2"/>
          <w:szCs w:val="2"/>
        </w:rPr>
      </w:pPr>
    </w:p>
    <w:sectPr w:rsidR="00CF60CA" w:rsidSect="00C92B6C">
      <w:pgSz w:w="12240" w:h="15840"/>
      <w:pgMar w:top="680" w:right="740" w:bottom="320" w:left="1040" w:header="0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5F234" w14:textId="77777777" w:rsidR="009B4036" w:rsidRDefault="009B4036">
      <w:r>
        <w:separator/>
      </w:r>
    </w:p>
  </w:endnote>
  <w:endnote w:type="continuationSeparator" w:id="0">
    <w:p w14:paraId="3E36A6AE" w14:textId="77777777" w:rsidR="009B4036" w:rsidRDefault="009B4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FA1A6" w14:textId="77645151" w:rsidR="00CF60CA" w:rsidRDefault="00423DA4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369728" behindDoc="1" locked="0" layoutInCell="1" allowOverlap="1" wp14:anchorId="7B98C003" wp14:editId="24269664">
              <wp:simplePos x="0" y="0"/>
              <wp:positionH relativeFrom="page">
                <wp:posOffset>2136775</wp:posOffset>
              </wp:positionH>
              <wp:positionV relativeFrom="page">
                <wp:posOffset>9841865</wp:posOffset>
              </wp:positionV>
              <wp:extent cx="3500120" cy="13906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01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85CE3" w14:textId="7F00EEA9" w:rsidR="00CF60CA" w:rsidRDefault="00423DA4">
                          <w:pPr>
                            <w:pStyle w:val="Textoindependiente"/>
                            <w:spacing w:before="14"/>
                            <w:ind w:left="20"/>
                          </w:pPr>
                          <w:r>
                            <w:rPr>
                              <w:color w:val="4C4C4C"/>
                            </w:rPr>
                            <w:t xml:space="preserve">Downloaded </w:t>
                          </w:r>
                          <w:r w:rsidR="002408A2">
                            <w:rPr>
                              <w:color w:val="4C4C4C"/>
                            </w:rPr>
                            <w:t>by</w:t>
                          </w:r>
                          <w:r>
                            <w:rPr>
                              <w:color w:val="4C4C4C"/>
                            </w:rPr>
                            <w:t xml:space="preserve"> ALBA PATRICIA LEURO DELGADO (oruel@misena.edu.co)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B98C0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8.25pt;margin-top:774.95pt;width:275.6pt;height:10.9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" filled="f" stroked="f">
              <v:textbox inset="0,0,0,0">
                <w:txbxContent>
                  <w:p w14:paraId="4C185CE3" w14:textId="7F00EEA9" w:rsidR="00CF60CA" w:rsidRDefault="00423DA4">
                    <w:pPr>
                      <w:pStyle w:val="Textoindependiente"/>
                      <w:spacing w:before="14"/>
                      <w:ind w:left="20"/>
                    </w:pPr>
                    <w:r>
                      <w:rPr>
                        <w:color w:val="4C4C4C"/>
                      </w:rPr>
                      <w:t xml:space="preserve">Downloaded </w:t>
                    </w:r>
                    <w:r w:rsidR="002408A2">
                      <w:rPr>
                        <w:color w:val="4C4C4C"/>
                      </w:rPr>
                      <w:t>by</w:t>
                    </w:r>
                    <w:r>
                      <w:rPr>
                        <w:color w:val="4C4C4C"/>
                      </w:rPr>
                      <w:t xml:space="preserve"> ALBA PATRICIA LEURO DELGADO (oruel@misena.edu.co)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542C3" w14:textId="77777777" w:rsidR="009B4036" w:rsidRDefault="009B4036">
      <w:bookmarkStart w:id="0" w:name="_Hlk109817947"/>
      <w:bookmarkEnd w:id="0"/>
      <w:r>
        <w:separator/>
      </w:r>
    </w:p>
  </w:footnote>
  <w:footnote w:type="continuationSeparator" w:id="0">
    <w:p w14:paraId="3D1E4F50" w14:textId="77777777" w:rsidR="009B4036" w:rsidRDefault="009B4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063C2" w14:textId="0B61F1BC" w:rsidR="00C92B6C" w:rsidRDefault="00C92B6C" w:rsidP="00C92B6C">
    <w:pPr>
      <w:pStyle w:val="Sinespaciado1"/>
      <w:jc w:val="center"/>
      <w:rPr>
        <w:rFonts w:ascii="Calibri" w:hAnsi="Calibri" w:cs="Times New Roman"/>
        <w:lang w:val="es-ES_tradnl"/>
      </w:rPr>
    </w:pPr>
  </w:p>
  <w:p w14:paraId="4CFEAC65" w14:textId="77777777" w:rsidR="00C92B6C" w:rsidRDefault="00C92B6C" w:rsidP="00C92B6C">
    <w:pPr>
      <w:pStyle w:val="Sinespaciado"/>
      <w:jc w:val="center"/>
      <w:rPr>
        <w:rFonts w:ascii="Calibri" w:eastAsia="Times New Roman" w:hAnsi="Calibri" w:cs="Times New Roman"/>
        <w:noProof/>
        <w:lang w:val="es-ES_tradnl" w:eastAsia="es-CO"/>
      </w:rPr>
    </w:pPr>
  </w:p>
  <w:p w14:paraId="52AF8036" w14:textId="5335AB6F" w:rsidR="00C92B6C" w:rsidRDefault="00C92B6C" w:rsidP="00C92B6C">
    <w:pPr>
      <w:pStyle w:val="Sinespaciado"/>
      <w:jc w:val="center"/>
      <w:rPr>
        <w:lang w:val="es-ES_tradnl" w:eastAsia="es-CO"/>
      </w:rPr>
    </w:pPr>
    <w:r w:rsidRPr="00C92B6C">
      <w:rPr>
        <w:rFonts w:ascii="Calibri" w:eastAsia="Times New Roman" w:hAnsi="Calibri" w:cs="Times New Roman"/>
        <w:noProof/>
        <w:lang w:eastAsia="es-ES"/>
      </w:rPr>
      <w:drawing>
        <wp:inline distT="0" distB="0" distL="0" distR="0" wp14:anchorId="3C510468" wp14:editId="0B22DAEF">
          <wp:extent cx="628015" cy="585470"/>
          <wp:effectExtent l="0" t="0" r="0" b="5080"/>
          <wp:docPr id="2" name="Imagen 2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585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CF011C6" w14:textId="6BE385B3" w:rsidR="00C92B6C" w:rsidRPr="00C92B6C" w:rsidRDefault="00C92B6C" w:rsidP="00C92B6C">
    <w:pPr>
      <w:widowControl/>
      <w:autoSpaceDE/>
      <w:autoSpaceDN/>
      <w:jc w:val="center"/>
      <w:rPr>
        <w:rFonts w:ascii="Calibri" w:eastAsia="Times New Roman" w:hAnsi="Calibri" w:cs="Times New Roman"/>
        <w:sz w:val="24"/>
        <w:lang w:val="es-ES_tradnl" w:eastAsia="es-CO"/>
      </w:rPr>
    </w:pPr>
    <w:r>
      <w:rPr>
        <w:rFonts w:ascii="Calibri" w:eastAsia="Times New Roman" w:hAnsi="Calibri" w:cs="Times New Roman"/>
        <w:sz w:val="24"/>
        <w:lang w:val="es-ES_tradnl" w:eastAsia="es-CO"/>
      </w:rPr>
      <w:t>S</w:t>
    </w:r>
    <w:r w:rsidRPr="00C92B6C">
      <w:rPr>
        <w:rFonts w:ascii="Calibri" w:eastAsia="Times New Roman" w:hAnsi="Calibri" w:cs="Times New Roman"/>
        <w:sz w:val="24"/>
        <w:lang w:val="es-ES_tradnl" w:eastAsia="es-CO"/>
      </w:rPr>
      <w:t>ENA, Regional Antioquia</w:t>
    </w:r>
  </w:p>
  <w:p w14:paraId="10E69BFE" w14:textId="77777777" w:rsidR="00C92B6C" w:rsidRPr="00C92B6C" w:rsidRDefault="00C92B6C" w:rsidP="00C92B6C">
    <w:pPr>
      <w:widowControl/>
      <w:autoSpaceDE/>
      <w:autoSpaceDN/>
      <w:jc w:val="center"/>
      <w:rPr>
        <w:rFonts w:ascii="Calibri" w:eastAsia="Times New Roman" w:hAnsi="Calibri" w:cs="Times New Roman"/>
        <w:sz w:val="24"/>
        <w:lang w:val="es-ES_tradnl" w:eastAsia="es-CO"/>
      </w:rPr>
    </w:pPr>
    <w:r w:rsidRPr="00C92B6C">
      <w:rPr>
        <w:rFonts w:ascii="Calibri" w:eastAsia="Times New Roman" w:hAnsi="Calibri" w:cs="Times New Roman"/>
        <w:sz w:val="24"/>
        <w:lang w:val="es-ES_tradnl" w:eastAsia="es-CO"/>
      </w:rPr>
      <w:t>Centro Textil y de Gestión Industrial</w:t>
    </w:r>
  </w:p>
  <w:p w14:paraId="326D2294" w14:textId="1B810259" w:rsidR="00C92B6C" w:rsidRDefault="00C92B6C">
    <w:pPr>
      <w:pStyle w:val="Encabezado"/>
    </w:pPr>
  </w:p>
  <w:p w14:paraId="2CDDE865" w14:textId="3E432EF4" w:rsidR="00CF60CA" w:rsidRDefault="00CF60CA">
    <w:pPr>
      <w:pStyle w:val="Textoindependiente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CA"/>
    <w:rsid w:val="00080A2B"/>
    <w:rsid w:val="001000CB"/>
    <w:rsid w:val="00201DCC"/>
    <w:rsid w:val="002408A2"/>
    <w:rsid w:val="002B3AFD"/>
    <w:rsid w:val="00383D8D"/>
    <w:rsid w:val="00423DA4"/>
    <w:rsid w:val="005A369A"/>
    <w:rsid w:val="00686EB6"/>
    <w:rsid w:val="00836394"/>
    <w:rsid w:val="009918B2"/>
    <w:rsid w:val="009974CA"/>
    <w:rsid w:val="009B09D3"/>
    <w:rsid w:val="009B4036"/>
    <w:rsid w:val="00A664D1"/>
    <w:rsid w:val="00C92B6C"/>
    <w:rsid w:val="00CF60CA"/>
    <w:rsid w:val="00D00883"/>
    <w:rsid w:val="00D16EE8"/>
    <w:rsid w:val="00D906C6"/>
    <w:rsid w:val="00DF5D9F"/>
    <w:rsid w:val="00E05F12"/>
    <w:rsid w:val="00E92498"/>
    <w:rsid w:val="00F5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612F1"/>
  <w15:docId w15:val="{F36AD951-F6C7-4ED5-82CC-CC47B5D5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52"/>
      <w:ind w:left="95" w:right="95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92B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2B6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92B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B6C"/>
    <w:rPr>
      <w:rFonts w:ascii="Arial MT" w:eastAsia="Arial MT" w:hAnsi="Arial MT" w:cs="Arial MT"/>
      <w:lang w:val="es-ES"/>
    </w:rPr>
  </w:style>
  <w:style w:type="paragraph" w:customStyle="1" w:styleId="Sinespaciado1">
    <w:name w:val="Sin espaciado1"/>
    <w:next w:val="Sinespaciado"/>
    <w:uiPriority w:val="1"/>
    <w:qFormat/>
    <w:rsid w:val="00C92B6C"/>
    <w:pPr>
      <w:widowControl/>
      <w:autoSpaceDE/>
      <w:autoSpaceDN/>
    </w:pPr>
    <w:rPr>
      <w:rFonts w:eastAsia="Times New Roman"/>
      <w:lang w:val="es-CO" w:eastAsia="es-CO"/>
    </w:rPr>
  </w:style>
  <w:style w:type="paragraph" w:styleId="Sinespaciado">
    <w:name w:val="No Spacing"/>
    <w:uiPriority w:val="1"/>
    <w:qFormat/>
    <w:rsid w:val="00C92B6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C740C-D809-4C8C-BD5C-0029D1E8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 PATRICIA LEURO DELGADO</dc:creator>
  <cp:lastModifiedBy>sena1</cp:lastModifiedBy>
  <cp:revision>4</cp:revision>
  <dcterms:created xsi:type="dcterms:W3CDTF">2022-07-27T23:37:00Z</dcterms:created>
  <dcterms:modified xsi:type="dcterms:W3CDTF">2022-07-28T00:31:00Z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PDFium</vt:lpwstr>
  </property>
  <property fmtid="{D5CDD505-2E9C-101B-9397-08002B2CF9AE}" pid="4" name="LastSaved">
    <vt:filetime>2022-07-27T00:00:00Z</vt:filetime>
  </property>
</Properties>
</file>