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FF693A" w14:textId="77777777" w:rsidR="00EE3B5A" w:rsidRPr="00EE3B5A" w:rsidRDefault="00EE3B5A" w:rsidP="00EE3B5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3B5A">
        <w:rPr>
          <w:rFonts w:ascii="Times New Roman" w:eastAsia="Times New Roman" w:hAnsi="Times New Roman" w:cs="Times New Roman"/>
          <w:b/>
          <w:bCs/>
          <w:kern w:val="36"/>
          <w:sz w:val="48"/>
          <w:szCs w:val="48"/>
          <w14:ligatures w14:val="none"/>
        </w:rPr>
        <w:t>Project Management and Risks</w:t>
      </w:r>
    </w:p>
    <w:p w14:paraId="39749CF4" w14:textId="77777777" w:rsidR="00EE3B5A" w:rsidRPr="00EE3B5A" w:rsidRDefault="00EE3B5A" w:rsidP="00EE3B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3B5A">
        <w:rPr>
          <w:rFonts w:ascii="Times New Roman" w:eastAsia="Times New Roman" w:hAnsi="Times New Roman" w:cs="Times New Roman"/>
          <w:b/>
          <w:bCs/>
          <w:kern w:val="0"/>
          <w:sz w:val="36"/>
          <w:szCs w:val="36"/>
          <w14:ligatures w14:val="none"/>
        </w:rPr>
        <w:t>1. Project Management Tools</w:t>
      </w:r>
    </w:p>
    <w:p w14:paraId="49B61009" w14:textId="77777777" w:rsidR="00EE3B5A" w:rsidRPr="00EE3B5A" w:rsidRDefault="00EE3B5A" w:rsidP="00EE3B5A">
      <w:pPr>
        <w:spacing w:before="100" w:beforeAutospacing="1" w:after="100" w:afterAutospacing="1" w:line="240" w:lineRule="auto"/>
        <w:rPr>
          <w:rFonts w:ascii="Times New Roman" w:eastAsia="Times New Roman" w:hAnsi="Times New Roman" w:cs="Times New Roman"/>
          <w:kern w:val="0"/>
          <w14:ligatures w14:val="none"/>
        </w:rPr>
      </w:pPr>
      <w:r w:rsidRPr="00EE3B5A">
        <w:rPr>
          <w:rFonts w:ascii="Times New Roman" w:eastAsia="Times New Roman" w:hAnsi="Times New Roman" w:cs="Times New Roman"/>
          <w:kern w:val="0"/>
          <w14:ligatures w14:val="none"/>
        </w:rPr>
        <w:t>The project will use GitHub for version control, source code management, and project documentation. YouTrack will be used to organize tasks, assign responsibilities, monitor progress, and track deadlines.</w:t>
      </w:r>
    </w:p>
    <w:p w14:paraId="6892097A" w14:textId="51DFD20B" w:rsidR="00EE3B5A" w:rsidRPr="00EE3B5A" w:rsidRDefault="00EE3B5A" w:rsidP="00EE3B5A">
      <w:pPr>
        <w:spacing w:before="100" w:beforeAutospacing="1" w:after="100" w:afterAutospacing="1" w:line="240" w:lineRule="auto"/>
        <w:rPr>
          <w:rFonts w:ascii="Times New Roman" w:eastAsia="Times New Roman" w:hAnsi="Times New Roman" w:cs="Times New Roman"/>
          <w:kern w:val="0"/>
          <w14:ligatures w14:val="none"/>
        </w:rPr>
      </w:pPr>
      <w:r w:rsidRPr="00EE3B5A">
        <w:rPr>
          <w:rFonts w:ascii="Times New Roman" w:eastAsia="Times New Roman" w:hAnsi="Times New Roman" w:cs="Times New Roman"/>
          <w:b/>
          <w:bCs/>
          <w:kern w:val="0"/>
          <w14:ligatures w14:val="none"/>
        </w:rPr>
        <w:t>GitHub repository:</w:t>
      </w:r>
      <w:r w:rsidRPr="00EE3B5A">
        <w:rPr>
          <w:rFonts w:ascii="Times New Roman" w:eastAsia="Times New Roman" w:hAnsi="Times New Roman" w:cs="Times New Roman"/>
          <w:kern w:val="0"/>
          <w14:ligatures w14:val="none"/>
        </w:rPr>
        <w:t xml:space="preserve"> </w:t>
      </w:r>
      <w:hyperlink r:id="rId5" w:history="1">
        <w:r w:rsidRPr="00D21F73">
          <w:rPr>
            <w:rStyle w:val="Hyperlink"/>
            <w:rFonts w:ascii="Times New Roman" w:eastAsia="Times New Roman" w:hAnsi="Times New Roman" w:cs="Times New Roman"/>
            <w:kern w:val="0"/>
            <w14:ligatures w14:val="none"/>
          </w:rPr>
          <w:t>https://github.com/asemnurlan/Spelling-Error-Correction.git</w:t>
        </w:r>
      </w:hyperlink>
      <w:r>
        <w:rPr>
          <w:rFonts w:ascii="Times New Roman" w:eastAsia="Times New Roman" w:hAnsi="Times New Roman" w:cs="Times New Roman"/>
          <w:kern w:val="0"/>
          <w14:ligatures w14:val="none"/>
        </w:rPr>
        <w:t xml:space="preserve"> </w:t>
      </w:r>
    </w:p>
    <w:p w14:paraId="45826FDA" w14:textId="190517C3" w:rsidR="00EE3B5A" w:rsidRPr="003D2406" w:rsidRDefault="00EE3B5A" w:rsidP="00EE3B5A">
      <w:pPr>
        <w:spacing w:before="100" w:beforeAutospacing="1" w:after="100" w:afterAutospacing="1" w:line="240" w:lineRule="auto"/>
        <w:rPr>
          <w:rFonts w:ascii="Times New Roman" w:eastAsia="Times New Roman" w:hAnsi="Times New Roman" w:cs="Times New Roman"/>
          <w:kern w:val="0"/>
          <w:lang w:val="en-US"/>
          <w14:ligatures w14:val="none"/>
        </w:rPr>
      </w:pPr>
      <w:r w:rsidRPr="00EE3B5A">
        <w:rPr>
          <w:rFonts w:ascii="Times New Roman" w:eastAsia="Times New Roman" w:hAnsi="Times New Roman" w:cs="Times New Roman"/>
          <w:b/>
          <w:bCs/>
          <w:kern w:val="0"/>
          <w14:ligatures w14:val="none"/>
        </w:rPr>
        <w:t>YouTrack project:</w:t>
      </w:r>
      <w:r w:rsidRPr="00EE3B5A">
        <w:rPr>
          <w:rFonts w:ascii="Times New Roman" w:eastAsia="Times New Roman" w:hAnsi="Times New Roman" w:cs="Times New Roman"/>
          <w:kern w:val="0"/>
          <w14:ligatures w14:val="none"/>
        </w:rPr>
        <w:t xml:space="preserve"> </w:t>
      </w:r>
      <w:hyperlink r:id="rId6" w:history="1">
        <w:r w:rsidR="003D2406" w:rsidRPr="00D21F73">
          <w:rPr>
            <w:rStyle w:val="Hyperlink"/>
            <w:rFonts w:ascii="Times New Roman" w:eastAsia="Times New Roman" w:hAnsi="Times New Roman" w:cs="Times New Roman"/>
            <w:kern w:val="0"/>
            <w14:ligatures w14:val="none"/>
          </w:rPr>
          <w:t>https://mbsloml.youtrack.cloud/projects/KRMC</w:t>
        </w:r>
      </w:hyperlink>
      <w:r w:rsidR="003D2406" w:rsidRPr="003D2406">
        <w:rPr>
          <w:rFonts w:ascii="Times New Roman" w:eastAsia="Times New Roman" w:hAnsi="Times New Roman" w:cs="Times New Roman"/>
          <w:kern w:val="0"/>
          <w:lang w:val="en-US"/>
          <w14:ligatures w14:val="none"/>
        </w:rPr>
        <w:t xml:space="preserve"> </w:t>
      </w:r>
    </w:p>
    <w:p w14:paraId="3809D291" w14:textId="77777777" w:rsidR="00EE3B5A" w:rsidRPr="00EE3B5A" w:rsidRDefault="00EE3B5A" w:rsidP="00EE3B5A">
      <w:pPr>
        <w:spacing w:before="100" w:beforeAutospacing="1" w:after="100" w:afterAutospacing="1" w:line="240" w:lineRule="auto"/>
        <w:rPr>
          <w:rFonts w:ascii="Times New Roman" w:eastAsia="Times New Roman" w:hAnsi="Times New Roman" w:cs="Times New Roman"/>
          <w:kern w:val="0"/>
          <w14:ligatures w14:val="none"/>
        </w:rPr>
      </w:pPr>
      <w:r w:rsidRPr="00EE3B5A">
        <w:rPr>
          <w:rFonts w:ascii="Times New Roman" w:eastAsia="Times New Roman" w:hAnsi="Times New Roman" w:cs="Times New Roman"/>
          <w:kern w:val="0"/>
          <w14:ligatures w14:val="none"/>
        </w:rPr>
        <w:t>The team will use separate branches for development tasks and commit changes regularly. Tasks will be tracked in YouTrack and linked to relevant commits or pull requests where applicable.</w:t>
      </w:r>
    </w:p>
    <w:p w14:paraId="6BDFCC61" w14:textId="77777777" w:rsidR="00EE3B5A" w:rsidRPr="00EE3B5A" w:rsidRDefault="00EE3B5A" w:rsidP="00EE3B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3B5A">
        <w:rPr>
          <w:rFonts w:ascii="Times New Roman" w:eastAsia="Times New Roman" w:hAnsi="Times New Roman" w:cs="Times New Roman"/>
          <w:b/>
          <w:bCs/>
          <w:kern w:val="0"/>
          <w:sz w:val="36"/>
          <w:szCs w:val="36"/>
          <w14:ligatures w14:val="none"/>
        </w:rPr>
        <w:t>2. Allocation of Responsibilities</w:t>
      </w:r>
    </w:p>
    <w:p w14:paraId="03B09EED" w14:textId="77777777" w:rsidR="00EE3B5A" w:rsidRDefault="00EE3B5A" w:rsidP="00EE3B5A">
      <w:pPr>
        <w:spacing w:before="100" w:beforeAutospacing="1" w:after="100" w:afterAutospacing="1" w:line="240" w:lineRule="auto"/>
        <w:rPr>
          <w:rFonts w:ascii="Times New Roman" w:eastAsia="Times New Roman" w:hAnsi="Times New Roman" w:cs="Times New Roman"/>
          <w:kern w:val="0"/>
          <w:lang w:val="ru-RU"/>
          <w14:ligatures w14:val="none"/>
        </w:rPr>
      </w:pPr>
      <w:r w:rsidRPr="00EE3B5A">
        <w:rPr>
          <w:rFonts w:ascii="Times New Roman" w:eastAsia="Times New Roman" w:hAnsi="Times New Roman" w:cs="Times New Roman"/>
          <w:kern w:val="0"/>
          <w14:ligatures w14:val="none"/>
        </w:rPr>
        <w:t>The project is developed by two team members, Asem and Zumrad. Responsibilities are divided according to the main technical components of the system.</w:t>
      </w:r>
    </w:p>
    <w:tbl>
      <w:tblPr>
        <w:tblStyle w:val="TableGrid"/>
        <w:tblW w:w="0" w:type="auto"/>
        <w:tblLook w:val="04A0" w:firstRow="1" w:lastRow="0" w:firstColumn="1" w:lastColumn="0" w:noHBand="0" w:noVBand="1"/>
      </w:tblPr>
      <w:tblGrid>
        <w:gridCol w:w="1696"/>
        <w:gridCol w:w="2694"/>
        <w:gridCol w:w="4960"/>
      </w:tblGrid>
      <w:tr w:rsidR="003D2406" w14:paraId="0FC7159B" w14:textId="77777777" w:rsidTr="003D2406">
        <w:tc>
          <w:tcPr>
            <w:tcW w:w="1696" w:type="dxa"/>
            <w:vAlign w:val="center"/>
          </w:tcPr>
          <w:p w14:paraId="6EA08872" w14:textId="5CC4D3D7" w:rsidR="003D2406" w:rsidRDefault="003D2406" w:rsidP="003D2406">
            <w:pPr>
              <w:spacing w:before="100" w:beforeAutospacing="1" w:after="100" w:afterAutospacing="1"/>
              <w:rPr>
                <w:rFonts w:ascii="Times New Roman" w:eastAsia="Times New Roman" w:hAnsi="Times New Roman" w:cs="Times New Roman"/>
                <w:kern w:val="0"/>
                <w:lang w:val="ru-RU"/>
                <w14:ligatures w14:val="none"/>
              </w:rPr>
            </w:pPr>
            <w:r w:rsidRPr="00EE3B5A">
              <w:rPr>
                <w:rFonts w:ascii="Times New Roman" w:eastAsia="Times New Roman" w:hAnsi="Times New Roman" w:cs="Times New Roman"/>
                <w:b/>
                <w:bCs/>
                <w:kern w:val="0"/>
                <w14:ligatures w14:val="none"/>
              </w:rPr>
              <w:t>Team member</w:t>
            </w:r>
          </w:p>
        </w:tc>
        <w:tc>
          <w:tcPr>
            <w:tcW w:w="2694" w:type="dxa"/>
            <w:vAlign w:val="center"/>
          </w:tcPr>
          <w:p w14:paraId="1F9F6BF0" w14:textId="05FFD7D2" w:rsidR="003D2406" w:rsidRDefault="003D2406" w:rsidP="003D2406">
            <w:pPr>
              <w:spacing w:before="100" w:beforeAutospacing="1" w:after="100" w:afterAutospacing="1"/>
              <w:rPr>
                <w:rFonts w:ascii="Times New Roman" w:eastAsia="Times New Roman" w:hAnsi="Times New Roman" w:cs="Times New Roman"/>
                <w:kern w:val="0"/>
                <w:lang w:val="ru-RU"/>
                <w14:ligatures w14:val="none"/>
              </w:rPr>
            </w:pPr>
            <w:r w:rsidRPr="00EE3B5A">
              <w:rPr>
                <w:rFonts w:ascii="Times New Roman" w:eastAsia="Times New Roman" w:hAnsi="Times New Roman" w:cs="Times New Roman"/>
                <w:b/>
                <w:bCs/>
                <w:kern w:val="0"/>
                <w14:ligatures w14:val="none"/>
              </w:rPr>
              <w:t>Area of responsibility</w:t>
            </w:r>
          </w:p>
        </w:tc>
        <w:tc>
          <w:tcPr>
            <w:tcW w:w="4960" w:type="dxa"/>
            <w:vAlign w:val="center"/>
          </w:tcPr>
          <w:p w14:paraId="41FC86AB" w14:textId="43074F4F" w:rsidR="003D2406" w:rsidRDefault="003D2406" w:rsidP="003D2406">
            <w:pPr>
              <w:spacing w:before="100" w:beforeAutospacing="1" w:after="100" w:afterAutospacing="1"/>
              <w:rPr>
                <w:rFonts w:ascii="Times New Roman" w:eastAsia="Times New Roman" w:hAnsi="Times New Roman" w:cs="Times New Roman"/>
                <w:kern w:val="0"/>
                <w:lang w:val="ru-RU"/>
                <w14:ligatures w14:val="none"/>
              </w:rPr>
            </w:pPr>
            <w:r w:rsidRPr="00EE3B5A">
              <w:rPr>
                <w:rFonts w:ascii="Times New Roman" w:eastAsia="Times New Roman" w:hAnsi="Times New Roman" w:cs="Times New Roman"/>
                <w:b/>
                <w:bCs/>
                <w:kern w:val="0"/>
                <w14:ligatures w14:val="none"/>
              </w:rPr>
              <w:t>Main tasks</w:t>
            </w:r>
          </w:p>
        </w:tc>
      </w:tr>
      <w:tr w:rsidR="003D2406" w:rsidRPr="003D2406" w14:paraId="54D1CB21" w14:textId="77777777" w:rsidTr="003D2406">
        <w:tc>
          <w:tcPr>
            <w:tcW w:w="1696" w:type="dxa"/>
            <w:vAlign w:val="center"/>
          </w:tcPr>
          <w:p w14:paraId="639499B9" w14:textId="0A7A5023" w:rsidR="003D2406" w:rsidRDefault="003D2406" w:rsidP="003D2406">
            <w:pPr>
              <w:spacing w:before="100" w:beforeAutospacing="1" w:after="100" w:afterAutospacing="1"/>
              <w:rPr>
                <w:rFonts w:ascii="Times New Roman" w:eastAsia="Times New Roman" w:hAnsi="Times New Roman" w:cs="Times New Roman"/>
                <w:kern w:val="0"/>
                <w:lang w:val="ru-RU"/>
                <w14:ligatures w14:val="none"/>
              </w:rPr>
            </w:pPr>
            <w:r w:rsidRPr="00EE3B5A">
              <w:rPr>
                <w:rFonts w:ascii="Times New Roman" w:eastAsia="Times New Roman" w:hAnsi="Times New Roman" w:cs="Times New Roman"/>
                <w:kern w:val="0"/>
                <w14:ligatures w14:val="none"/>
              </w:rPr>
              <w:t>Asem</w:t>
            </w:r>
          </w:p>
        </w:tc>
        <w:tc>
          <w:tcPr>
            <w:tcW w:w="2694" w:type="dxa"/>
            <w:vAlign w:val="center"/>
          </w:tcPr>
          <w:p w14:paraId="56DA33CF" w14:textId="1160F84E" w:rsidR="003D2406" w:rsidRDefault="003D2406" w:rsidP="003D2406">
            <w:pPr>
              <w:spacing w:before="100" w:beforeAutospacing="1" w:after="100" w:afterAutospacing="1"/>
              <w:rPr>
                <w:rFonts w:ascii="Times New Roman" w:eastAsia="Times New Roman" w:hAnsi="Times New Roman" w:cs="Times New Roman"/>
                <w:kern w:val="0"/>
                <w:lang w:val="ru-RU"/>
                <w14:ligatures w14:val="none"/>
              </w:rPr>
            </w:pPr>
            <w:r w:rsidRPr="00EE3B5A">
              <w:rPr>
                <w:rFonts w:ascii="Times New Roman" w:eastAsia="Times New Roman" w:hAnsi="Times New Roman" w:cs="Times New Roman"/>
                <w:kern w:val="0"/>
                <w14:ligatures w14:val="none"/>
              </w:rPr>
              <w:t>Backend and Machine Learning</w:t>
            </w:r>
          </w:p>
        </w:tc>
        <w:tc>
          <w:tcPr>
            <w:tcW w:w="4960" w:type="dxa"/>
            <w:vAlign w:val="center"/>
          </w:tcPr>
          <w:p w14:paraId="0C0271BB" w14:textId="5022748B" w:rsidR="003D2406" w:rsidRPr="003D2406" w:rsidRDefault="003D2406" w:rsidP="003D2406">
            <w:pPr>
              <w:spacing w:before="100" w:beforeAutospacing="1" w:after="100" w:afterAutospacing="1"/>
              <w:rPr>
                <w:rFonts w:ascii="Times New Roman" w:eastAsia="Times New Roman" w:hAnsi="Times New Roman" w:cs="Times New Roman"/>
                <w:kern w:val="0"/>
                <w:lang w:val="en-US"/>
                <w14:ligatures w14:val="none"/>
              </w:rPr>
            </w:pPr>
            <w:r w:rsidRPr="00EE3B5A">
              <w:rPr>
                <w:rFonts w:ascii="Times New Roman" w:eastAsia="Times New Roman" w:hAnsi="Times New Roman" w:cs="Times New Roman"/>
                <w:kern w:val="0"/>
                <w14:ligatures w14:val="none"/>
              </w:rPr>
              <w:t>Develop the backend using Python and FastAPI; prepare and process the dataset together with Zumrad; select and integrate the spelling correction model; participate in model training or fine-tuning; integrate the translation API; implement text processing; evaluate model performance using CER and WER; conduct backend and integration testing.</w:t>
            </w:r>
          </w:p>
        </w:tc>
      </w:tr>
      <w:tr w:rsidR="003D2406" w:rsidRPr="003D2406" w14:paraId="41A089AB" w14:textId="77777777" w:rsidTr="003D2406">
        <w:tc>
          <w:tcPr>
            <w:tcW w:w="1696" w:type="dxa"/>
            <w:vAlign w:val="center"/>
          </w:tcPr>
          <w:p w14:paraId="0F6A93AC" w14:textId="54DDD8C7" w:rsidR="003D2406" w:rsidRDefault="003D2406" w:rsidP="003D2406">
            <w:pPr>
              <w:spacing w:before="100" w:beforeAutospacing="1" w:after="100" w:afterAutospacing="1"/>
              <w:rPr>
                <w:rFonts w:ascii="Times New Roman" w:eastAsia="Times New Roman" w:hAnsi="Times New Roman" w:cs="Times New Roman"/>
                <w:kern w:val="0"/>
                <w:lang w:val="ru-RU"/>
                <w14:ligatures w14:val="none"/>
              </w:rPr>
            </w:pPr>
            <w:r w:rsidRPr="00EE3B5A">
              <w:rPr>
                <w:rFonts w:ascii="Times New Roman" w:eastAsia="Times New Roman" w:hAnsi="Times New Roman" w:cs="Times New Roman"/>
                <w:kern w:val="0"/>
                <w14:ligatures w14:val="none"/>
              </w:rPr>
              <w:t>Zumrad</w:t>
            </w:r>
          </w:p>
        </w:tc>
        <w:tc>
          <w:tcPr>
            <w:tcW w:w="2694" w:type="dxa"/>
            <w:vAlign w:val="center"/>
          </w:tcPr>
          <w:p w14:paraId="06AFE96E" w14:textId="5DD233CA" w:rsidR="003D2406" w:rsidRDefault="003D2406" w:rsidP="003D2406">
            <w:pPr>
              <w:spacing w:before="100" w:beforeAutospacing="1" w:after="100" w:afterAutospacing="1"/>
              <w:rPr>
                <w:rFonts w:ascii="Times New Roman" w:eastAsia="Times New Roman" w:hAnsi="Times New Roman" w:cs="Times New Roman"/>
                <w:kern w:val="0"/>
                <w:lang w:val="ru-RU"/>
                <w14:ligatures w14:val="none"/>
              </w:rPr>
            </w:pPr>
            <w:r w:rsidRPr="00EE3B5A">
              <w:rPr>
                <w:rFonts w:ascii="Times New Roman" w:eastAsia="Times New Roman" w:hAnsi="Times New Roman" w:cs="Times New Roman"/>
                <w:kern w:val="0"/>
                <w14:ligatures w14:val="none"/>
              </w:rPr>
              <w:t>Frontend Development</w:t>
            </w:r>
          </w:p>
        </w:tc>
        <w:tc>
          <w:tcPr>
            <w:tcW w:w="4960" w:type="dxa"/>
            <w:vAlign w:val="center"/>
          </w:tcPr>
          <w:p w14:paraId="259AE06D" w14:textId="6419C2FE" w:rsidR="003D2406" w:rsidRPr="003D2406" w:rsidRDefault="003D2406" w:rsidP="003D2406">
            <w:pPr>
              <w:spacing w:before="100" w:beforeAutospacing="1" w:after="100" w:afterAutospacing="1"/>
              <w:rPr>
                <w:rFonts w:ascii="Times New Roman" w:eastAsia="Times New Roman" w:hAnsi="Times New Roman" w:cs="Times New Roman"/>
                <w:kern w:val="0"/>
                <w:lang w:val="en-US"/>
                <w14:ligatures w14:val="none"/>
              </w:rPr>
            </w:pPr>
            <w:r w:rsidRPr="00EE3B5A">
              <w:rPr>
                <w:rFonts w:ascii="Times New Roman" w:eastAsia="Times New Roman" w:hAnsi="Times New Roman" w:cs="Times New Roman"/>
                <w:kern w:val="0"/>
                <w14:ligatures w14:val="none"/>
              </w:rPr>
              <w:t>Develop the user interface using React and Next.js; implement text input and target language selection; display corrected text and translations; connect the frontend to the backend API; handle loading states and errors; test the interface on computers and mobile devices; conduct usability testing.</w:t>
            </w:r>
          </w:p>
        </w:tc>
      </w:tr>
      <w:tr w:rsidR="003D2406" w:rsidRPr="003D2406" w14:paraId="75BEB1CB" w14:textId="77777777" w:rsidTr="003D2406">
        <w:tc>
          <w:tcPr>
            <w:tcW w:w="1696" w:type="dxa"/>
            <w:vAlign w:val="center"/>
          </w:tcPr>
          <w:p w14:paraId="46CE3751" w14:textId="4B5A78B8" w:rsidR="003D2406" w:rsidRDefault="003D2406" w:rsidP="003D2406">
            <w:pPr>
              <w:spacing w:before="100" w:beforeAutospacing="1" w:after="100" w:afterAutospacing="1"/>
              <w:rPr>
                <w:rFonts w:ascii="Times New Roman" w:eastAsia="Times New Roman" w:hAnsi="Times New Roman" w:cs="Times New Roman"/>
                <w:kern w:val="0"/>
                <w:lang w:val="ru-RU"/>
                <w14:ligatures w14:val="none"/>
              </w:rPr>
            </w:pPr>
            <w:r w:rsidRPr="00EE3B5A">
              <w:rPr>
                <w:rFonts w:ascii="Times New Roman" w:eastAsia="Times New Roman" w:hAnsi="Times New Roman" w:cs="Times New Roman"/>
                <w:kern w:val="0"/>
                <w14:ligatures w14:val="none"/>
              </w:rPr>
              <w:t>Both team members</w:t>
            </w:r>
          </w:p>
        </w:tc>
        <w:tc>
          <w:tcPr>
            <w:tcW w:w="2694" w:type="dxa"/>
            <w:vAlign w:val="center"/>
          </w:tcPr>
          <w:p w14:paraId="702D023A" w14:textId="68D5FAA4" w:rsidR="003D2406" w:rsidRDefault="003D2406" w:rsidP="003D2406">
            <w:pPr>
              <w:spacing w:before="100" w:beforeAutospacing="1" w:after="100" w:afterAutospacing="1"/>
              <w:rPr>
                <w:rFonts w:ascii="Times New Roman" w:eastAsia="Times New Roman" w:hAnsi="Times New Roman" w:cs="Times New Roman"/>
                <w:kern w:val="0"/>
                <w:lang w:val="ru-RU"/>
                <w14:ligatures w14:val="none"/>
              </w:rPr>
            </w:pPr>
            <w:r w:rsidRPr="00EE3B5A">
              <w:rPr>
                <w:rFonts w:ascii="Times New Roman" w:eastAsia="Times New Roman" w:hAnsi="Times New Roman" w:cs="Times New Roman"/>
                <w:kern w:val="0"/>
                <w14:ligatures w14:val="none"/>
              </w:rPr>
              <w:t>Shared project activities</w:t>
            </w:r>
          </w:p>
        </w:tc>
        <w:tc>
          <w:tcPr>
            <w:tcW w:w="4960" w:type="dxa"/>
            <w:vAlign w:val="center"/>
          </w:tcPr>
          <w:p w14:paraId="09BB692E" w14:textId="5D5B74A0" w:rsidR="003D2406" w:rsidRPr="003D2406" w:rsidRDefault="003D2406" w:rsidP="003D2406">
            <w:pPr>
              <w:spacing w:before="100" w:beforeAutospacing="1" w:after="100" w:afterAutospacing="1"/>
              <w:rPr>
                <w:rFonts w:ascii="Times New Roman" w:eastAsia="Times New Roman" w:hAnsi="Times New Roman" w:cs="Times New Roman"/>
                <w:kern w:val="0"/>
                <w:lang w:val="ru-RU"/>
                <w14:ligatures w14:val="none"/>
              </w:rPr>
            </w:pPr>
            <w:r w:rsidRPr="00EE3B5A">
              <w:rPr>
                <w:rFonts w:ascii="Times New Roman" w:eastAsia="Times New Roman" w:hAnsi="Times New Roman" w:cs="Times New Roman"/>
                <w:kern w:val="0"/>
                <w14:ligatures w14:val="none"/>
              </w:rPr>
              <w:t>Define requirements, conduct user interviews, contribute to the literature review, prepare and review architecture diagrams, prepare test examples, evaluate the complete system, and maintain project documentation.</w:t>
            </w:r>
            <w:r w:rsidRPr="003D2406">
              <w:rPr>
                <w:rFonts w:ascii="Times New Roman" w:eastAsia="Times New Roman" w:hAnsi="Times New Roman" w:cs="Times New Roman"/>
                <w:kern w:val="0"/>
                <w:lang w:val="en-US"/>
                <w14:ligatures w14:val="none"/>
              </w:rPr>
              <w:t xml:space="preserve"> </w:t>
            </w:r>
            <w:r w:rsidRPr="00EE3B5A">
              <w:rPr>
                <w:rFonts w:ascii="Times New Roman" w:eastAsia="Times New Roman" w:hAnsi="Times New Roman" w:cs="Times New Roman"/>
                <w:kern w:val="0"/>
                <w14:ligatures w14:val="none"/>
              </w:rPr>
              <w:t xml:space="preserve">Both team members will participate in preparing the dataset and evaluating the spelling correction model. </w:t>
            </w:r>
          </w:p>
        </w:tc>
      </w:tr>
    </w:tbl>
    <w:p w14:paraId="3180EF82" w14:textId="77777777" w:rsidR="00EE3B5A" w:rsidRDefault="00EE3B5A" w:rsidP="00EE3B5A">
      <w:pPr>
        <w:spacing w:before="100" w:beforeAutospacing="1" w:after="100" w:afterAutospacing="1" w:line="240" w:lineRule="auto"/>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b/>
          <w:bCs/>
          <w:kern w:val="0"/>
          <w:sz w:val="36"/>
          <w:szCs w:val="36"/>
          <w14:ligatures w14:val="none"/>
        </w:rPr>
        <w:lastRenderedPageBreak/>
        <w:t>3. Project Milestones</w:t>
      </w:r>
    </w:p>
    <w:tbl>
      <w:tblPr>
        <w:tblStyle w:val="TableGrid"/>
        <w:tblW w:w="0" w:type="auto"/>
        <w:tblLook w:val="04A0" w:firstRow="1" w:lastRow="0" w:firstColumn="1" w:lastColumn="0" w:noHBand="0" w:noVBand="1"/>
      </w:tblPr>
      <w:tblGrid>
        <w:gridCol w:w="3116"/>
        <w:gridCol w:w="3117"/>
        <w:gridCol w:w="3117"/>
      </w:tblGrid>
      <w:tr w:rsidR="003D2406" w14:paraId="2A86A491" w14:textId="77777777" w:rsidTr="00930CFC">
        <w:tc>
          <w:tcPr>
            <w:tcW w:w="3116" w:type="dxa"/>
            <w:vAlign w:val="center"/>
          </w:tcPr>
          <w:p w14:paraId="69623BC5" w14:textId="555CA977"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b/>
                <w:bCs/>
                <w:kern w:val="0"/>
                <w14:ligatures w14:val="none"/>
              </w:rPr>
              <w:t>Milestone</w:t>
            </w:r>
          </w:p>
        </w:tc>
        <w:tc>
          <w:tcPr>
            <w:tcW w:w="3117" w:type="dxa"/>
            <w:vAlign w:val="center"/>
          </w:tcPr>
          <w:p w14:paraId="789BDAC4" w14:textId="5EDE2D2B"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b/>
                <w:bCs/>
                <w:kern w:val="0"/>
                <w14:ligatures w14:val="none"/>
              </w:rPr>
              <w:t>Activities</w:t>
            </w:r>
          </w:p>
        </w:tc>
        <w:tc>
          <w:tcPr>
            <w:tcW w:w="3117" w:type="dxa"/>
            <w:vAlign w:val="center"/>
          </w:tcPr>
          <w:p w14:paraId="0E24881E" w14:textId="0C77BCE4"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b/>
                <w:bCs/>
                <w:kern w:val="0"/>
                <w14:ligatures w14:val="none"/>
              </w:rPr>
              <w:t>Expected outcome</w:t>
            </w:r>
          </w:p>
        </w:tc>
      </w:tr>
      <w:tr w:rsidR="003D2406" w14:paraId="01C76143" w14:textId="77777777" w:rsidTr="00930CFC">
        <w:tc>
          <w:tcPr>
            <w:tcW w:w="3116" w:type="dxa"/>
            <w:vAlign w:val="center"/>
          </w:tcPr>
          <w:p w14:paraId="0A6414F6" w14:textId="68962A60"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1. Project planning</w:t>
            </w:r>
          </w:p>
        </w:tc>
        <w:tc>
          <w:tcPr>
            <w:tcW w:w="3117" w:type="dxa"/>
            <w:vAlign w:val="center"/>
          </w:tcPr>
          <w:p w14:paraId="3C84E361" w14:textId="63E4A3E0"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Define the problem, objectives, scope, and user needs</w:t>
            </w:r>
          </w:p>
        </w:tc>
        <w:tc>
          <w:tcPr>
            <w:tcW w:w="3117" w:type="dxa"/>
            <w:vAlign w:val="center"/>
          </w:tcPr>
          <w:p w14:paraId="5113DB0D" w14:textId="556FC401"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Project proposal</w:t>
            </w:r>
          </w:p>
        </w:tc>
      </w:tr>
      <w:tr w:rsidR="003D2406" w:rsidRPr="003D2406" w14:paraId="7F1F6799" w14:textId="77777777" w:rsidTr="00930CFC">
        <w:tc>
          <w:tcPr>
            <w:tcW w:w="3116" w:type="dxa"/>
            <w:vAlign w:val="center"/>
          </w:tcPr>
          <w:p w14:paraId="58EAEB28" w14:textId="3BBF4F54"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2. Research and requirements</w:t>
            </w:r>
          </w:p>
        </w:tc>
        <w:tc>
          <w:tcPr>
            <w:tcW w:w="3117" w:type="dxa"/>
            <w:vAlign w:val="center"/>
          </w:tcPr>
          <w:p w14:paraId="474C30A1" w14:textId="355311BF"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Review scientific publications, compare existing systems, and define requirements</w:t>
            </w:r>
          </w:p>
        </w:tc>
        <w:tc>
          <w:tcPr>
            <w:tcW w:w="3117" w:type="dxa"/>
            <w:vAlign w:val="center"/>
          </w:tcPr>
          <w:p w14:paraId="50F26BD3" w14:textId="4EDCAA1F"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Literature review and requirements specification</w:t>
            </w:r>
          </w:p>
        </w:tc>
      </w:tr>
      <w:tr w:rsidR="003D2406" w14:paraId="033C98AA" w14:textId="77777777" w:rsidTr="00930CFC">
        <w:tc>
          <w:tcPr>
            <w:tcW w:w="3116" w:type="dxa"/>
            <w:vAlign w:val="center"/>
          </w:tcPr>
          <w:p w14:paraId="72D652A3" w14:textId="02774A05"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3. System design</w:t>
            </w:r>
          </w:p>
        </w:tc>
        <w:tc>
          <w:tcPr>
            <w:tcW w:w="3117" w:type="dxa"/>
            <w:vAlign w:val="center"/>
          </w:tcPr>
          <w:p w14:paraId="232D3360" w14:textId="355F64BA"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Prepare architecture diagrams and interface prototype</w:t>
            </w:r>
          </w:p>
        </w:tc>
        <w:tc>
          <w:tcPr>
            <w:tcW w:w="3117" w:type="dxa"/>
            <w:vAlign w:val="center"/>
          </w:tcPr>
          <w:p w14:paraId="18189C9B" w14:textId="27A81548"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Initial system design</w:t>
            </w:r>
          </w:p>
        </w:tc>
      </w:tr>
      <w:tr w:rsidR="003D2406" w14:paraId="3C53948F" w14:textId="77777777" w:rsidTr="00930CFC">
        <w:tc>
          <w:tcPr>
            <w:tcW w:w="3116" w:type="dxa"/>
            <w:vAlign w:val="center"/>
          </w:tcPr>
          <w:p w14:paraId="46B967A2" w14:textId="7645303D"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4. Technology selection</w:t>
            </w:r>
          </w:p>
        </w:tc>
        <w:tc>
          <w:tcPr>
            <w:tcW w:w="3117" w:type="dxa"/>
            <w:vAlign w:val="center"/>
          </w:tcPr>
          <w:p w14:paraId="51C97C55" w14:textId="57588021"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Compare correction models, translation APIs, and development frameworks</w:t>
            </w:r>
          </w:p>
        </w:tc>
        <w:tc>
          <w:tcPr>
            <w:tcW w:w="3117" w:type="dxa"/>
            <w:vAlign w:val="center"/>
          </w:tcPr>
          <w:p w14:paraId="39B3A87D" w14:textId="79386872"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Justified technology choices</w:t>
            </w:r>
          </w:p>
        </w:tc>
      </w:tr>
      <w:tr w:rsidR="003D2406" w14:paraId="4BFDB904" w14:textId="77777777" w:rsidTr="00930CFC">
        <w:tc>
          <w:tcPr>
            <w:tcW w:w="3116" w:type="dxa"/>
            <w:vAlign w:val="center"/>
          </w:tcPr>
          <w:p w14:paraId="6D7700EC" w14:textId="040BE44A"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5. Dataset preparation</w:t>
            </w:r>
          </w:p>
        </w:tc>
        <w:tc>
          <w:tcPr>
            <w:tcW w:w="3117" w:type="dxa"/>
            <w:vAlign w:val="center"/>
          </w:tcPr>
          <w:p w14:paraId="096B48D0" w14:textId="57419C8F"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Collect, clean, and prepare mixed Kazakh-Russian text examples</w:t>
            </w:r>
          </w:p>
        </w:tc>
        <w:tc>
          <w:tcPr>
            <w:tcW w:w="3117" w:type="dxa"/>
            <w:vAlign w:val="center"/>
          </w:tcPr>
          <w:p w14:paraId="73D4F667" w14:textId="0B200433"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Dataset for experiments</w:t>
            </w:r>
          </w:p>
        </w:tc>
      </w:tr>
      <w:tr w:rsidR="003D2406" w14:paraId="14DCCC1C" w14:textId="77777777" w:rsidTr="00930CFC">
        <w:tc>
          <w:tcPr>
            <w:tcW w:w="3116" w:type="dxa"/>
            <w:vAlign w:val="center"/>
          </w:tcPr>
          <w:p w14:paraId="5FAFA1FF" w14:textId="664DE1BB"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6. Backend and ML development</w:t>
            </w:r>
          </w:p>
        </w:tc>
        <w:tc>
          <w:tcPr>
            <w:tcW w:w="3117" w:type="dxa"/>
            <w:vAlign w:val="center"/>
          </w:tcPr>
          <w:p w14:paraId="6FE6A1C7" w14:textId="54D9AE88"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Develop the API, evaluate the correction model, and integrate translation</w:t>
            </w:r>
          </w:p>
        </w:tc>
        <w:tc>
          <w:tcPr>
            <w:tcW w:w="3117" w:type="dxa"/>
            <w:vAlign w:val="center"/>
          </w:tcPr>
          <w:p w14:paraId="7DD94FF1" w14:textId="3E096AF4"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Working backend prototype</w:t>
            </w:r>
          </w:p>
        </w:tc>
      </w:tr>
      <w:tr w:rsidR="003D2406" w14:paraId="79908A96" w14:textId="77777777" w:rsidTr="00930CFC">
        <w:tc>
          <w:tcPr>
            <w:tcW w:w="3116" w:type="dxa"/>
            <w:vAlign w:val="center"/>
          </w:tcPr>
          <w:p w14:paraId="758F15E0" w14:textId="0A58DA6D"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7. Frontend development</w:t>
            </w:r>
          </w:p>
        </w:tc>
        <w:tc>
          <w:tcPr>
            <w:tcW w:w="3117" w:type="dxa"/>
            <w:vAlign w:val="center"/>
          </w:tcPr>
          <w:p w14:paraId="0D472C10" w14:textId="0DC03B87"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Implement the interface and connect it to the backend</w:t>
            </w:r>
          </w:p>
        </w:tc>
        <w:tc>
          <w:tcPr>
            <w:tcW w:w="3117" w:type="dxa"/>
            <w:vAlign w:val="center"/>
          </w:tcPr>
          <w:p w14:paraId="7E7214AF" w14:textId="22B858CD"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Working web interface</w:t>
            </w:r>
          </w:p>
        </w:tc>
      </w:tr>
      <w:tr w:rsidR="003D2406" w:rsidRPr="003D2406" w14:paraId="21FC5527" w14:textId="77777777" w:rsidTr="00930CFC">
        <w:tc>
          <w:tcPr>
            <w:tcW w:w="3116" w:type="dxa"/>
            <w:vAlign w:val="center"/>
          </w:tcPr>
          <w:p w14:paraId="392196DA" w14:textId="15337124"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8. Integration and evaluation</w:t>
            </w:r>
          </w:p>
        </w:tc>
        <w:tc>
          <w:tcPr>
            <w:tcW w:w="3117" w:type="dxa"/>
            <w:vAlign w:val="center"/>
          </w:tcPr>
          <w:p w14:paraId="58A4F47F" w14:textId="71881C2F"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Test the complete workflow and measure performance</w:t>
            </w:r>
          </w:p>
        </w:tc>
        <w:tc>
          <w:tcPr>
            <w:tcW w:w="3117" w:type="dxa"/>
            <w:vAlign w:val="center"/>
          </w:tcPr>
          <w:p w14:paraId="4B449B08" w14:textId="0DAE3A6D"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Evaluation results and identified limitations</w:t>
            </w:r>
          </w:p>
        </w:tc>
      </w:tr>
      <w:tr w:rsidR="003D2406" w14:paraId="605B0628" w14:textId="77777777" w:rsidTr="00930CFC">
        <w:tc>
          <w:tcPr>
            <w:tcW w:w="3116" w:type="dxa"/>
            <w:vAlign w:val="center"/>
          </w:tcPr>
          <w:p w14:paraId="685B8B70" w14:textId="70042B1B"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9. Finalization</w:t>
            </w:r>
          </w:p>
        </w:tc>
        <w:tc>
          <w:tcPr>
            <w:tcW w:w="3117" w:type="dxa"/>
            <w:vAlign w:val="center"/>
          </w:tcPr>
          <w:p w14:paraId="1B013277" w14:textId="6AF69DE5"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Fix issues, complete documentation, and prepare the demonstration</w:t>
            </w:r>
          </w:p>
        </w:tc>
        <w:tc>
          <w:tcPr>
            <w:tcW w:w="3117" w:type="dxa"/>
            <w:vAlign w:val="center"/>
          </w:tcPr>
          <w:p w14:paraId="17F9AC7D" w14:textId="12145A66"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Final project deliverables</w:t>
            </w:r>
          </w:p>
        </w:tc>
      </w:tr>
    </w:tbl>
    <w:p w14:paraId="04ACEE5C" w14:textId="77777777" w:rsidR="00EE3B5A" w:rsidRPr="00EE3B5A" w:rsidRDefault="00EE3B5A" w:rsidP="00EE3B5A">
      <w:pPr>
        <w:spacing w:before="100" w:beforeAutospacing="1" w:after="100" w:afterAutospacing="1" w:line="240" w:lineRule="auto"/>
        <w:rPr>
          <w:rFonts w:ascii="Times New Roman" w:eastAsia="Times New Roman" w:hAnsi="Times New Roman" w:cs="Times New Roman"/>
          <w:kern w:val="0"/>
          <w14:ligatures w14:val="none"/>
        </w:rPr>
      </w:pPr>
      <w:r w:rsidRPr="00EE3B5A">
        <w:rPr>
          <w:rFonts w:ascii="Times New Roman" w:eastAsia="Times New Roman" w:hAnsi="Times New Roman" w:cs="Times New Roman"/>
          <w:kern w:val="0"/>
          <w14:ligatures w14:val="none"/>
        </w:rPr>
        <w:t>The first project checkpoint is October 24, 2026. The expected deliverables for this checkpoint include the project proposal, literature review, technology comparisons, initial requirements, draft architecture diagrams, interface prototype, evaluation plan, and project management setup.</w:t>
      </w:r>
    </w:p>
    <w:p w14:paraId="7940E136" w14:textId="77777777" w:rsidR="00EE3B5A" w:rsidRDefault="00EE3B5A" w:rsidP="00EE3B5A">
      <w:pPr>
        <w:spacing w:before="100" w:beforeAutospacing="1" w:after="100" w:afterAutospacing="1" w:line="240" w:lineRule="auto"/>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b/>
          <w:bCs/>
          <w:kern w:val="0"/>
          <w:sz w:val="36"/>
          <w:szCs w:val="36"/>
          <w14:ligatures w14:val="none"/>
        </w:rPr>
        <w:t>4. Risk Management</w:t>
      </w:r>
    </w:p>
    <w:tbl>
      <w:tblPr>
        <w:tblStyle w:val="TableGrid"/>
        <w:tblW w:w="0" w:type="auto"/>
        <w:tblLook w:val="04A0" w:firstRow="1" w:lastRow="0" w:firstColumn="1" w:lastColumn="0" w:noHBand="0" w:noVBand="1"/>
      </w:tblPr>
      <w:tblGrid>
        <w:gridCol w:w="2337"/>
        <w:gridCol w:w="1486"/>
        <w:gridCol w:w="1559"/>
        <w:gridCol w:w="3968"/>
      </w:tblGrid>
      <w:tr w:rsidR="003D2406" w14:paraId="1F34947E" w14:textId="77777777" w:rsidTr="003D2406">
        <w:tc>
          <w:tcPr>
            <w:tcW w:w="2337" w:type="dxa"/>
            <w:vAlign w:val="center"/>
          </w:tcPr>
          <w:p w14:paraId="2BE825C9" w14:textId="6BC1EF8B"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b/>
                <w:bCs/>
                <w:kern w:val="0"/>
                <w14:ligatures w14:val="none"/>
              </w:rPr>
              <w:t>Risk</w:t>
            </w:r>
          </w:p>
        </w:tc>
        <w:tc>
          <w:tcPr>
            <w:tcW w:w="1486" w:type="dxa"/>
            <w:vAlign w:val="center"/>
          </w:tcPr>
          <w:p w14:paraId="03FE4932" w14:textId="0A0FA9E0"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b/>
                <w:bCs/>
                <w:kern w:val="0"/>
                <w14:ligatures w14:val="none"/>
              </w:rPr>
              <w:t>Probability</w:t>
            </w:r>
          </w:p>
        </w:tc>
        <w:tc>
          <w:tcPr>
            <w:tcW w:w="1559" w:type="dxa"/>
            <w:vAlign w:val="center"/>
          </w:tcPr>
          <w:p w14:paraId="4D4AA6FB" w14:textId="15F4ABF4"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b/>
                <w:bCs/>
                <w:kern w:val="0"/>
                <w14:ligatures w14:val="none"/>
              </w:rPr>
              <w:t>Impact</w:t>
            </w:r>
          </w:p>
        </w:tc>
        <w:tc>
          <w:tcPr>
            <w:tcW w:w="3968" w:type="dxa"/>
            <w:vAlign w:val="center"/>
          </w:tcPr>
          <w:p w14:paraId="43F4BE47" w14:textId="66755E3E"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b/>
                <w:bCs/>
                <w:kern w:val="0"/>
                <w14:ligatures w14:val="none"/>
              </w:rPr>
              <w:t>Mitigation strategy</w:t>
            </w:r>
          </w:p>
        </w:tc>
      </w:tr>
      <w:tr w:rsidR="003D2406" w:rsidRPr="003D2406" w14:paraId="0DA197EF" w14:textId="77777777" w:rsidTr="003D2406">
        <w:tc>
          <w:tcPr>
            <w:tcW w:w="2337" w:type="dxa"/>
            <w:vAlign w:val="center"/>
          </w:tcPr>
          <w:p w14:paraId="3F31726D" w14:textId="3FAD6FFA"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Insufficient Kazakh-Russian mixed-text data</w:t>
            </w:r>
          </w:p>
        </w:tc>
        <w:tc>
          <w:tcPr>
            <w:tcW w:w="1486" w:type="dxa"/>
            <w:vAlign w:val="center"/>
          </w:tcPr>
          <w:p w14:paraId="66FF9277" w14:textId="7BADA288"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High</w:t>
            </w:r>
          </w:p>
        </w:tc>
        <w:tc>
          <w:tcPr>
            <w:tcW w:w="1559" w:type="dxa"/>
            <w:vAlign w:val="center"/>
          </w:tcPr>
          <w:p w14:paraId="75A2DB62" w14:textId="4F413E01"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High</w:t>
            </w:r>
          </w:p>
        </w:tc>
        <w:tc>
          <w:tcPr>
            <w:tcW w:w="3968" w:type="dxa"/>
            <w:vAlign w:val="center"/>
          </w:tcPr>
          <w:p w14:paraId="03C73DFC" w14:textId="14F49D48"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Combine suitable open datasets, manually reviewed examples, and carefully generated spelling errors.</w:t>
            </w:r>
          </w:p>
        </w:tc>
      </w:tr>
      <w:tr w:rsidR="003D2406" w:rsidRPr="003D2406" w14:paraId="6C7148A9" w14:textId="77777777" w:rsidTr="003D2406">
        <w:tc>
          <w:tcPr>
            <w:tcW w:w="2337" w:type="dxa"/>
            <w:vAlign w:val="center"/>
          </w:tcPr>
          <w:p w14:paraId="0B4E65D2" w14:textId="0742A2BC"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Low spelling correction accuracy</w:t>
            </w:r>
          </w:p>
        </w:tc>
        <w:tc>
          <w:tcPr>
            <w:tcW w:w="1486" w:type="dxa"/>
            <w:vAlign w:val="center"/>
          </w:tcPr>
          <w:p w14:paraId="59A4F364" w14:textId="2269B607"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Medium</w:t>
            </w:r>
          </w:p>
        </w:tc>
        <w:tc>
          <w:tcPr>
            <w:tcW w:w="1559" w:type="dxa"/>
            <w:vAlign w:val="center"/>
          </w:tcPr>
          <w:p w14:paraId="281A35D2" w14:textId="4C78F911"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High</w:t>
            </w:r>
          </w:p>
        </w:tc>
        <w:tc>
          <w:tcPr>
            <w:tcW w:w="3968" w:type="dxa"/>
            <w:vAlign w:val="center"/>
          </w:tcPr>
          <w:p w14:paraId="108F81BF" w14:textId="57F7E8CD"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Establish a baseline, evaluate alternative models, and analyze common errors.</w:t>
            </w:r>
          </w:p>
        </w:tc>
      </w:tr>
      <w:tr w:rsidR="003D2406" w:rsidRPr="003D2406" w14:paraId="260662EA" w14:textId="77777777" w:rsidTr="003D2406">
        <w:tc>
          <w:tcPr>
            <w:tcW w:w="2337" w:type="dxa"/>
            <w:vAlign w:val="center"/>
          </w:tcPr>
          <w:p w14:paraId="50FD7826" w14:textId="5CAAE254"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Limited computational resources</w:t>
            </w:r>
          </w:p>
        </w:tc>
        <w:tc>
          <w:tcPr>
            <w:tcW w:w="1486" w:type="dxa"/>
            <w:vAlign w:val="center"/>
          </w:tcPr>
          <w:p w14:paraId="26F73448" w14:textId="22B992E6"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Medium</w:t>
            </w:r>
          </w:p>
        </w:tc>
        <w:tc>
          <w:tcPr>
            <w:tcW w:w="1559" w:type="dxa"/>
            <w:vAlign w:val="center"/>
          </w:tcPr>
          <w:p w14:paraId="749D65E6" w14:textId="444547FD"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High</w:t>
            </w:r>
          </w:p>
        </w:tc>
        <w:tc>
          <w:tcPr>
            <w:tcW w:w="3968" w:type="dxa"/>
            <w:vAlign w:val="center"/>
          </w:tcPr>
          <w:p w14:paraId="555B2E27" w14:textId="30E784DC"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Start with a pretrained model and consider fine-tuning a smaller model if necessary.</w:t>
            </w:r>
          </w:p>
        </w:tc>
      </w:tr>
      <w:tr w:rsidR="003D2406" w:rsidRPr="003D2406" w14:paraId="3DDDF138" w14:textId="77777777" w:rsidTr="003D2406">
        <w:tc>
          <w:tcPr>
            <w:tcW w:w="2337" w:type="dxa"/>
            <w:vAlign w:val="center"/>
          </w:tcPr>
          <w:p w14:paraId="5E0D6F31" w14:textId="3CE0BE7E"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lastRenderedPageBreak/>
              <w:t>Translation API limitations or costs</w:t>
            </w:r>
          </w:p>
        </w:tc>
        <w:tc>
          <w:tcPr>
            <w:tcW w:w="1486" w:type="dxa"/>
            <w:vAlign w:val="center"/>
          </w:tcPr>
          <w:p w14:paraId="446F8FE1" w14:textId="14F8C80F"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Medium</w:t>
            </w:r>
          </w:p>
        </w:tc>
        <w:tc>
          <w:tcPr>
            <w:tcW w:w="1559" w:type="dxa"/>
            <w:vAlign w:val="center"/>
          </w:tcPr>
          <w:p w14:paraId="06EF85DB" w14:textId="271FAA96"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Medium</w:t>
            </w:r>
          </w:p>
        </w:tc>
        <w:tc>
          <w:tcPr>
            <w:tcW w:w="3968" w:type="dxa"/>
            <w:vAlign w:val="center"/>
          </w:tcPr>
          <w:p w14:paraId="2DEED13E" w14:textId="04E00CBF"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Check language support, usage limits, pricing, and data privacy before selecting a provider.</w:t>
            </w:r>
          </w:p>
        </w:tc>
      </w:tr>
      <w:tr w:rsidR="003D2406" w:rsidRPr="003D2406" w14:paraId="4F8A353D" w14:textId="77777777" w:rsidTr="003D2406">
        <w:tc>
          <w:tcPr>
            <w:tcW w:w="2337" w:type="dxa"/>
            <w:vAlign w:val="center"/>
          </w:tcPr>
          <w:p w14:paraId="067BC5F1" w14:textId="22559D1B"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Frontend and backend integration issues</w:t>
            </w:r>
          </w:p>
        </w:tc>
        <w:tc>
          <w:tcPr>
            <w:tcW w:w="1486" w:type="dxa"/>
            <w:vAlign w:val="center"/>
          </w:tcPr>
          <w:p w14:paraId="556564CC" w14:textId="4978E49B"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Medium</w:t>
            </w:r>
          </w:p>
        </w:tc>
        <w:tc>
          <w:tcPr>
            <w:tcW w:w="1559" w:type="dxa"/>
            <w:vAlign w:val="center"/>
          </w:tcPr>
          <w:p w14:paraId="2DD8D36E" w14:textId="3DE6F94F"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Medium</w:t>
            </w:r>
          </w:p>
        </w:tc>
        <w:tc>
          <w:tcPr>
            <w:tcW w:w="3968" w:type="dxa"/>
            <w:vAlign w:val="center"/>
          </w:tcPr>
          <w:p w14:paraId="7233FD52" w14:textId="60F70DDC"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Agree on API request and response formats early and test integration incrementally.</w:t>
            </w:r>
          </w:p>
        </w:tc>
      </w:tr>
      <w:tr w:rsidR="003D2406" w:rsidRPr="003D2406" w14:paraId="270060B8" w14:textId="77777777" w:rsidTr="003D2406">
        <w:tc>
          <w:tcPr>
            <w:tcW w:w="2337" w:type="dxa"/>
            <w:vAlign w:val="center"/>
          </w:tcPr>
          <w:p w14:paraId="04294825" w14:textId="00DB99AD"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Project delays due to technical complexity</w:t>
            </w:r>
          </w:p>
        </w:tc>
        <w:tc>
          <w:tcPr>
            <w:tcW w:w="1486" w:type="dxa"/>
            <w:vAlign w:val="center"/>
          </w:tcPr>
          <w:p w14:paraId="3EC164E5" w14:textId="03A332C8"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High</w:t>
            </w:r>
          </w:p>
        </w:tc>
        <w:tc>
          <w:tcPr>
            <w:tcW w:w="1559" w:type="dxa"/>
            <w:vAlign w:val="center"/>
          </w:tcPr>
          <w:p w14:paraId="1C487A8A" w14:textId="26DFC739"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High</w:t>
            </w:r>
          </w:p>
        </w:tc>
        <w:tc>
          <w:tcPr>
            <w:tcW w:w="3968" w:type="dxa"/>
            <w:vAlign w:val="center"/>
          </w:tcPr>
          <w:p w14:paraId="2391AF57" w14:textId="71EAAD42"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Prioritize core correction and translation functionality and postpone optional features.</w:t>
            </w:r>
          </w:p>
        </w:tc>
      </w:tr>
      <w:tr w:rsidR="003D2406" w:rsidRPr="003D2406" w14:paraId="3F6989AD" w14:textId="77777777" w:rsidTr="003D2406">
        <w:tc>
          <w:tcPr>
            <w:tcW w:w="2337" w:type="dxa"/>
            <w:vAlign w:val="center"/>
          </w:tcPr>
          <w:p w14:paraId="548B2A97" w14:textId="5305B37A"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Unclear responsibilities or uneven workload</w:t>
            </w:r>
          </w:p>
        </w:tc>
        <w:tc>
          <w:tcPr>
            <w:tcW w:w="1486" w:type="dxa"/>
            <w:vAlign w:val="center"/>
          </w:tcPr>
          <w:p w14:paraId="79EDC216" w14:textId="1CC3202C"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Medium</w:t>
            </w:r>
          </w:p>
        </w:tc>
        <w:tc>
          <w:tcPr>
            <w:tcW w:w="1559" w:type="dxa"/>
            <w:vAlign w:val="center"/>
          </w:tcPr>
          <w:p w14:paraId="313BC107" w14:textId="04B5EB17"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Medium</w:t>
            </w:r>
          </w:p>
        </w:tc>
        <w:tc>
          <w:tcPr>
            <w:tcW w:w="3968" w:type="dxa"/>
            <w:vAlign w:val="center"/>
          </w:tcPr>
          <w:p w14:paraId="5C68E6C2" w14:textId="5208802F"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Assign a primary owner to each task in YouTrack and review progress regularly.</w:t>
            </w:r>
          </w:p>
        </w:tc>
      </w:tr>
      <w:tr w:rsidR="003D2406" w:rsidRPr="003D2406" w14:paraId="35C741D0" w14:textId="77777777" w:rsidTr="003D2406">
        <w:tc>
          <w:tcPr>
            <w:tcW w:w="2337" w:type="dxa"/>
            <w:vAlign w:val="center"/>
          </w:tcPr>
          <w:p w14:paraId="4ED38C96" w14:textId="2B2A7912"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Delayed feedback or changing requirements</w:t>
            </w:r>
          </w:p>
        </w:tc>
        <w:tc>
          <w:tcPr>
            <w:tcW w:w="1486" w:type="dxa"/>
            <w:vAlign w:val="center"/>
          </w:tcPr>
          <w:p w14:paraId="24C52F0F" w14:textId="177373E5"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Medium</w:t>
            </w:r>
          </w:p>
        </w:tc>
        <w:tc>
          <w:tcPr>
            <w:tcW w:w="1559" w:type="dxa"/>
            <w:vAlign w:val="center"/>
          </w:tcPr>
          <w:p w14:paraId="3BAB20C0" w14:textId="4331CF30" w:rsid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ru-RU"/>
                <w14:ligatures w14:val="none"/>
              </w:rPr>
            </w:pPr>
            <w:r w:rsidRPr="00EE3B5A">
              <w:rPr>
                <w:rFonts w:ascii="Times New Roman" w:eastAsia="Times New Roman" w:hAnsi="Times New Roman" w:cs="Times New Roman"/>
                <w:kern w:val="0"/>
                <w14:ligatures w14:val="none"/>
              </w:rPr>
              <w:t>Medium</w:t>
            </w:r>
          </w:p>
        </w:tc>
        <w:tc>
          <w:tcPr>
            <w:tcW w:w="3968" w:type="dxa"/>
            <w:vAlign w:val="center"/>
          </w:tcPr>
          <w:p w14:paraId="2F143879" w14:textId="68E64AB6" w:rsidR="003D2406" w:rsidRPr="003D2406" w:rsidRDefault="003D2406" w:rsidP="003D2406">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EE3B5A">
              <w:rPr>
                <w:rFonts w:ascii="Times New Roman" w:eastAsia="Times New Roman" w:hAnsi="Times New Roman" w:cs="Times New Roman"/>
                <w:kern w:val="0"/>
                <w14:ligatures w14:val="none"/>
              </w:rPr>
              <w:t>Share intermediate deliverables with the supervisor and document agreed changes.</w:t>
            </w:r>
          </w:p>
        </w:tc>
      </w:tr>
    </w:tbl>
    <w:p w14:paraId="0B503B80" w14:textId="77777777" w:rsidR="00EE3B5A" w:rsidRPr="00EE3B5A" w:rsidRDefault="00EE3B5A" w:rsidP="00EE3B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3B5A">
        <w:rPr>
          <w:rFonts w:ascii="Times New Roman" w:eastAsia="Times New Roman" w:hAnsi="Times New Roman" w:cs="Times New Roman"/>
          <w:b/>
          <w:bCs/>
          <w:kern w:val="0"/>
          <w:sz w:val="36"/>
          <w:szCs w:val="36"/>
          <w14:ligatures w14:val="none"/>
        </w:rPr>
        <w:t>5. Dependencies</w:t>
      </w:r>
    </w:p>
    <w:p w14:paraId="53139FFE" w14:textId="16B5A9D7" w:rsidR="00EE3B5A" w:rsidRPr="00EE3B5A" w:rsidRDefault="00EE3B5A" w:rsidP="00EE3B5A">
      <w:pPr>
        <w:spacing w:before="100" w:beforeAutospacing="1" w:after="100" w:afterAutospacing="1" w:line="240" w:lineRule="auto"/>
        <w:rPr>
          <w:rFonts w:ascii="Times New Roman" w:eastAsia="Times New Roman" w:hAnsi="Times New Roman" w:cs="Times New Roman"/>
          <w:kern w:val="0"/>
          <w14:ligatures w14:val="none"/>
        </w:rPr>
      </w:pPr>
      <w:r w:rsidRPr="00EE3B5A">
        <w:rPr>
          <w:rFonts w:ascii="Times New Roman" w:eastAsia="Times New Roman" w:hAnsi="Times New Roman" w:cs="Times New Roman"/>
          <w:kern w:val="0"/>
          <w14:ligatures w14:val="none"/>
        </w:rPr>
        <w:t>The project activities have several dependencies. Dataset preparation and model selection are required before reliable spelling correction experiments can be conducted. Backend API definitions must be agreed upon before the frontend and backend can be integrated. Translation API selection depends on language support, quality, cost, and usage conditions.</w:t>
      </w:r>
      <w:r w:rsidR="003D2406" w:rsidRPr="003D2406">
        <w:rPr>
          <w:rFonts w:ascii="Times New Roman" w:eastAsia="Times New Roman" w:hAnsi="Times New Roman" w:cs="Times New Roman"/>
          <w:kern w:val="0"/>
          <w:lang w:val="en-US"/>
          <w14:ligatures w14:val="none"/>
        </w:rPr>
        <w:t xml:space="preserve"> </w:t>
      </w:r>
      <w:r w:rsidRPr="00EE3B5A">
        <w:rPr>
          <w:rFonts w:ascii="Times New Roman" w:eastAsia="Times New Roman" w:hAnsi="Times New Roman" w:cs="Times New Roman"/>
          <w:kern w:val="0"/>
          <w14:ligatures w14:val="none"/>
        </w:rPr>
        <w:t>The frontend can be developed in parallel with backend work using agreed sample requests and responses. Final system evaluation depends on the availability of an integrated prototype and a separate test dataset.</w:t>
      </w:r>
    </w:p>
    <w:p w14:paraId="32EDB581" w14:textId="77777777" w:rsidR="00EE3B5A" w:rsidRPr="00EE3B5A" w:rsidRDefault="00EE3B5A" w:rsidP="00EE3B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3B5A">
        <w:rPr>
          <w:rFonts w:ascii="Times New Roman" w:eastAsia="Times New Roman" w:hAnsi="Times New Roman" w:cs="Times New Roman"/>
          <w:b/>
          <w:bCs/>
          <w:kern w:val="0"/>
          <w:sz w:val="36"/>
          <w:szCs w:val="36"/>
          <w14:ligatures w14:val="none"/>
        </w:rPr>
        <w:t>6. Traceability and Next Steps</w:t>
      </w:r>
    </w:p>
    <w:p w14:paraId="6458F4B8" w14:textId="77777777" w:rsidR="00EE3B5A" w:rsidRPr="00EE3B5A" w:rsidRDefault="00EE3B5A" w:rsidP="00EE3B5A">
      <w:pPr>
        <w:spacing w:before="100" w:beforeAutospacing="1" w:after="100" w:afterAutospacing="1" w:line="240" w:lineRule="auto"/>
        <w:rPr>
          <w:rFonts w:ascii="Times New Roman" w:eastAsia="Times New Roman" w:hAnsi="Times New Roman" w:cs="Times New Roman"/>
          <w:kern w:val="0"/>
          <w14:ligatures w14:val="none"/>
        </w:rPr>
      </w:pPr>
      <w:r w:rsidRPr="00EE3B5A">
        <w:rPr>
          <w:rFonts w:ascii="Times New Roman" w:eastAsia="Times New Roman" w:hAnsi="Times New Roman" w:cs="Times New Roman"/>
          <w:kern w:val="0"/>
          <w14:ligatures w14:val="none"/>
        </w:rPr>
        <w:t>Project activities will be tracked through GitHub and YouTrack. Each task will have a clear description, responsible team member, priority, and status. Relevant commits and pull requests will reference their corresponding tasks where possible.</w:t>
      </w:r>
    </w:p>
    <w:p w14:paraId="43B13566" w14:textId="77777777" w:rsidR="00EE3B5A" w:rsidRPr="00EE3B5A" w:rsidRDefault="00EE3B5A" w:rsidP="00EE3B5A">
      <w:pPr>
        <w:spacing w:before="100" w:beforeAutospacing="1" w:after="100" w:afterAutospacing="1" w:line="240" w:lineRule="auto"/>
        <w:rPr>
          <w:rFonts w:ascii="Times New Roman" w:eastAsia="Times New Roman" w:hAnsi="Times New Roman" w:cs="Times New Roman"/>
          <w:kern w:val="0"/>
          <w14:ligatures w14:val="none"/>
        </w:rPr>
      </w:pPr>
      <w:r w:rsidRPr="00EE3B5A">
        <w:rPr>
          <w:rFonts w:ascii="Times New Roman" w:eastAsia="Times New Roman" w:hAnsi="Times New Roman" w:cs="Times New Roman"/>
          <w:kern w:val="0"/>
          <w14:ligatures w14:val="none"/>
        </w:rPr>
        <w:t>The immediate next steps are:</w:t>
      </w:r>
    </w:p>
    <w:p w14:paraId="005A5BE1" w14:textId="77777777" w:rsidR="00EE3B5A" w:rsidRPr="00EE3B5A" w:rsidRDefault="00EE3B5A" w:rsidP="00EE3B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E3B5A">
        <w:rPr>
          <w:rFonts w:ascii="Times New Roman" w:eastAsia="Times New Roman" w:hAnsi="Times New Roman" w:cs="Times New Roman"/>
          <w:kern w:val="0"/>
          <w14:ligatures w14:val="none"/>
        </w:rPr>
        <w:t>Create and configure the GitHub repository and YouTrack project.</w:t>
      </w:r>
    </w:p>
    <w:p w14:paraId="258387B4" w14:textId="77777777" w:rsidR="00EE3B5A" w:rsidRPr="00EE3B5A" w:rsidRDefault="00EE3B5A" w:rsidP="00EE3B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E3B5A">
        <w:rPr>
          <w:rFonts w:ascii="Times New Roman" w:eastAsia="Times New Roman" w:hAnsi="Times New Roman" w:cs="Times New Roman"/>
          <w:kern w:val="0"/>
          <w14:ligatures w14:val="none"/>
        </w:rPr>
        <w:t>Add tasks for backend, ML, frontend, dataset preparation, testing, and documentation.</w:t>
      </w:r>
    </w:p>
    <w:p w14:paraId="41F9CA60" w14:textId="77777777" w:rsidR="00EE3B5A" w:rsidRPr="00EE3B5A" w:rsidRDefault="00EE3B5A" w:rsidP="00EE3B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E3B5A">
        <w:rPr>
          <w:rFonts w:ascii="Times New Roman" w:eastAsia="Times New Roman" w:hAnsi="Times New Roman" w:cs="Times New Roman"/>
          <w:kern w:val="0"/>
          <w14:ligatures w14:val="none"/>
        </w:rPr>
        <w:t>Agree on the API contract between Asem's backend and Zumrad's frontend.</w:t>
      </w:r>
    </w:p>
    <w:p w14:paraId="26D59FC4" w14:textId="77777777" w:rsidR="00EE3B5A" w:rsidRPr="00EE3B5A" w:rsidRDefault="00EE3B5A" w:rsidP="00EE3B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E3B5A">
        <w:rPr>
          <w:rFonts w:ascii="Times New Roman" w:eastAsia="Times New Roman" w:hAnsi="Times New Roman" w:cs="Times New Roman"/>
          <w:kern w:val="0"/>
          <w14:ligatures w14:val="none"/>
        </w:rPr>
        <w:t>Prepare the dataset and evaluate candidate spelling correction models.</w:t>
      </w:r>
    </w:p>
    <w:p w14:paraId="6C5EE257" w14:textId="77777777" w:rsidR="00EE3B5A" w:rsidRPr="00EE3B5A" w:rsidRDefault="00EE3B5A" w:rsidP="00EE3B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E3B5A">
        <w:rPr>
          <w:rFonts w:ascii="Times New Roman" w:eastAsia="Times New Roman" w:hAnsi="Times New Roman" w:cs="Times New Roman"/>
          <w:kern w:val="0"/>
          <w14:ligatures w14:val="none"/>
        </w:rPr>
        <w:t>Develop the frontend and backend in parallel where possible.</w:t>
      </w:r>
    </w:p>
    <w:p w14:paraId="0F1E1008" w14:textId="77777777" w:rsidR="00EE3B5A" w:rsidRPr="00EE3B5A" w:rsidRDefault="00EE3B5A" w:rsidP="00EE3B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E3B5A">
        <w:rPr>
          <w:rFonts w:ascii="Times New Roman" w:eastAsia="Times New Roman" w:hAnsi="Times New Roman" w:cs="Times New Roman"/>
          <w:kern w:val="0"/>
          <w14:ligatures w14:val="none"/>
        </w:rPr>
        <w:t>Integrate the components and evaluate the complete system.</w:t>
      </w:r>
    </w:p>
    <w:p w14:paraId="0F59B017" w14:textId="77777777" w:rsidR="00EE3B5A" w:rsidRPr="00EE3B5A" w:rsidRDefault="00EE3B5A" w:rsidP="00EE3B5A">
      <w:pPr>
        <w:spacing w:before="100" w:beforeAutospacing="1" w:after="100" w:afterAutospacing="1" w:line="240" w:lineRule="auto"/>
        <w:rPr>
          <w:rFonts w:ascii="Times New Roman" w:eastAsia="Times New Roman" w:hAnsi="Times New Roman" w:cs="Times New Roman"/>
          <w:kern w:val="0"/>
          <w14:ligatures w14:val="none"/>
        </w:rPr>
      </w:pPr>
      <w:r w:rsidRPr="00EE3B5A">
        <w:rPr>
          <w:rFonts w:ascii="Times New Roman" w:eastAsia="Times New Roman" w:hAnsi="Times New Roman" w:cs="Times New Roman"/>
          <w:kern w:val="0"/>
          <w14:ligatures w14:val="none"/>
        </w:rPr>
        <w:t>This approach provides clear ownership, makes progress traceable, and defines the next steps for both team members.</w:t>
      </w:r>
    </w:p>
    <w:p w14:paraId="2C54F95E" w14:textId="77777777" w:rsidR="00C717CE" w:rsidRDefault="00C717CE"/>
    <w:sectPr w:rsidR="00C717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4B3572"/>
    <w:multiLevelType w:val="multilevel"/>
    <w:tmpl w:val="0E16B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6160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B5A"/>
    <w:rsid w:val="00334F78"/>
    <w:rsid w:val="003D2406"/>
    <w:rsid w:val="005E5687"/>
    <w:rsid w:val="009D684D"/>
    <w:rsid w:val="00C717CE"/>
    <w:rsid w:val="00CC002A"/>
    <w:rsid w:val="00EE3B5A"/>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6A4A3"/>
  <w15:chartTrackingRefBased/>
  <w15:docId w15:val="{9F710EE1-53E9-5B40-B845-78C96AF0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3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3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B5A"/>
    <w:rPr>
      <w:rFonts w:eastAsiaTheme="majorEastAsia" w:cstheme="majorBidi"/>
      <w:color w:val="272727" w:themeColor="text1" w:themeTint="D8"/>
    </w:rPr>
  </w:style>
  <w:style w:type="paragraph" w:styleId="Title">
    <w:name w:val="Title"/>
    <w:basedOn w:val="Normal"/>
    <w:next w:val="Normal"/>
    <w:link w:val="TitleChar"/>
    <w:uiPriority w:val="10"/>
    <w:qFormat/>
    <w:rsid w:val="00EE3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B5A"/>
    <w:pPr>
      <w:spacing w:before="160"/>
      <w:jc w:val="center"/>
    </w:pPr>
    <w:rPr>
      <w:i/>
      <w:iCs/>
      <w:color w:val="404040" w:themeColor="text1" w:themeTint="BF"/>
    </w:rPr>
  </w:style>
  <w:style w:type="character" w:customStyle="1" w:styleId="QuoteChar">
    <w:name w:val="Quote Char"/>
    <w:basedOn w:val="DefaultParagraphFont"/>
    <w:link w:val="Quote"/>
    <w:uiPriority w:val="29"/>
    <w:rsid w:val="00EE3B5A"/>
    <w:rPr>
      <w:i/>
      <w:iCs/>
      <w:color w:val="404040" w:themeColor="text1" w:themeTint="BF"/>
    </w:rPr>
  </w:style>
  <w:style w:type="paragraph" w:styleId="ListParagraph">
    <w:name w:val="List Paragraph"/>
    <w:basedOn w:val="Normal"/>
    <w:uiPriority w:val="34"/>
    <w:qFormat/>
    <w:rsid w:val="00EE3B5A"/>
    <w:pPr>
      <w:ind w:left="720"/>
      <w:contextualSpacing/>
    </w:pPr>
  </w:style>
  <w:style w:type="character" w:styleId="IntenseEmphasis">
    <w:name w:val="Intense Emphasis"/>
    <w:basedOn w:val="DefaultParagraphFont"/>
    <w:uiPriority w:val="21"/>
    <w:qFormat/>
    <w:rsid w:val="00EE3B5A"/>
    <w:rPr>
      <w:i/>
      <w:iCs/>
      <w:color w:val="0F4761" w:themeColor="accent1" w:themeShade="BF"/>
    </w:rPr>
  </w:style>
  <w:style w:type="paragraph" w:styleId="IntenseQuote">
    <w:name w:val="Intense Quote"/>
    <w:basedOn w:val="Normal"/>
    <w:next w:val="Normal"/>
    <w:link w:val="IntenseQuoteChar"/>
    <w:uiPriority w:val="30"/>
    <w:qFormat/>
    <w:rsid w:val="00EE3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B5A"/>
    <w:rPr>
      <w:i/>
      <w:iCs/>
      <w:color w:val="0F4761" w:themeColor="accent1" w:themeShade="BF"/>
    </w:rPr>
  </w:style>
  <w:style w:type="character" w:styleId="IntenseReference">
    <w:name w:val="Intense Reference"/>
    <w:basedOn w:val="DefaultParagraphFont"/>
    <w:uiPriority w:val="32"/>
    <w:qFormat/>
    <w:rsid w:val="00EE3B5A"/>
    <w:rPr>
      <w:b/>
      <w:bCs/>
      <w:smallCaps/>
      <w:color w:val="0F4761" w:themeColor="accent1" w:themeShade="BF"/>
      <w:spacing w:val="5"/>
    </w:rPr>
  </w:style>
  <w:style w:type="paragraph" w:styleId="NormalWeb">
    <w:name w:val="Normal (Web)"/>
    <w:basedOn w:val="Normal"/>
    <w:uiPriority w:val="99"/>
    <w:semiHidden/>
    <w:unhideWhenUsed/>
    <w:rsid w:val="00EE3B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3B5A"/>
    <w:rPr>
      <w:b/>
      <w:bCs/>
    </w:rPr>
  </w:style>
  <w:style w:type="character" w:styleId="Hyperlink">
    <w:name w:val="Hyperlink"/>
    <w:basedOn w:val="DefaultParagraphFont"/>
    <w:uiPriority w:val="99"/>
    <w:unhideWhenUsed/>
    <w:rsid w:val="00EE3B5A"/>
    <w:rPr>
      <w:color w:val="467886" w:themeColor="hyperlink"/>
      <w:u w:val="single"/>
    </w:rPr>
  </w:style>
  <w:style w:type="character" w:styleId="UnresolvedMention">
    <w:name w:val="Unresolved Mention"/>
    <w:basedOn w:val="DefaultParagraphFont"/>
    <w:uiPriority w:val="99"/>
    <w:semiHidden/>
    <w:unhideWhenUsed/>
    <w:rsid w:val="00EE3B5A"/>
    <w:rPr>
      <w:color w:val="605E5C"/>
      <w:shd w:val="clear" w:color="auto" w:fill="E1DFDD"/>
    </w:rPr>
  </w:style>
  <w:style w:type="table" w:styleId="TableGrid">
    <w:name w:val="Table Grid"/>
    <w:basedOn w:val="TableNormal"/>
    <w:uiPriority w:val="39"/>
    <w:rsid w:val="003D2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bsloml.youtrack.cloud/projects/KRMC" TargetMode="External"/><Relationship Id="rId5" Type="http://schemas.openxmlformats.org/officeDocument/2006/relationships/hyperlink" Target="https://github.com/asemnurlan/Spelling-Error-Correction.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900</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 Nurlanova</dc:creator>
  <cp:keywords/>
  <dc:description/>
  <cp:lastModifiedBy>Asem Nurlanova</cp:lastModifiedBy>
  <cp:revision>1</cp:revision>
  <dcterms:created xsi:type="dcterms:W3CDTF">2026-10-21T10:49:00Z</dcterms:created>
  <dcterms:modified xsi:type="dcterms:W3CDTF">2026-10-21T11:08:00Z</dcterms:modified>
</cp:coreProperties>
</file>