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E42D" w14:textId="77777777" w:rsidR="00122254" w:rsidRDefault="00000000">
      <w:pPr>
        <w:pStyle w:val="Title"/>
      </w:pPr>
      <w:r>
        <w:t>Requirements Specification</w:t>
      </w:r>
    </w:p>
    <w:p w14:paraId="703F4D77" w14:textId="77777777" w:rsidR="00122254" w:rsidRDefault="00000000">
      <w:r>
        <w:rPr>
          <w:b/>
        </w:rPr>
        <w:t>Project title:</w:t>
      </w:r>
      <w:r>
        <w:t xml:space="preserve"> Development of a System for Automatic Spelling Error Correction in Kazakh-Russian Mixed Texts with Subsequent Translation into Kazakh and English</w:t>
      </w:r>
    </w:p>
    <w:p w14:paraId="205F35CE" w14:textId="77777777" w:rsidR="00122254" w:rsidRDefault="00000000">
      <w:pPr>
        <w:pStyle w:val="Heading2"/>
      </w:pPr>
      <w:r>
        <w:t>1. Purpose</w:t>
      </w:r>
    </w:p>
    <w:p w14:paraId="7F9FD99A" w14:textId="77777777" w:rsidR="00122254" w:rsidRDefault="00000000">
      <w:r>
        <w:t>This document defines the initial functional and non-functional requirements for a prototype that accepts text containing Kazakh, Russian, or a mixture of both languages, suggests spelling corrections, and translates the reviewed text into Kazakh or English.</w:t>
      </w:r>
    </w:p>
    <w:p w14:paraId="326BEADF" w14:textId="77777777" w:rsidR="00122254" w:rsidRDefault="00000000">
      <w:r>
        <w:t>The requirements describe the intended behaviour of the proposed system. They are not evidence that every feature has already been implemented or tested.</w:t>
      </w:r>
    </w:p>
    <w:p w14:paraId="711E4580" w14:textId="77777777" w:rsidR="00122254" w:rsidRDefault="00000000">
      <w:pPr>
        <w:pStyle w:val="Heading2"/>
      </w:pPr>
      <w:r>
        <w:t>2. Scope</w:t>
      </w:r>
    </w:p>
    <w:p w14:paraId="315D2D32" w14:textId="77777777" w:rsidR="00122254" w:rsidRDefault="00000000">
      <w:pPr>
        <w:pStyle w:val="Heading3"/>
      </w:pPr>
      <w:r>
        <w:t>In scope</w:t>
      </w:r>
    </w:p>
    <w:p w14:paraId="5E9BAE01" w14:textId="77777777" w:rsidR="00122254" w:rsidRDefault="00000000">
      <w:pPr>
        <w:pStyle w:val="ListBullet"/>
      </w:pPr>
      <w:r>
        <w:t>Accepting text entered by a user.</w:t>
      </w:r>
    </w:p>
    <w:p w14:paraId="156F4A36" w14:textId="77777777" w:rsidR="00122254" w:rsidRDefault="00000000">
      <w:pPr>
        <w:pStyle w:val="ListBullet"/>
      </w:pPr>
      <w:r>
        <w:t>Handling Kazakh-only, Russian-only, and mixed Kazakh-Russian input.</w:t>
      </w:r>
    </w:p>
    <w:p w14:paraId="697EB808" w14:textId="77777777" w:rsidR="00122254" w:rsidRDefault="00000000">
      <w:pPr>
        <w:pStyle w:val="ListBullet"/>
      </w:pPr>
      <w:r>
        <w:t>Identifying possible spelling errors and displaying correction suggestions.</w:t>
      </w:r>
    </w:p>
    <w:p w14:paraId="3D66F082" w14:textId="77777777" w:rsidR="00122254" w:rsidRDefault="00000000">
      <w:pPr>
        <w:pStyle w:val="ListBullet"/>
      </w:pPr>
      <w:r>
        <w:t>Allowing the user to accept or reject suggested corrections.</w:t>
      </w:r>
    </w:p>
    <w:p w14:paraId="312590C1" w14:textId="77777777" w:rsidR="00122254" w:rsidRDefault="00000000">
      <w:pPr>
        <w:pStyle w:val="ListBullet"/>
      </w:pPr>
      <w:r>
        <w:t>Preserving the original text unless the user chooses to apply a correction.</w:t>
      </w:r>
    </w:p>
    <w:p w14:paraId="092F1AAD" w14:textId="77777777" w:rsidR="00122254" w:rsidRDefault="00000000">
      <w:pPr>
        <w:pStyle w:val="ListBullet"/>
      </w:pPr>
      <w:r>
        <w:t>Translating the reviewed text into Kazakh or English.</w:t>
      </w:r>
    </w:p>
    <w:p w14:paraId="6F1F1B2A" w14:textId="77777777" w:rsidR="00122254" w:rsidRDefault="00000000">
      <w:pPr>
        <w:pStyle w:val="ListBullet"/>
      </w:pPr>
      <w:r>
        <w:t>Displaying the corrected text and the translation.</w:t>
      </w:r>
    </w:p>
    <w:p w14:paraId="1761FC91" w14:textId="77777777" w:rsidR="00122254" w:rsidRDefault="00000000">
      <w:pPr>
        <w:pStyle w:val="ListBullet"/>
      </w:pPr>
      <w:r>
        <w:t>Reporting understandable validation or processing errors.</w:t>
      </w:r>
    </w:p>
    <w:p w14:paraId="25230624" w14:textId="77777777" w:rsidR="00122254" w:rsidRDefault="00000000">
      <w:pPr>
        <w:pStyle w:val="ListBullet"/>
      </w:pPr>
      <w:r>
        <w:t>Evaluating correction and translation quality using a documented test set.</w:t>
      </w:r>
    </w:p>
    <w:p w14:paraId="4BAF6726" w14:textId="77777777" w:rsidR="00122254" w:rsidRDefault="00000000">
      <w:pPr>
        <w:pStyle w:val="Heading3"/>
      </w:pPr>
      <w:r>
        <w:t>Out of scope for the initial prototype</w:t>
      </w:r>
    </w:p>
    <w:p w14:paraId="2314EF01" w14:textId="77777777" w:rsidR="00122254" w:rsidRDefault="00000000">
      <w:pPr>
        <w:pStyle w:val="ListBullet"/>
      </w:pPr>
      <w:r>
        <w:t>Guaranteed correction of every spelling error or dialect, slang, proper name, and specialist term.</w:t>
      </w:r>
    </w:p>
    <w:p w14:paraId="7521B6CD" w14:textId="77777777" w:rsidR="00122254" w:rsidRDefault="00000000">
      <w:pPr>
        <w:pStyle w:val="ListBullet"/>
      </w:pPr>
      <w:r>
        <w:t>Guaranteed perfect translation or full preservation of every nuance.</w:t>
      </w:r>
    </w:p>
    <w:p w14:paraId="296ED494" w14:textId="77777777" w:rsidR="00122254" w:rsidRDefault="00000000">
      <w:pPr>
        <w:pStyle w:val="ListBullet"/>
      </w:pPr>
      <w:r>
        <w:t>Automatic replacement of all suspected errors without user confirmation.</w:t>
      </w:r>
    </w:p>
    <w:p w14:paraId="1BDE0038" w14:textId="77777777" w:rsidR="00122254" w:rsidRDefault="00000000">
      <w:pPr>
        <w:pStyle w:val="ListBullet"/>
      </w:pPr>
      <w:r>
        <w:t>User accounts, cloud history, collaborative editing, and production-scale deployment unless later required by the supervisor.</w:t>
      </w:r>
    </w:p>
    <w:p w14:paraId="2EBB1EA4" w14:textId="77777777" w:rsidR="00122254" w:rsidRDefault="00000000">
      <w:pPr>
        <w:pStyle w:val="ListBullet"/>
      </w:pPr>
      <w:r>
        <w:t>A claim that the system outperforms existing products before comparative testing has been completed.</w:t>
      </w:r>
    </w:p>
    <w:p w14:paraId="5B933931" w14:textId="77777777" w:rsidR="00122254" w:rsidRDefault="00000000">
      <w:pPr>
        <w:pStyle w:val="Heading2"/>
      </w:pPr>
      <w:r>
        <w:t>3. Users and assumptions</w:t>
      </w:r>
    </w:p>
    <w:p w14:paraId="3A05EECF" w14:textId="77777777" w:rsidR="00122254" w:rsidRDefault="00000000">
      <w:r>
        <w:rPr>
          <w:b/>
        </w:rPr>
        <w:t>Primary user:</w:t>
      </w:r>
      <w:r>
        <w:t xml:space="preserve"> A person who writes text containing Kazakh and Russian and wants to review possible spelling corrections and translate the resulting text into Kazakh or English.</w:t>
      </w:r>
    </w:p>
    <w:p w14:paraId="10A74528" w14:textId="77777777" w:rsidR="00122254" w:rsidRDefault="00000000">
      <w:r>
        <w:rPr>
          <w:b/>
        </w:rPr>
        <w:t>Assumptions:</w:t>
      </w:r>
    </w:p>
    <w:p w14:paraId="7C14CDB8" w14:textId="77777777" w:rsidR="00122254" w:rsidRDefault="00000000">
      <w:pPr>
        <w:pStyle w:val="ListBullet"/>
      </w:pPr>
      <w:r>
        <w:t>The user provides text through the prototype's input interface or supported command/API.</w:t>
      </w:r>
    </w:p>
    <w:p w14:paraId="452502E8" w14:textId="77777777" w:rsidR="00122254" w:rsidRDefault="00000000">
      <w:pPr>
        <w:pStyle w:val="ListBullet"/>
      </w:pPr>
      <w:r>
        <w:t>The user selects or confirms the target language.</w:t>
      </w:r>
    </w:p>
    <w:p w14:paraId="37ED49E2" w14:textId="77777777" w:rsidR="00122254" w:rsidRDefault="00000000">
      <w:pPr>
        <w:pStyle w:val="ListBullet"/>
      </w:pPr>
      <w:r>
        <w:t>Translation and correction quality depend on the chosen dictionaries, model, service, language pair, and input text.</w:t>
      </w:r>
    </w:p>
    <w:p w14:paraId="25384782" w14:textId="77777777" w:rsidR="00122254" w:rsidRDefault="00000000">
      <w:pPr>
        <w:pStyle w:val="ListBullet"/>
      </w:pPr>
      <w:r>
        <w:t>The prototype may use a local model or an external translation service; the final choice depends on implementation feasibility, language support, privacy, licensing, and cost.</w:t>
      </w:r>
    </w:p>
    <w:p w14:paraId="7B1C08FC" w14:textId="77777777" w:rsidR="00122254" w:rsidRDefault="00000000">
      <w:pPr>
        <w:pStyle w:val="ListBullet"/>
      </w:pPr>
      <w:r>
        <w:t>The interface must clearly distinguish a suggested correction from a correction already applied.</w:t>
      </w:r>
    </w:p>
    <w:p w14:paraId="7D91A5AD" w14:textId="77777777" w:rsidR="00122254" w:rsidRDefault="00000000">
      <w:pPr>
        <w:pStyle w:val="Heading2"/>
      </w:pPr>
      <w:r>
        <w:t>4. Functional requirements</w:t>
      </w:r>
    </w:p>
    <w:p w14:paraId="578DE0E5" w14:textId="77777777" w:rsidR="00122254" w:rsidRDefault="00000000">
      <w:r>
        <w:t xml:space="preserve">Priority definitions: </w:t>
      </w:r>
      <w:r>
        <w:rPr>
          <w:b/>
        </w:rPr>
        <w:t>Must</w:t>
      </w:r>
      <w:r>
        <w:t xml:space="preserve"> = necessary for the core prototype; </w:t>
      </w:r>
      <w:r>
        <w:rPr>
          <w:b/>
        </w:rPr>
        <w:t>Should</w:t>
      </w:r>
      <w:r>
        <w:t xml:space="preserve"> = important if time permits; </w:t>
      </w:r>
      <w:r>
        <w:rPr>
          <w:b/>
        </w:rPr>
        <w:t>Could</w:t>
      </w:r>
      <w:r>
        <w:t xml:space="preserve"> = optional enhancement.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5"/>
        <w:gridCol w:w="2443"/>
        <w:gridCol w:w="2372"/>
        <w:gridCol w:w="2416"/>
      </w:tblGrid>
      <w:tr w:rsidR="00122254" w14:paraId="1A68D8DB" w14:textId="77777777">
        <w:trPr>
          <w:jc w:val="center"/>
        </w:trPr>
        <w:tc>
          <w:tcPr>
            <w:tcW w:w="2484" w:type="dxa"/>
          </w:tcPr>
          <w:p w14:paraId="78F9A58D" w14:textId="77777777" w:rsidR="00122254" w:rsidRDefault="00000000">
            <w:r>
              <w:rPr>
                <w:b/>
              </w:rPr>
              <w:t>ID</w:t>
            </w:r>
          </w:p>
        </w:tc>
        <w:tc>
          <w:tcPr>
            <w:tcW w:w="2484" w:type="dxa"/>
          </w:tcPr>
          <w:p w14:paraId="1C5115CD" w14:textId="77777777" w:rsidR="00122254" w:rsidRDefault="00000000">
            <w:r>
              <w:rPr>
                <w:b/>
              </w:rPr>
              <w:t>Requirement</w:t>
            </w:r>
          </w:p>
        </w:tc>
        <w:tc>
          <w:tcPr>
            <w:tcW w:w="2484" w:type="dxa"/>
          </w:tcPr>
          <w:p w14:paraId="6DBE0B73" w14:textId="77777777" w:rsidR="00122254" w:rsidRDefault="00000000">
            <w:r>
              <w:rPr>
                <w:b/>
              </w:rPr>
              <w:t>Priority</w:t>
            </w:r>
          </w:p>
        </w:tc>
        <w:tc>
          <w:tcPr>
            <w:tcW w:w="2484" w:type="dxa"/>
          </w:tcPr>
          <w:p w14:paraId="2ECA1A89" w14:textId="77777777" w:rsidR="00122254" w:rsidRDefault="00000000">
            <w:r>
              <w:rPr>
                <w:b/>
              </w:rPr>
              <w:t>Acceptance criteria</w:t>
            </w:r>
          </w:p>
        </w:tc>
      </w:tr>
      <w:tr w:rsidR="00122254" w14:paraId="07CCB7E2" w14:textId="77777777">
        <w:trPr>
          <w:jc w:val="center"/>
        </w:trPr>
        <w:tc>
          <w:tcPr>
            <w:tcW w:w="2484" w:type="dxa"/>
          </w:tcPr>
          <w:p w14:paraId="4354104B" w14:textId="77777777" w:rsidR="00122254" w:rsidRDefault="00000000">
            <w:r>
              <w:t>FR-01</w:t>
            </w:r>
          </w:p>
        </w:tc>
        <w:tc>
          <w:tcPr>
            <w:tcW w:w="2484" w:type="dxa"/>
          </w:tcPr>
          <w:p w14:paraId="0B01D2B5" w14:textId="77777777" w:rsidR="00122254" w:rsidRDefault="00000000">
            <w:r>
              <w:t>The system shall accept text entered by the user.</w:t>
            </w:r>
          </w:p>
        </w:tc>
        <w:tc>
          <w:tcPr>
            <w:tcW w:w="2484" w:type="dxa"/>
          </w:tcPr>
          <w:p w14:paraId="5FFD2BD7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0E87B8E4" w14:textId="77777777" w:rsidR="00122254" w:rsidRDefault="00000000">
            <w:r>
              <w:t>Given non-empty text within the documented input limit, the system accepts it for processing and displays or retains the submitted text.</w:t>
            </w:r>
          </w:p>
        </w:tc>
      </w:tr>
      <w:tr w:rsidR="00122254" w14:paraId="13298041" w14:textId="77777777">
        <w:trPr>
          <w:jc w:val="center"/>
        </w:trPr>
        <w:tc>
          <w:tcPr>
            <w:tcW w:w="2484" w:type="dxa"/>
          </w:tcPr>
          <w:p w14:paraId="53B6FD4B" w14:textId="77777777" w:rsidR="00122254" w:rsidRDefault="00000000">
            <w:r>
              <w:t>FR-02</w:t>
            </w:r>
          </w:p>
        </w:tc>
        <w:tc>
          <w:tcPr>
            <w:tcW w:w="2484" w:type="dxa"/>
          </w:tcPr>
          <w:p w14:paraId="2E1FF5D2" w14:textId="77777777" w:rsidR="00122254" w:rsidRDefault="00000000">
            <w:r>
              <w:t>The system shall allow the user to choose a target language: Kazakh or English.</w:t>
            </w:r>
          </w:p>
        </w:tc>
        <w:tc>
          <w:tcPr>
            <w:tcW w:w="2484" w:type="dxa"/>
          </w:tcPr>
          <w:p w14:paraId="1B264F62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27C03121" w14:textId="77777777" w:rsidR="00122254" w:rsidRDefault="00000000">
            <w:r>
              <w:t>The user can select Kazakh or English before translation; the selected target is visible or otherwise unambiguous.</w:t>
            </w:r>
          </w:p>
        </w:tc>
      </w:tr>
      <w:tr w:rsidR="00122254" w14:paraId="182C67F6" w14:textId="77777777">
        <w:trPr>
          <w:jc w:val="center"/>
        </w:trPr>
        <w:tc>
          <w:tcPr>
            <w:tcW w:w="2484" w:type="dxa"/>
          </w:tcPr>
          <w:p w14:paraId="3A29F91B" w14:textId="77777777" w:rsidR="00122254" w:rsidRDefault="00000000">
            <w:r>
              <w:t>FR-03</w:t>
            </w:r>
          </w:p>
        </w:tc>
        <w:tc>
          <w:tcPr>
            <w:tcW w:w="2484" w:type="dxa"/>
          </w:tcPr>
          <w:p w14:paraId="77466330" w14:textId="77777777" w:rsidR="00122254" w:rsidRDefault="00000000">
            <w:r>
              <w:t>The system shall support input containing Kazakh, Russian, or both languages in one passage.</w:t>
            </w:r>
          </w:p>
        </w:tc>
        <w:tc>
          <w:tcPr>
            <w:tcW w:w="2484" w:type="dxa"/>
          </w:tcPr>
          <w:p w14:paraId="6258153B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68336EBE" w14:textId="77777777" w:rsidR="00122254" w:rsidRDefault="00000000">
            <w:r>
              <w:t>The system can process test examples from all three categories without rejecting them solely because the languages are mixed. Quality is evaluated separately.</w:t>
            </w:r>
          </w:p>
        </w:tc>
      </w:tr>
      <w:tr w:rsidR="00122254" w14:paraId="44DD0BA5" w14:textId="77777777">
        <w:trPr>
          <w:jc w:val="center"/>
        </w:trPr>
        <w:tc>
          <w:tcPr>
            <w:tcW w:w="2484" w:type="dxa"/>
          </w:tcPr>
          <w:p w14:paraId="7A9D0249" w14:textId="77777777" w:rsidR="00122254" w:rsidRDefault="00000000">
            <w:r>
              <w:t>FR-04</w:t>
            </w:r>
          </w:p>
        </w:tc>
        <w:tc>
          <w:tcPr>
            <w:tcW w:w="2484" w:type="dxa"/>
          </w:tcPr>
          <w:p w14:paraId="746D9404" w14:textId="77777777" w:rsidR="00122254" w:rsidRDefault="00000000">
            <w:r>
              <w:t>The system shall identify possible spelling errors and generate candidate corrections.</w:t>
            </w:r>
          </w:p>
        </w:tc>
        <w:tc>
          <w:tcPr>
            <w:tcW w:w="2484" w:type="dxa"/>
          </w:tcPr>
          <w:p w14:paraId="2AD45411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2EA9D855" w14:textId="77777777" w:rsidR="00122254" w:rsidRDefault="00000000">
            <w:r>
              <w:t>On the prepared correction test set, the system returns suggestions for supported test cases; outputs are recorded for evaluation. No claim of perfect detection is made.</w:t>
            </w:r>
          </w:p>
        </w:tc>
      </w:tr>
      <w:tr w:rsidR="00122254" w14:paraId="1580FE30" w14:textId="77777777">
        <w:trPr>
          <w:jc w:val="center"/>
        </w:trPr>
        <w:tc>
          <w:tcPr>
            <w:tcW w:w="2484" w:type="dxa"/>
          </w:tcPr>
          <w:p w14:paraId="6F149FD1" w14:textId="77777777" w:rsidR="00122254" w:rsidRDefault="00000000">
            <w:r>
              <w:t>FR-05</w:t>
            </w:r>
          </w:p>
        </w:tc>
        <w:tc>
          <w:tcPr>
            <w:tcW w:w="2484" w:type="dxa"/>
          </w:tcPr>
          <w:p w14:paraId="0543FDD4" w14:textId="77777777" w:rsidR="00122254" w:rsidRDefault="00000000">
            <w:r>
              <w:t>The system shall show proposed corrections to the user before changing the original text.</w:t>
            </w:r>
          </w:p>
        </w:tc>
        <w:tc>
          <w:tcPr>
            <w:tcW w:w="2484" w:type="dxa"/>
          </w:tcPr>
          <w:p w14:paraId="1C6D6CE2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2CF6DCCA" w14:textId="77777777" w:rsidR="00122254" w:rsidRDefault="00000000">
            <w:r>
              <w:t>Suggestions are visibly distinguishable from the original text and are not silently applied.</w:t>
            </w:r>
          </w:p>
        </w:tc>
      </w:tr>
      <w:tr w:rsidR="00122254" w14:paraId="6E4DBB0D" w14:textId="77777777">
        <w:trPr>
          <w:jc w:val="center"/>
        </w:trPr>
        <w:tc>
          <w:tcPr>
            <w:tcW w:w="2484" w:type="dxa"/>
          </w:tcPr>
          <w:p w14:paraId="10A431E3" w14:textId="77777777" w:rsidR="00122254" w:rsidRDefault="00000000">
            <w:r>
              <w:t>FR-06</w:t>
            </w:r>
          </w:p>
        </w:tc>
        <w:tc>
          <w:tcPr>
            <w:tcW w:w="2484" w:type="dxa"/>
          </w:tcPr>
          <w:p w14:paraId="061A78A8" w14:textId="77777777" w:rsidR="00122254" w:rsidRDefault="00000000">
            <w:r>
              <w:t>The user shall be able to accept or reject a proposed correction.</w:t>
            </w:r>
          </w:p>
        </w:tc>
        <w:tc>
          <w:tcPr>
            <w:tcW w:w="2484" w:type="dxa"/>
          </w:tcPr>
          <w:p w14:paraId="4093786F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74800506" w14:textId="77777777" w:rsidR="00122254" w:rsidRDefault="00000000">
            <w:r>
              <w:t>Accepting a suggestion updates the working text; rejecting it leaves that part of the text unchanged.</w:t>
            </w:r>
          </w:p>
        </w:tc>
      </w:tr>
      <w:tr w:rsidR="00122254" w14:paraId="7375D159" w14:textId="77777777">
        <w:trPr>
          <w:jc w:val="center"/>
        </w:trPr>
        <w:tc>
          <w:tcPr>
            <w:tcW w:w="2484" w:type="dxa"/>
          </w:tcPr>
          <w:p w14:paraId="370DD5F0" w14:textId="77777777" w:rsidR="00122254" w:rsidRDefault="00000000">
            <w:r>
              <w:t>FR-07</w:t>
            </w:r>
          </w:p>
        </w:tc>
        <w:tc>
          <w:tcPr>
            <w:tcW w:w="2484" w:type="dxa"/>
          </w:tcPr>
          <w:p w14:paraId="28D5278A" w14:textId="77777777" w:rsidR="00122254" w:rsidRDefault="00000000">
            <w:r>
              <w:t>The system shall preserve the original input during correction review.</w:t>
            </w:r>
          </w:p>
        </w:tc>
        <w:tc>
          <w:tcPr>
            <w:tcW w:w="2484" w:type="dxa"/>
          </w:tcPr>
          <w:p w14:paraId="145A9A53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72DF16AD" w14:textId="77777777" w:rsidR="00122254" w:rsidRDefault="00000000">
            <w:r>
              <w:t>The original text remains available or can be restored until the user chooses to apply corrections.</w:t>
            </w:r>
          </w:p>
        </w:tc>
      </w:tr>
      <w:tr w:rsidR="00122254" w14:paraId="6C42C755" w14:textId="77777777">
        <w:trPr>
          <w:jc w:val="center"/>
        </w:trPr>
        <w:tc>
          <w:tcPr>
            <w:tcW w:w="2484" w:type="dxa"/>
          </w:tcPr>
          <w:p w14:paraId="09ED2FC2" w14:textId="77777777" w:rsidR="00122254" w:rsidRDefault="00000000">
            <w:r>
              <w:t>FR-08</w:t>
            </w:r>
          </w:p>
        </w:tc>
        <w:tc>
          <w:tcPr>
            <w:tcW w:w="2484" w:type="dxa"/>
          </w:tcPr>
          <w:p w14:paraId="6B4DD2A8" w14:textId="77777777" w:rsidR="00122254" w:rsidRDefault="00000000">
            <w:r>
              <w:t>The system shall translate the reviewed text into the selected target language.</w:t>
            </w:r>
          </w:p>
        </w:tc>
        <w:tc>
          <w:tcPr>
            <w:tcW w:w="2484" w:type="dxa"/>
          </w:tcPr>
          <w:p w14:paraId="2397652E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021149A4" w14:textId="77777777" w:rsidR="00122254" w:rsidRDefault="00000000">
            <w:r>
              <w:t>For a valid input and supported target language, the system returns a translation or a clear processing error.</w:t>
            </w:r>
          </w:p>
        </w:tc>
      </w:tr>
      <w:tr w:rsidR="00122254" w14:paraId="07EADD1D" w14:textId="77777777">
        <w:trPr>
          <w:jc w:val="center"/>
        </w:trPr>
        <w:tc>
          <w:tcPr>
            <w:tcW w:w="2484" w:type="dxa"/>
          </w:tcPr>
          <w:p w14:paraId="58E5EEE8" w14:textId="77777777" w:rsidR="00122254" w:rsidRDefault="00000000">
            <w:r>
              <w:t>FR-09</w:t>
            </w:r>
          </w:p>
        </w:tc>
        <w:tc>
          <w:tcPr>
            <w:tcW w:w="2484" w:type="dxa"/>
          </w:tcPr>
          <w:p w14:paraId="080B21C3" w14:textId="77777777" w:rsidR="00122254" w:rsidRDefault="00000000">
            <w:r>
              <w:t>The system shall display the reviewed/corrected text and its translation as separate outputs.</w:t>
            </w:r>
          </w:p>
        </w:tc>
        <w:tc>
          <w:tcPr>
            <w:tcW w:w="2484" w:type="dxa"/>
          </w:tcPr>
          <w:p w14:paraId="2E1AE366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58928450" w14:textId="77777777" w:rsidR="00122254" w:rsidRDefault="00000000">
            <w:r>
              <w:t>The user can distinguish the source text from the translated result.</w:t>
            </w:r>
          </w:p>
        </w:tc>
      </w:tr>
      <w:tr w:rsidR="00122254" w14:paraId="67D1D2FE" w14:textId="77777777">
        <w:trPr>
          <w:jc w:val="center"/>
        </w:trPr>
        <w:tc>
          <w:tcPr>
            <w:tcW w:w="2484" w:type="dxa"/>
          </w:tcPr>
          <w:p w14:paraId="5831522A" w14:textId="77777777" w:rsidR="00122254" w:rsidRDefault="00000000">
            <w:r>
              <w:t>FR-10</w:t>
            </w:r>
          </w:p>
        </w:tc>
        <w:tc>
          <w:tcPr>
            <w:tcW w:w="2484" w:type="dxa"/>
          </w:tcPr>
          <w:p w14:paraId="7729EAAC" w14:textId="77777777" w:rsidR="00122254" w:rsidRDefault="00000000">
            <w:r>
              <w:t>The system shall handle empty input and invalid selections gracefully.</w:t>
            </w:r>
          </w:p>
        </w:tc>
        <w:tc>
          <w:tcPr>
            <w:tcW w:w="2484" w:type="dxa"/>
          </w:tcPr>
          <w:p w14:paraId="1E1CCB63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51B35507" w14:textId="77777777" w:rsidR="00122254" w:rsidRDefault="00000000">
            <w:r>
              <w:t>Empty input produces a clear validation message and does not cause an unhandled crash; a valid target language is required for translation.</w:t>
            </w:r>
          </w:p>
        </w:tc>
      </w:tr>
      <w:tr w:rsidR="00122254" w14:paraId="4584053B" w14:textId="77777777">
        <w:trPr>
          <w:jc w:val="center"/>
        </w:trPr>
        <w:tc>
          <w:tcPr>
            <w:tcW w:w="2484" w:type="dxa"/>
          </w:tcPr>
          <w:p w14:paraId="7798583A" w14:textId="77777777" w:rsidR="00122254" w:rsidRDefault="00000000">
            <w:r>
              <w:t>FR-11</w:t>
            </w:r>
          </w:p>
        </w:tc>
        <w:tc>
          <w:tcPr>
            <w:tcW w:w="2484" w:type="dxa"/>
          </w:tcPr>
          <w:p w14:paraId="2A7D8FE0" w14:textId="77777777" w:rsidR="00122254" w:rsidRDefault="00000000">
            <w:r>
              <w:t>The system shall report failures from a translation model/service in understandable language.</w:t>
            </w:r>
          </w:p>
        </w:tc>
        <w:tc>
          <w:tcPr>
            <w:tcW w:w="2484" w:type="dxa"/>
          </w:tcPr>
          <w:p w14:paraId="2E053FF2" w14:textId="77777777" w:rsidR="00122254" w:rsidRDefault="00000000">
            <w:r>
              <w:t>Must</w:t>
            </w:r>
          </w:p>
        </w:tc>
        <w:tc>
          <w:tcPr>
            <w:tcW w:w="2484" w:type="dxa"/>
          </w:tcPr>
          <w:p w14:paraId="1A72E9E7" w14:textId="77777777" w:rsidR="00122254" w:rsidRDefault="00000000">
            <w:r>
              <w:t>If translation cannot be completed, the user receives an error message and the entered text is not silently lost.</w:t>
            </w:r>
          </w:p>
        </w:tc>
      </w:tr>
      <w:tr w:rsidR="00122254" w14:paraId="2C8045BF" w14:textId="77777777">
        <w:trPr>
          <w:jc w:val="center"/>
        </w:trPr>
        <w:tc>
          <w:tcPr>
            <w:tcW w:w="2484" w:type="dxa"/>
          </w:tcPr>
          <w:p w14:paraId="74C978C1" w14:textId="77777777" w:rsidR="00122254" w:rsidRDefault="00000000">
            <w:r>
              <w:t>FR-12</w:t>
            </w:r>
          </w:p>
        </w:tc>
        <w:tc>
          <w:tcPr>
            <w:tcW w:w="2484" w:type="dxa"/>
          </w:tcPr>
          <w:p w14:paraId="702A7986" w14:textId="77777777" w:rsidR="00122254" w:rsidRDefault="00000000">
            <w:r>
              <w:t>The system should allow the user to edit the input and run correction or translation again.</w:t>
            </w:r>
          </w:p>
        </w:tc>
        <w:tc>
          <w:tcPr>
            <w:tcW w:w="2484" w:type="dxa"/>
          </w:tcPr>
          <w:p w14:paraId="2884FBCC" w14:textId="77777777" w:rsidR="00122254" w:rsidRDefault="00000000">
            <w:r>
              <w:t>Should</w:t>
            </w:r>
          </w:p>
        </w:tc>
        <w:tc>
          <w:tcPr>
            <w:tcW w:w="2484" w:type="dxa"/>
          </w:tcPr>
          <w:p w14:paraId="10BC8D2A" w14:textId="77777777" w:rsidR="00122254" w:rsidRDefault="00000000">
            <w:r>
              <w:t>The user can change the text and repeat processing without restarting the whole application.</w:t>
            </w:r>
          </w:p>
        </w:tc>
      </w:tr>
      <w:tr w:rsidR="00122254" w14:paraId="39787D8F" w14:textId="77777777">
        <w:trPr>
          <w:jc w:val="center"/>
        </w:trPr>
        <w:tc>
          <w:tcPr>
            <w:tcW w:w="2484" w:type="dxa"/>
          </w:tcPr>
          <w:p w14:paraId="500080C9" w14:textId="77777777" w:rsidR="00122254" w:rsidRDefault="00000000">
            <w:r>
              <w:t>FR-13</w:t>
            </w:r>
          </w:p>
        </w:tc>
        <w:tc>
          <w:tcPr>
            <w:tcW w:w="2484" w:type="dxa"/>
          </w:tcPr>
          <w:p w14:paraId="3E59750A" w14:textId="77777777" w:rsidR="00122254" w:rsidRDefault="00000000">
            <w:r>
              <w:t>The system could provide a copy action for the corrected text and translation.</w:t>
            </w:r>
          </w:p>
        </w:tc>
        <w:tc>
          <w:tcPr>
            <w:tcW w:w="2484" w:type="dxa"/>
          </w:tcPr>
          <w:p w14:paraId="08EBC831" w14:textId="77777777" w:rsidR="00122254" w:rsidRDefault="00000000">
            <w:r>
              <w:t>Could</w:t>
            </w:r>
          </w:p>
        </w:tc>
        <w:tc>
          <w:tcPr>
            <w:tcW w:w="2484" w:type="dxa"/>
          </w:tcPr>
          <w:p w14:paraId="586BC52F" w14:textId="77777777" w:rsidR="00122254" w:rsidRDefault="00000000">
            <w:r>
              <w:t>If implemented, each output can be copied independently and the interface indicates the action was performed.</w:t>
            </w:r>
          </w:p>
        </w:tc>
      </w:tr>
    </w:tbl>
    <w:p w14:paraId="5E75967D" w14:textId="77777777" w:rsidR="00122254" w:rsidRDefault="00000000">
      <w:pPr>
        <w:pStyle w:val="Heading2"/>
      </w:pPr>
      <w:r>
        <w:t>5.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2401"/>
        <w:gridCol w:w="2407"/>
        <w:gridCol w:w="2438"/>
      </w:tblGrid>
      <w:tr w:rsidR="00122254" w14:paraId="6D3B3BD9" w14:textId="77777777">
        <w:trPr>
          <w:jc w:val="center"/>
        </w:trPr>
        <w:tc>
          <w:tcPr>
            <w:tcW w:w="2484" w:type="dxa"/>
          </w:tcPr>
          <w:p w14:paraId="601B1472" w14:textId="77777777" w:rsidR="00122254" w:rsidRDefault="00000000">
            <w:r>
              <w:rPr>
                <w:b/>
              </w:rPr>
              <w:t>ID</w:t>
            </w:r>
          </w:p>
        </w:tc>
        <w:tc>
          <w:tcPr>
            <w:tcW w:w="2484" w:type="dxa"/>
          </w:tcPr>
          <w:p w14:paraId="09EC4DDB" w14:textId="77777777" w:rsidR="00122254" w:rsidRDefault="00000000">
            <w:r>
              <w:rPr>
                <w:b/>
              </w:rPr>
              <w:t>Category</w:t>
            </w:r>
          </w:p>
        </w:tc>
        <w:tc>
          <w:tcPr>
            <w:tcW w:w="2484" w:type="dxa"/>
          </w:tcPr>
          <w:p w14:paraId="49738860" w14:textId="77777777" w:rsidR="00122254" w:rsidRDefault="00000000">
            <w:r>
              <w:rPr>
                <w:b/>
              </w:rPr>
              <w:t>Requirement</w:t>
            </w:r>
          </w:p>
        </w:tc>
        <w:tc>
          <w:tcPr>
            <w:tcW w:w="2484" w:type="dxa"/>
          </w:tcPr>
          <w:p w14:paraId="70439F17" w14:textId="77777777" w:rsidR="00122254" w:rsidRDefault="00000000">
            <w:r>
              <w:rPr>
                <w:b/>
              </w:rPr>
              <w:t>Acceptance criteria / verification</w:t>
            </w:r>
          </w:p>
        </w:tc>
      </w:tr>
      <w:tr w:rsidR="00122254" w14:paraId="7A2EAA1A" w14:textId="77777777">
        <w:trPr>
          <w:jc w:val="center"/>
        </w:trPr>
        <w:tc>
          <w:tcPr>
            <w:tcW w:w="2484" w:type="dxa"/>
          </w:tcPr>
          <w:p w14:paraId="1473F5D6" w14:textId="77777777" w:rsidR="00122254" w:rsidRDefault="00000000">
            <w:r>
              <w:t>NFR-01</w:t>
            </w:r>
          </w:p>
        </w:tc>
        <w:tc>
          <w:tcPr>
            <w:tcW w:w="2484" w:type="dxa"/>
          </w:tcPr>
          <w:p w14:paraId="3FAACBEA" w14:textId="77777777" w:rsidR="00122254" w:rsidRDefault="00000000">
            <w:r>
              <w:t>Usability</w:t>
            </w:r>
          </w:p>
        </w:tc>
        <w:tc>
          <w:tcPr>
            <w:tcW w:w="2484" w:type="dxa"/>
          </w:tcPr>
          <w:p w14:paraId="165D9A31" w14:textId="77777777" w:rsidR="00122254" w:rsidRDefault="00000000">
            <w:r>
              <w:t>The main workflow should be understandable to a first-time user.</w:t>
            </w:r>
          </w:p>
        </w:tc>
        <w:tc>
          <w:tcPr>
            <w:tcW w:w="2484" w:type="dxa"/>
          </w:tcPr>
          <w:p w14:paraId="1FF0F689" w14:textId="77777777" w:rsidR="00122254" w:rsidRDefault="00000000">
            <w:r>
              <w:t>A reviewer can enter text, review suggestions, choose a target language, and find the translation using the interface labels or brief instructions.</w:t>
            </w:r>
          </w:p>
        </w:tc>
      </w:tr>
      <w:tr w:rsidR="00122254" w14:paraId="6E4FA05E" w14:textId="77777777">
        <w:trPr>
          <w:jc w:val="center"/>
        </w:trPr>
        <w:tc>
          <w:tcPr>
            <w:tcW w:w="2484" w:type="dxa"/>
          </w:tcPr>
          <w:p w14:paraId="6B409A75" w14:textId="77777777" w:rsidR="00122254" w:rsidRDefault="00000000">
            <w:r>
              <w:t>NFR-02</w:t>
            </w:r>
          </w:p>
        </w:tc>
        <w:tc>
          <w:tcPr>
            <w:tcW w:w="2484" w:type="dxa"/>
          </w:tcPr>
          <w:p w14:paraId="287273D1" w14:textId="77777777" w:rsidR="00122254" w:rsidRDefault="00000000">
            <w:r>
              <w:t>Correctness</w:t>
            </w:r>
          </w:p>
        </w:tc>
        <w:tc>
          <w:tcPr>
            <w:tcW w:w="2484" w:type="dxa"/>
          </w:tcPr>
          <w:p w14:paraId="49D1CF66" w14:textId="77777777" w:rsidR="00122254" w:rsidRDefault="00000000">
            <w:r>
              <w:t>The system must not silently change the user's original text.</w:t>
            </w:r>
          </w:p>
        </w:tc>
        <w:tc>
          <w:tcPr>
            <w:tcW w:w="2484" w:type="dxa"/>
          </w:tcPr>
          <w:p w14:paraId="110E57EC" w14:textId="77777777" w:rsidR="00122254" w:rsidRDefault="00000000">
            <w:r>
              <w:t>Test cases confirm that suggested corrections require user action before being applied.</w:t>
            </w:r>
          </w:p>
        </w:tc>
      </w:tr>
      <w:tr w:rsidR="00122254" w14:paraId="017329AD" w14:textId="77777777">
        <w:trPr>
          <w:jc w:val="center"/>
        </w:trPr>
        <w:tc>
          <w:tcPr>
            <w:tcW w:w="2484" w:type="dxa"/>
          </w:tcPr>
          <w:p w14:paraId="7FC839B8" w14:textId="77777777" w:rsidR="00122254" w:rsidRDefault="00000000">
            <w:r>
              <w:t>NFR-03</w:t>
            </w:r>
          </w:p>
        </w:tc>
        <w:tc>
          <w:tcPr>
            <w:tcW w:w="2484" w:type="dxa"/>
          </w:tcPr>
          <w:p w14:paraId="3F5B468C" w14:textId="77777777" w:rsidR="00122254" w:rsidRDefault="00000000">
            <w:r>
              <w:t>Language coverage</w:t>
            </w:r>
          </w:p>
        </w:tc>
        <w:tc>
          <w:tcPr>
            <w:tcW w:w="2484" w:type="dxa"/>
          </w:tcPr>
          <w:p w14:paraId="2BAE48B2" w14:textId="77777777" w:rsidR="00122254" w:rsidRDefault="00000000">
            <w:r>
              <w:t>Kazakh, Russian, English, and mixed Kazakh-Russian examples must be represented in evaluation.</w:t>
            </w:r>
          </w:p>
        </w:tc>
        <w:tc>
          <w:tcPr>
            <w:tcW w:w="2484" w:type="dxa"/>
          </w:tcPr>
          <w:p w14:paraId="5827945A" w14:textId="77777777" w:rsidR="00122254" w:rsidRDefault="00000000">
            <w:r>
              <w:t>The test set includes each category; results are reported separately where possible.</w:t>
            </w:r>
          </w:p>
        </w:tc>
      </w:tr>
      <w:tr w:rsidR="00122254" w14:paraId="174F1615" w14:textId="77777777">
        <w:trPr>
          <w:jc w:val="center"/>
        </w:trPr>
        <w:tc>
          <w:tcPr>
            <w:tcW w:w="2484" w:type="dxa"/>
          </w:tcPr>
          <w:p w14:paraId="3A127151" w14:textId="77777777" w:rsidR="00122254" w:rsidRDefault="00000000">
            <w:r>
              <w:t>NFR-04</w:t>
            </w:r>
          </w:p>
        </w:tc>
        <w:tc>
          <w:tcPr>
            <w:tcW w:w="2484" w:type="dxa"/>
          </w:tcPr>
          <w:p w14:paraId="7092155A" w14:textId="77777777" w:rsidR="00122254" w:rsidRDefault="00000000">
            <w:r>
              <w:t>Translation quality</w:t>
            </w:r>
          </w:p>
        </w:tc>
        <w:tc>
          <w:tcPr>
            <w:tcW w:w="2484" w:type="dxa"/>
          </w:tcPr>
          <w:p w14:paraId="2F4A1CB3" w14:textId="77777777" w:rsidR="00122254" w:rsidRDefault="00000000">
            <w:r>
              <w:t>Translation should preserve the source meaning and produce understandable target-language text.</w:t>
            </w:r>
          </w:p>
        </w:tc>
        <w:tc>
          <w:tcPr>
            <w:tcW w:w="2484" w:type="dxa"/>
          </w:tcPr>
          <w:p w14:paraId="493BD45F" w14:textId="77777777" w:rsidR="00122254" w:rsidRDefault="00000000">
            <w:r>
              <w:t>Human reviewers assess meaning preservation and fluency using a documented rubric; automatic metrics may supplement, not replace, review.</w:t>
            </w:r>
          </w:p>
        </w:tc>
      </w:tr>
      <w:tr w:rsidR="00122254" w14:paraId="2D588CA9" w14:textId="77777777">
        <w:trPr>
          <w:jc w:val="center"/>
        </w:trPr>
        <w:tc>
          <w:tcPr>
            <w:tcW w:w="2484" w:type="dxa"/>
          </w:tcPr>
          <w:p w14:paraId="500EE7BD" w14:textId="77777777" w:rsidR="00122254" w:rsidRDefault="00000000">
            <w:r>
              <w:t>NFR-05</w:t>
            </w:r>
          </w:p>
        </w:tc>
        <w:tc>
          <w:tcPr>
            <w:tcW w:w="2484" w:type="dxa"/>
          </w:tcPr>
          <w:p w14:paraId="66DD1BC5" w14:textId="77777777" w:rsidR="00122254" w:rsidRDefault="00000000">
            <w:r>
              <w:t>Performance</w:t>
            </w:r>
          </w:p>
        </w:tc>
        <w:tc>
          <w:tcPr>
            <w:tcW w:w="2484" w:type="dxa"/>
          </w:tcPr>
          <w:p w14:paraId="4B7F33CD" w14:textId="77777777" w:rsidR="00122254" w:rsidRDefault="00000000">
            <w:r>
              <w:t>For the prototype, processing time should be measured and reported rather than assumed.</w:t>
            </w:r>
          </w:p>
        </w:tc>
        <w:tc>
          <w:tcPr>
            <w:tcW w:w="2484" w:type="dxa"/>
          </w:tcPr>
          <w:p w14:paraId="69F31424" w14:textId="77777777" w:rsidR="00122254" w:rsidRDefault="00000000">
            <w:r>
              <w:t>Record response time for the test set and report the environment/model or service used. A numeric target can be set after a baseline run.</w:t>
            </w:r>
          </w:p>
        </w:tc>
      </w:tr>
      <w:tr w:rsidR="00122254" w14:paraId="4319B67A" w14:textId="77777777">
        <w:trPr>
          <w:jc w:val="center"/>
        </w:trPr>
        <w:tc>
          <w:tcPr>
            <w:tcW w:w="2484" w:type="dxa"/>
          </w:tcPr>
          <w:p w14:paraId="3918F23B" w14:textId="77777777" w:rsidR="00122254" w:rsidRDefault="00000000">
            <w:r>
              <w:t>NFR-06</w:t>
            </w:r>
          </w:p>
        </w:tc>
        <w:tc>
          <w:tcPr>
            <w:tcW w:w="2484" w:type="dxa"/>
          </w:tcPr>
          <w:p w14:paraId="0D119C2D" w14:textId="77777777" w:rsidR="00122254" w:rsidRDefault="00000000">
            <w:r>
              <w:t>Reliability</w:t>
            </w:r>
          </w:p>
        </w:tc>
        <w:tc>
          <w:tcPr>
            <w:tcW w:w="2484" w:type="dxa"/>
          </w:tcPr>
          <w:p w14:paraId="77A11C8C" w14:textId="77777777" w:rsidR="00122254" w:rsidRDefault="00000000">
            <w:r>
              <w:t>Invalid input or an unavailable translation service should not cause an unhandled application failure.</w:t>
            </w:r>
          </w:p>
        </w:tc>
        <w:tc>
          <w:tcPr>
            <w:tcW w:w="2484" w:type="dxa"/>
          </w:tcPr>
          <w:p w14:paraId="7AD11B85" w14:textId="77777777" w:rsidR="00122254" w:rsidRDefault="00000000">
            <w:r>
              <w:t>Test empty input and a simulated/observed processing failure; confirm a clear error is shown.</w:t>
            </w:r>
          </w:p>
        </w:tc>
      </w:tr>
      <w:tr w:rsidR="00122254" w14:paraId="69D85B4B" w14:textId="77777777">
        <w:trPr>
          <w:jc w:val="center"/>
        </w:trPr>
        <w:tc>
          <w:tcPr>
            <w:tcW w:w="2484" w:type="dxa"/>
          </w:tcPr>
          <w:p w14:paraId="4C7A3538" w14:textId="77777777" w:rsidR="00122254" w:rsidRDefault="00000000">
            <w:r>
              <w:t>NFR-07</w:t>
            </w:r>
          </w:p>
        </w:tc>
        <w:tc>
          <w:tcPr>
            <w:tcW w:w="2484" w:type="dxa"/>
          </w:tcPr>
          <w:p w14:paraId="07588974" w14:textId="77777777" w:rsidR="00122254" w:rsidRDefault="00000000">
            <w:r>
              <w:t>Privacy</w:t>
            </w:r>
          </w:p>
        </w:tc>
        <w:tc>
          <w:tcPr>
            <w:tcW w:w="2484" w:type="dxa"/>
          </w:tcPr>
          <w:p w14:paraId="6A9DCE07" w14:textId="77777777" w:rsidR="00122254" w:rsidRDefault="00000000">
            <w:r>
              <w:t>The system should explain if text is sent to an external service.</w:t>
            </w:r>
          </w:p>
        </w:tc>
        <w:tc>
          <w:tcPr>
            <w:tcW w:w="2484" w:type="dxa"/>
          </w:tcPr>
          <w:p w14:paraId="42F5C6CC" w14:textId="77777777" w:rsidR="00122254" w:rsidRDefault="00000000">
            <w:r>
              <w:t>If an external API is used, document that input may be processed by that provider; do not claim local-only processing unless verified.</w:t>
            </w:r>
          </w:p>
        </w:tc>
      </w:tr>
      <w:tr w:rsidR="00122254" w14:paraId="2A106349" w14:textId="77777777">
        <w:trPr>
          <w:jc w:val="center"/>
        </w:trPr>
        <w:tc>
          <w:tcPr>
            <w:tcW w:w="2484" w:type="dxa"/>
          </w:tcPr>
          <w:p w14:paraId="2C334E9F" w14:textId="77777777" w:rsidR="00122254" w:rsidRDefault="00000000">
            <w:r>
              <w:t>NFR-08</w:t>
            </w:r>
          </w:p>
        </w:tc>
        <w:tc>
          <w:tcPr>
            <w:tcW w:w="2484" w:type="dxa"/>
          </w:tcPr>
          <w:p w14:paraId="475C05B3" w14:textId="77777777" w:rsidR="00122254" w:rsidRDefault="00000000">
            <w:r>
              <w:t>Maintainability</w:t>
            </w:r>
          </w:p>
        </w:tc>
        <w:tc>
          <w:tcPr>
            <w:tcW w:w="2484" w:type="dxa"/>
          </w:tcPr>
          <w:p w14:paraId="305378FF" w14:textId="77777777" w:rsidR="00122254" w:rsidRDefault="00000000">
            <w:r>
              <w:t>Correction and translation components should be separable where practical.</w:t>
            </w:r>
          </w:p>
        </w:tc>
        <w:tc>
          <w:tcPr>
            <w:tcW w:w="2484" w:type="dxa"/>
          </w:tcPr>
          <w:p w14:paraId="0D55A7BB" w14:textId="77777777" w:rsidR="00122254" w:rsidRDefault="00000000">
            <w:r>
              <w:t>The implementation structure and/or component diagram shows distinct correction and translation responsibilities.</w:t>
            </w:r>
          </w:p>
        </w:tc>
      </w:tr>
      <w:tr w:rsidR="00122254" w14:paraId="02A8FA91" w14:textId="77777777">
        <w:trPr>
          <w:jc w:val="center"/>
        </w:trPr>
        <w:tc>
          <w:tcPr>
            <w:tcW w:w="2484" w:type="dxa"/>
          </w:tcPr>
          <w:p w14:paraId="51BDC3C1" w14:textId="77777777" w:rsidR="00122254" w:rsidRDefault="00000000">
            <w:r>
              <w:t>NFR-09</w:t>
            </w:r>
          </w:p>
        </w:tc>
        <w:tc>
          <w:tcPr>
            <w:tcW w:w="2484" w:type="dxa"/>
          </w:tcPr>
          <w:p w14:paraId="780BB3F4" w14:textId="77777777" w:rsidR="00122254" w:rsidRDefault="00000000">
            <w:r>
              <w:t>Reproducibility</w:t>
            </w:r>
          </w:p>
        </w:tc>
        <w:tc>
          <w:tcPr>
            <w:tcW w:w="2484" w:type="dxa"/>
          </w:tcPr>
          <w:p w14:paraId="7403869B" w14:textId="77777777" w:rsidR="00122254" w:rsidRDefault="00000000">
            <w:r>
              <w:t>Evaluation should use recorded test inputs and documented tool/model settings.</w:t>
            </w:r>
          </w:p>
        </w:tc>
        <w:tc>
          <w:tcPr>
            <w:tcW w:w="2484" w:type="dxa"/>
          </w:tcPr>
          <w:p w14:paraId="464FE8F6" w14:textId="77777777" w:rsidR="00122254" w:rsidRDefault="00000000">
            <w:r>
              <w:t>Save the test cases and record versions, settings, date, and whether each alternative was actually tested.</w:t>
            </w:r>
          </w:p>
        </w:tc>
      </w:tr>
      <w:tr w:rsidR="00122254" w14:paraId="0FF0CD41" w14:textId="77777777">
        <w:trPr>
          <w:jc w:val="center"/>
        </w:trPr>
        <w:tc>
          <w:tcPr>
            <w:tcW w:w="2484" w:type="dxa"/>
          </w:tcPr>
          <w:p w14:paraId="27A12DF2" w14:textId="77777777" w:rsidR="00122254" w:rsidRDefault="00000000">
            <w:r>
              <w:t>NFR-10</w:t>
            </w:r>
          </w:p>
        </w:tc>
        <w:tc>
          <w:tcPr>
            <w:tcW w:w="2484" w:type="dxa"/>
          </w:tcPr>
          <w:p w14:paraId="6D6C6944" w14:textId="77777777" w:rsidR="00122254" w:rsidRDefault="00000000">
            <w:r>
              <w:t>Compatibility</w:t>
            </w:r>
          </w:p>
        </w:tc>
        <w:tc>
          <w:tcPr>
            <w:tcW w:w="2484" w:type="dxa"/>
          </w:tcPr>
          <w:p w14:paraId="730F4A10" w14:textId="77777777" w:rsidR="00122254" w:rsidRDefault="00000000">
            <w:r>
              <w:t>The prototype should run in the documented development environment.</w:t>
            </w:r>
          </w:p>
        </w:tc>
        <w:tc>
          <w:tcPr>
            <w:tcW w:w="2484" w:type="dxa"/>
          </w:tcPr>
          <w:p w14:paraId="2C994B77" w14:textId="77777777" w:rsidR="00122254" w:rsidRDefault="00000000">
            <w:r>
              <w:t>Setup and run instructions are followed on the selected environment; unsupported environments are clearly stated.</w:t>
            </w:r>
          </w:p>
        </w:tc>
      </w:tr>
      <w:tr w:rsidR="00122254" w14:paraId="11831AA7" w14:textId="77777777">
        <w:trPr>
          <w:jc w:val="center"/>
        </w:trPr>
        <w:tc>
          <w:tcPr>
            <w:tcW w:w="2484" w:type="dxa"/>
          </w:tcPr>
          <w:p w14:paraId="23FEF2DC" w14:textId="77777777" w:rsidR="00122254" w:rsidRDefault="00000000">
            <w:r>
              <w:t>NFR-11</w:t>
            </w:r>
          </w:p>
        </w:tc>
        <w:tc>
          <w:tcPr>
            <w:tcW w:w="2484" w:type="dxa"/>
          </w:tcPr>
          <w:p w14:paraId="06B796E6" w14:textId="77777777" w:rsidR="00122254" w:rsidRDefault="00000000">
            <w:r>
              <w:t>Legal and ethical use</w:t>
            </w:r>
          </w:p>
        </w:tc>
        <w:tc>
          <w:tcPr>
            <w:tcW w:w="2484" w:type="dxa"/>
          </w:tcPr>
          <w:p w14:paraId="4C24B924" w14:textId="77777777" w:rsidR="00122254" w:rsidRDefault="00000000">
            <w:r>
              <w:t>Libraries, models, and external services must be checked for applicable licence, usage, and cost restrictions.</w:t>
            </w:r>
          </w:p>
        </w:tc>
        <w:tc>
          <w:tcPr>
            <w:tcW w:w="2484" w:type="dxa"/>
          </w:tcPr>
          <w:p w14:paraId="37DF6DC6" w14:textId="77777777" w:rsidR="00122254" w:rsidRDefault="00000000">
            <w:r>
              <w:t>The selected technologies and relevant restrictions are documented before final selection or distribution.</w:t>
            </w:r>
          </w:p>
        </w:tc>
      </w:tr>
    </w:tbl>
    <w:p w14:paraId="6DA22459" w14:textId="77777777" w:rsidR="00122254" w:rsidRDefault="00000000">
      <w:pPr>
        <w:pStyle w:val="Heading2"/>
      </w:pPr>
      <w:r>
        <w:t>6. Core user workflow</w:t>
      </w:r>
    </w:p>
    <w:p w14:paraId="00596691" w14:textId="77777777" w:rsidR="00122254" w:rsidRDefault="00000000">
      <w:pPr>
        <w:pStyle w:val="ListNumber"/>
      </w:pPr>
      <w:r>
        <w:t>The user enters Kazakh, Russian, or mixed Kazakh-Russian text.</w:t>
      </w:r>
    </w:p>
    <w:p w14:paraId="00C0824D" w14:textId="77777777" w:rsidR="00122254" w:rsidRDefault="00000000">
      <w:pPr>
        <w:pStyle w:val="ListNumber"/>
      </w:pPr>
      <w:r>
        <w:t>The user starts spelling correction.</w:t>
      </w:r>
    </w:p>
    <w:p w14:paraId="74536B3C" w14:textId="77777777" w:rsidR="00122254" w:rsidRDefault="00000000">
      <w:pPr>
        <w:pStyle w:val="ListNumber"/>
      </w:pPr>
      <w:r>
        <w:t>The system presents possible corrections without automatically overwriting the original.</w:t>
      </w:r>
    </w:p>
    <w:p w14:paraId="3F45CBE7" w14:textId="77777777" w:rsidR="00122254" w:rsidRDefault="00000000">
      <w:pPr>
        <w:pStyle w:val="ListNumber"/>
      </w:pPr>
      <w:r>
        <w:t>The user accepts or rejects individual suggestions and reviews the resulting text.</w:t>
      </w:r>
    </w:p>
    <w:p w14:paraId="73AC3F72" w14:textId="77777777" w:rsidR="00122254" w:rsidRDefault="00000000">
      <w:pPr>
        <w:pStyle w:val="ListNumber"/>
      </w:pPr>
      <w:r>
        <w:t>The user selects Kazakh or English as the translation target.</w:t>
      </w:r>
    </w:p>
    <w:p w14:paraId="320AF326" w14:textId="77777777" w:rsidR="00122254" w:rsidRDefault="00000000">
      <w:pPr>
        <w:pStyle w:val="ListNumber"/>
      </w:pPr>
      <w:r>
        <w:t>The system translates the reviewed text.</w:t>
      </w:r>
    </w:p>
    <w:p w14:paraId="691EC082" w14:textId="77777777" w:rsidR="00122254" w:rsidRDefault="00000000">
      <w:pPr>
        <w:pStyle w:val="ListNumber"/>
      </w:pPr>
      <w:r>
        <w:t>The system displays the reviewed text and translation separately, or shows a clear error if processing fails.</w:t>
      </w:r>
    </w:p>
    <w:p w14:paraId="5BCC34E9" w14:textId="77777777" w:rsidR="00122254" w:rsidRDefault="00000000">
      <w:pPr>
        <w:pStyle w:val="Heading2"/>
      </w:pPr>
      <w:r>
        <w:t>7. Acceptance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2"/>
        <w:gridCol w:w="3191"/>
        <w:gridCol w:w="3223"/>
      </w:tblGrid>
      <w:tr w:rsidR="00122254" w14:paraId="7210E466" w14:textId="77777777">
        <w:trPr>
          <w:jc w:val="center"/>
        </w:trPr>
        <w:tc>
          <w:tcPr>
            <w:tcW w:w="3312" w:type="dxa"/>
          </w:tcPr>
          <w:p w14:paraId="4416A7E2" w14:textId="77777777" w:rsidR="00122254" w:rsidRDefault="00000000">
            <w:r>
              <w:rPr>
                <w:b/>
              </w:rPr>
              <w:t>Test ID</w:t>
            </w:r>
          </w:p>
        </w:tc>
        <w:tc>
          <w:tcPr>
            <w:tcW w:w="3312" w:type="dxa"/>
          </w:tcPr>
          <w:p w14:paraId="34336FC1" w14:textId="77777777" w:rsidR="00122254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</w:tcPr>
          <w:p w14:paraId="3453131C" w14:textId="77777777" w:rsidR="00122254" w:rsidRDefault="00000000">
            <w:r>
              <w:rPr>
                <w:b/>
              </w:rPr>
              <w:t>Expected result</w:t>
            </w:r>
          </w:p>
        </w:tc>
      </w:tr>
      <w:tr w:rsidR="00122254" w14:paraId="1D934616" w14:textId="77777777">
        <w:trPr>
          <w:jc w:val="center"/>
        </w:trPr>
        <w:tc>
          <w:tcPr>
            <w:tcW w:w="3312" w:type="dxa"/>
          </w:tcPr>
          <w:p w14:paraId="0D1704FC" w14:textId="77777777" w:rsidR="00122254" w:rsidRDefault="00000000">
            <w:r>
              <w:t>AT-01</w:t>
            </w:r>
          </w:p>
        </w:tc>
        <w:tc>
          <w:tcPr>
            <w:tcW w:w="3312" w:type="dxa"/>
          </w:tcPr>
          <w:p w14:paraId="4726E8A0" w14:textId="77777777" w:rsidR="00122254" w:rsidRDefault="00000000">
            <w:r>
              <w:t>Enter a valid Kazakh sentence.</w:t>
            </w:r>
          </w:p>
        </w:tc>
        <w:tc>
          <w:tcPr>
            <w:tcW w:w="3312" w:type="dxa"/>
          </w:tcPr>
          <w:p w14:paraId="3AB71AFE" w14:textId="77777777" w:rsidR="00122254" w:rsidRDefault="00000000">
            <w:r>
              <w:t>The system accepts the input and can run the correction workflow.</w:t>
            </w:r>
          </w:p>
        </w:tc>
      </w:tr>
      <w:tr w:rsidR="00122254" w14:paraId="3D1AD6E4" w14:textId="77777777">
        <w:trPr>
          <w:jc w:val="center"/>
        </w:trPr>
        <w:tc>
          <w:tcPr>
            <w:tcW w:w="3312" w:type="dxa"/>
          </w:tcPr>
          <w:p w14:paraId="35F47C3B" w14:textId="77777777" w:rsidR="00122254" w:rsidRDefault="00000000">
            <w:r>
              <w:t>AT-02</w:t>
            </w:r>
          </w:p>
        </w:tc>
        <w:tc>
          <w:tcPr>
            <w:tcW w:w="3312" w:type="dxa"/>
          </w:tcPr>
          <w:p w14:paraId="7F4EACC9" w14:textId="77777777" w:rsidR="00122254" w:rsidRDefault="00000000">
            <w:r>
              <w:t>Enter a valid Russian sentence.</w:t>
            </w:r>
          </w:p>
        </w:tc>
        <w:tc>
          <w:tcPr>
            <w:tcW w:w="3312" w:type="dxa"/>
          </w:tcPr>
          <w:p w14:paraId="0847948F" w14:textId="77777777" w:rsidR="00122254" w:rsidRDefault="00000000">
            <w:r>
              <w:t>The system accepts the input and can run the correction workflow.</w:t>
            </w:r>
          </w:p>
        </w:tc>
      </w:tr>
      <w:tr w:rsidR="00122254" w14:paraId="6BD54219" w14:textId="77777777">
        <w:trPr>
          <w:jc w:val="center"/>
        </w:trPr>
        <w:tc>
          <w:tcPr>
            <w:tcW w:w="3312" w:type="dxa"/>
          </w:tcPr>
          <w:p w14:paraId="49B2B15C" w14:textId="77777777" w:rsidR="00122254" w:rsidRDefault="00000000">
            <w:r>
              <w:t>AT-03</w:t>
            </w:r>
          </w:p>
        </w:tc>
        <w:tc>
          <w:tcPr>
            <w:tcW w:w="3312" w:type="dxa"/>
          </w:tcPr>
          <w:p w14:paraId="674AE9AA" w14:textId="77777777" w:rsidR="00122254" w:rsidRDefault="00000000">
            <w:r>
              <w:t>Enter a sentence containing both Kazakh and Russian.</w:t>
            </w:r>
          </w:p>
        </w:tc>
        <w:tc>
          <w:tcPr>
            <w:tcW w:w="3312" w:type="dxa"/>
          </w:tcPr>
          <w:p w14:paraId="3FF31765" w14:textId="77777777" w:rsidR="00122254" w:rsidRDefault="00000000">
            <w:r>
              <w:t>The system accepts the mixed-language input; correction quality is recorded for evaluation.</w:t>
            </w:r>
          </w:p>
        </w:tc>
      </w:tr>
      <w:tr w:rsidR="00122254" w14:paraId="0D0AC112" w14:textId="77777777">
        <w:trPr>
          <w:jc w:val="center"/>
        </w:trPr>
        <w:tc>
          <w:tcPr>
            <w:tcW w:w="3312" w:type="dxa"/>
          </w:tcPr>
          <w:p w14:paraId="6F55B310" w14:textId="77777777" w:rsidR="00122254" w:rsidRDefault="00000000">
            <w:r>
              <w:t>AT-04</w:t>
            </w:r>
          </w:p>
        </w:tc>
        <w:tc>
          <w:tcPr>
            <w:tcW w:w="3312" w:type="dxa"/>
          </w:tcPr>
          <w:p w14:paraId="45C361ED" w14:textId="77777777" w:rsidR="00122254" w:rsidRDefault="00000000">
            <w:r>
              <w:t>Enter a test sentence with a known spelling error.</w:t>
            </w:r>
          </w:p>
        </w:tc>
        <w:tc>
          <w:tcPr>
            <w:tcW w:w="3312" w:type="dxa"/>
          </w:tcPr>
          <w:p w14:paraId="73909756" w14:textId="77777777" w:rsidR="00122254" w:rsidRDefault="00000000">
            <w:r>
              <w:t>The system displays a candidate correction when supported by its current dictionary/model; the result is recorded.</w:t>
            </w:r>
          </w:p>
        </w:tc>
      </w:tr>
      <w:tr w:rsidR="00122254" w14:paraId="37F719AF" w14:textId="77777777">
        <w:trPr>
          <w:jc w:val="center"/>
        </w:trPr>
        <w:tc>
          <w:tcPr>
            <w:tcW w:w="3312" w:type="dxa"/>
          </w:tcPr>
          <w:p w14:paraId="709D888F" w14:textId="77777777" w:rsidR="00122254" w:rsidRDefault="00000000">
            <w:r>
              <w:t>AT-05</w:t>
            </w:r>
          </w:p>
        </w:tc>
        <w:tc>
          <w:tcPr>
            <w:tcW w:w="3312" w:type="dxa"/>
          </w:tcPr>
          <w:p w14:paraId="668CB88E" w14:textId="77777777" w:rsidR="00122254" w:rsidRDefault="00000000">
            <w:r>
              <w:t>Reject a proposed correction.</w:t>
            </w:r>
          </w:p>
        </w:tc>
        <w:tc>
          <w:tcPr>
            <w:tcW w:w="3312" w:type="dxa"/>
          </w:tcPr>
          <w:p w14:paraId="3F90FAED" w14:textId="77777777" w:rsidR="00122254" w:rsidRDefault="00000000">
            <w:r>
              <w:t>The rejected text remains unchanged.</w:t>
            </w:r>
          </w:p>
        </w:tc>
      </w:tr>
      <w:tr w:rsidR="00122254" w14:paraId="0AD2250C" w14:textId="77777777">
        <w:trPr>
          <w:jc w:val="center"/>
        </w:trPr>
        <w:tc>
          <w:tcPr>
            <w:tcW w:w="3312" w:type="dxa"/>
          </w:tcPr>
          <w:p w14:paraId="1DA12246" w14:textId="77777777" w:rsidR="00122254" w:rsidRDefault="00000000">
            <w:r>
              <w:t>AT-06</w:t>
            </w:r>
          </w:p>
        </w:tc>
        <w:tc>
          <w:tcPr>
            <w:tcW w:w="3312" w:type="dxa"/>
          </w:tcPr>
          <w:p w14:paraId="49AC86C9" w14:textId="77777777" w:rsidR="00122254" w:rsidRDefault="00000000">
            <w:r>
              <w:t>Accept a proposed correction.</w:t>
            </w:r>
          </w:p>
        </w:tc>
        <w:tc>
          <w:tcPr>
            <w:tcW w:w="3312" w:type="dxa"/>
          </w:tcPr>
          <w:p w14:paraId="7ABB9F10" w14:textId="77777777" w:rsidR="00122254" w:rsidRDefault="00000000">
            <w:r>
              <w:t>The working text updates to the accepted correction, while the original remains recoverable during review.</w:t>
            </w:r>
          </w:p>
        </w:tc>
      </w:tr>
      <w:tr w:rsidR="00122254" w14:paraId="279BD069" w14:textId="77777777">
        <w:trPr>
          <w:jc w:val="center"/>
        </w:trPr>
        <w:tc>
          <w:tcPr>
            <w:tcW w:w="3312" w:type="dxa"/>
          </w:tcPr>
          <w:p w14:paraId="3AE3F6FB" w14:textId="77777777" w:rsidR="00122254" w:rsidRDefault="00000000">
            <w:r>
              <w:t>AT-07</w:t>
            </w:r>
          </w:p>
        </w:tc>
        <w:tc>
          <w:tcPr>
            <w:tcW w:w="3312" w:type="dxa"/>
          </w:tcPr>
          <w:p w14:paraId="5686C8CF" w14:textId="77777777" w:rsidR="00122254" w:rsidRDefault="00000000">
            <w:r>
              <w:t>Select Kazakh as the target language.</w:t>
            </w:r>
          </w:p>
        </w:tc>
        <w:tc>
          <w:tcPr>
            <w:tcW w:w="3312" w:type="dxa"/>
          </w:tcPr>
          <w:p w14:paraId="0BD28DEF" w14:textId="77777777" w:rsidR="00122254" w:rsidRDefault="00000000">
            <w:r>
              <w:t>The translation output is labelled or otherwise identifiable as Kazakh.</w:t>
            </w:r>
          </w:p>
        </w:tc>
      </w:tr>
      <w:tr w:rsidR="00122254" w14:paraId="41FA5CBB" w14:textId="77777777">
        <w:trPr>
          <w:jc w:val="center"/>
        </w:trPr>
        <w:tc>
          <w:tcPr>
            <w:tcW w:w="3312" w:type="dxa"/>
          </w:tcPr>
          <w:p w14:paraId="1F9703AB" w14:textId="77777777" w:rsidR="00122254" w:rsidRDefault="00000000">
            <w:r>
              <w:t>AT-08</w:t>
            </w:r>
          </w:p>
        </w:tc>
        <w:tc>
          <w:tcPr>
            <w:tcW w:w="3312" w:type="dxa"/>
          </w:tcPr>
          <w:p w14:paraId="7F748172" w14:textId="77777777" w:rsidR="00122254" w:rsidRDefault="00000000">
            <w:r>
              <w:t>Select English as the target language.</w:t>
            </w:r>
          </w:p>
        </w:tc>
        <w:tc>
          <w:tcPr>
            <w:tcW w:w="3312" w:type="dxa"/>
          </w:tcPr>
          <w:p w14:paraId="3396F9D0" w14:textId="77777777" w:rsidR="00122254" w:rsidRDefault="00000000">
            <w:r>
              <w:t>The translation output is labelled or otherwise identifiable as English.</w:t>
            </w:r>
          </w:p>
        </w:tc>
      </w:tr>
      <w:tr w:rsidR="00122254" w14:paraId="2CA487AB" w14:textId="77777777">
        <w:trPr>
          <w:jc w:val="center"/>
        </w:trPr>
        <w:tc>
          <w:tcPr>
            <w:tcW w:w="3312" w:type="dxa"/>
          </w:tcPr>
          <w:p w14:paraId="3CC4464E" w14:textId="77777777" w:rsidR="00122254" w:rsidRDefault="00000000">
            <w:r>
              <w:t>AT-09</w:t>
            </w:r>
          </w:p>
        </w:tc>
        <w:tc>
          <w:tcPr>
            <w:tcW w:w="3312" w:type="dxa"/>
          </w:tcPr>
          <w:p w14:paraId="50C9E60B" w14:textId="77777777" w:rsidR="00122254" w:rsidRDefault="00000000">
            <w:r>
              <w:t>Submit empty input.</w:t>
            </w:r>
          </w:p>
        </w:tc>
        <w:tc>
          <w:tcPr>
            <w:tcW w:w="3312" w:type="dxa"/>
          </w:tcPr>
          <w:p w14:paraId="6C8B0750" w14:textId="77777777" w:rsidR="00122254" w:rsidRDefault="00000000">
            <w:r>
              <w:t>A clear validation message appears; the application does not crash.</w:t>
            </w:r>
          </w:p>
        </w:tc>
      </w:tr>
      <w:tr w:rsidR="00122254" w14:paraId="1E407F77" w14:textId="77777777">
        <w:trPr>
          <w:jc w:val="center"/>
        </w:trPr>
        <w:tc>
          <w:tcPr>
            <w:tcW w:w="3312" w:type="dxa"/>
          </w:tcPr>
          <w:p w14:paraId="3EF56B7C" w14:textId="77777777" w:rsidR="00122254" w:rsidRDefault="00000000">
            <w:r>
              <w:t>AT-10</w:t>
            </w:r>
          </w:p>
        </w:tc>
        <w:tc>
          <w:tcPr>
            <w:tcW w:w="3312" w:type="dxa"/>
          </w:tcPr>
          <w:p w14:paraId="68294F02" w14:textId="77777777" w:rsidR="00122254" w:rsidRDefault="00000000">
            <w:r>
              <w:t>Simulate or encounter translation failure.</w:t>
            </w:r>
          </w:p>
        </w:tc>
        <w:tc>
          <w:tcPr>
            <w:tcW w:w="3312" w:type="dxa"/>
          </w:tcPr>
          <w:p w14:paraId="13C8ED33" w14:textId="77777777" w:rsidR="00122254" w:rsidRDefault="00000000">
            <w:r>
              <w:t>A clear error appears and the input text is not silently lost.</w:t>
            </w:r>
          </w:p>
        </w:tc>
      </w:tr>
      <w:tr w:rsidR="00122254" w14:paraId="784A55BA" w14:textId="77777777">
        <w:trPr>
          <w:jc w:val="center"/>
        </w:trPr>
        <w:tc>
          <w:tcPr>
            <w:tcW w:w="3312" w:type="dxa"/>
          </w:tcPr>
          <w:p w14:paraId="2B66CC14" w14:textId="77777777" w:rsidR="00122254" w:rsidRDefault="00000000">
            <w:r>
              <w:t>AT-11</w:t>
            </w:r>
          </w:p>
        </w:tc>
        <w:tc>
          <w:tcPr>
            <w:tcW w:w="3312" w:type="dxa"/>
          </w:tcPr>
          <w:p w14:paraId="21AFD88F" w14:textId="77777777" w:rsidR="00122254" w:rsidRDefault="00000000">
            <w:r>
              <w:t>Run the same saved test case again with the same settings.</w:t>
            </w:r>
          </w:p>
        </w:tc>
        <w:tc>
          <w:tcPr>
            <w:tcW w:w="3312" w:type="dxa"/>
          </w:tcPr>
          <w:p w14:paraId="7213AFC0" w14:textId="77777777" w:rsidR="00122254" w:rsidRDefault="00000000">
            <w:r>
              <w:t>The input and settings can be reproduced, and the output can be recorded for comparison.</w:t>
            </w:r>
          </w:p>
        </w:tc>
      </w:tr>
    </w:tbl>
    <w:p w14:paraId="56C7BFDF" w14:textId="77777777" w:rsidR="00122254" w:rsidRDefault="00000000">
      <w:pPr>
        <w:pStyle w:val="Heading2"/>
      </w:pPr>
      <w:r>
        <w:t>8. Verification and evaluation</w:t>
      </w:r>
    </w:p>
    <w:p w14:paraId="4818BF3A" w14:textId="77777777" w:rsidR="00122254" w:rsidRDefault="00000000">
      <w:r>
        <w:t>Requirements will be checked through a combination of functional tests, manual review, and a documented evaluation set.</w:t>
      </w:r>
    </w:p>
    <w:p w14:paraId="786CFF84" w14:textId="77777777" w:rsidR="00122254" w:rsidRDefault="00000000">
      <w:pPr>
        <w:pStyle w:val="Heading3"/>
      </w:pPr>
      <w:r>
        <w:t>Spelling correction measures</w:t>
      </w:r>
    </w:p>
    <w:p w14:paraId="089356EE" w14:textId="77777777" w:rsidR="00122254" w:rsidRDefault="00000000">
      <w:pPr>
        <w:pStyle w:val="ListBullet"/>
      </w:pPr>
      <w:r>
        <w:rPr>
          <w:b/>
        </w:rPr>
        <w:t>Error correction rate:</w:t>
      </w:r>
      <w:r>
        <w:t xml:space="preserve"> proportion of intended spelling errors that are corrected.</w:t>
      </w:r>
    </w:p>
    <w:p w14:paraId="177A9233" w14:textId="77777777" w:rsidR="00122254" w:rsidRDefault="00000000">
      <w:pPr>
        <w:pStyle w:val="ListBullet"/>
      </w:pPr>
      <w:r>
        <w:rPr>
          <w:b/>
        </w:rPr>
        <w:t>Suggestion precision:</w:t>
      </w:r>
      <w:r>
        <w:t xml:space="preserve"> proportion of displayed suggestions judged correct by a reviewer.</w:t>
      </w:r>
    </w:p>
    <w:p w14:paraId="544768AC" w14:textId="77777777" w:rsidR="00122254" w:rsidRDefault="00000000">
      <w:pPr>
        <w:pStyle w:val="ListBullet"/>
      </w:pPr>
      <w:r>
        <w:rPr>
          <w:b/>
        </w:rPr>
        <w:t>False correction count:</w:t>
      </w:r>
      <w:r>
        <w:t xml:space="preserve"> number of correct words changed incorrectly.</w:t>
      </w:r>
    </w:p>
    <w:p w14:paraId="52876686" w14:textId="77777777" w:rsidR="00122254" w:rsidRDefault="00000000">
      <w:pPr>
        <w:pStyle w:val="ListBullet"/>
      </w:pPr>
      <w:r>
        <w:rPr>
          <w:b/>
        </w:rPr>
        <w:t>Missed errors:</w:t>
      </w:r>
      <w:r>
        <w:t xml:space="preserve"> known errors for which no useful correction is suggested.</w:t>
      </w:r>
    </w:p>
    <w:p w14:paraId="2F750CEE" w14:textId="77777777" w:rsidR="00122254" w:rsidRDefault="00000000">
      <w:pPr>
        <w:pStyle w:val="Heading3"/>
      </w:pPr>
      <w:r>
        <w:t>Translation evaluation</w:t>
      </w:r>
    </w:p>
    <w:p w14:paraId="387DCFAB" w14:textId="77777777" w:rsidR="00122254" w:rsidRDefault="00000000">
      <w:pPr>
        <w:pStyle w:val="ListBullet"/>
      </w:pPr>
      <w:r>
        <w:t>Review whether the translation preserves the meaning of the source.</w:t>
      </w:r>
    </w:p>
    <w:p w14:paraId="4D94985B" w14:textId="77777777" w:rsidR="00122254" w:rsidRDefault="00000000">
      <w:pPr>
        <w:pStyle w:val="ListBullet"/>
      </w:pPr>
      <w:r>
        <w:t>Assess fluency and readability in the target language.</w:t>
      </w:r>
    </w:p>
    <w:p w14:paraId="58A5AE9A" w14:textId="77777777" w:rsidR="00122254" w:rsidRDefault="00000000">
      <w:pPr>
        <w:pStyle w:val="ListBullet"/>
      </w:pPr>
      <w:r>
        <w:t>Use the same source examples and target languages when comparing candidate translation systems.</w:t>
      </w:r>
    </w:p>
    <w:p w14:paraId="67283816" w14:textId="77777777" w:rsidR="00122254" w:rsidRDefault="00000000">
      <w:pPr>
        <w:pStyle w:val="ListBullet"/>
      </w:pPr>
      <w:r>
        <w:t>If an automatic metric is used, record its name, configuration, and limitations; do not present it as a complete measure of translation quality.</w:t>
      </w:r>
    </w:p>
    <w:p w14:paraId="0CFCA4A6" w14:textId="77777777" w:rsidR="00122254" w:rsidRDefault="00000000">
      <w:pPr>
        <w:pStyle w:val="Heading3"/>
      </w:pPr>
      <w:r>
        <w:t>Reporting</w:t>
      </w:r>
    </w:p>
    <w:p w14:paraId="5345230F" w14:textId="77777777" w:rsidR="00122254" w:rsidRDefault="00000000">
      <w:r>
        <w:t xml:space="preserve">The report should identify the test set, language categories, tools/models and versions, date, settings, observed failures, and limitations. Results must be labelled </w:t>
      </w:r>
      <w:r>
        <w:rPr>
          <w:b/>
        </w:rPr>
        <w:t>not tested</w:t>
      </w:r>
      <w:r>
        <w:t xml:space="preserve"> where no actual test was performed. Do not invent scores or claim superiority without evidence.</w:t>
      </w:r>
    </w:p>
    <w:p w14:paraId="1E5EDD7A" w14:textId="77777777" w:rsidR="00122254" w:rsidRDefault="00000000">
      <w:pPr>
        <w:pStyle w:val="Heading2"/>
      </w:pPr>
      <w:r>
        <w:t>9. Traceability to project goals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1"/>
        <w:gridCol w:w="4795"/>
      </w:tblGrid>
      <w:tr w:rsidR="00122254" w14:paraId="6A3640BB" w14:textId="77777777">
        <w:trPr>
          <w:jc w:val="center"/>
        </w:trPr>
        <w:tc>
          <w:tcPr>
            <w:tcW w:w="4968" w:type="dxa"/>
          </w:tcPr>
          <w:p w14:paraId="386361CB" w14:textId="77777777" w:rsidR="00122254" w:rsidRDefault="00000000">
            <w:r>
              <w:rPr>
                <w:b/>
              </w:rPr>
              <w:t>Project goal</w:t>
            </w:r>
          </w:p>
        </w:tc>
        <w:tc>
          <w:tcPr>
            <w:tcW w:w="4968" w:type="dxa"/>
          </w:tcPr>
          <w:p w14:paraId="57AB85BB" w14:textId="77777777" w:rsidR="00122254" w:rsidRDefault="00000000">
            <w:r>
              <w:rPr>
                <w:b/>
              </w:rPr>
              <w:t>Related requirements</w:t>
            </w:r>
          </w:p>
        </w:tc>
      </w:tr>
      <w:tr w:rsidR="00122254" w14:paraId="79079AA7" w14:textId="77777777">
        <w:trPr>
          <w:jc w:val="center"/>
        </w:trPr>
        <w:tc>
          <w:tcPr>
            <w:tcW w:w="4968" w:type="dxa"/>
          </w:tcPr>
          <w:p w14:paraId="3E5E320E" w14:textId="77777777" w:rsidR="00122254" w:rsidRDefault="00000000">
            <w:r>
              <w:t>Accept mixed Kazakh-Russian text</w:t>
            </w:r>
          </w:p>
        </w:tc>
        <w:tc>
          <w:tcPr>
            <w:tcW w:w="4968" w:type="dxa"/>
          </w:tcPr>
          <w:p w14:paraId="3EB3210C" w14:textId="77777777" w:rsidR="00122254" w:rsidRDefault="00000000">
            <w:r>
              <w:t>FR-01, FR-03</w:t>
            </w:r>
          </w:p>
        </w:tc>
      </w:tr>
      <w:tr w:rsidR="00122254" w14:paraId="19E08C7C" w14:textId="77777777">
        <w:trPr>
          <w:jc w:val="center"/>
        </w:trPr>
        <w:tc>
          <w:tcPr>
            <w:tcW w:w="4968" w:type="dxa"/>
          </w:tcPr>
          <w:p w14:paraId="33C4FBF2" w14:textId="77777777" w:rsidR="00122254" w:rsidRDefault="00000000">
            <w:r>
              <w:t>Suggest spelling corrections</w:t>
            </w:r>
          </w:p>
        </w:tc>
        <w:tc>
          <w:tcPr>
            <w:tcW w:w="4968" w:type="dxa"/>
          </w:tcPr>
          <w:p w14:paraId="27022F62" w14:textId="77777777" w:rsidR="00122254" w:rsidRDefault="00000000">
            <w:r>
              <w:t>FR-04, FR-05</w:t>
            </w:r>
          </w:p>
        </w:tc>
      </w:tr>
      <w:tr w:rsidR="00122254" w14:paraId="506CD69E" w14:textId="77777777">
        <w:trPr>
          <w:jc w:val="center"/>
        </w:trPr>
        <w:tc>
          <w:tcPr>
            <w:tcW w:w="4968" w:type="dxa"/>
          </w:tcPr>
          <w:p w14:paraId="567A2845" w14:textId="77777777" w:rsidR="00122254" w:rsidRDefault="00000000">
            <w:r>
              <w:t>Keep the user in control of changes</w:t>
            </w:r>
          </w:p>
        </w:tc>
        <w:tc>
          <w:tcPr>
            <w:tcW w:w="4968" w:type="dxa"/>
          </w:tcPr>
          <w:p w14:paraId="2767B3E3" w14:textId="77777777" w:rsidR="00122254" w:rsidRDefault="00000000">
            <w:r>
              <w:t>FR-06, FR-07, NFR-02</w:t>
            </w:r>
          </w:p>
        </w:tc>
      </w:tr>
      <w:tr w:rsidR="00122254" w14:paraId="1C4F3E75" w14:textId="77777777">
        <w:trPr>
          <w:jc w:val="center"/>
        </w:trPr>
        <w:tc>
          <w:tcPr>
            <w:tcW w:w="4968" w:type="dxa"/>
          </w:tcPr>
          <w:p w14:paraId="7A724C5A" w14:textId="77777777" w:rsidR="00122254" w:rsidRDefault="00000000">
            <w:r>
              <w:t>Translate into Kazakh or English</w:t>
            </w:r>
          </w:p>
        </w:tc>
        <w:tc>
          <w:tcPr>
            <w:tcW w:w="4968" w:type="dxa"/>
          </w:tcPr>
          <w:p w14:paraId="0DE81A8D" w14:textId="77777777" w:rsidR="00122254" w:rsidRDefault="00000000">
            <w:r>
              <w:t>FR-02, FR-08, FR-09</w:t>
            </w:r>
          </w:p>
        </w:tc>
      </w:tr>
      <w:tr w:rsidR="00122254" w14:paraId="11B3FECC" w14:textId="77777777">
        <w:trPr>
          <w:jc w:val="center"/>
        </w:trPr>
        <w:tc>
          <w:tcPr>
            <w:tcW w:w="4968" w:type="dxa"/>
          </w:tcPr>
          <w:p w14:paraId="271BE0ED" w14:textId="77777777" w:rsidR="00122254" w:rsidRDefault="00000000">
            <w:r>
              <w:t>Provide a usable and robust prototype</w:t>
            </w:r>
          </w:p>
        </w:tc>
        <w:tc>
          <w:tcPr>
            <w:tcW w:w="4968" w:type="dxa"/>
          </w:tcPr>
          <w:p w14:paraId="7390B671" w14:textId="77777777" w:rsidR="00122254" w:rsidRDefault="00000000">
            <w:r>
              <w:t>FR-10, FR-11, FR-12, NFR-01, NFR-06</w:t>
            </w:r>
          </w:p>
        </w:tc>
      </w:tr>
      <w:tr w:rsidR="00122254" w14:paraId="5516CEBC" w14:textId="77777777">
        <w:trPr>
          <w:jc w:val="center"/>
        </w:trPr>
        <w:tc>
          <w:tcPr>
            <w:tcW w:w="4968" w:type="dxa"/>
          </w:tcPr>
          <w:p w14:paraId="4142813F" w14:textId="77777777" w:rsidR="00122254" w:rsidRDefault="00000000">
            <w:r>
              <w:t>Evaluate correction and translation quality</w:t>
            </w:r>
          </w:p>
        </w:tc>
        <w:tc>
          <w:tcPr>
            <w:tcW w:w="4968" w:type="dxa"/>
          </w:tcPr>
          <w:p w14:paraId="2F651D03" w14:textId="77777777" w:rsidR="00122254" w:rsidRDefault="00000000">
            <w:r>
              <w:t>NFR-03, NFR-04, NFR-05, NFR-09; Section 8</w:t>
            </w:r>
          </w:p>
        </w:tc>
      </w:tr>
    </w:tbl>
    <w:p w14:paraId="6705E98C" w14:textId="77777777" w:rsidR="00A82674" w:rsidRDefault="00A82674"/>
    <w:sectPr w:rsidR="00A82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154033">
    <w:abstractNumId w:val="8"/>
  </w:num>
  <w:num w:numId="2" w16cid:durableId="684938394">
    <w:abstractNumId w:val="6"/>
  </w:num>
  <w:num w:numId="3" w16cid:durableId="602685292">
    <w:abstractNumId w:val="5"/>
  </w:num>
  <w:num w:numId="4" w16cid:durableId="2085908429">
    <w:abstractNumId w:val="4"/>
  </w:num>
  <w:num w:numId="5" w16cid:durableId="1676178534">
    <w:abstractNumId w:val="7"/>
  </w:num>
  <w:num w:numId="6" w16cid:durableId="1419595944">
    <w:abstractNumId w:val="3"/>
  </w:num>
  <w:num w:numId="7" w16cid:durableId="1927349172">
    <w:abstractNumId w:val="2"/>
  </w:num>
  <w:num w:numId="8" w16cid:durableId="390807472">
    <w:abstractNumId w:val="1"/>
  </w:num>
  <w:num w:numId="9" w16cid:durableId="120169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254"/>
    <w:rsid w:val="0015074B"/>
    <w:rsid w:val="0029639D"/>
    <w:rsid w:val="00326F90"/>
    <w:rsid w:val="00826530"/>
    <w:rsid w:val="00A82674"/>
    <w:rsid w:val="00AA1D8D"/>
    <w:rsid w:val="00AC79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05B353"/>
  <w14:defaultImageDpi w14:val="300"/>
  <w15:docId w15:val="{0B81E78A-1CE3-7A47-B69C-83401237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1700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Zumrad Sherbadalova</cp:lastModifiedBy>
  <cp:revision>2</cp:revision>
  <dcterms:created xsi:type="dcterms:W3CDTF">2013-12-23T23:15:00Z</dcterms:created>
  <dcterms:modified xsi:type="dcterms:W3CDTF">2026-10-22T18:22:00Z</dcterms:modified>
  <cp:category/>
</cp:coreProperties>
</file>