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2019/0171936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Progressive Modification of Neural Networks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NVIDIA Corporation  -  Tero Karras, Samuli Laine, Jaakko Lehtinen  -  2019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Generalise the progressive-growing idea from GANs to neural networks (including U-Net topologies).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neural network's topology is modified during training, evolving toward a predetermined complex topology.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Coarse-to-fine learning; training stops when a target accuracy is reached.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Applies to U-Net topologies; NOT the StyleGAN style-based architecture.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Start from a simple topology.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Train.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Progressively add features / layers.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Continue training.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Stop at the target accuracy / complexity.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The nearest prior art to the patent's grow-the-topology-during-training paradigm (distinct because the patent also has a subtractive phase and a Lagrangian candidate score). It is NOT StyleGAN, as the original summary claimed.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2019/0171936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