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Kamran Javed</w:t>
      </w:r>
    </w:p>
    <w:p>
      <w:pPr>
        <w:pStyle w:val="Heading2"/>
      </w:pPr>
      <w:r>
        <w:t>DevOps Engineer</w:t>
      </w:r>
    </w:p>
    <w:p>
      <w:r>
        <w:t>Lahore, Pakistan | kamran.javed@example.com</w:t>
      </w:r>
    </w:p>
    <w:p>
      <w:pPr>
        <w:pStyle w:val="Heading1"/>
      </w:pPr>
      <w:r>
        <w:t>Summary</w:t>
      </w:r>
    </w:p>
    <w:p>
      <w:r>
        <w:t>DevOps engineer with 5 years of experience in CI/CD, cloud infrastructure and monitoring.</w:t>
      </w:r>
    </w:p>
    <w:p>
      <w:pPr>
        <w:pStyle w:val="Heading1"/>
      </w:pPr>
      <w:r>
        <w:t>Skills</w:t>
      </w:r>
    </w:p>
    <w:p>
      <w:r>
        <w:t>Docker, Kubernetes, AWS, Jenkins, Terraform, Linux, Python, Git, Prometheus</w:t>
      </w:r>
    </w:p>
    <w:p>
      <w:pPr>
        <w:pStyle w:val="Heading1"/>
      </w:pPr>
      <w:r>
        <w:t>Experience</w:t>
      </w:r>
    </w:p>
    <w:p>
      <w:r>
        <w:rPr>
          <w:b/>
        </w:rPr>
        <w:t>DevOps Engineer, CloudWorks Demo (2020 - Present)</w:t>
      </w:r>
    </w:p>
    <w:p>
      <w:r>
        <w:t>Built CI/CD pipelines in Jenkins. Managed Kubernetes clusters on AWS.</w:t>
      </w:r>
    </w:p>
    <w:p>
      <w:r>
        <w:rPr>
          <w:b/>
        </w:rPr>
        <w:t>System Administrator, NetBridge Demo (2018 - 2020)</w:t>
      </w:r>
    </w:p>
    <w:p>
      <w:r>
        <w:t>Maintained Linux servers and backups.</w:t>
      </w:r>
    </w:p>
    <w:p>
      <w:pPr>
        <w:pStyle w:val="Heading1"/>
      </w:pPr>
      <w:r>
        <w:t>Education</w:t>
      </w:r>
    </w:p>
    <w:p>
      <w:r>
        <w:t>BS Information Technology, PUCIT,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