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737" w:dyaOrig="1802">
          <v:rect xmlns:o="urn:schemas-microsoft-com:office:office" xmlns:v="urn:schemas-microsoft-com:vml" id="rectole0000000000" style="width:236.850000pt;height:90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Nome completo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Nathalia Martins Obbino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Cidade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São Paulo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2022</w:t>
      </w:r>
    </w:p>
    <w:p>
      <w:pPr>
        <w:numPr>
          <w:ilvl w:val="0"/>
          <w:numId w:val="3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Nesse projeto de análise de qualidade, farei uma análise da mesa digitalizadora One by Wacom CTL-472, abordarei suas especificações técnicas, minha experiência com o produto, relatório e onde o encontrar. 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 esse projeto, irei apresentar uma análise de qualidade do produto One By Wacom (CTL-472), onde passarei informações detalhadas sobre o produto: funcionalidades, matéria prima e etc, analisando a qualidade do produto de forma técnica e pessoal com um relato completo sobre minha experiência e do meu noivo com o produto com referências, de forma simples e clara de entender, dicas de onde encontrar o produto e de como cheguei a tal conclusão.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 PROJETO</w:t>
      </w:r>
    </w:p>
    <w:p>
      <w:pPr>
        <w:numPr>
          <w:ilvl w:val="0"/>
          <w:numId w:val="13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Detalhes do produto ou serviço</w:t>
      </w:r>
    </w:p>
    <w:tbl>
      <w:tblPr/>
      <w:tblGrid>
        <w:gridCol w:w="3838"/>
        <w:gridCol w:w="5528"/>
      </w:tblGrid>
      <w:tr>
        <w:trPr>
          <w:trHeight w:val="569" w:hRule="auto"/>
          <w:jc w:val="left"/>
        </w:trPr>
        <w:tc>
          <w:tcPr>
            <w:tcW w:w="3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Mesa digitalizadora criativa</w:t>
            </w:r>
          </w:p>
        </w:tc>
      </w:tr>
      <w:tr>
        <w:trPr>
          <w:trHeight w:val="1" w:hRule="atLeast"/>
          <w:jc w:val="left"/>
        </w:trPr>
        <w:tc>
          <w:tcPr>
            <w:tcW w:w="3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Wacom</w:t>
            </w:r>
          </w:p>
        </w:tc>
      </w:tr>
      <w:tr>
        <w:trPr>
          <w:trHeight w:val="1" w:hRule="atLeast"/>
          <w:jc w:val="left"/>
        </w:trPr>
        <w:tc>
          <w:tcPr>
            <w:tcW w:w="3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mêses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Tabela de Análise</w:t>
      </w:r>
    </w:p>
    <w:tbl>
      <w:tblPr/>
      <w:tblGrid>
        <w:gridCol w:w="1980"/>
        <w:gridCol w:w="3969"/>
        <w:gridCol w:w="3544"/>
      </w:tblGrid>
      <w:tr>
        <w:trPr>
          <w:trHeight w:val="560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Referência da evidência </w:t>
            </w:r>
          </w:p>
        </w:tc>
      </w:tr>
      <w:tr>
        <w:trPr>
          <w:trHeight w:val="1342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Produto para desenhos digitais, junto com a caneta que a acompanha na tela.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6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Plástico, tela de condução magnética entre outras tecnologias. 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6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Fácil de configurar, basta conectar ao cabo USB, com configurações simples para rapidez, pressão e recursos na própria caneta que a deixam fácil de utilizar te deixando preocupado somente com o desenho.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object w:dxaOrig="3239" w:dyaOrig="1619">
                <v:rect xmlns:o="urn:schemas-microsoft-com:office:office" xmlns:v="urn:schemas-microsoft-com:vml" id="rectole0000000001" style="width:161.950000pt;height:80.9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  <w:tr>
        <w:trPr>
          <w:trHeight w:val="217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O design é confortável, onde não ocupa muito espaço na mesa e ainda sim com espaço de trabalho suficiente.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object w:dxaOrig="3016" w:dyaOrig="1802">
                <v:rect xmlns:o="urn:schemas-microsoft-com:office:office" xmlns:v="urn:schemas-microsoft-com:vml" id="rectole0000000002" style="width:150.800000pt;height:90.1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Relatório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Fiz a análise da mesa digitalizadora One by Wacom, onde utilizo à 2 meses junto ao meu noivo, utilizei outras mesas digitalizadoras durante alguns anos, e em comparação com a maioria ela é ótima para o que promete entregar, que seria conforto, fácil transporte, ocupa menos espaço na sua área de criação/trabalho. Eu a utilizo para desenhos digitais, e as básicas funções que ela oferece, com 7 diferentes intensidades de pressão na caneta, facilidade com dois botões para otimizar o tempo, deixam algumas mesas e principalmente o mouse obsoleto. Meu noivo a utiliza para desenhos e projetos de design gráfico, para recortes, tratamentos e edição de imagem facilita muito e acelera seu trabalho.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Evidências 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3826" w:dyaOrig="5062">
          <v:rect xmlns:o="urn:schemas-microsoft-com:office:office" xmlns:v="urn:schemas-microsoft-com:vml" id="rectole0000000003" style="width:191.300000pt;height:253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1: Conteúdo da embalagem do produto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FFFF00" w:val="clear"/>
        </w:rPr>
      </w:pPr>
      <w:r>
        <w:object w:dxaOrig="6600" w:dyaOrig="6357">
          <v:rect xmlns:o="urn:schemas-microsoft-com:office:office" xmlns:v="urn:schemas-microsoft-com:vml" id="rectole0000000004" style="width:330.000000pt;height:317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2: Configuração da caneta.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6559" w:dyaOrig="6317">
          <v:rect xmlns:o="urn:schemas-microsoft-com:office:office" xmlns:v="urn:schemas-microsoft-com:vml" id="rectole0000000005" style="width:327.950000pt;height:315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2: Configuração do mapeamento.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Onde encontrar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Pode se encontrar no site oficial: </w:t>
      </w:r>
      <w:hyperlink xmlns:r="http://schemas.openxmlformats.org/officeDocument/2006/relationships" r:id="docRId12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https://estore.wacom.com.br/produto/mesa-digitalizadora-one-by-wacom-pequena-ctl472/?utm_source=Wacom+Global+onde+comprar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"https://estore.wacom.com.br/produto/mesa-digitalizadora-one-by-wacom-pequena-ctl472/?utm_source=Wacom+Global+onde+comprar&amp;amp;utm_medium=LP+link&amp;amp;utm_campaign=Wacom+Global+onde+comprar&amp;amp;utm_id=Pagina+do+Produto"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"https://estore.wacom.com.br/produto/mesa-digitalizadora-one-by-wacom-pequena-ctl472/?utm_source=Wacom+Global+onde+comprar&amp;amp;utm_medium=LP+link&amp;amp;utm_campaign=Wacom+Global+onde+comprar&amp;amp;utm_id=Pagina+do+Produto"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amp;utm_medium=LP+link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"https://estore.wacom.com.br/produto/mesa-digitalizadora-one-by-wacom-pequena-ctl472/?utm_source=Wacom+Global+onde+comprar&amp;amp;utm_medium=LP+link&amp;amp;utm_campaign=Wacom+Global+onde+comprar&amp;amp;utm_id=Pagina+do+Produto"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"https://estore.wacom.com.br/produto/mesa-digitalizadora-one-by-wacom-pequena-ctl472/?utm_source=Wacom+Global+onde+comprar&amp;amp;utm_medium=LP+link&amp;amp;utm_campaign=Wacom+Global+onde+comprar&amp;amp;utm_id=Pagina+do+Produto"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amp;utm_campaign=Wacom+Global+onde+comprar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"https://estore.wacom.com.br/produto/mesa-digitalizadora-one-by-wacom-pequena-ctl472/?utm_source=Wacom+Global+onde+comprar&amp;amp;utm_medium=LP+link&amp;amp;utm_campaign=Wacom+Global+onde+comprar&amp;amp;utm_id=Pagina+do+Produto"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"https://estore.wacom.com.br/produto/mesa-digitalizadora-one-by-wacom-pequena-ctl472/?utm_source=Wacom+Global+onde+comprar&amp;amp;utm_medium=LP+link&amp;amp;utm_campaign=Wacom+Global+onde+comprar&amp;amp;utm_id=Pagina+do+Produto"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amp;utm_id=Pagina+do+Produto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Também se encontra em sites de periféricos e eletrônicos como o Kabum!: 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https://www.kabum.com.br/produto/93434/mesa-digitalizadora-one-by-wacom-ctl472-pequena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 em megastores como a Amazon: </w:t>
      </w:r>
      <w:hyperlink xmlns:r="http://schemas.openxmlformats.org/officeDocument/2006/relationships" r:id="docRId14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https://www.amazon.com.br/Mesa-Digitalizadora-One-Wacom-CTL472/dp/B0785S55QQ/ref=asc_df_B0785S55QQ/?tag=googleshopp00-20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linkCode=df0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hvadid=379713309507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hvpos=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hvnetw=g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hvrand=9000563187514708225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hvpone=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hvptwo=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hvqmt=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hvdev=c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hvdvcmdl=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hvlocint=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hvlocphy=1001773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hvtargid=pla-788773594070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psc=1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2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 esse projeto me lembrei de como é importante analisar os produtos do seu dia a dia, como é admirável ir em busca dos detalhes do produto e de como ele mudou sua vida.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REFERÊNCIAS BIBLIOGRÁFICAS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https://www.wacom.com/pt-br/products/pen-displays/wacom-one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https://youtu.be/QkVIFOFauss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https://youtu.be/rCc-0NT7yco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6">
    <w:abstractNumId w:val="48"/>
  </w:num>
  <w:num w:numId="11">
    <w:abstractNumId w:val="42"/>
  </w:num>
  <w:num w:numId="13">
    <w:abstractNumId w:val="36"/>
  </w:num>
  <w:num w:numId="26">
    <w:abstractNumId w:val="30"/>
  </w:num>
  <w:num w:numId="51">
    <w:abstractNumId w:val="24"/>
  </w:num>
  <w:num w:numId="53">
    <w:abstractNumId w:val="18"/>
  </w:num>
  <w:num w:numId="60">
    <w:abstractNumId w:val="12"/>
  </w:num>
  <w:num w:numId="62">
    <w:abstractNumId w:val="6"/>
  </w:num>
  <w:num w:numId="6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youtu.be/rCc-0NT7yco" Id="docRId17" Type="http://schemas.openxmlformats.org/officeDocument/2006/relationships/hyperlink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amazon.com.br/Mesa-Digitalizadora-One-Wacom-CTL472/dp/B0785S55QQ/ref=asc_df_B0785S55QQ/?tag=googleshopp00-20&amp;linkCode=df0&amp;hvadid=379713309507&amp;hvpos=&amp;hvnetw=g&amp;hvrand=9000563187514708225&amp;hvpone=&amp;hvptwo=&amp;hvqmt=&amp;hvdev=c&amp;hvdvcmdl=&amp;hvlocint=&amp;hvlocphy=1001773&amp;hvtargid=pla-788773594070&amp;psc=1" Id="docRId14" Type="http://schemas.openxmlformats.org/officeDocument/2006/relationships/hyperlink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s://www.wacom.com/pt-br/products/pen-displays/wacom-one" Id="docRId15" Type="http://schemas.openxmlformats.org/officeDocument/2006/relationships/hyperlink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estore.wacom.com.br/produto/mesa-digitalizadora-one-by-wacom-pequena-ctl472/?utm_source=Wacom+Global+onde+comprar&amp;amp;utm_medium=LP+link&amp;amp;utm_campaign=Wacom+Global+onde+comprar&amp;amp;utm_id=Pagina+do+Produto" Id="docRId12" Type="http://schemas.openxmlformats.org/officeDocument/2006/relationships/hyperlink" /><Relationship TargetMode="External" Target="https://youtu.be/QkVIFOFauss" Id="docRId16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Mode="External" Target="https://www.kabum.com.br/produto/93434/mesa-digitalizadora-one-by-wacom-ctl472-pequena" Id="docRId13" Type="http://schemas.openxmlformats.org/officeDocument/2006/relationships/hyperlink" /><Relationship Target="media/image1.wmf" Id="docRId3" Type="http://schemas.openxmlformats.org/officeDocument/2006/relationships/image" /></Relationships>
</file>