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772" w:rsidRDefault="00555772" w:rsidP="00555772">
      <w:pPr>
        <w:widowControl/>
        <w:spacing w:beforeLines="100" w:before="312" w:afterLines="100" w:after="312" w:line="360" w:lineRule="auto"/>
        <w:jc w:val="center"/>
        <w:rPr>
          <w:rFonts w:ascii="Times New Roman" w:eastAsia="宋体" w:hAnsi="Times New Roman" w:cs="Times New Roman" w:hint="eastAsia"/>
          <w:color w:val="222222"/>
          <w:kern w:val="0"/>
          <w:sz w:val="24"/>
          <w:szCs w:val="24"/>
        </w:rPr>
      </w:pPr>
      <w:r>
        <w:rPr>
          <w:rFonts w:ascii="Times New Roman" w:eastAsia="宋体" w:hAnsi="Times New Roman" w:cs="Times New Roman" w:hint="eastAsia"/>
          <w:color w:val="222222"/>
          <w:kern w:val="0"/>
          <w:sz w:val="24"/>
          <w:szCs w:val="24"/>
        </w:rPr>
        <w:t>分子动力学模拟模型实例</w:t>
      </w:r>
    </w:p>
    <w:p w:rsidR="00626CCD" w:rsidRDefault="00555772" w:rsidP="00626CCD">
      <w:pPr>
        <w:widowControl/>
        <w:jc w:val="left"/>
        <w:rPr>
          <w:rFonts w:ascii="Times New Roman" w:eastAsia="宋体" w:hAnsi="Times New Roman" w:cs="Times New Roman" w:hint="eastAsia"/>
          <w:color w:val="222222"/>
          <w:kern w:val="0"/>
          <w:sz w:val="24"/>
          <w:szCs w:val="24"/>
        </w:rPr>
      </w:pPr>
      <w:r>
        <w:rPr>
          <w:rFonts w:ascii="Times New Roman" w:eastAsia="宋体" w:hAnsi="Times New Roman" w:cs="Times New Roman" w:hint="eastAsia"/>
          <w:color w:val="222222"/>
          <w:kern w:val="0"/>
          <w:sz w:val="24"/>
          <w:szCs w:val="24"/>
        </w:rPr>
        <w:t>主要</w:t>
      </w:r>
      <w:r w:rsidR="00626CCD" w:rsidRPr="00555772">
        <w:rPr>
          <w:rFonts w:ascii="Times New Roman" w:eastAsia="宋体" w:hAnsi="Times New Roman" w:cs="Times New Roman"/>
          <w:color w:val="222222"/>
          <w:kern w:val="0"/>
          <w:sz w:val="24"/>
          <w:szCs w:val="24"/>
        </w:rPr>
        <w:t>参考文献：</w:t>
      </w:r>
      <w:r w:rsidR="00626CCD" w:rsidRPr="00555772">
        <w:rPr>
          <w:rFonts w:ascii="Times New Roman" w:eastAsia="宋体" w:hAnsi="Times New Roman" w:cs="Times New Roman"/>
          <w:color w:val="222222"/>
          <w:kern w:val="0"/>
          <w:sz w:val="24"/>
          <w:szCs w:val="24"/>
        </w:rPr>
        <w:t xml:space="preserve">Li X, Jiang L, Tsai H L. </w:t>
      </w:r>
      <w:proofErr w:type="spellStart"/>
      <w:r w:rsidR="00626CCD" w:rsidRPr="00555772">
        <w:rPr>
          <w:rFonts w:ascii="Times New Roman" w:eastAsia="宋体" w:hAnsi="Times New Roman" w:cs="Times New Roman"/>
          <w:color w:val="222222"/>
          <w:kern w:val="0"/>
          <w:sz w:val="24"/>
          <w:szCs w:val="24"/>
        </w:rPr>
        <w:t>Multiscale</w:t>
      </w:r>
      <w:proofErr w:type="spellEnd"/>
      <w:r w:rsidR="00626CCD" w:rsidRPr="00555772">
        <w:rPr>
          <w:rFonts w:ascii="Times New Roman" w:eastAsia="宋体" w:hAnsi="Times New Roman" w:cs="Times New Roman"/>
          <w:color w:val="222222"/>
          <w:kern w:val="0"/>
          <w:sz w:val="24"/>
          <w:szCs w:val="24"/>
        </w:rPr>
        <w:t xml:space="preserve"> modeling of phase changes during femtosecond laser metal interaction[C]//Laser-based Micro-and </w:t>
      </w:r>
      <w:proofErr w:type="spellStart"/>
      <w:r w:rsidR="00626CCD" w:rsidRPr="00555772">
        <w:rPr>
          <w:rFonts w:ascii="Times New Roman" w:eastAsia="宋体" w:hAnsi="Times New Roman" w:cs="Times New Roman"/>
          <w:color w:val="222222"/>
          <w:kern w:val="0"/>
          <w:sz w:val="24"/>
          <w:szCs w:val="24"/>
        </w:rPr>
        <w:t>Nanopackaging</w:t>
      </w:r>
      <w:proofErr w:type="spellEnd"/>
      <w:r w:rsidR="00626CCD" w:rsidRPr="00555772">
        <w:rPr>
          <w:rFonts w:ascii="Times New Roman" w:eastAsia="宋体" w:hAnsi="Times New Roman" w:cs="Times New Roman"/>
          <w:color w:val="222222"/>
          <w:kern w:val="0"/>
          <w:sz w:val="24"/>
          <w:szCs w:val="24"/>
        </w:rPr>
        <w:t xml:space="preserve"> and Assembly III. International Society for Optics and Photonics, 2009, 7202: 72020B.</w:t>
      </w:r>
    </w:p>
    <w:p w:rsidR="00555772" w:rsidRPr="00555772" w:rsidRDefault="00555772" w:rsidP="00626CCD">
      <w:pPr>
        <w:widowControl/>
        <w:jc w:val="left"/>
        <w:rPr>
          <w:rFonts w:ascii="Times New Roman" w:eastAsia="宋体" w:hAnsi="Times New Roman" w:cs="Times New Roman"/>
          <w:color w:val="222222"/>
          <w:kern w:val="0"/>
          <w:sz w:val="24"/>
          <w:szCs w:val="24"/>
        </w:rPr>
      </w:pPr>
    </w:p>
    <w:p w:rsidR="00643FCE" w:rsidRPr="00555772" w:rsidRDefault="00555772" w:rsidP="00555772">
      <w:pPr>
        <w:spacing w:line="360" w:lineRule="auto"/>
        <w:jc w:val="left"/>
        <w:rPr>
          <w:rFonts w:ascii="Times New Roman" w:hAnsi="Times New Roman" w:cs="Times New Roman"/>
          <w:b/>
          <w:sz w:val="24"/>
          <w:szCs w:val="24"/>
        </w:rPr>
      </w:pPr>
      <w:r w:rsidRPr="00555772">
        <w:rPr>
          <w:rFonts w:ascii="Times New Roman" w:hAnsi="Times New Roman" w:cs="Times New Roman" w:hint="eastAsia"/>
          <w:b/>
          <w:sz w:val="24"/>
          <w:szCs w:val="24"/>
        </w:rPr>
        <w:t>1.</w:t>
      </w:r>
      <w:r w:rsidRPr="00555772">
        <w:rPr>
          <w:rFonts w:ascii="Times New Roman" w:hAnsi="Times New Roman" w:cs="Times New Roman" w:hint="eastAsia"/>
          <w:b/>
          <w:sz w:val="24"/>
          <w:szCs w:val="24"/>
        </w:rPr>
        <w:t>模型简介和背景介绍</w:t>
      </w:r>
    </w:p>
    <w:p w:rsidR="00906CF2" w:rsidRPr="00555772" w:rsidRDefault="00E21F5C">
      <w:pPr>
        <w:rPr>
          <w:rFonts w:ascii="Times New Roman" w:hAnsi="Times New Roman" w:cs="Times New Roman"/>
          <w:sz w:val="24"/>
          <w:szCs w:val="24"/>
        </w:rPr>
      </w:pPr>
      <w:r w:rsidRPr="00555772">
        <w:rPr>
          <w:rFonts w:ascii="Times New Roman" w:hAnsi="Times New Roman" w:cs="Times New Roman"/>
          <w:sz w:val="24"/>
          <w:szCs w:val="24"/>
        </w:rPr>
        <w:t>研究内容：</w:t>
      </w:r>
    </w:p>
    <w:p w:rsidR="00E21F5C" w:rsidRPr="00555772" w:rsidRDefault="00E21F5C" w:rsidP="00555772">
      <w:pPr>
        <w:spacing w:line="360" w:lineRule="auto"/>
        <w:ind w:firstLineChars="200" w:firstLine="480"/>
        <w:rPr>
          <w:rFonts w:ascii="Times New Roman" w:hAnsi="Times New Roman" w:cs="Times New Roman"/>
          <w:sz w:val="24"/>
          <w:szCs w:val="24"/>
        </w:rPr>
      </w:pPr>
      <w:r w:rsidRPr="00555772">
        <w:rPr>
          <w:rFonts w:ascii="Times New Roman" w:hAnsi="Times New Roman" w:cs="Times New Roman"/>
          <w:sz w:val="24"/>
          <w:szCs w:val="24"/>
        </w:rPr>
        <w:t>飞秒激光单脉冲和脉冲序列对金属薄膜的加工</w:t>
      </w:r>
    </w:p>
    <w:p w:rsidR="00E21F5C" w:rsidRPr="00555772" w:rsidRDefault="00E21F5C">
      <w:pPr>
        <w:rPr>
          <w:rFonts w:ascii="Times New Roman" w:hAnsi="Times New Roman" w:cs="Times New Roman"/>
          <w:sz w:val="24"/>
          <w:szCs w:val="24"/>
        </w:rPr>
      </w:pPr>
      <w:r w:rsidRPr="00555772">
        <w:rPr>
          <w:rFonts w:ascii="Times New Roman" w:hAnsi="Times New Roman" w:cs="Times New Roman"/>
          <w:sz w:val="24"/>
          <w:szCs w:val="24"/>
        </w:rPr>
        <w:t>研究方法：</w:t>
      </w:r>
    </w:p>
    <w:p w:rsidR="00E21F5C" w:rsidRPr="00555772" w:rsidRDefault="00906CF2" w:rsidP="00555772">
      <w:pPr>
        <w:spacing w:line="360" w:lineRule="auto"/>
        <w:ind w:firstLineChars="200" w:firstLine="480"/>
        <w:rPr>
          <w:rFonts w:ascii="Times New Roman" w:hAnsi="Times New Roman" w:cs="Times New Roman"/>
          <w:sz w:val="24"/>
          <w:szCs w:val="24"/>
        </w:rPr>
      </w:pPr>
      <w:r w:rsidRPr="00555772">
        <w:rPr>
          <w:rFonts w:ascii="Times New Roman" w:hAnsi="Times New Roman" w:cs="Times New Roman"/>
          <w:sz w:val="24"/>
          <w:szCs w:val="24"/>
        </w:rPr>
        <w:t>建立多尺度模型</w:t>
      </w:r>
    </w:p>
    <w:p w:rsidR="00E21F5C" w:rsidRPr="00555772" w:rsidRDefault="00E21F5C">
      <w:pPr>
        <w:rPr>
          <w:rFonts w:ascii="Times New Roman" w:hAnsi="Times New Roman" w:cs="Times New Roman"/>
          <w:sz w:val="24"/>
          <w:szCs w:val="24"/>
        </w:rPr>
      </w:pPr>
      <w:r w:rsidRPr="00555772">
        <w:rPr>
          <w:rFonts w:ascii="Times New Roman" w:hAnsi="Times New Roman" w:cs="Times New Roman"/>
          <w:sz w:val="24"/>
          <w:szCs w:val="24"/>
        </w:rPr>
        <w:t>模型简述：</w:t>
      </w:r>
    </w:p>
    <w:p w:rsidR="0047183F" w:rsidRPr="00555772" w:rsidRDefault="00906CF2" w:rsidP="00555772">
      <w:pPr>
        <w:spacing w:line="360" w:lineRule="auto"/>
        <w:ind w:firstLineChars="200" w:firstLine="480"/>
        <w:rPr>
          <w:rFonts w:ascii="Times New Roman" w:hAnsi="Times New Roman" w:cs="Times New Roman"/>
          <w:sz w:val="24"/>
          <w:szCs w:val="24"/>
        </w:rPr>
      </w:pPr>
      <w:r w:rsidRPr="00555772">
        <w:rPr>
          <w:rFonts w:ascii="Times New Roman" w:hAnsi="Times New Roman" w:cs="Times New Roman"/>
          <w:sz w:val="24"/>
          <w:szCs w:val="24"/>
        </w:rPr>
        <w:t>在本模型中，烧蚀区采用分子动力学模拟与改进双温模型相结合的方法</w:t>
      </w:r>
      <w:r w:rsidR="00E21F5C" w:rsidRPr="00555772">
        <w:rPr>
          <w:rFonts w:ascii="Times New Roman" w:hAnsi="Times New Roman" w:cs="Times New Roman"/>
          <w:sz w:val="24"/>
          <w:szCs w:val="24"/>
        </w:rPr>
        <w:t>计算模拟</w:t>
      </w:r>
      <w:r w:rsidRPr="00555772">
        <w:rPr>
          <w:rFonts w:ascii="Times New Roman" w:hAnsi="Times New Roman" w:cs="Times New Roman"/>
          <w:sz w:val="24"/>
          <w:szCs w:val="24"/>
        </w:rPr>
        <w:t>，热影响区采用改进双温模型</w:t>
      </w:r>
      <w:r w:rsidR="00E21F5C" w:rsidRPr="00555772">
        <w:rPr>
          <w:rFonts w:ascii="Times New Roman" w:hAnsi="Times New Roman" w:cs="Times New Roman"/>
          <w:sz w:val="24"/>
          <w:szCs w:val="24"/>
        </w:rPr>
        <w:t>计算，同时</w:t>
      </w:r>
      <w:r w:rsidRPr="00555772">
        <w:rPr>
          <w:rFonts w:ascii="Times New Roman" w:hAnsi="Times New Roman" w:cs="Times New Roman"/>
          <w:sz w:val="24"/>
          <w:szCs w:val="24"/>
        </w:rPr>
        <w:t>对改进双温模型进行了扩展，考虑了相变的影响，将其用于</w:t>
      </w:r>
      <w:proofErr w:type="gramStart"/>
      <w:r w:rsidRPr="00555772">
        <w:rPr>
          <w:rFonts w:ascii="Times New Roman" w:hAnsi="Times New Roman" w:cs="Times New Roman"/>
          <w:sz w:val="24"/>
          <w:szCs w:val="24"/>
        </w:rPr>
        <w:t>描述高</w:t>
      </w:r>
      <w:proofErr w:type="gramEnd"/>
      <w:r w:rsidRPr="00555772">
        <w:rPr>
          <w:rFonts w:ascii="Times New Roman" w:hAnsi="Times New Roman" w:cs="Times New Roman"/>
          <w:sz w:val="24"/>
          <w:szCs w:val="24"/>
        </w:rPr>
        <w:t>激光通量</w:t>
      </w:r>
      <w:r w:rsidR="00E21F5C" w:rsidRPr="00555772">
        <w:rPr>
          <w:rFonts w:ascii="Times New Roman" w:hAnsi="Times New Roman" w:cs="Times New Roman"/>
          <w:sz w:val="24"/>
          <w:szCs w:val="24"/>
        </w:rPr>
        <w:t>下</w:t>
      </w:r>
      <w:r w:rsidR="0047183F" w:rsidRPr="00555772">
        <w:rPr>
          <w:rFonts w:ascii="Times New Roman" w:hAnsi="Times New Roman" w:cs="Times New Roman"/>
          <w:sz w:val="24"/>
          <w:szCs w:val="24"/>
        </w:rPr>
        <w:t>烧蚀过程</w:t>
      </w:r>
      <w:r w:rsidR="00E21F5C" w:rsidRPr="00555772">
        <w:rPr>
          <w:rFonts w:ascii="Times New Roman" w:hAnsi="Times New Roman" w:cs="Times New Roman"/>
          <w:sz w:val="24"/>
          <w:szCs w:val="24"/>
        </w:rPr>
        <w:t>的</w:t>
      </w:r>
      <w:r w:rsidR="0047183F" w:rsidRPr="00555772">
        <w:rPr>
          <w:rFonts w:ascii="Times New Roman" w:hAnsi="Times New Roman" w:cs="Times New Roman"/>
          <w:sz w:val="24"/>
          <w:szCs w:val="24"/>
        </w:rPr>
        <w:t>描述</w:t>
      </w:r>
      <w:r w:rsidRPr="00555772">
        <w:rPr>
          <w:rFonts w:ascii="Times New Roman" w:hAnsi="Times New Roman" w:cs="Times New Roman"/>
          <w:sz w:val="24"/>
          <w:szCs w:val="24"/>
        </w:rPr>
        <w:t>。分析了非平衡热熔化和蒸发的相变机理，对晶格温度的预测具有重要影响。</w:t>
      </w:r>
      <w:r w:rsidR="00D449BF" w:rsidRPr="00555772">
        <w:rPr>
          <w:rFonts w:ascii="Times New Roman" w:hAnsi="Times New Roman" w:cs="Times New Roman"/>
          <w:sz w:val="24"/>
          <w:szCs w:val="24"/>
        </w:rPr>
        <w:t>运用</w:t>
      </w:r>
      <w:r w:rsidRPr="00555772">
        <w:rPr>
          <w:rFonts w:ascii="Times New Roman" w:hAnsi="Times New Roman" w:cs="Times New Roman"/>
          <w:sz w:val="24"/>
          <w:szCs w:val="24"/>
        </w:rPr>
        <w:t>该模型</w:t>
      </w:r>
      <w:r w:rsidR="0047183F" w:rsidRPr="00555772">
        <w:rPr>
          <w:rFonts w:ascii="Times New Roman" w:hAnsi="Times New Roman" w:cs="Times New Roman"/>
          <w:sz w:val="24"/>
          <w:szCs w:val="24"/>
        </w:rPr>
        <w:t>对金的熔点预测为</w:t>
      </w:r>
      <w:r w:rsidR="0047183F" w:rsidRPr="00555772">
        <w:rPr>
          <w:rFonts w:ascii="Times New Roman" w:hAnsi="Times New Roman" w:cs="Times New Roman"/>
          <w:sz w:val="24"/>
          <w:szCs w:val="24"/>
        </w:rPr>
        <w:t>1350K</w:t>
      </w:r>
      <w:r w:rsidR="0047183F" w:rsidRPr="00555772">
        <w:rPr>
          <w:rFonts w:ascii="Times New Roman" w:hAnsi="Times New Roman" w:cs="Times New Roman"/>
          <w:sz w:val="24"/>
          <w:szCs w:val="24"/>
        </w:rPr>
        <w:t>，较精确地描述了金的相变</w:t>
      </w:r>
      <w:r w:rsidRPr="00555772">
        <w:rPr>
          <w:rFonts w:ascii="Times New Roman" w:hAnsi="Times New Roman" w:cs="Times New Roman"/>
          <w:sz w:val="24"/>
          <w:szCs w:val="24"/>
        </w:rPr>
        <w:t>过程</w:t>
      </w:r>
      <w:r w:rsidR="00D449BF" w:rsidRPr="00555772">
        <w:rPr>
          <w:rFonts w:ascii="Times New Roman" w:hAnsi="Times New Roman" w:cs="Times New Roman"/>
          <w:sz w:val="24"/>
          <w:szCs w:val="24"/>
        </w:rPr>
        <w:t>，其</w:t>
      </w:r>
      <w:r w:rsidRPr="00555772">
        <w:rPr>
          <w:rFonts w:ascii="Times New Roman" w:hAnsi="Times New Roman" w:cs="Times New Roman"/>
          <w:sz w:val="24"/>
          <w:szCs w:val="24"/>
        </w:rPr>
        <w:t>结果表明，</w:t>
      </w:r>
      <w:r w:rsidR="00D449BF" w:rsidRPr="00555772">
        <w:rPr>
          <w:rFonts w:ascii="Times New Roman" w:hAnsi="Times New Roman" w:cs="Times New Roman"/>
          <w:sz w:val="24"/>
          <w:szCs w:val="24"/>
        </w:rPr>
        <w:t>相较于单脉冲，</w:t>
      </w:r>
      <w:r w:rsidRPr="00555772">
        <w:rPr>
          <w:rFonts w:ascii="Times New Roman" w:hAnsi="Times New Roman" w:cs="Times New Roman"/>
          <w:sz w:val="24"/>
          <w:szCs w:val="24"/>
        </w:rPr>
        <w:t>脉冲</w:t>
      </w:r>
      <w:r w:rsidR="00E21F5C" w:rsidRPr="00555772">
        <w:rPr>
          <w:rFonts w:ascii="Times New Roman" w:hAnsi="Times New Roman" w:cs="Times New Roman"/>
          <w:sz w:val="24"/>
          <w:szCs w:val="24"/>
        </w:rPr>
        <w:t>序列</w:t>
      </w:r>
      <w:r w:rsidRPr="00555772">
        <w:rPr>
          <w:rFonts w:ascii="Times New Roman" w:hAnsi="Times New Roman" w:cs="Times New Roman"/>
          <w:sz w:val="24"/>
          <w:szCs w:val="24"/>
        </w:rPr>
        <w:t>可以提高加工精度、重复性和可控性。</w:t>
      </w:r>
    </w:p>
    <w:p w:rsidR="00D449BF" w:rsidRPr="00555772" w:rsidRDefault="00D449BF">
      <w:pPr>
        <w:rPr>
          <w:rFonts w:ascii="Times New Roman" w:hAnsi="Times New Roman" w:cs="Times New Roman"/>
          <w:sz w:val="24"/>
          <w:szCs w:val="24"/>
        </w:rPr>
      </w:pPr>
      <w:r w:rsidRPr="00555772">
        <w:rPr>
          <w:rFonts w:ascii="Times New Roman" w:hAnsi="Times New Roman" w:cs="Times New Roman"/>
          <w:sz w:val="24"/>
          <w:szCs w:val="24"/>
        </w:rPr>
        <w:t>模型背景：</w:t>
      </w:r>
    </w:p>
    <w:p w:rsidR="00DE0F42" w:rsidRPr="00555772" w:rsidRDefault="00DE0F42" w:rsidP="00555772">
      <w:pPr>
        <w:spacing w:line="360" w:lineRule="auto"/>
        <w:ind w:firstLineChars="200" w:firstLine="480"/>
        <w:rPr>
          <w:rFonts w:ascii="Times New Roman" w:hAnsi="Times New Roman" w:cs="Times New Roman"/>
          <w:sz w:val="24"/>
          <w:szCs w:val="24"/>
        </w:rPr>
      </w:pPr>
      <w:r w:rsidRPr="00555772">
        <w:rPr>
          <w:rFonts w:ascii="Times New Roman" w:hAnsi="Times New Roman" w:cs="Times New Roman"/>
          <w:sz w:val="24"/>
          <w:szCs w:val="24"/>
        </w:rPr>
        <w:t>近</w:t>
      </w:r>
      <w:r w:rsidRPr="00555772">
        <w:rPr>
          <w:rFonts w:ascii="Times New Roman" w:hAnsi="Times New Roman" w:cs="Times New Roman"/>
          <w:sz w:val="24"/>
          <w:szCs w:val="24"/>
        </w:rPr>
        <w:t>20</w:t>
      </w:r>
      <w:r w:rsidRPr="00555772">
        <w:rPr>
          <w:rFonts w:ascii="Times New Roman" w:hAnsi="Times New Roman" w:cs="Times New Roman"/>
          <w:sz w:val="24"/>
          <w:szCs w:val="24"/>
        </w:rPr>
        <w:t>年来，金属超短脉冲激光加热及其非平衡能输运一直是非常活跃的研究课题</w:t>
      </w:r>
      <w:r w:rsidRPr="00555772">
        <w:rPr>
          <w:rFonts w:ascii="Times New Roman" w:hAnsi="Times New Roman" w:cs="Times New Roman"/>
          <w:sz w:val="24"/>
          <w:szCs w:val="24"/>
        </w:rPr>
        <w:t>[1-</w:t>
      </w:r>
      <w:r w:rsidR="00555772">
        <w:rPr>
          <w:rFonts w:ascii="Times New Roman" w:hAnsi="Times New Roman" w:cs="Times New Roman" w:hint="eastAsia"/>
          <w:sz w:val="24"/>
          <w:szCs w:val="24"/>
        </w:rPr>
        <w:t>2</w:t>
      </w:r>
      <w:r w:rsidRPr="00555772">
        <w:rPr>
          <w:rFonts w:ascii="Times New Roman" w:hAnsi="Times New Roman" w:cs="Times New Roman"/>
          <w:sz w:val="24"/>
          <w:szCs w:val="24"/>
        </w:rPr>
        <w:t>]</w:t>
      </w:r>
      <w:r w:rsidRPr="00555772">
        <w:rPr>
          <w:rFonts w:ascii="Times New Roman" w:hAnsi="Times New Roman" w:cs="Times New Roman"/>
          <w:sz w:val="24"/>
          <w:szCs w:val="24"/>
        </w:rPr>
        <w:t>。特别是金属薄膜的飞秒激光加热受到了特别的重视</w:t>
      </w:r>
      <w:r w:rsidRPr="00555772">
        <w:rPr>
          <w:rFonts w:ascii="Times New Roman" w:hAnsi="Times New Roman" w:cs="Times New Roman"/>
          <w:sz w:val="24"/>
          <w:szCs w:val="24"/>
        </w:rPr>
        <w:t>[</w:t>
      </w:r>
      <w:r w:rsidR="00555772">
        <w:rPr>
          <w:rFonts w:ascii="Times New Roman" w:hAnsi="Times New Roman" w:cs="Times New Roman" w:hint="eastAsia"/>
          <w:sz w:val="24"/>
          <w:szCs w:val="24"/>
        </w:rPr>
        <w:t>3</w:t>
      </w:r>
      <w:r w:rsidRPr="00555772">
        <w:rPr>
          <w:rFonts w:ascii="Times New Roman" w:hAnsi="Times New Roman" w:cs="Times New Roman"/>
          <w:sz w:val="24"/>
          <w:szCs w:val="24"/>
        </w:rPr>
        <w:t>-</w:t>
      </w:r>
      <w:r w:rsidR="00555772">
        <w:rPr>
          <w:rFonts w:ascii="Times New Roman" w:hAnsi="Times New Roman" w:cs="Times New Roman" w:hint="eastAsia"/>
          <w:sz w:val="24"/>
          <w:szCs w:val="24"/>
        </w:rPr>
        <w:t>4</w:t>
      </w:r>
      <w:r w:rsidRPr="00555772">
        <w:rPr>
          <w:rFonts w:ascii="Times New Roman" w:hAnsi="Times New Roman" w:cs="Times New Roman"/>
          <w:sz w:val="24"/>
          <w:szCs w:val="24"/>
        </w:rPr>
        <w:t>]</w:t>
      </w:r>
      <w:r w:rsidRPr="00555772">
        <w:rPr>
          <w:rFonts w:ascii="Times New Roman" w:hAnsi="Times New Roman" w:cs="Times New Roman"/>
          <w:sz w:val="24"/>
          <w:szCs w:val="24"/>
        </w:rPr>
        <w:t>。</w:t>
      </w:r>
      <w:proofErr w:type="spellStart"/>
      <w:r w:rsidRPr="00555772">
        <w:rPr>
          <w:rFonts w:ascii="Times New Roman" w:hAnsi="Times New Roman" w:cs="Times New Roman"/>
          <w:sz w:val="24"/>
          <w:szCs w:val="24"/>
        </w:rPr>
        <w:t>Ansimov</w:t>
      </w:r>
      <w:proofErr w:type="spellEnd"/>
      <w:r w:rsidRPr="00555772">
        <w:rPr>
          <w:rFonts w:ascii="Times New Roman" w:hAnsi="Times New Roman" w:cs="Times New Roman"/>
          <w:sz w:val="24"/>
          <w:szCs w:val="24"/>
        </w:rPr>
        <w:t>提出</w:t>
      </w:r>
      <w:r w:rsidR="0047183F" w:rsidRPr="00555772">
        <w:rPr>
          <w:rFonts w:ascii="Times New Roman" w:hAnsi="Times New Roman" w:cs="Times New Roman"/>
          <w:sz w:val="24"/>
          <w:szCs w:val="24"/>
        </w:rPr>
        <w:t>的</w:t>
      </w:r>
      <w:r w:rsidRPr="00555772">
        <w:rPr>
          <w:rFonts w:ascii="Times New Roman" w:hAnsi="Times New Roman" w:cs="Times New Roman"/>
          <w:sz w:val="24"/>
          <w:szCs w:val="24"/>
        </w:rPr>
        <w:t>双温模型</w:t>
      </w:r>
      <w:r w:rsidR="0047183F" w:rsidRPr="00555772">
        <w:rPr>
          <w:rFonts w:ascii="Times New Roman" w:hAnsi="Times New Roman" w:cs="Times New Roman"/>
          <w:sz w:val="24"/>
          <w:szCs w:val="24"/>
        </w:rPr>
        <w:t>有效地</w:t>
      </w:r>
      <w:r w:rsidRPr="00555772">
        <w:rPr>
          <w:rFonts w:ascii="Times New Roman" w:hAnsi="Times New Roman" w:cs="Times New Roman"/>
          <w:sz w:val="24"/>
          <w:szCs w:val="24"/>
        </w:rPr>
        <w:t>描述</w:t>
      </w:r>
      <w:r w:rsidR="0047183F" w:rsidRPr="00555772">
        <w:rPr>
          <w:rFonts w:ascii="Times New Roman" w:hAnsi="Times New Roman" w:cs="Times New Roman"/>
          <w:sz w:val="24"/>
          <w:szCs w:val="24"/>
        </w:rPr>
        <w:t>了</w:t>
      </w:r>
      <w:r w:rsidRPr="00555772">
        <w:rPr>
          <w:rFonts w:ascii="Times New Roman" w:hAnsi="Times New Roman" w:cs="Times New Roman"/>
          <w:sz w:val="24"/>
          <w:szCs w:val="24"/>
        </w:rPr>
        <w:t>电子和声子</w:t>
      </w:r>
      <w:r w:rsidRPr="00555772">
        <w:rPr>
          <w:rFonts w:ascii="Times New Roman" w:hAnsi="Times New Roman" w:cs="Times New Roman"/>
          <w:sz w:val="24"/>
          <w:szCs w:val="24"/>
        </w:rPr>
        <w:t>[</w:t>
      </w:r>
      <w:r w:rsidR="00555772">
        <w:rPr>
          <w:rFonts w:ascii="Times New Roman" w:hAnsi="Times New Roman" w:cs="Times New Roman" w:hint="eastAsia"/>
          <w:sz w:val="24"/>
          <w:szCs w:val="24"/>
        </w:rPr>
        <w:t>5</w:t>
      </w:r>
      <w:r w:rsidRPr="00555772">
        <w:rPr>
          <w:rFonts w:ascii="Times New Roman" w:hAnsi="Times New Roman" w:cs="Times New Roman"/>
          <w:sz w:val="24"/>
          <w:szCs w:val="24"/>
        </w:rPr>
        <w:t>]</w:t>
      </w:r>
      <w:r w:rsidRPr="00555772">
        <w:rPr>
          <w:rFonts w:ascii="Times New Roman" w:hAnsi="Times New Roman" w:cs="Times New Roman"/>
          <w:sz w:val="24"/>
          <w:szCs w:val="24"/>
        </w:rPr>
        <w:t>之间的非平衡</w:t>
      </w:r>
      <w:r w:rsidR="0047183F" w:rsidRPr="00555772">
        <w:rPr>
          <w:rFonts w:ascii="Times New Roman" w:hAnsi="Times New Roman" w:cs="Times New Roman"/>
          <w:sz w:val="24"/>
          <w:szCs w:val="24"/>
        </w:rPr>
        <w:t>性质。</w:t>
      </w:r>
      <w:r w:rsidRPr="00555772">
        <w:rPr>
          <w:rFonts w:ascii="Times New Roman" w:hAnsi="Times New Roman" w:cs="Times New Roman"/>
          <w:sz w:val="24"/>
          <w:szCs w:val="24"/>
        </w:rPr>
        <w:t>然而</w:t>
      </w:r>
      <w:r w:rsidR="0047183F" w:rsidRPr="00555772">
        <w:rPr>
          <w:rFonts w:ascii="Times New Roman" w:hAnsi="Times New Roman" w:cs="Times New Roman"/>
          <w:sz w:val="24"/>
          <w:szCs w:val="24"/>
        </w:rPr>
        <w:t>在后续的实验与仿真研究中发现</w:t>
      </w:r>
      <w:r w:rsidRPr="00555772">
        <w:rPr>
          <w:rFonts w:ascii="Times New Roman" w:hAnsi="Times New Roman" w:cs="Times New Roman"/>
          <w:sz w:val="24"/>
          <w:szCs w:val="24"/>
        </w:rPr>
        <w:t>，双温模型中所用材料性质的近似仅限于远低于费米温度的电子温度</w:t>
      </w:r>
      <w:r w:rsidRPr="00555772">
        <w:rPr>
          <w:rFonts w:ascii="Times New Roman" w:hAnsi="Times New Roman" w:cs="Times New Roman"/>
          <w:sz w:val="24"/>
          <w:szCs w:val="24"/>
        </w:rPr>
        <w:t>[</w:t>
      </w:r>
      <w:r w:rsidR="00555772">
        <w:rPr>
          <w:rFonts w:ascii="Times New Roman" w:hAnsi="Times New Roman" w:cs="Times New Roman" w:hint="eastAsia"/>
          <w:sz w:val="24"/>
          <w:szCs w:val="24"/>
        </w:rPr>
        <w:t>6</w:t>
      </w:r>
      <w:r w:rsidRPr="00555772">
        <w:rPr>
          <w:rFonts w:ascii="Times New Roman" w:hAnsi="Times New Roman" w:cs="Times New Roman"/>
          <w:sz w:val="24"/>
          <w:szCs w:val="24"/>
        </w:rPr>
        <w:t>-</w:t>
      </w:r>
      <w:r w:rsidR="00555772">
        <w:rPr>
          <w:rFonts w:ascii="Times New Roman" w:hAnsi="Times New Roman" w:cs="Times New Roman" w:hint="eastAsia"/>
          <w:sz w:val="24"/>
          <w:szCs w:val="24"/>
        </w:rPr>
        <w:t>7</w:t>
      </w:r>
      <w:r w:rsidRPr="00555772">
        <w:rPr>
          <w:rFonts w:ascii="Times New Roman" w:hAnsi="Times New Roman" w:cs="Times New Roman"/>
          <w:sz w:val="24"/>
          <w:szCs w:val="24"/>
        </w:rPr>
        <w:t>]</w:t>
      </w:r>
      <w:r w:rsidRPr="00555772">
        <w:rPr>
          <w:rFonts w:ascii="Times New Roman" w:hAnsi="Times New Roman" w:cs="Times New Roman"/>
          <w:sz w:val="24"/>
          <w:szCs w:val="24"/>
        </w:rPr>
        <w:t>。</w:t>
      </w:r>
      <w:r w:rsidR="0047183F" w:rsidRPr="00555772">
        <w:rPr>
          <w:rFonts w:ascii="Times New Roman" w:hAnsi="Times New Roman" w:cs="Times New Roman"/>
          <w:sz w:val="24"/>
          <w:szCs w:val="24"/>
        </w:rPr>
        <w:t>因而</w:t>
      </w:r>
      <w:r w:rsidRPr="00555772">
        <w:rPr>
          <w:rFonts w:ascii="Times New Roman" w:hAnsi="Times New Roman" w:cs="Times New Roman"/>
          <w:sz w:val="24"/>
          <w:szCs w:val="24"/>
        </w:rPr>
        <w:t>Jiang</w:t>
      </w:r>
      <w:r w:rsidRPr="00555772">
        <w:rPr>
          <w:rFonts w:ascii="Times New Roman" w:hAnsi="Times New Roman" w:cs="Times New Roman"/>
          <w:sz w:val="24"/>
          <w:szCs w:val="24"/>
        </w:rPr>
        <w:t>和</w:t>
      </w:r>
      <w:r w:rsidRPr="00555772">
        <w:rPr>
          <w:rFonts w:ascii="Times New Roman" w:hAnsi="Times New Roman" w:cs="Times New Roman"/>
          <w:sz w:val="24"/>
          <w:szCs w:val="24"/>
        </w:rPr>
        <w:t>Tsai</w:t>
      </w:r>
      <w:r w:rsidRPr="00555772">
        <w:rPr>
          <w:rFonts w:ascii="Times New Roman" w:hAnsi="Times New Roman" w:cs="Times New Roman"/>
          <w:sz w:val="24"/>
          <w:szCs w:val="24"/>
        </w:rPr>
        <w:t>提出了一种改进的量子</w:t>
      </w:r>
      <w:r w:rsidR="0047183F" w:rsidRPr="00555772">
        <w:rPr>
          <w:rFonts w:ascii="Times New Roman" w:hAnsi="Times New Roman" w:cs="Times New Roman"/>
          <w:sz w:val="24"/>
          <w:szCs w:val="24"/>
        </w:rPr>
        <w:t>化</w:t>
      </w:r>
      <w:r w:rsidRPr="00555772">
        <w:rPr>
          <w:rFonts w:ascii="Times New Roman" w:hAnsi="Times New Roman" w:cs="Times New Roman"/>
          <w:sz w:val="24"/>
          <w:szCs w:val="24"/>
        </w:rPr>
        <w:t>处理</w:t>
      </w:r>
      <w:r w:rsidR="0047183F" w:rsidRPr="00555772">
        <w:rPr>
          <w:rFonts w:ascii="Times New Roman" w:hAnsi="Times New Roman" w:cs="Times New Roman"/>
          <w:sz w:val="24"/>
          <w:szCs w:val="24"/>
        </w:rPr>
        <w:t>的</w:t>
      </w:r>
      <w:r w:rsidRPr="00555772">
        <w:rPr>
          <w:rFonts w:ascii="Times New Roman" w:hAnsi="Times New Roman" w:cs="Times New Roman"/>
          <w:sz w:val="24"/>
          <w:szCs w:val="24"/>
        </w:rPr>
        <w:t>双温模型，将材料性质的近似扩展到高电子温度</w:t>
      </w:r>
      <w:r w:rsidRPr="00555772">
        <w:rPr>
          <w:rFonts w:ascii="Times New Roman" w:hAnsi="Times New Roman" w:cs="Times New Roman"/>
          <w:sz w:val="24"/>
          <w:szCs w:val="24"/>
        </w:rPr>
        <w:t>[</w:t>
      </w:r>
      <w:r w:rsidR="00555772">
        <w:rPr>
          <w:rFonts w:ascii="Times New Roman" w:hAnsi="Times New Roman" w:cs="Times New Roman" w:hint="eastAsia"/>
          <w:sz w:val="24"/>
          <w:szCs w:val="24"/>
        </w:rPr>
        <w:t>8</w:t>
      </w:r>
      <w:r w:rsidRPr="00555772">
        <w:rPr>
          <w:rFonts w:ascii="Times New Roman" w:hAnsi="Times New Roman" w:cs="Times New Roman"/>
          <w:sz w:val="24"/>
          <w:szCs w:val="24"/>
        </w:rPr>
        <w:t>-</w:t>
      </w:r>
      <w:r w:rsidR="00555772">
        <w:rPr>
          <w:rFonts w:ascii="Times New Roman" w:hAnsi="Times New Roman" w:cs="Times New Roman" w:hint="eastAsia"/>
          <w:sz w:val="24"/>
          <w:szCs w:val="24"/>
        </w:rPr>
        <w:t>9</w:t>
      </w:r>
      <w:r w:rsidRPr="00555772">
        <w:rPr>
          <w:rFonts w:ascii="Times New Roman" w:hAnsi="Times New Roman" w:cs="Times New Roman"/>
          <w:sz w:val="24"/>
          <w:szCs w:val="24"/>
        </w:rPr>
        <w:t>]</w:t>
      </w:r>
      <w:r w:rsidRPr="00555772">
        <w:rPr>
          <w:rFonts w:ascii="Times New Roman" w:hAnsi="Times New Roman" w:cs="Times New Roman"/>
          <w:sz w:val="24"/>
          <w:szCs w:val="24"/>
        </w:rPr>
        <w:t>。</w:t>
      </w:r>
      <w:r w:rsidR="0047183F" w:rsidRPr="00555772">
        <w:rPr>
          <w:rFonts w:ascii="Times New Roman" w:hAnsi="Times New Roman" w:cs="Times New Roman"/>
          <w:sz w:val="24"/>
          <w:szCs w:val="24"/>
        </w:rPr>
        <w:t>经过多次实验验证后</w:t>
      </w:r>
      <w:r w:rsidR="0047183F" w:rsidRPr="00555772">
        <w:rPr>
          <w:rFonts w:ascii="Times New Roman" w:hAnsi="Times New Roman" w:cs="Times New Roman"/>
          <w:sz w:val="24"/>
          <w:szCs w:val="24"/>
        </w:rPr>
        <w:t>[</w:t>
      </w:r>
      <w:r w:rsidR="00555772">
        <w:rPr>
          <w:rFonts w:ascii="Times New Roman" w:hAnsi="Times New Roman" w:cs="Times New Roman" w:hint="eastAsia"/>
          <w:sz w:val="24"/>
          <w:szCs w:val="24"/>
        </w:rPr>
        <w:t>10</w:t>
      </w:r>
      <w:r w:rsidR="0047183F" w:rsidRPr="00555772">
        <w:rPr>
          <w:rFonts w:ascii="Times New Roman" w:hAnsi="Times New Roman" w:cs="Times New Roman"/>
          <w:sz w:val="24"/>
          <w:szCs w:val="24"/>
        </w:rPr>
        <w:t>-</w:t>
      </w:r>
      <w:r w:rsidR="00555772">
        <w:rPr>
          <w:rFonts w:ascii="Times New Roman" w:hAnsi="Times New Roman" w:cs="Times New Roman" w:hint="eastAsia"/>
          <w:sz w:val="24"/>
          <w:szCs w:val="24"/>
        </w:rPr>
        <w:t>11</w:t>
      </w:r>
      <w:r w:rsidR="0047183F" w:rsidRPr="00555772">
        <w:rPr>
          <w:rFonts w:ascii="Times New Roman" w:hAnsi="Times New Roman" w:cs="Times New Roman"/>
          <w:sz w:val="24"/>
          <w:szCs w:val="24"/>
        </w:rPr>
        <w:t>]</w:t>
      </w:r>
      <w:r w:rsidR="0047183F" w:rsidRPr="00555772">
        <w:rPr>
          <w:rFonts w:ascii="Times New Roman" w:hAnsi="Times New Roman" w:cs="Times New Roman"/>
          <w:sz w:val="24"/>
          <w:szCs w:val="24"/>
        </w:rPr>
        <w:t>发现</w:t>
      </w:r>
      <w:r w:rsidRPr="00555772">
        <w:rPr>
          <w:rFonts w:ascii="Times New Roman" w:hAnsi="Times New Roman" w:cs="Times New Roman"/>
          <w:sz w:val="24"/>
          <w:szCs w:val="24"/>
        </w:rPr>
        <w:t>改进双温模型可以</w:t>
      </w:r>
      <w:r w:rsidR="0047183F" w:rsidRPr="00555772">
        <w:rPr>
          <w:rFonts w:ascii="Times New Roman" w:hAnsi="Times New Roman" w:cs="Times New Roman"/>
          <w:sz w:val="24"/>
          <w:szCs w:val="24"/>
        </w:rPr>
        <w:t>有效</w:t>
      </w:r>
      <w:r w:rsidRPr="00555772">
        <w:rPr>
          <w:rFonts w:ascii="Times New Roman" w:hAnsi="Times New Roman" w:cs="Times New Roman"/>
          <w:sz w:val="24"/>
          <w:szCs w:val="24"/>
        </w:rPr>
        <w:t>提高预测精度。然而，单靠双温模型</w:t>
      </w:r>
      <w:r w:rsidR="0047183F" w:rsidRPr="00555772">
        <w:rPr>
          <w:rFonts w:ascii="Times New Roman" w:hAnsi="Times New Roman" w:cs="Times New Roman"/>
          <w:sz w:val="24"/>
          <w:szCs w:val="24"/>
        </w:rPr>
        <w:t>仍然</w:t>
      </w:r>
      <w:r w:rsidRPr="00555772">
        <w:rPr>
          <w:rFonts w:ascii="Times New Roman" w:hAnsi="Times New Roman" w:cs="Times New Roman"/>
          <w:sz w:val="24"/>
          <w:szCs w:val="24"/>
        </w:rPr>
        <w:t>无法揭示飞秒脉冲</w:t>
      </w:r>
      <w:r w:rsidR="0047183F" w:rsidRPr="00555772">
        <w:rPr>
          <w:rFonts w:ascii="Times New Roman" w:hAnsi="Times New Roman" w:cs="Times New Roman"/>
          <w:sz w:val="24"/>
          <w:szCs w:val="24"/>
        </w:rPr>
        <w:t>辐照金属材料</w:t>
      </w:r>
      <w:r w:rsidRPr="00555772">
        <w:rPr>
          <w:rFonts w:ascii="Times New Roman" w:hAnsi="Times New Roman" w:cs="Times New Roman"/>
          <w:sz w:val="24"/>
          <w:szCs w:val="24"/>
        </w:rPr>
        <w:t>[</w:t>
      </w:r>
      <w:r w:rsidR="00555772">
        <w:rPr>
          <w:rFonts w:ascii="Times New Roman" w:hAnsi="Times New Roman" w:cs="Times New Roman" w:hint="eastAsia"/>
          <w:sz w:val="24"/>
          <w:szCs w:val="24"/>
        </w:rPr>
        <w:t>12</w:t>
      </w:r>
      <w:r w:rsidRPr="00555772">
        <w:rPr>
          <w:rFonts w:ascii="Times New Roman" w:hAnsi="Times New Roman" w:cs="Times New Roman"/>
          <w:sz w:val="24"/>
          <w:szCs w:val="24"/>
        </w:rPr>
        <w:t>]</w:t>
      </w:r>
      <w:r w:rsidRPr="00555772">
        <w:rPr>
          <w:rFonts w:ascii="Times New Roman" w:hAnsi="Times New Roman" w:cs="Times New Roman"/>
          <w:sz w:val="24"/>
          <w:szCs w:val="24"/>
        </w:rPr>
        <w:t>后的相变机理。分子动力学</w:t>
      </w:r>
      <w:r w:rsidRPr="00555772">
        <w:rPr>
          <w:rFonts w:ascii="Times New Roman" w:hAnsi="Times New Roman" w:cs="Times New Roman"/>
          <w:sz w:val="24"/>
          <w:szCs w:val="24"/>
        </w:rPr>
        <w:t>(MD)</w:t>
      </w:r>
      <w:r w:rsidRPr="00555772">
        <w:rPr>
          <w:rFonts w:ascii="Times New Roman" w:hAnsi="Times New Roman" w:cs="Times New Roman"/>
          <w:sz w:val="24"/>
          <w:szCs w:val="24"/>
        </w:rPr>
        <w:t>模拟能够</w:t>
      </w:r>
      <w:r w:rsidR="0047183F" w:rsidRPr="00555772">
        <w:rPr>
          <w:rFonts w:ascii="Times New Roman" w:hAnsi="Times New Roman" w:cs="Times New Roman"/>
          <w:sz w:val="24"/>
          <w:szCs w:val="24"/>
        </w:rPr>
        <w:t>填补</w:t>
      </w:r>
      <w:r w:rsidRPr="00555772">
        <w:rPr>
          <w:rFonts w:ascii="Times New Roman" w:hAnsi="Times New Roman" w:cs="Times New Roman"/>
          <w:sz w:val="24"/>
          <w:szCs w:val="24"/>
        </w:rPr>
        <w:t>提供这方面的</w:t>
      </w:r>
      <w:r w:rsidR="0047183F" w:rsidRPr="00555772">
        <w:rPr>
          <w:rFonts w:ascii="Times New Roman" w:hAnsi="Times New Roman" w:cs="Times New Roman"/>
          <w:sz w:val="24"/>
          <w:szCs w:val="24"/>
        </w:rPr>
        <w:t>不足</w:t>
      </w:r>
      <w:r w:rsidRPr="00555772">
        <w:rPr>
          <w:rFonts w:ascii="Times New Roman" w:hAnsi="Times New Roman" w:cs="Times New Roman"/>
          <w:sz w:val="24"/>
          <w:szCs w:val="24"/>
        </w:rPr>
        <w:t>。</w:t>
      </w:r>
      <w:r w:rsidR="0047183F" w:rsidRPr="00555772">
        <w:rPr>
          <w:rFonts w:ascii="Times New Roman" w:hAnsi="Times New Roman" w:cs="Times New Roman"/>
          <w:sz w:val="24"/>
          <w:szCs w:val="24"/>
        </w:rPr>
        <w:t>因此，</w:t>
      </w:r>
      <w:r w:rsidRPr="00555772">
        <w:rPr>
          <w:rFonts w:ascii="Times New Roman" w:hAnsi="Times New Roman" w:cs="Times New Roman"/>
          <w:sz w:val="24"/>
          <w:szCs w:val="24"/>
        </w:rPr>
        <w:t>本</w:t>
      </w:r>
      <w:r w:rsidR="0047183F" w:rsidRPr="00555772">
        <w:rPr>
          <w:rFonts w:ascii="Times New Roman" w:hAnsi="Times New Roman" w:cs="Times New Roman"/>
          <w:sz w:val="24"/>
          <w:szCs w:val="24"/>
        </w:rPr>
        <w:t>模型将</w:t>
      </w:r>
      <w:r w:rsidRPr="00555772">
        <w:rPr>
          <w:rFonts w:ascii="Times New Roman" w:hAnsi="Times New Roman" w:cs="Times New Roman"/>
          <w:sz w:val="24"/>
          <w:szCs w:val="24"/>
        </w:rPr>
        <w:t>改进双温模型</w:t>
      </w:r>
      <w:r w:rsidR="0047183F" w:rsidRPr="00555772">
        <w:rPr>
          <w:rFonts w:ascii="Times New Roman" w:hAnsi="Times New Roman" w:cs="Times New Roman"/>
          <w:sz w:val="24"/>
          <w:szCs w:val="24"/>
        </w:rPr>
        <w:t>和分子动力学模拟相结合</w:t>
      </w:r>
      <w:r w:rsidRPr="00555772">
        <w:rPr>
          <w:rFonts w:ascii="Times New Roman" w:hAnsi="Times New Roman" w:cs="Times New Roman"/>
          <w:sz w:val="24"/>
          <w:szCs w:val="24"/>
        </w:rPr>
        <w:t>，采用分子动力学模拟中的嵌入原子法</w:t>
      </w:r>
      <w:r w:rsidR="0047183F" w:rsidRPr="00555772">
        <w:rPr>
          <w:rFonts w:ascii="Times New Roman" w:hAnsi="Times New Roman" w:cs="Times New Roman"/>
          <w:sz w:val="24"/>
          <w:szCs w:val="24"/>
        </w:rPr>
        <w:t>(EAM)</w:t>
      </w:r>
      <w:r w:rsidRPr="00555772">
        <w:rPr>
          <w:rFonts w:ascii="Times New Roman" w:hAnsi="Times New Roman" w:cs="Times New Roman"/>
          <w:sz w:val="24"/>
          <w:szCs w:val="24"/>
        </w:rPr>
        <w:t>，对单脉冲和脉冲</w:t>
      </w:r>
      <w:r w:rsidR="0047183F" w:rsidRPr="00555772">
        <w:rPr>
          <w:rFonts w:ascii="Times New Roman" w:hAnsi="Times New Roman" w:cs="Times New Roman"/>
          <w:sz w:val="24"/>
          <w:szCs w:val="24"/>
        </w:rPr>
        <w:t>序列整形的</w:t>
      </w:r>
      <w:r w:rsidRPr="00555772">
        <w:rPr>
          <w:rFonts w:ascii="Times New Roman" w:hAnsi="Times New Roman" w:cs="Times New Roman"/>
          <w:sz w:val="24"/>
          <w:szCs w:val="24"/>
        </w:rPr>
        <w:t>飞秒激光烧蚀金属薄膜进行了研究。在分子动力学模拟中，采用改进的双温模型和嵌入原子法对金的熔点预测为</w:t>
      </w:r>
      <w:r w:rsidRPr="00555772">
        <w:rPr>
          <w:rFonts w:ascii="Times New Roman" w:hAnsi="Times New Roman" w:cs="Times New Roman"/>
          <w:sz w:val="24"/>
          <w:szCs w:val="24"/>
        </w:rPr>
        <w:t>1350K</w:t>
      </w:r>
      <w:r w:rsidRPr="00555772">
        <w:rPr>
          <w:rFonts w:ascii="Times New Roman" w:hAnsi="Times New Roman" w:cs="Times New Roman"/>
          <w:sz w:val="24"/>
          <w:szCs w:val="24"/>
        </w:rPr>
        <w:t>，较精确地描述了金的相变。</w:t>
      </w:r>
    </w:p>
    <w:p w:rsidR="00DE0F42" w:rsidRPr="00555772" w:rsidRDefault="00DE0F42" w:rsidP="00555772">
      <w:pPr>
        <w:spacing w:line="360" w:lineRule="auto"/>
        <w:jc w:val="left"/>
        <w:rPr>
          <w:rFonts w:ascii="Times New Roman" w:hAnsi="Times New Roman" w:cs="Times New Roman"/>
          <w:b/>
          <w:sz w:val="24"/>
          <w:szCs w:val="24"/>
        </w:rPr>
      </w:pPr>
      <w:r w:rsidRPr="00555772">
        <w:rPr>
          <w:rFonts w:ascii="Times New Roman" w:hAnsi="Times New Roman" w:cs="Times New Roman"/>
          <w:b/>
          <w:sz w:val="24"/>
          <w:szCs w:val="24"/>
        </w:rPr>
        <w:t xml:space="preserve">2. </w:t>
      </w:r>
      <w:r w:rsidRPr="00555772">
        <w:rPr>
          <w:rFonts w:ascii="Times New Roman" w:hAnsi="Times New Roman" w:cs="Times New Roman"/>
          <w:b/>
          <w:sz w:val="24"/>
          <w:szCs w:val="24"/>
        </w:rPr>
        <w:t>模型与仿真方法</w:t>
      </w:r>
    </w:p>
    <w:p w:rsidR="00DE0F42" w:rsidRPr="00555772" w:rsidRDefault="00DE0F42" w:rsidP="00555772">
      <w:pPr>
        <w:spacing w:line="360" w:lineRule="auto"/>
        <w:ind w:firstLineChars="200" w:firstLine="480"/>
        <w:rPr>
          <w:rFonts w:ascii="Times New Roman" w:hAnsi="Times New Roman" w:cs="Times New Roman"/>
          <w:sz w:val="24"/>
          <w:szCs w:val="24"/>
        </w:rPr>
      </w:pPr>
      <w:r w:rsidRPr="00555772">
        <w:rPr>
          <w:rFonts w:ascii="Times New Roman" w:hAnsi="Times New Roman" w:cs="Times New Roman"/>
          <w:sz w:val="24"/>
          <w:szCs w:val="24"/>
        </w:rPr>
        <w:lastRenderedPageBreak/>
        <w:t>如图</w:t>
      </w:r>
      <w:r w:rsidRPr="00555772">
        <w:rPr>
          <w:rFonts w:ascii="Times New Roman" w:hAnsi="Times New Roman" w:cs="Times New Roman"/>
          <w:sz w:val="24"/>
          <w:szCs w:val="24"/>
        </w:rPr>
        <w:t>1</w:t>
      </w:r>
      <w:r w:rsidRPr="00555772">
        <w:rPr>
          <w:rFonts w:ascii="Times New Roman" w:hAnsi="Times New Roman" w:cs="Times New Roman"/>
          <w:sz w:val="24"/>
          <w:szCs w:val="24"/>
        </w:rPr>
        <w:t>所示，在</w:t>
      </w:r>
      <w:r w:rsidRPr="00555772">
        <w:rPr>
          <w:rFonts w:ascii="Times New Roman" w:hAnsi="Times New Roman" w:cs="Times New Roman"/>
          <w:sz w:val="24"/>
          <w:szCs w:val="24"/>
        </w:rPr>
        <w:t>200fs</w:t>
      </w:r>
      <w:r w:rsidR="00124DAB" w:rsidRPr="00555772">
        <w:rPr>
          <w:rFonts w:ascii="Times New Roman" w:hAnsi="Times New Roman" w:cs="Times New Roman"/>
          <w:sz w:val="24"/>
          <w:szCs w:val="24"/>
        </w:rPr>
        <w:t>的激光脉冲激发</w:t>
      </w:r>
      <w:r w:rsidRPr="00555772">
        <w:rPr>
          <w:rFonts w:ascii="Times New Roman" w:hAnsi="Times New Roman" w:cs="Times New Roman"/>
          <w:sz w:val="24"/>
          <w:szCs w:val="24"/>
        </w:rPr>
        <w:t>下的</w:t>
      </w:r>
      <w:r w:rsidR="00124DAB" w:rsidRPr="00555772">
        <w:rPr>
          <w:rFonts w:ascii="Times New Roman" w:hAnsi="Times New Roman" w:cs="Times New Roman"/>
          <w:sz w:val="24"/>
          <w:szCs w:val="24"/>
        </w:rPr>
        <w:object w:dxaOrig="76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5pt;height:21.85pt" o:ole="">
            <v:imagedata r:id="rId7" o:title=""/>
          </v:shape>
          <o:OLEObject Type="Embed" ProgID="Equation.DSMT4" ShapeID="_x0000_i1025" DrawAspect="Content" ObjectID="_1625061378" r:id="rId8"/>
        </w:object>
      </w:r>
      <w:r w:rsidR="00124DAB" w:rsidRPr="00555772">
        <w:rPr>
          <w:rFonts w:ascii="Times New Roman" w:hAnsi="Times New Roman" w:cs="Times New Roman"/>
          <w:sz w:val="24"/>
          <w:szCs w:val="24"/>
        </w:rPr>
        <w:t xml:space="preserve"> </w:t>
      </w:r>
      <w:r w:rsidRPr="00555772">
        <w:rPr>
          <w:rFonts w:ascii="Times New Roman" w:hAnsi="Times New Roman" w:cs="Times New Roman"/>
          <w:sz w:val="24"/>
          <w:szCs w:val="24"/>
        </w:rPr>
        <w:t>Au(100)</w:t>
      </w:r>
      <w:r w:rsidRPr="00555772">
        <w:rPr>
          <w:rFonts w:ascii="Times New Roman" w:hAnsi="Times New Roman" w:cs="Times New Roman"/>
          <w:sz w:val="24"/>
          <w:szCs w:val="24"/>
        </w:rPr>
        <w:t>金属薄膜</w:t>
      </w:r>
      <w:r w:rsidR="00124DAB" w:rsidRPr="00555772">
        <w:rPr>
          <w:rFonts w:ascii="Times New Roman" w:hAnsi="Times New Roman" w:cs="Times New Roman"/>
          <w:sz w:val="24"/>
          <w:szCs w:val="24"/>
        </w:rPr>
        <w:t>可以在块</w:t>
      </w:r>
      <w:proofErr w:type="gramStart"/>
      <w:r w:rsidR="00124DAB" w:rsidRPr="00555772">
        <w:rPr>
          <w:rFonts w:ascii="Times New Roman" w:hAnsi="Times New Roman" w:cs="Times New Roman"/>
          <w:sz w:val="24"/>
          <w:szCs w:val="24"/>
        </w:rPr>
        <w:t>体材</w:t>
      </w:r>
      <w:proofErr w:type="gramEnd"/>
      <w:r w:rsidR="00124DAB" w:rsidRPr="00555772">
        <w:rPr>
          <w:rFonts w:ascii="Times New Roman" w:hAnsi="Times New Roman" w:cs="Times New Roman"/>
          <w:sz w:val="24"/>
          <w:szCs w:val="24"/>
        </w:rPr>
        <w:t>料外概念性地</w:t>
      </w:r>
      <w:r w:rsidRPr="00555772">
        <w:rPr>
          <w:rFonts w:ascii="Times New Roman" w:hAnsi="Times New Roman" w:cs="Times New Roman"/>
          <w:sz w:val="24"/>
          <w:szCs w:val="24"/>
        </w:rPr>
        <w:t>分为三个系统</w:t>
      </w:r>
      <w:r w:rsidRPr="00555772">
        <w:rPr>
          <w:rFonts w:ascii="Times New Roman" w:hAnsi="Times New Roman" w:cs="Times New Roman"/>
          <w:sz w:val="24"/>
          <w:szCs w:val="24"/>
        </w:rPr>
        <w:t>:</w:t>
      </w:r>
      <w:r w:rsidRPr="00555772">
        <w:rPr>
          <w:rFonts w:ascii="Times New Roman" w:hAnsi="Times New Roman" w:cs="Times New Roman"/>
          <w:sz w:val="24"/>
          <w:szCs w:val="24"/>
        </w:rPr>
        <w:t>电子系统、原子系统和等离子体系统。原子系统又分为烧蚀子系统和导热子系统。对烧蚀子系统</w:t>
      </w:r>
      <w:r w:rsidRPr="00555772">
        <w:rPr>
          <w:rFonts w:ascii="Times New Roman" w:hAnsi="Times New Roman" w:cs="Times New Roman"/>
          <w:sz w:val="24"/>
          <w:szCs w:val="24"/>
        </w:rPr>
        <w:t>(</w:t>
      </w:r>
      <w:r w:rsidRPr="00555772">
        <w:rPr>
          <w:rFonts w:ascii="Times New Roman" w:hAnsi="Times New Roman" w:cs="Times New Roman"/>
          <w:sz w:val="24"/>
          <w:szCs w:val="24"/>
        </w:rPr>
        <w:t>从表面到</w:t>
      </w:r>
      <w:r w:rsidR="00732D7F" w:rsidRPr="00555772">
        <w:rPr>
          <w:rFonts w:ascii="Times New Roman" w:hAnsi="Times New Roman" w:cs="Times New Roman"/>
          <w:sz w:val="24"/>
          <w:szCs w:val="24"/>
        </w:rPr>
        <w:object w:dxaOrig="740" w:dyaOrig="440">
          <v:shape id="_x0000_i1026" type="#_x0000_t75" style="width:36.85pt;height:21.85pt" o:ole="">
            <v:imagedata r:id="rId9" o:title=""/>
          </v:shape>
          <o:OLEObject Type="Embed" ProgID="Equation.DSMT4" ShapeID="_x0000_i1026" DrawAspect="Content" ObjectID="_1625061379" r:id="rId10"/>
        </w:object>
      </w:r>
      <w:r w:rsidRPr="00555772">
        <w:rPr>
          <w:rFonts w:ascii="Times New Roman" w:hAnsi="Times New Roman" w:cs="Times New Roman"/>
          <w:sz w:val="24"/>
          <w:szCs w:val="24"/>
        </w:rPr>
        <w:t>)</w:t>
      </w:r>
      <w:r w:rsidR="00732D7F" w:rsidRPr="00555772">
        <w:rPr>
          <w:rFonts w:ascii="Times New Roman" w:hAnsi="Times New Roman" w:cs="Times New Roman"/>
          <w:sz w:val="24"/>
          <w:szCs w:val="24"/>
        </w:rPr>
        <w:t>，本模型结合改进双温模型和</w:t>
      </w:r>
      <w:r w:rsidRPr="00555772">
        <w:rPr>
          <w:rFonts w:ascii="Times New Roman" w:hAnsi="Times New Roman" w:cs="Times New Roman"/>
          <w:sz w:val="24"/>
          <w:szCs w:val="24"/>
        </w:rPr>
        <w:t>分子动力学模拟</w:t>
      </w:r>
      <w:r w:rsidR="00732D7F" w:rsidRPr="00555772">
        <w:rPr>
          <w:rFonts w:ascii="Times New Roman" w:hAnsi="Times New Roman" w:cs="Times New Roman"/>
          <w:sz w:val="24"/>
          <w:szCs w:val="24"/>
        </w:rPr>
        <w:t>两种方法进行描述</w:t>
      </w:r>
      <w:r w:rsidRPr="00555772">
        <w:rPr>
          <w:rFonts w:ascii="Times New Roman" w:hAnsi="Times New Roman" w:cs="Times New Roman"/>
          <w:sz w:val="24"/>
          <w:szCs w:val="24"/>
        </w:rPr>
        <w:t>;</w:t>
      </w:r>
      <w:r w:rsidR="00732D7F" w:rsidRPr="00555772">
        <w:rPr>
          <w:rFonts w:ascii="Times New Roman" w:hAnsi="Times New Roman" w:cs="Times New Roman"/>
          <w:sz w:val="24"/>
          <w:szCs w:val="24"/>
        </w:rPr>
        <w:t xml:space="preserve"> </w:t>
      </w:r>
      <w:r w:rsidR="00732D7F" w:rsidRPr="00555772">
        <w:rPr>
          <w:rFonts w:ascii="Times New Roman" w:hAnsi="Times New Roman" w:cs="Times New Roman"/>
          <w:sz w:val="24"/>
          <w:szCs w:val="24"/>
        </w:rPr>
        <w:t>对导热子系统</w:t>
      </w:r>
      <w:r w:rsidR="00732D7F" w:rsidRPr="00555772">
        <w:rPr>
          <w:rFonts w:ascii="Times New Roman" w:hAnsi="Times New Roman" w:cs="Times New Roman"/>
          <w:sz w:val="24"/>
          <w:szCs w:val="24"/>
        </w:rPr>
        <w:t>(</w:t>
      </w:r>
      <w:r w:rsidR="00732D7F" w:rsidRPr="00555772">
        <w:rPr>
          <w:rFonts w:ascii="Times New Roman" w:hAnsi="Times New Roman" w:cs="Times New Roman"/>
          <w:sz w:val="24"/>
          <w:szCs w:val="24"/>
        </w:rPr>
        <w:t>从</w:t>
      </w:r>
      <w:r w:rsidR="00732D7F" w:rsidRPr="00555772">
        <w:rPr>
          <w:rFonts w:ascii="Times New Roman" w:hAnsi="Times New Roman" w:cs="Times New Roman"/>
          <w:sz w:val="24"/>
          <w:szCs w:val="24"/>
        </w:rPr>
        <w:object w:dxaOrig="740" w:dyaOrig="440">
          <v:shape id="_x0000_i1027" type="#_x0000_t75" style="width:36.85pt;height:21.85pt" o:ole="">
            <v:imagedata r:id="rId9" o:title=""/>
          </v:shape>
          <o:OLEObject Type="Embed" ProgID="Equation.DSMT4" ShapeID="_x0000_i1027" DrawAspect="Content" ObjectID="_1625061380" r:id="rId11"/>
        </w:object>
      </w:r>
      <w:r w:rsidR="00732D7F" w:rsidRPr="00555772">
        <w:rPr>
          <w:rFonts w:ascii="Times New Roman" w:hAnsi="Times New Roman" w:cs="Times New Roman"/>
          <w:sz w:val="24"/>
          <w:szCs w:val="24"/>
        </w:rPr>
        <w:t>到</w:t>
      </w:r>
      <w:r w:rsidR="00732D7F" w:rsidRPr="00555772">
        <w:rPr>
          <w:rFonts w:ascii="Times New Roman" w:hAnsi="Times New Roman" w:cs="Times New Roman"/>
          <w:sz w:val="24"/>
          <w:szCs w:val="24"/>
        </w:rPr>
        <w:object w:dxaOrig="760" w:dyaOrig="440">
          <v:shape id="_x0000_i1028" type="#_x0000_t75" style="width:38.15pt;height:21.85pt" o:ole="">
            <v:imagedata r:id="rId12" o:title=""/>
          </v:shape>
          <o:OLEObject Type="Embed" ProgID="Equation.DSMT4" ShapeID="_x0000_i1028" DrawAspect="Content" ObjectID="_1625061381" r:id="rId13"/>
        </w:object>
      </w:r>
      <w:r w:rsidR="00732D7F" w:rsidRPr="00555772">
        <w:rPr>
          <w:rFonts w:ascii="Times New Roman" w:hAnsi="Times New Roman" w:cs="Times New Roman"/>
          <w:sz w:val="24"/>
          <w:szCs w:val="24"/>
        </w:rPr>
        <w:t>)</w:t>
      </w:r>
      <w:r w:rsidR="00732D7F" w:rsidRPr="00555772">
        <w:rPr>
          <w:rFonts w:ascii="Times New Roman" w:hAnsi="Times New Roman" w:cs="Times New Roman"/>
          <w:sz w:val="24"/>
          <w:szCs w:val="24"/>
        </w:rPr>
        <w:t>，</w:t>
      </w:r>
      <w:r w:rsidRPr="00555772">
        <w:rPr>
          <w:rFonts w:ascii="Times New Roman" w:hAnsi="Times New Roman" w:cs="Times New Roman"/>
          <w:sz w:val="24"/>
          <w:szCs w:val="24"/>
        </w:rPr>
        <w:t>采用改进的双温模型进行了仿真。</w:t>
      </w:r>
    </w:p>
    <w:p w:rsidR="00F341B4" w:rsidRPr="00555772" w:rsidRDefault="00F341B4" w:rsidP="00DE0F42">
      <w:pPr>
        <w:jc w:val="left"/>
        <w:rPr>
          <w:rFonts w:ascii="Times New Roman" w:hAnsi="Times New Roman" w:cs="Times New Roman"/>
          <w:sz w:val="24"/>
          <w:szCs w:val="24"/>
        </w:rPr>
      </w:pPr>
      <w:r w:rsidRPr="00555772">
        <w:rPr>
          <w:rFonts w:ascii="Times New Roman" w:hAnsi="Times New Roman" w:cs="Times New Roman"/>
          <w:noProof/>
          <w:sz w:val="24"/>
          <w:szCs w:val="24"/>
        </w:rPr>
        <w:drawing>
          <wp:inline distT="0" distB="0" distL="0" distR="0" wp14:anchorId="68310D36" wp14:editId="3CD4C522">
            <wp:extent cx="5274310" cy="1745284"/>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745284"/>
                    </a:xfrm>
                    <a:prstGeom prst="rect">
                      <a:avLst/>
                    </a:prstGeom>
                  </pic:spPr>
                </pic:pic>
              </a:graphicData>
            </a:graphic>
          </wp:inline>
        </w:drawing>
      </w:r>
    </w:p>
    <w:p w:rsidR="00F341B4" w:rsidRPr="00555772" w:rsidRDefault="00F341B4" w:rsidP="0047183F">
      <w:pPr>
        <w:jc w:val="center"/>
        <w:rPr>
          <w:rFonts w:ascii="Times New Roman" w:hAnsi="Times New Roman" w:cs="Times New Roman"/>
          <w:szCs w:val="21"/>
        </w:rPr>
      </w:pPr>
      <w:r w:rsidRPr="00555772">
        <w:rPr>
          <w:rFonts w:ascii="Times New Roman" w:hAnsi="Times New Roman" w:cs="Times New Roman"/>
          <w:szCs w:val="21"/>
        </w:rPr>
        <w:t>图</w:t>
      </w:r>
      <w:r w:rsidRPr="00555772">
        <w:rPr>
          <w:rFonts w:ascii="Times New Roman" w:hAnsi="Times New Roman" w:cs="Times New Roman"/>
          <w:szCs w:val="21"/>
        </w:rPr>
        <w:t>1.</w:t>
      </w:r>
      <w:r w:rsidRPr="00555772">
        <w:rPr>
          <w:rFonts w:ascii="Times New Roman" w:hAnsi="Times New Roman" w:cs="Times New Roman"/>
          <w:szCs w:val="21"/>
        </w:rPr>
        <w:t>飞秒激光</w:t>
      </w:r>
      <w:r w:rsidRPr="00555772">
        <w:rPr>
          <w:rFonts w:ascii="Times New Roman" w:hAnsi="Times New Roman" w:cs="Times New Roman"/>
          <w:szCs w:val="21"/>
        </w:rPr>
        <w:t>-</w:t>
      </w:r>
      <w:r w:rsidR="0047183F" w:rsidRPr="00555772">
        <w:rPr>
          <w:rFonts w:ascii="Times New Roman" w:hAnsi="Times New Roman" w:cs="Times New Roman"/>
          <w:szCs w:val="21"/>
        </w:rPr>
        <w:t>金属相互作用多尺度模型原理图</w:t>
      </w:r>
    </w:p>
    <w:p w:rsidR="00F341B4" w:rsidRPr="00555772" w:rsidRDefault="00F341B4" w:rsidP="00DE0F42">
      <w:pPr>
        <w:jc w:val="left"/>
        <w:rPr>
          <w:rFonts w:ascii="Times New Roman" w:hAnsi="Times New Roman" w:cs="Times New Roman"/>
          <w:sz w:val="24"/>
          <w:szCs w:val="24"/>
        </w:rPr>
      </w:pPr>
    </w:p>
    <w:p w:rsidR="00F341B4" w:rsidRPr="00555772" w:rsidRDefault="00F341B4" w:rsidP="00555772">
      <w:pPr>
        <w:spacing w:line="360" w:lineRule="auto"/>
        <w:jc w:val="left"/>
        <w:rPr>
          <w:rFonts w:ascii="Times New Roman" w:hAnsi="Times New Roman" w:cs="Times New Roman"/>
          <w:sz w:val="24"/>
          <w:szCs w:val="24"/>
        </w:rPr>
      </w:pPr>
      <w:r w:rsidRPr="00555772">
        <w:rPr>
          <w:rFonts w:ascii="Times New Roman" w:hAnsi="Times New Roman" w:cs="Times New Roman"/>
          <w:sz w:val="24"/>
          <w:szCs w:val="24"/>
        </w:rPr>
        <w:t>2.1</w:t>
      </w:r>
      <w:r w:rsidR="00732D7F" w:rsidRPr="00555772">
        <w:rPr>
          <w:rFonts w:ascii="Times New Roman" w:hAnsi="Times New Roman" w:cs="Times New Roman"/>
          <w:sz w:val="24"/>
          <w:szCs w:val="24"/>
        </w:rPr>
        <w:t>．</w:t>
      </w:r>
      <w:r w:rsidRPr="00555772">
        <w:rPr>
          <w:rFonts w:ascii="Times New Roman" w:hAnsi="Times New Roman" w:cs="Times New Roman"/>
          <w:sz w:val="24"/>
          <w:szCs w:val="24"/>
        </w:rPr>
        <w:t>改进</w:t>
      </w:r>
      <w:r w:rsidR="00124DAB" w:rsidRPr="00555772">
        <w:rPr>
          <w:rFonts w:ascii="Times New Roman" w:hAnsi="Times New Roman" w:cs="Times New Roman"/>
          <w:sz w:val="24"/>
          <w:szCs w:val="24"/>
        </w:rPr>
        <w:t>双温</w:t>
      </w:r>
      <w:r w:rsidRPr="00555772">
        <w:rPr>
          <w:rFonts w:ascii="Times New Roman" w:hAnsi="Times New Roman" w:cs="Times New Roman"/>
          <w:sz w:val="24"/>
          <w:szCs w:val="24"/>
        </w:rPr>
        <w:t>模型</w:t>
      </w:r>
    </w:p>
    <w:p w:rsidR="00F341B4" w:rsidRPr="00555772" w:rsidRDefault="00F341B4" w:rsidP="00555772">
      <w:pPr>
        <w:spacing w:line="360" w:lineRule="auto"/>
        <w:jc w:val="left"/>
        <w:rPr>
          <w:rFonts w:ascii="Times New Roman" w:hAnsi="Times New Roman" w:cs="Times New Roman"/>
          <w:sz w:val="24"/>
          <w:szCs w:val="24"/>
        </w:rPr>
      </w:pPr>
      <w:r w:rsidRPr="00555772">
        <w:rPr>
          <w:rFonts w:ascii="Times New Roman" w:hAnsi="Times New Roman" w:cs="Times New Roman"/>
          <w:sz w:val="24"/>
          <w:szCs w:val="24"/>
        </w:rPr>
        <w:t>2.1.1</w:t>
      </w:r>
      <w:r w:rsidR="00124DAB" w:rsidRPr="00555772">
        <w:rPr>
          <w:rFonts w:ascii="Times New Roman" w:hAnsi="Times New Roman" w:cs="Times New Roman"/>
          <w:sz w:val="24"/>
          <w:szCs w:val="24"/>
        </w:rPr>
        <w:t>双温</w:t>
      </w:r>
      <w:r w:rsidRPr="00555772">
        <w:rPr>
          <w:rFonts w:ascii="Times New Roman" w:hAnsi="Times New Roman" w:cs="Times New Roman"/>
          <w:sz w:val="24"/>
          <w:szCs w:val="24"/>
        </w:rPr>
        <w:t>模型</w:t>
      </w:r>
    </w:p>
    <w:p w:rsidR="00F341B4" w:rsidRPr="00555772" w:rsidRDefault="00F341B4" w:rsidP="00555772">
      <w:pPr>
        <w:spacing w:line="360" w:lineRule="auto"/>
        <w:ind w:firstLineChars="200" w:firstLine="480"/>
        <w:rPr>
          <w:rFonts w:ascii="Times New Roman" w:hAnsi="Times New Roman" w:cs="Times New Roman"/>
          <w:sz w:val="24"/>
          <w:szCs w:val="24"/>
        </w:rPr>
      </w:pPr>
      <w:r w:rsidRPr="00555772">
        <w:rPr>
          <w:rFonts w:ascii="Times New Roman" w:hAnsi="Times New Roman" w:cs="Times New Roman"/>
          <w:sz w:val="24"/>
          <w:szCs w:val="24"/>
        </w:rPr>
        <w:t>本</w:t>
      </w:r>
      <w:r w:rsidR="00732D7F" w:rsidRPr="00555772">
        <w:rPr>
          <w:rFonts w:ascii="Times New Roman" w:hAnsi="Times New Roman" w:cs="Times New Roman"/>
          <w:sz w:val="24"/>
          <w:szCs w:val="24"/>
        </w:rPr>
        <w:t>模型</w:t>
      </w:r>
      <w:r w:rsidRPr="00555772">
        <w:rPr>
          <w:rFonts w:ascii="Times New Roman" w:hAnsi="Times New Roman" w:cs="Times New Roman"/>
          <w:sz w:val="24"/>
          <w:szCs w:val="24"/>
        </w:rPr>
        <w:t>中激光脉冲的持续时间比电子弛豫时间长得多。因此</w:t>
      </w:r>
      <w:r w:rsidR="00732D7F" w:rsidRPr="00555772">
        <w:rPr>
          <w:rFonts w:ascii="Times New Roman" w:hAnsi="Times New Roman" w:cs="Times New Roman"/>
          <w:sz w:val="24"/>
          <w:szCs w:val="24"/>
        </w:rPr>
        <w:t>可以用</w:t>
      </w:r>
      <w:r w:rsidRPr="00555772">
        <w:rPr>
          <w:rFonts w:ascii="Times New Roman" w:hAnsi="Times New Roman" w:cs="Times New Roman"/>
          <w:sz w:val="24"/>
          <w:szCs w:val="24"/>
        </w:rPr>
        <w:t>费米分布的电子温度</w:t>
      </w:r>
      <w:r w:rsidR="00732D7F" w:rsidRPr="00555772">
        <w:rPr>
          <w:rFonts w:ascii="Times New Roman" w:hAnsi="Times New Roman" w:cs="Times New Roman"/>
          <w:sz w:val="24"/>
          <w:szCs w:val="24"/>
        </w:rPr>
        <w:t>来</w:t>
      </w:r>
      <w:r w:rsidRPr="00555772">
        <w:rPr>
          <w:rFonts w:ascii="Times New Roman" w:hAnsi="Times New Roman" w:cs="Times New Roman"/>
          <w:sz w:val="24"/>
          <w:szCs w:val="24"/>
        </w:rPr>
        <w:t>定义，双温模型如下：</w:t>
      </w:r>
    </w:p>
    <w:p w:rsidR="00732D7F" w:rsidRPr="00555772" w:rsidRDefault="00732D7F" w:rsidP="00DE0F42">
      <w:pPr>
        <w:jc w:val="left"/>
        <w:rPr>
          <w:rFonts w:ascii="Times New Roman" w:hAnsi="Times New Roman" w:cs="Times New Roman"/>
          <w:sz w:val="24"/>
          <w:szCs w:val="24"/>
        </w:rPr>
      </w:pPr>
      <w:r w:rsidRPr="00555772">
        <w:rPr>
          <w:rFonts w:ascii="Times New Roman" w:hAnsi="Times New Roman" w:cs="Times New Roman"/>
          <w:position w:val="-24"/>
          <w:sz w:val="24"/>
          <w:szCs w:val="24"/>
        </w:rPr>
        <w:object w:dxaOrig="4819" w:dyaOrig="620">
          <v:shape id="_x0000_i1029" type="#_x0000_t75" style="width:240.85pt;height:30.85pt" o:ole="">
            <v:imagedata r:id="rId15" o:title=""/>
          </v:shape>
          <o:OLEObject Type="Embed" ProgID="Equation.DSMT4" ShapeID="_x0000_i1029" DrawAspect="Content" ObjectID="_1625061382" r:id="rId16"/>
        </w:object>
      </w:r>
      <w:r w:rsidR="00555772">
        <w:rPr>
          <w:rFonts w:ascii="Times New Roman" w:hAnsi="Times New Roman" w:cs="Times New Roman"/>
          <w:sz w:val="24"/>
          <w:szCs w:val="24"/>
        </w:rPr>
        <w:t xml:space="preserve">                          </w:t>
      </w:r>
      <w:r w:rsidR="00185716" w:rsidRPr="00555772">
        <w:rPr>
          <w:rFonts w:ascii="Times New Roman" w:hAnsi="Times New Roman" w:cs="Times New Roman"/>
          <w:sz w:val="24"/>
          <w:szCs w:val="24"/>
        </w:rPr>
        <w:t>(1)</w:t>
      </w:r>
    </w:p>
    <w:p w:rsidR="00F341B4" w:rsidRPr="00555772" w:rsidRDefault="00732D7F" w:rsidP="00DE0F42">
      <w:pPr>
        <w:jc w:val="left"/>
        <w:rPr>
          <w:rFonts w:ascii="Times New Roman" w:hAnsi="Times New Roman" w:cs="Times New Roman"/>
          <w:sz w:val="24"/>
          <w:szCs w:val="24"/>
        </w:rPr>
      </w:pPr>
      <w:r w:rsidRPr="00555772">
        <w:rPr>
          <w:rFonts w:ascii="Times New Roman" w:hAnsi="Times New Roman" w:cs="Times New Roman"/>
          <w:position w:val="-24"/>
          <w:sz w:val="24"/>
          <w:szCs w:val="24"/>
        </w:rPr>
        <w:object w:dxaOrig="2240" w:dyaOrig="620">
          <v:shape id="_x0000_i1030" type="#_x0000_t75" style="width:111.85pt;height:30.85pt" o:ole="">
            <v:imagedata r:id="rId17" o:title=""/>
          </v:shape>
          <o:OLEObject Type="Embed" ProgID="Equation.DSMT4" ShapeID="_x0000_i1030" DrawAspect="Content" ObjectID="_1625061383" r:id="rId18"/>
        </w:object>
      </w:r>
      <w:r w:rsidR="00185716" w:rsidRPr="00555772">
        <w:rPr>
          <w:rFonts w:ascii="Times New Roman" w:hAnsi="Times New Roman" w:cs="Times New Roman"/>
          <w:sz w:val="24"/>
          <w:szCs w:val="24"/>
        </w:rPr>
        <w:t xml:space="preserve">                    </w:t>
      </w:r>
      <w:r w:rsidR="00555772">
        <w:rPr>
          <w:rFonts w:ascii="Times New Roman" w:hAnsi="Times New Roman" w:cs="Times New Roman"/>
          <w:sz w:val="24"/>
          <w:szCs w:val="24"/>
        </w:rPr>
        <w:t xml:space="preserve">                            </w:t>
      </w:r>
      <w:r w:rsidR="00185716" w:rsidRPr="00555772">
        <w:rPr>
          <w:rFonts w:ascii="Times New Roman" w:hAnsi="Times New Roman" w:cs="Times New Roman"/>
          <w:sz w:val="24"/>
          <w:szCs w:val="24"/>
        </w:rPr>
        <w:t>(2)</w:t>
      </w:r>
    </w:p>
    <w:p w:rsidR="00F341B4" w:rsidRPr="00555772" w:rsidRDefault="00F341B4" w:rsidP="00555772">
      <w:pPr>
        <w:spacing w:line="360" w:lineRule="auto"/>
        <w:ind w:firstLineChars="200" w:firstLine="480"/>
        <w:rPr>
          <w:rFonts w:ascii="Times New Roman" w:hAnsi="Times New Roman" w:cs="Times New Roman"/>
          <w:sz w:val="24"/>
          <w:szCs w:val="24"/>
        </w:rPr>
      </w:pPr>
      <w:r w:rsidRPr="00555772">
        <w:rPr>
          <w:rFonts w:ascii="Times New Roman" w:hAnsi="Times New Roman" w:cs="Times New Roman"/>
          <w:sz w:val="24"/>
          <w:szCs w:val="24"/>
        </w:rPr>
        <w:t>式中</w:t>
      </w:r>
      <w:r w:rsidR="00185716" w:rsidRPr="00555772">
        <w:rPr>
          <w:rFonts w:ascii="Times New Roman" w:hAnsi="Times New Roman" w:cs="Times New Roman"/>
          <w:sz w:val="24"/>
          <w:szCs w:val="24"/>
        </w:rPr>
        <w:object w:dxaOrig="300" w:dyaOrig="279">
          <v:shape id="_x0000_i1031" type="#_x0000_t75" style="width:15pt;height:14.15pt" o:ole="">
            <v:imagedata r:id="rId19" o:title=""/>
          </v:shape>
          <o:OLEObject Type="Embed" ProgID="Equation.DSMT4" ShapeID="_x0000_i1031" DrawAspect="Content" ObjectID="_1625061384" r:id="rId20"/>
        </w:object>
      </w:r>
      <w:r w:rsidRPr="00555772">
        <w:rPr>
          <w:rFonts w:ascii="Times New Roman" w:hAnsi="Times New Roman" w:cs="Times New Roman"/>
          <w:sz w:val="24"/>
          <w:szCs w:val="24"/>
        </w:rPr>
        <w:t>为电子热容</w:t>
      </w:r>
      <w:r w:rsidRPr="00555772">
        <w:rPr>
          <w:rFonts w:ascii="Times New Roman" w:hAnsi="Times New Roman" w:cs="Times New Roman"/>
          <w:sz w:val="24"/>
          <w:szCs w:val="24"/>
        </w:rPr>
        <w:t>;</w:t>
      </w:r>
      <w:r w:rsidR="00185716" w:rsidRPr="00555772">
        <w:rPr>
          <w:rFonts w:ascii="Times New Roman" w:hAnsi="Times New Roman" w:cs="Times New Roman"/>
          <w:sz w:val="24"/>
          <w:szCs w:val="24"/>
        </w:rPr>
        <w:object w:dxaOrig="279" w:dyaOrig="279">
          <v:shape id="_x0000_i1032" type="#_x0000_t75" style="width:14.15pt;height:14.15pt" o:ole="">
            <v:imagedata r:id="rId21" o:title=""/>
          </v:shape>
          <o:OLEObject Type="Embed" ProgID="Equation.DSMT4" ShapeID="_x0000_i1032" DrawAspect="Content" ObjectID="_1625061385" r:id="rId22"/>
        </w:object>
      </w:r>
      <w:r w:rsidRPr="00555772">
        <w:rPr>
          <w:rFonts w:ascii="Times New Roman" w:hAnsi="Times New Roman" w:cs="Times New Roman"/>
          <w:sz w:val="24"/>
          <w:szCs w:val="24"/>
        </w:rPr>
        <w:t>是晶格热容</w:t>
      </w:r>
      <w:r w:rsidRPr="00555772">
        <w:rPr>
          <w:rFonts w:ascii="Times New Roman" w:hAnsi="Times New Roman" w:cs="Times New Roman"/>
          <w:sz w:val="24"/>
          <w:szCs w:val="24"/>
        </w:rPr>
        <w:t>;</w:t>
      </w:r>
      <w:r w:rsidR="00185716" w:rsidRPr="00555772">
        <w:rPr>
          <w:rFonts w:ascii="Times New Roman" w:hAnsi="Times New Roman" w:cs="Times New Roman"/>
          <w:sz w:val="24"/>
          <w:szCs w:val="24"/>
        </w:rPr>
        <w:object w:dxaOrig="260" w:dyaOrig="260">
          <v:shape id="_x0000_i1033" type="#_x0000_t75" style="width:12.85pt;height:12.85pt" o:ole="">
            <v:imagedata r:id="rId23" o:title=""/>
          </v:shape>
          <o:OLEObject Type="Embed" ProgID="Equation.DSMT4" ShapeID="_x0000_i1033" DrawAspect="Content" ObjectID="_1625061386" r:id="rId24"/>
        </w:object>
      </w:r>
      <w:r w:rsidRPr="00555772">
        <w:rPr>
          <w:rFonts w:ascii="Times New Roman" w:hAnsi="Times New Roman" w:cs="Times New Roman"/>
          <w:sz w:val="24"/>
          <w:szCs w:val="24"/>
        </w:rPr>
        <w:t>是电子温度</w:t>
      </w:r>
      <w:r w:rsidRPr="00555772">
        <w:rPr>
          <w:rFonts w:ascii="Times New Roman" w:hAnsi="Times New Roman" w:cs="Times New Roman"/>
          <w:sz w:val="24"/>
          <w:szCs w:val="24"/>
        </w:rPr>
        <w:t>;</w:t>
      </w:r>
      <w:r w:rsidR="00185716" w:rsidRPr="00555772">
        <w:rPr>
          <w:rFonts w:ascii="Times New Roman" w:hAnsi="Times New Roman" w:cs="Times New Roman"/>
          <w:sz w:val="24"/>
          <w:szCs w:val="24"/>
        </w:rPr>
        <w:object w:dxaOrig="240" w:dyaOrig="260">
          <v:shape id="_x0000_i1034" type="#_x0000_t75" style="width:12pt;height:12.85pt" o:ole="">
            <v:imagedata r:id="rId25" o:title=""/>
          </v:shape>
          <o:OLEObject Type="Embed" ProgID="Equation.DSMT4" ShapeID="_x0000_i1034" DrawAspect="Content" ObjectID="_1625061387" r:id="rId26"/>
        </w:object>
      </w:r>
      <w:r w:rsidRPr="00555772">
        <w:rPr>
          <w:rFonts w:ascii="Times New Roman" w:hAnsi="Times New Roman" w:cs="Times New Roman"/>
          <w:sz w:val="24"/>
          <w:szCs w:val="24"/>
        </w:rPr>
        <w:t>为晶格温度</w:t>
      </w:r>
      <w:r w:rsidRPr="00555772">
        <w:rPr>
          <w:rFonts w:ascii="Times New Roman" w:hAnsi="Times New Roman" w:cs="Times New Roman"/>
          <w:sz w:val="24"/>
          <w:szCs w:val="24"/>
        </w:rPr>
        <w:t>;</w:t>
      </w:r>
      <w:r w:rsidR="00185716" w:rsidRPr="00555772">
        <w:rPr>
          <w:rFonts w:ascii="Times New Roman" w:hAnsi="Times New Roman" w:cs="Times New Roman"/>
          <w:sz w:val="24"/>
          <w:szCs w:val="24"/>
        </w:rPr>
        <w:object w:dxaOrig="240" w:dyaOrig="279">
          <v:shape id="_x0000_i1035" type="#_x0000_t75" style="width:12pt;height:14.15pt" o:ole="">
            <v:imagedata r:id="rId27" o:title=""/>
          </v:shape>
          <o:OLEObject Type="Embed" ProgID="Equation.DSMT4" ShapeID="_x0000_i1035" DrawAspect="Content" ObjectID="_1625061388" r:id="rId28"/>
        </w:object>
      </w:r>
      <w:r w:rsidRPr="00555772">
        <w:rPr>
          <w:rFonts w:ascii="Times New Roman" w:hAnsi="Times New Roman" w:cs="Times New Roman"/>
          <w:sz w:val="24"/>
          <w:szCs w:val="24"/>
        </w:rPr>
        <w:t>是电子导热系数</w:t>
      </w:r>
      <w:r w:rsidRPr="00555772">
        <w:rPr>
          <w:rFonts w:ascii="Times New Roman" w:hAnsi="Times New Roman" w:cs="Times New Roman"/>
          <w:sz w:val="24"/>
          <w:szCs w:val="24"/>
        </w:rPr>
        <w:t>;</w:t>
      </w:r>
      <w:bookmarkStart w:id="0" w:name="OLE_LINK1"/>
      <w:bookmarkStart w:id="1" w:name="OLE_LINK2"/>
      <w:r w:rsidR="00185716" w:rsidRPr="00555772">
        <w:rPr>
          <w:rFonts w:ascii="Times New Roman" w:hAnsi="Times New Roman" w:cs="Times New Roman"/>
          <w:sz w:val="24"/>
          <w:szCs w:val="24"/>
        </w:rPr>
        <w:object w:dxaOrig="139" w:dyaOrig="240">
          <v:shape id="_x0000_i1036" type="#_x0000_t75" style="width:6.85pt;height:12pt" o:ole="">
            <v:imagedata r:id="rId29" o:title=""/>
          </v:shape>
          <o:OLEObject Type="Embed" ProgID="Equation.DSMT4" ShapeID="_x0000_i1036" DrawAspect="Content" ObjectID="_1625061389" r:id="rId30"/>
        </w:object>
      </w:r>
      <w:bookmarkEnd w:id="0"/>
      <w:bookmarkEnd w:id="1"/>
      <w:r w:rsidRPr="00555772">
        <w:rPr>
          <w:rFonts w:ascii="Times New Roman" w:hAnsi="Times New Roman" w:cs="Times New Roman"/>
          <w:sz w:val="24"/>
          <w:szCs w:val="24"/>
        </w:rPr>
        <w:t>是时间</w:t>
      </w:r>
      <w:r w:rsidRPr="00555772">
        <w:rPr>
          <w:rFonts w:ascii="Times New Roman" w:hAnsi="Times New Roman" w:cs="Times New Roman"/>
          <w:sz w:val="24"/>
          <w:szCs w:val="24"/>
        </w:rPr>
        <w:t>;</w:t>
      </w:r>
      <w:r w:rsidR="00185716" w:rsidRPr="00555772">
        <w:rPr>
          <w:rFonts w:ascii="Times New Roman" w:hAnsi="Times New Roman" w:cs="Times New Roman"/>
          <w:sz w:val="24"/>
          <w:szCs w:val="24"/>
        </w:rPr>
        <w:t xml:space="preserve"> </w:t>
      </w:r>
      <w:r w:rsidR="00185716" w:rsidRPr="00555772">
        <w:rPr>
          <w:rFonts w:ascii="Times New Roman" w:hAnsi="Times New Roman" w:cs="Times New Roman"/>
          <w:sz w:val="24"/>
          <w:szCs w:val="24"/>
        </w:rPr>
        <w:object w:dxaOrig="180" w:dyaOrig="200">
          <v:shape id="_x0000_i1037" type="#_x0000_t75" style="width:9pt;height:9.85pt" o:ole="">
            <v:imagedata r:id="rId31" o:title=""/>
          </v:shape>
          <o:OLEObject Type="Embed" ProgID="Equation.DSMT4" ShapeID="_x0000_i1037" DrawAspect="Content" ObjectID="_1625061390" r:id="rId32"/>
        </w:object>
      </w:r>
      <w:r w:rsidRPr="00555772">
        <w:rPr>
          <w:rFonts w:ascii="Times New Roman" w:hAnsi="Times New Roman" w:cs="Times New Roman"/>
          <w:sz w:val="24"/>
          <w:szCs w:val="24"/>
        </w:rPr>
        <w:t>是薄膜表面的深度</w:t>
      </w:r>
      <w:r w:rsidRPr="00555772">
        <w:rPr>
          <w:rFonts w:ascii="Times New Roman" w:hAnsi="Times New Roman" w:cs="Times New Roman"/>
          <w:sz w:val="24"/>
          <w:szCs w:val="24"/>
        </w:rPr>
        <w:t>;</w:t>
      </w:r>
      <w:r w:rsidR="00185716" w:rsidRPr="00555772">
        <w:rPr>
          <w:rFonts w:ascii="Times New Roman" w:hAnsi="Times New Roman" w:cs="Times New Roman"/>
          <w:sz w:val="24"/>
          <w:szCs w:val="24"/>
        </w:rPr>
        <w:t xml:space="preserve"> </w:t>
      </w:r>
      <w:r w:rsidR="00185716" w:rsidRPr="00555772">
        <w:rPr>
          <w:rFonts w:ascii="Times New Roman" w:hAnsi="Times New Roman" w:cs="Times New Roman"/>
          <w:sz w:val="24"/>
          <w:szCs w:val="24"/>
        </w:rPr>
        <w:object w:dxaOrig="260" w:dyaOrig="279">
          <v:shape id="_x0000_i1038" type="#_x0000_t75" style="width:12.85pt;height:14.15pt" o:ole="">
            <v:imagedata r:id="rId33" o:title=""/>
          </v:shape>
          <o:OLEObject Type="Embed" ProgID="Equation.DSMT4" ShapeID="_x0000_i1038" DrawAspect="Content" ObjectID="_1625061391" r:id="rId34"/>
        </w:object>
      </w:r>
      <w:r w:rsidRPr="00555772">
        <w:rPr>
          <w:rFonts w:ascii="Times New Roman" w:hAnsi="Times New Roman" w:cs="Times New Roman"/>
          <w:sz w:val="24"/>
          <w:szCs w:val="24"/>
        </w:rPr>
        <w:t>为电子晶格耦合因子</w:t>
      </w:r>
      <w:r w:rsidRPr="00555772">
        <w:rPr>
          <w:rFonts w:ascii="Times New Roman" w:hAnsi="Times New Roman" w:cs="Times New Roman"/>
          <w:sz w:val="24"/>
          <w:szCs w:val="24"/>
        </w:rPr>
        <w:t>;</w:t>
      </w:r>
      <w:r w:rsidR="00185716" w:rsidRPr="00555772">
        <w:rPr>
          <w:rFonts w:ascii="Times New Roman" w:hAnsi="Times New Roman" w:cs="Times New Roman"/>
          <w:sz w:val="24"/>
          <w:szCs w:val="24"/>
        </w:rPr>
        <w:t xml:space="preserve"> </w:t>
      </w:r>
      <w:r w:rsidR="00185716" w:rsidRPr="00555772">
        <w:rPr>
          <w:rFonts w:ascii="Times New Roman" w:hAnsi="Times New Roman" w:cs="Times New Roman"/>
          <w:sz w:val="24"/>
          <w:szCs w:val="24"/>
        </w:rPr>
        <w:object w:dxaOrig="220" w:dyaOrig="279">
          <v:shape id="_x0000_i1039" type="#_x0000_t75" style="width:11.15pt;height:14.15pt" o:ole="">
            <v:imagedata r:id="rId35" o:title=""/>
          </v:shape>
          <o:OLEObject Type="Embed" ProgID="Equation.DSMT4" ShapeID="_x0000_i1039" DrawAspect="Content" ObjectID="_1625061392" r:id="rId36"/>
        </w:object>
      </w:r>
      <w:r w:rsidRPr="00555772">
        <w:rPr>
          <w:rFonts w:ascii="Times New Roman" w:hAnsi="Times New Roman" w:cs="Times New Roman"/>
          <w:sz w:val="24"/>
          <w:szCs w:val="24"/>
        </w:rPr>
        <w:t>表示激光</w:t>
      </w:r>
      <w:r w:rsidR="00185716" w:rsidRPr="00555772">
        <w:rPr>
          <w:rFonts w:ascii="Times New Roman" w:hAnsi="Times New Roman" w:cs="Times New Roman"/>
          <w:sz w:val="24"/>
          <w:szCs w:val="24"/>
        </w:rPr>
        <w:t>光</w:t>
      </w:r>
      <w:r w:rsidRPr="00555772">
        <w:rPr>
          <w:rFonts w:ascii="Times New Roman" w:hAnsi="Times New Roman" w:cs="Times New Roman"/>
          <w:sz w:val="24"/>
          <w:szCs w:val="24"/>
        </w:rPr>
        <w:t>源项，可以表示为</w:t>
      </w:r>
      <w:r w:rsidR="00185716" w:rsidRPr="00555772">
        <w:rPr>
          <w:rFonts w:ascii="Times New Roman" w:hAnsi="Times New Roman" w:cs="Times New Roman"/>
          <w:sz w:val="24"/>
          <w:szCs w:val="24"/>
        </w:rPr>
        <w:t>：</w:t>
      </w:r>
    </w:p>
    <w:p w:rsidR="00185716" w:rsidRPr="00555772" w:rsidRDefault="00185716" w:rsidP="00DE0F42">
      <w:pPr>
        <w:jc w:val="left"/>
        <w:rPr>
          <w:rFonts w:ascii="Times New Roman" w:hAnsi="Times New Roman" w:cs="Times New Roman"/>
          <w:sz w:val="24"/>
          <w:szCs w:val="24"/>
        </w:rPr>
      </w:pPr>
      <w:r w:rsidRPr="00555772">
        <w:rPr>
          <w:rFonts w:ascii="Times New Roman" w:hAnsi="Times New Roman" w:cs="Times New Roman"/>
          <w:position w:val="-36"/>
          <w:sz w:val="24"/>
          <w:szCs w:val="24"/>
        </w:rPr>
        <w:object w:dxaOrig="3940" w:dyaOrig="840">
          <v:shape id="_x0000_i1040" type="#_x0000_t75" style="width:197.15pt;height:42pt" o:ole="">
            <v:imagedata r:id="rId37" o:title=""/>
          </v:shape>
          <o:OLEObject Type="Embed" ProgID="Equation.DSMT4" ShapeID="_x0000_i1040" DrawAspect="Content" ObjectID="_1625061393" r:id="rId38"/>
        </w:object>
      </w:r>
      <w:r w:rsidRPr="00555772">
        <w:rPr>
          <w:rFonts w:ascii="Times New Roman" w:hAnsi="Times New Roman" w:cs="Times New Roman"/>
          <w:sz w:val="24"/>
          <w:szCs w:val="24"/>
        </w:rPr>
        <w:t xml:space="preserve">   </w:t>
      </w:r>
      <w:r w:rsidR="00555772">
        <w:rPr>
          <w:rFonts w:ascii="Times New Roman" w:hAnsi="Times New Roman" w:cs="Times New Roman"/>
          <w:sz w:val="24"/>
          <w:szCs w:val="24"/>
        </w:rPr>
        <w:t xml:space="preserve">                              </w:t>
      </w:r>
      <w:r w:rsidR="00555772">
        <w:rPr>
          <w:rFonts w:ascii="Times New Roman" w:hAnsi="Times New Roman" w:cs="Times New Roman" w:hint="eastAsia"/>
          <w:sz w:val="24"/>
          <w:szCs w:val="24"/>
        </w:rPr>
        <w:t xml:space="preserve"> </w:t>
      </w:r>
      <w:r w:rsidRPr="00555772">
        <w:rPr>
          <w:rFonts w:ascii="Times New Roman" w:hAnsi="Times New Roman" w:cs="Times New Roman"/>
          <w:sz w:val="24"/>
          <w:szCs w:val="24"/>
        </w:rPr>
        <w:t>（</w:t>
      </w:r>
      <w:r w:rsidRPr="00555772">
        <w:rPr>
          <w:rFonts w:ascii="Times New Roman" w:hAnsi="Times New Roman" w:cs="Times New Roman"/>
          <w:sz w:val="24"/>
          <w:szCs w:val="24"/>
        </w:rPr>
        <w:t>3</w:t>
      </w:r>
      <w:r w:rsidRPr="00555772">
        <w:rPr>
          <w:rFonts w:ascii="Times New Roman" w:hAnsi="Times New Roman" w:cs="Times New Roman"/>
          <w:sz w:val="24"/>
          <w:szCs w:val="24"/>
        </w:rPr>
        <w:t>）</w:t>
      </w:r>
    </w:p>
    <w:p w:rsidR="00F341B4" w:rsidRPr="00555772" w:rsidRDefault="00F341B4" w:rsidP="00555772">
      <w:pPr>
        <w:spacing w:line="360" w:lineRule="auto"/>
        <w:ind w:firstLineChars="200" w:firstLine="480"/>
        <w:rPr>
          <w:rFonts w:ascii="Times New Roman" w:hAnsi="Times New Roman" w:cs="Times New Roman"/>
          <w:sz w:val="24"/>
          <w:szCs w:val="24"/>
        </w:rPr>
      </w:pPr>
      <w:r w:rsidRPr="00555772">
        <w:rPr>
          <w:rFonts w:ascii="Times New Roman" w:hAnsi="Times New Roman" w:cs="Times New Roman"/>
          <w:sz w:val="24"/>
          <w:szCs w:val="24"/>
        </w:rPr>
        <w:t>其中</w:t>
      </w:r>
      <w:r w:rsidR="00185716" w:rsidRPr="00555772">
        <w:rPr>
          <w:rFonts w:ascii="Times New Roman" w:hAnsi="Times New Roman" w:cs="Times New Roman"/>
          <w:sz w:val="24"/>
          <w:szCs w:val="24"/>
        </w:rPr>
        <w:object w:dxaOrig="220" w:dyaOrig="260">
          <v:shape id="_x0000_i1041" type="#_x0000_t75" style="width:11.15pt;height:12.85pt" o:ole="">
            <v:imagedata r:id="rId39" o:title=""/>
          </v:shape>
          <o:OLEObject Type="Embed" ProgID="Equation.DSMT4" ShapeID="_x0000_i1041" DrawAspect="Content" ObjectID="_1625061394" r:id="rId40"/>
        </w:object>
      </w:r>
      <w:r w:rsidRPr="00555772">
        <w:rPr>
          <w:rFonts w:ascii="Times New Roman" w:hAnsi="Times New Roman" w:cs="Times New Roman"/>
          <w:sz w:val="24"/>
          <w:szCs w:val="24"/>
        </w:rPr>
        <w:t>为光吸收通量</w:t>
      </w:r>
      <w:r w:rsidRPr="00555772">
        <w:rPr>
          <w:rFonts w:ascii="Times New Roman" w:hAnsi="Times New Roman" w:cs="Times New Roman"/>
          <w:sz w:val="24"/>
          <w:szCs w:val="24"/>
        </w:rPr>
        <w:t>;</w:t>
      </w:r>
      <w:r w:rsidR="00185716" w:rsidRPr="00555772">
        <w:rPr>
          <w:rFonts w:ascii="Times New Roman" w:hAnsi="Times New Roman" w:cs="Times New Roman"/>
          <w:sz w:val="24"/>
          <w:szCs w:val="24"/>
        </w:rPr>
        <w:t xml:space="preserve"> </w:t>
      </w:r>
      <w:bookmarkStart w:id="2" w:name="OLE_LINK3"/>
      <w:bookmarkStart w:id="3" w:name="OLE_LINK4"/>
      <w:r w:rsidR="00185716" w:rsidRPr="00555772">
        <w:rPr>
          <w:rFonts w:ascii="Times New Roman" w:hAnsi="Times New Roman" w:cs="Times New Roman"/>
          <w:sz w:val="24"/>
          <w:szCs w:val="24"/>
        </w:rPr>
        <w:object w:dxaOrig="1040" w:dyaOrig="320">
          <v:shape id="_x0000_i1042" type="#_x0000_t75" style="width:51.85pt;height:15.85pt" o:ole="">
            <v:imagedata r:id="rId41" o:title=""/>
          </v:shape>
          <o:OLEObject Type="Embed" ProgID="Equation.DSMT4" ShapeID="_x0000_i1042" DrawAspect="Content" ObjectID="_1625061395" r:id="rId42"/>
        </w:object>
      </w:r>
      <w:bookmarkEnd w:id="2"/>
      <w:bookmarkEnd w:id="3"/>
      <w:r w:rsidRPr="00555772">
        <w:rPr>
          <w:rFonts w:ascii="Times New Roman" w:hAnsi="Times New Roman" w:cs="Times New Roman"/>
          <w:sz w:val="24"/>
          <w:szCs w:val="24"/>
        </w:rPr>
        <w:t>为脉冲持续时间</w:t>
      </w:r>
      <w:r w:rsidRPr="00555772">
        <w:rPr>
          <w:rFonts w:ascii="Times New Roman" w:hAnsi="Times New Roman" w:cs="Times New Roman"/>
          <w:sz w:val="24"/>
          <w:szCs w:val="24"/>
        </w:rPr>
        <w:t>;</w:t>
      </w:r>
      <w:r w:rsidR="001D2E6C" w:rsidRPr="00555772">
        <w:rPr>
          <w:rFonts w:ascii="Times New Roman" w:hAnsi="Times New Roman" w:cs="Times New Roman"/>
          <w:sz w:val="24"/>
          <w:szCs w:val="24"/>
        </w:rPr>
        <w:t xml:space="preserve"> </w:t>
      </w:r>
      <w:r w:rsidR="001D2E6C" w:rsidRPr="00555772">
        <w:rPr>
          <w:rFonts w:ascii="Times New Roman" w:hAnsi="Times New Roman" w:cs="Times New Roman"/>
          <w:sz w:val="24"/>
          <w:szCs w:val="24"/>
        </w:rPr>
        <w:object w:dxaOrig="800" w:dyaOrig="320">
          <v:shape id="_x0000_i1043" type="#_x0000_t75" style="width:39.85pt;height:15.85pt" o:ole="">
            <v:imagedata r:id="rId43" o:title=""/>
          </v:shape>
          <o:OLEObject Type="Embed" ProgID="Equation.DSMT4" ShapeID="_x0000_i1043" DrawAspect="Content" ObjectID="_1625061396" r:id="rId44"/>
        </w:object>
      </w:r>
      <w:r w:rsidRPr="00555772">
        <w:rPr>
          <w:rFonts w:ascii="Times New Roman" w:hAnsi="Times New Roman" w:cs="Times New Roman"/>
          <w:sz w:val="24"/>
          <w:szCs w:val="24"/>
        </w:rPr>
        <w:t>为高斯脉冲的中心</w:t>
      </w:r>
      <w:r w:rsidRPr="00555772">
        <w:rPr>
          <w:rFonts w:ascii="Times New Roman" w:hAnsi="Times New Roman" w:cs="Times New Roman"/>
          <w:sz w:val="24"/>
          <w:szCs w:val="24"/>
        </w:rPr>
        <w:t>;</w:t>
      </w:r>
      <w:r w:rsidR="001D2E6C" w:rsidRPr="00555772">
        <w:rPr>
          <w:rFonts w:ascii="Times New Roman" w:hAnsi="Times New Roman" w:cs="Times New Roman"/>
          <w:sz w:val="24"/>
          <w:szCs w:val="24"/>
        </w:rPr>
        <w:t xml:space="preserve"> </w:t>
      </w:r>
      <w:r w:rsidR="001D2E6C" w:rsidRPr="00555772">
        <w:rPr>
          <w:rFonts w:ascii="Times New Roman" w:hAnsi="Times New Roman" w:cs="Times New Roman"/>
          <w:sz w:val="24"/>
          <w:szCs w:val="24"/>
        </w:rPr>
        <w:object w:dxaOrig="220" w:dyaOrig="279">
          <v:shape id="_x0000_i1044" type="#_x0000_t75" style="width:11.15pt;height:14.15pt" o:ole="">
            <v:imagedata r:id="rId45" o:title=""/>
          </v:shape>
          <o:OLEObject Type="Embed" ProgID="Equation.DSMT4" ShapeID="_x0000_i1044" DrawAspect="Content" ObjectID="_1625061397" r:id="rId46"/>
        </w:object>
      </w:r>
      <w:r w:rsidRPr="00555772">
        <w:rPr>
          <w:rFonts w:ascii="Times New Roman" w:hAnsi="Times New Roman" w:cs="Times New Roman"/>
          <w:sz w:val="24"/>
          <w:szCs w:val="24"/>
        </w:rPr>
        <w:t>是光学穿透深度。假设激光焦点在材料表面，</w:t>
      </w:r>
      <w:r w:rsidR="001D2E6C" w:rsidRPr="00555772">
        <w:rPr>
          <w:rFonts w:ascii="Times New Roman" w:hAnsi="Times New Roman" w:cs="Times New Roman"/>
          <w:sz w:val="24"/>
          <w:szCs w:val="24"/>
        </w:rPr>
        <w:object w:dxaOrig="540" w:dyaOrig="279">
          <v:shape id="_x0000_i1045" type="#_x0000_t75" style="width:27pt;height:14.15pt" o:ole="">
            <v:imagedata r:id="rId47" o:title=""/>
          </v:shape>
          <o:OLEObject Type="Embed" ProgID="Equation.DSMT4" ShapeID="_x0000_i1045" DrawAspect="Content" ObjectID="_1625061398" r:id="rId48"/>
        </w:object>
      </w:r>
      <w:r w:rsidRPr="00555772">
        <w:rPr>
          <w:rFonts w:ascii="Times New Roman" w:hAnsi="Times New Roman" w:cs="Times New Roman"/>
          <w:sz w:val="24"/>
          <w:szCs w:val="24"/>
        </w:rPr>
        <w:t>。</w:t>
      </w:r>
    </w:p>
    <w:p w:rsidR="00F341B4" w:rsidRPr="00555772" w:rsidRDefault="00F341B4" w:rsidP="00555772">
      <w:pPr>
        <w:spacing w:line="360" w:lineRule="auto"/>
        <w:jc w:val="left"/>
        <w:rPr>
          <w:rFonts w:ascii="Times New Roman" w:hAnsi="Times New Roman" w:cs="Times New Roman"/>
          <w:sz w:val="24"/>
          <w:szCs w:val="24"/>
        </w:rPr>
      </w:pPr>
      <w:r w:rsidRPr="00555772">
        <w:rPr>
          <w:rFonts w:ascii="Times New Roman" w:hAnsi="Times New Roman" w:cs="Times New Roman"/>
          <w:sz w:val="24"/>
          <w:szCs w:val="24"/>
        </w:rPr>
        <w:t>2.1.2</w:t>
      </w:r>
      <w:r w:rsidRPr="00555772">
        <w:rPr>
          <w:rFonts w:ascii="Times New Roman" w:hAnsi="Times New Roman" w:cs="Times New Roman"/>
          <w:sz w:val="24"/>
          <w:szCs w:val="24"/>
        </w:rPr>
        <w:t>自由电子热容</w:t>
      </w:r>
    </w:p>
    <w:p w:rsidR="00F341B4" w:rsidRPr="00555772" w:rsidRDefault="00F341B4" w:rsidP="00555772">
      <w:pPr>
        <w:spacing w:line="360" w:lineRule="auto"/>
        <w:ind w:firstLineChars="200" w:firstLine="480"/>
        <w:rPr>
          <w:rFonts w:ascii="Times New Roman" w:hAnsi="Times New Roman" w:cs="Times New Roman"/>
          <w:sz w:val="24"/>
          <w:szCs w:val="24"/>
        </w:rPr>
      </w:pPr>
      <w:r w:rsidRPr="00555772">
        <w:rPr>
          <w:rFonts w:ascii="Times New Roman" w:hAnsi="Times New Roman" w:cs="Times New Roman"/>
          <w:sz w:val="24"/>
          <w:szCs w:val="24"/>
        </w:rPr>
        <w:lastRenderedPageBreak/>
        <w:t>在较宽的电子温度范围内，自由电子热容</w:t>
      </w:r>
      <w:r w:rsidRPr="00555772">
        <w:rPr>
          <w:rFonts w:ascii="Times New Roman" w:hAnsi="Times New Roman" w:cs="Times New Roman"/>
          <w:sz w:val="24"/>
          <w:szCs w:val="24"/>
        </w:rPr>
        <w:t>[</w:t>
      </w:r>
      <w:r w:rsidR="00555772">
        <w:rPr>
          <w:rFonts w:ascii="Times New Roman" w:hAnsi="Times New Roman" w:cs="Times New Roman" w:hint="eastAsia"/>
          <w:sz w:val="24"/>
          <w:szCs w:val="24"/>
        </w:rPr>
        <w:t>8</w:t>
      </w:r>
      <w:r w:rsidRPr="00555772">
        <w:rPr>
          <w:rFonts w:ascii="Times New Roman" w:hAnsi="Times New Roman" w:cs="Times New Roman"/>
          <w:sz w:val="24"/>
          <w:szCs w:val="24"/>
        </w:rPr>
        <w:t>]</w:t>
      </w:r>
      <w:r w:rsidRPr="00555772">
        <w:rPr>
          <w:rFonts w:ascii="Times New Roman" w:hAnsi="Times New Roman" w:cs="Times New Roman"/>
          <w:sz w:val="24"/>
          <w:szCs w:val="24"/>
        </w:rPr>
        <w:t>的计算应采用全量子处理。电子的平均数量</w:t>
      </w:r>
      <w:r w:rsidRPr="00555772">
        <w:rPr>
          <w:rFonts w:ascii="Times New Roman" w:hAnsi="Times New Roman" w:cs="Times New Roman"/>
          <w:sz w:val="24"/>
          <w:szCs w:val="24"/>
        </w:rPr>
        <w:t>,</w:t>
      </w:r>
      <w:r w:rsidR="001D2E6C" w:rsidRPr="00555772">
        <w:rPr>
          <w:rFonts w:ascii="Times New Roman" w:hAnsi="Times New Roman" w:cs="Times New Roman"/>
          <w:sz w:val="24"/>
          <w:szCs w:val="24"/>
        </w:rPr>
        <w:object w:dxaOrig="440" w:dyaOrig="400">
          <v:shape id="_x0000_i1046" type="#_x0000_t75" style="width:21.85pt;height:20.15pt" o:ole="">
            <v:imagedata r:id="rId49" o:title=""/>
          </v:shape>
          <o:OLEObject Type="Embed" ProgID="Equation.DSMT4" ShapeID="_x0000_i1046" DrawAspect="Content" ObjectID="_1625061399" r:id="rId50"/>
        </w:object>
      </w:r>
      <w:r w:rsidR="001D2E6C" w:rsidRPr="00555772">
        <w:rPr>
          <w:rFonts w:ascii="Times New Roman" w:hAnsi="Times New Roman" w:cs="Times New Roman"/>
          <w:sz w:val="24"/>
          <w:szCs w:val="24"/>
        </w:rPr>
        <w:t xml:space="preserve"> </w:t>
      </w:r>
      <w:r w:rsidRPr="00555772">
        <w:rPr>
          <w:rFonts w:ascii="Times New Roman" w:hAnsi="Times New Roman" w:cs="Times New Roman"/>
          <w:sz w:val="24"/>
          <w:szCs w:val="24"/>
        </w:rPr>
        <w:t>,</w:t>
      </w:r>
      <w:r w:rsidRPr="00555772">
        <w:rPr>
          <w:rFonts w:ascii="Times New Roman" w:hAnsi="Times New Roman" w:cs="Times New Roman"/>
          <w:sz w:val="24"/>
          <w:szCs w:val="24"/>
        </w:rPr>
        <w:t>在能态</w:t>
      </w:r>
      <w:r w:rsidRPr="00555772">
        <w:rPr>
          <w:rFonts w:ascii="Times New Roman" w:hAnsi="Times New Roman" w:cs="Times New Roman"/>
          <w:sz w:val="24"/>
          <w:szCs w:val="24"/>
        </w:rPr>
        <w:t>,</w:t>
      </w:r>
      <w:r w:rsidR="001D2E6C" w:rsidRPr="00555772">
        <w:rPr>
          <w:rFonts w:ascii="Times New Roman" w:hAnsi="Times New Roman" w:cs="Times New Roman"/>
          <w:sz w:val="24"/>
          <w:szCs w:val="24"/>
        </w:rPr>
        <w:t xml:space="preserve"> </w:t>
      </w:r>
      <w:r w:rsidR="001D2E6C" w:rsidRPr="00555772">
        <w:rPr>
          <w:rFonts w:ascii="Times New Roman" w:hAnsi="Times New Roman" w:cs="Times New Roman"/>
          <w:sz w:val="24"/>
          <w:szCs w:val="24"/>
        </w:rPr>
        <w:object w:dxaOrig="279" w:dyaOrig="220">
          <v:shape id="_x0000_i1047" type="#_x0000_t75" style="width:14.15pt;height:11.15pt" o:ole="">
            <v:imagedata r:id="rId51" o:title=""/>
          </v:shape>
          <o:OLEObject Type="Embed" ProgID="Equation.DSMT4" ShapeID="_x0000_i1047" DrawAspect="Content" ObjectID="_1625061400" r:id="rId52"/>
        </w:object>
      </w:r>
      <w:r w:rsidRPr="00555772">
        <w:rPr>
          <w:rFonts w:ascii="Times New Roman" w:hAnsi="Times New Roman" w:cs="Times New Roman"/>
          <w:sz w:val="24"/>
          <w:szCs w:val="24"/>
        </w:rPr>
        <w:t>,</w:t>
      </w:r>
      <w:r w:rsidRPr="00555772">
        <w:rPr>
          <w:rFonts w:ascii="Times New Roman" w:hAnsi="Times New Roman" w:cs="Times New Roman"/>
          <w:sz w:val="24"/>
          <w:szCs w:val="24"/>
        </w:rPr>
        <w:t>遵循以下费米分布</w:t>
      </w:r>
      <w:r w:rsidR="001D2E6C" w:rsidRPr="00555772">
        <w:rPr>
          <w:rFonts w:ascii="Times New Roman" w:hAnsi="Times New Roman" w:cs="Times New Roman"/>
          <w:sz w:val="24"/>
          <w:szCs w:val="24"/>
        </w:rPr>
        <w:t>：</w:t>
      </w:r>
    </w:p>
    <w:p w:rsidR="00F341B4" w:rsidRPr="00555772" w:rsidRDefault="001D2E6C" w:rsidP="00DE0F42">
      <w:pPr>
        <w:jc w:val="left"/>
        <w:rPr>
          <w:rFonts w:ascii="Times New Roman" w:hAnsi="Times New Roman" w:cs="Times New Roman"/>
          <w:sz w:val="24"/>
          <w:szCs w:val="24"/>
        </w:rPr>
      </w:pPr>
      <w:r w:rsidRPr="00555772">
        <w:rPr>
          <w:rFonts w:ascii="Times New Roman" w:hAnsi="Times New Roman" w:cs="Times New Roman"/>
          <w:position w:val="-28"/>
          <w:sz w:val="24"/>
          <w:szCs w:val="24"/>
        </w:rPr>
        <w:object w:dxaOrig="2140" w:dyaOrig="660">
          <v:shape id="_x0000_i1048" type="#_x0000_t75" style="width:107.15pt;height:33pt" o:ole="">
            <v:imagedata r:id="rId53" o:title=""/>
          </v:shape>
          <o:OLEObject Type="Embed" ProgID="Equation.DSMT4" ShapeID="_x0000_i1048" DrawAspect="Content" ObjectID="_1625061401" r:id="rId54"/>
        </w:object>
      </w:r>
      <w:r w:rsidRPr="00555772">
        <w:rPr>
          <w:rFonts w:ascii="Times New Roman" w:hAnsi="Times New Roman" w:cs="Times New Roman"/>
          <w:sz w:val="24"/>
          <w:szCs w:val="24"/>
        </w:rPr>
        <w:t xml:space="preserve">                     </w:t>
      </w:r>
      <w:r w:rsidR="00555772">
        <w:rPr>
          <w:rFonts w:ascii="Times New Roman" w:hAnsi="Times New Roman" w:cs="Times New Roman"/>
          <w:sz w:val="24"/>
          <w:szCs w:val="24"/>
        </w:rPr>
        <w:t xml:space="preserve">                            </w:t>
      </w:r>
      <w:r w:rsidRPr="00555772">
        <w:rPr>
          <w:rFonts w:ascii="Times New Roman" w:hAnsi="Times New Roman" w:cs="Times New Roman"/>
          <w:sz w:val="24"/>
          <w:szCs w:val="24"/>
        </w:rPr>
        <w:t>（</w:t>
      </w:r>
      <w:r w:rsidRPr="00555772">
        <w:rPr>
          <w:rFonts w:ascii="Times New Roman" w:hAnsi="Times New Roman" w:cs="Times New Roman"/>
          <w:sz w:val="24"/>
          <w:szCs w:val="24"/>
        </w:rPr>
        <w:t>4</w:t>
      </w:r>
      <w:r w:rsidRPr="00555772">
        <w:rPr>
          <w:rFonts w:ascii="Times New Roman" w:hAnsi="Times New Roman" w:cs="Times New Roman"/>
          <w:sz w:val="24"/>
          <w:szCs w:val="24"/>
        </w:rPr>
        <w:t>）</w:t>
      </w:r>
    </w:p>
    <w:p w:rsidR="00F341B4" w:rsidRPr="00555772" w:rsidRDefault="001D2E6C" w:rsidP="00555772">
      <w:pPr>
        <w:spacing w:line="360" w:lineRule="auto"/>
        <w:ind w:firstLineChars="200" w:firstLine="480"/>
        <w:rPr>
          <w:rFonts w:ascii="Times New Roman" w:hAnsi="Times New Roman" w:cs="Times New Roman"/>
          <w:sz w:val="24"/>
          <w:szCs w:val="24"/>
        </w:rPr>
      </w:pPr>
      <w:r w:rsidRPr="00555772">
        <w:rPr>
          <w:rFonts w:ascii="Times New Roman" w:hAnsi="Times New Roman" w:cs="Times New Roman"/>
          <w:sz w:val="24"/>
          <w:szCs w:val="24"/>
        </w:rPr>
        <w:object w:dxaOrig="2000" w:dyaOrig="580">
          <v:shape id="_x0000_i1049" type="#_x0000_t75" style="width:99.85pt;height:29.15pt" o:ole="">
            <v:imagedata r:id="rId55" o:title=""/>
          </v:shape>
          <o:OLEObject Type="Embed" ProgID="Equation.DSMT4" ShapeID="_x0000_i1049" DrawAspect="Content" ObjectID="_1625061402" r:id="rId56"/>
        </w:object>
      </w:r>
      <w:r w:rsidR="00F341B4" w:rsidRPr="00555772">
        <w:rPr>
          <w:rFonts w:ascii="Times New Roman" w:hAnsi="Times New Roman" w:cs="Times New Roman"/>
          <w:sz w:val="24"/>
          <w:szCs w:val="24"/>
        </w:rPr>
        <w:t>和</w:t>
      </w:r>
      <w:bookmarkStart w:id="4" w:name="OLE_LINK5"/>
      <w:bookmarkStart w:id="5" w:name="OLE_LINK6"/>
      <w:r w:rsidRPr="00555772">
        <w:rPr>
          <w:rFonts w:ascii="Times New Roman" w:hAnsi="Times New Roman" w:cs="Times New Roman"/>
          <w:sz w:val="24"/>
          <w:szCs w:val="24"/>
        </w:rPr>
        <w:object w:dxaOrig="240" w:dyaOrig="260">
          <v:shape id="_x0000_i1050" type="#_x0000_t75" style="width:12pt;height:12.85pt" o:ole="">
            <v:imagedata r:id="rId57" o:title=""/>
          </v:shape>
          <o:OLEObject Type="Embed" ProgID="Equation.DSMT4" ShapeID="_x0000_i1050" DrawAspect="Content" ObjectID="_1625061403" r:id="rId58"/>
        </w:object>
      </w:r>
      <w:bookmarkEnd w:id="4"/>
      <w:bookmarkEnd w:id="5"/>
      <w:r w:rsidR="00F341B4" w:rsidRPr="00555772">
        <w:rPr>
          <w:rFonts w:ascii="Times New Roman" w:hAnsi="Times New Roman" w:cs="Times New Roman"/>
          <w:sz w:val="24"/>
          <w:szCs w:val="24"/>
        </w:rPr>
        <w:t>是化学势</w:t>
      </w:r>
      <w:r w:rsidR="00F341B4" w:rsidRPr="00555772">
        <w:rPr>
          <w:rFonts w:ascii="Times New Roman" w:hAnsi="Times New Roman" w:cs="Times New Roman"/>
          <w:sz w:val="24"/>
          <w:szCs w:val="24"/>
        </w:rPr>
        <w:t>,</w:t>
      </w:r>
      <w:r w:rsidRPr="00555772">
        <w:rPr>
          <w:rFonts w:ascii="Times New Roman" w:hAnsi="Times New Roman" w:cs="Times New Roman"/>
          <w:sz w:val="24"/>
          <w:szCs w:val="24"/>
        </w:rPr>
        <w:t xml:space="preserve"> </w:t>
      </w:r>
      <w:r w:rsidRPr="00555772">
        <w:rPr>
          <w:rFonts w:ascii="Times New Roman" w:hAnsi="Times New Roman" w:cs="Times New Roman"/>
          <w:sz w:val="24"/>
          <w:szCs w:val="24"/>
        </w:rPr>
        <w:object w:dxaOrig="279" w:dyaOrig="279">
          <v:shape id="_x0000_i1051" type="#_x0000_t75" style="width:14.15pt;height:14.15pt" o:ole="">
            <v:imagedata r:id="rId59" o:title=""/>
          </v:shape>
          <o:OLEObject Type="Embed" ProgID="Equation.DSMT4" ShapeID="_x0000_i1051" DrawAspect="Content" ObjectID="_1625061404" r:id="rId60"/>
        </w:object>
      </w:r>
      <w:r w:rsidR="00F341B4" w:rsidRPr="00555772">
        <w:rPr>
          <w:rFonts w:ascii="Times New Roman" w:hAnsi="Times New Roman" w:cs="Times New Roman"/>
          <w:sz w:val="24"/>
          <w:szCs w:val="24"/>
        </w:rPr>
        <w:t>是玻尔兹曼常数。对于自由电子气体，化学势可由</w:t>
      </w:r>
      <w:r w:rsidR="00F341B4" w:rsidRPr="00555772">
        <w:rPr>
          <w:rFonts w:ascii="Times New Roman" w:hAnsi="Times New Roman" w:cs="Times New Roman"/>
          <w:sz w:val="24"/>
          <w:szCs w:val="24"/>
        </w:rPr>
        <w:t>[</w:t>
      </w:r>
      <w:r w:rsidR="00555772">
        <w:rPr>
          <w:rFonts w:ascii="Times New Roman" w:hAnsi="Times New Roman" w:cs="Times New Roman" w:hint="eastAsia"/>
          <w:sz w:val="24"/>
          <w:szCs w:val="24"/>
        </w:rPr>
        <w:t>13</w:t>
      </w:r>
      <w:r w:rsidR="00F341B4" w:rsidRPr="00555772">
        <w:rPr>
          <w:rFonts w:ascii="Times New Roman" w:hAnsi="Times New Roman" w:cs="Times New Roman"/>
          <w:sz w:val="24"/>
          <w:szCs w:val="24"/>
        </w:rPr>
        <w:t>]</w:t>
      </w:r>
      <w:r w:rsidR="00F341B4" w:rsidRPr="00555772">
        <w:rPr>
          <w:rFonts w:ascii="Times New Roman" w:hAnsi="Times New Roman" w:cs="Times New Roman"/>
          <w:sz w:val="24"/>
          <w:szCs w:val="24"/>
        </w:rPr>
        <w:t>计算</w:t>
      </w:r>
      <w:r w:rsidRPr="00555772">
        <w:rPr>
          <w:rFonts w:ascii="Times New Roman" w:hAnsi="Times New Roman" w:cs="Times New Roman"/>
          <w:sz w:val="24"/>
          <w:szCs w:val="24"/>
        </w:rPr>
        <w:t>：</w:t>
      </w:r>
    </w:p>
    <w:p w:rsidR="00F341B4" w:rsidRPr="00555772" w:rsidRDefault="001D2E6C" w:rsidP="00DE0F42">
      <w:pPr>
        <w:jc w:val="left"/>
        <w:rPr>
          <w:rFonts w:ascii="Times New Roman" w:hAnsi="Times New Roman" w:cs="Times New Roman"/>
          <w:sz w:val="24"/>
          <w:szCs w:val="24"/>
        </w:rPr>
      </w:pPr>
      <w:r w:rsidRPr="00555772">
        <w:rPr>
          <w:rFonts w:ascii="Times New Roman" w:hAnsi="Times New Roman" w:cs="Times New Roman"/>
          <w:position w:val="-40"/>
          <w:sz w:val="24"/>
          <w:szCs w:val="24"/>
        </w:rPr>
        <w:object w:dxaOrig="5600" w:dyaOrig="920">
          <v:shape id="_x0000_i1052" type="#_x0000_t75" style="width:279.85pt;height:45.85pt" o:ole="">
            <v:imagedata r:id="rId61" o:title=""/>
          </v:shape>
          <o:OLEObject Type="Embed" ProgID="Equation.DSMT4" ShapeID="_x0000_i1052" DrawAspect="Content" ObjectID="_1625061405" r:id="rId62"/>
        </w:object>
      </w:r>
      <w:r w:rsidR="00555772">
        <w:rPr>
          <w:rFonts w:ascii="Times New Roman" w:hAnsi="Times New Roman" w:cs="Times New Roman"/>
          <w:sz w:val="24"/>
          <w:szCs w:val="24"/>
        </w:rPr>
        <w:t xml:space="preserve">                    </w:t>
      </w:r>
      <w:r w:rsidR="00D917E3" w:rsidRPr="00555772">
        <w:rPr>
          <w:rFonts w:ascii="Times New Roman" w:hAnsi="Times New Roman" w:cs="Times New Roman"/>
          <w:sz w:val="24"/>
          <w:szCs w:val="24"/>
        </w:rPr>
        <w:t>（</w:t>
      </w:r>
      <w:r w:rsidR="00D917E3" w:rsidRPr="00555772">
        <w:rPr>
          <w:rFonts w:ascii="Times New Roman" w:hAnsi="Times New Roman" w:cs="Times New Roman"/>
          <w:sz w:val="24"/>
          <w:szCs w:val="24"/>
        </w:rPr>
        <w:t>5</w:t>
      </w:r>
      <w:r w:rsidR="00D917E3" w:rsidRPr="00555772">
        <w:rPr>
          <w:rFonts w:ascii="Times New Roman" w:hAnsi="Times New Roman" w:cs="Times New Roman"/>
          <w:sz w:val="24"/>
          <w:szCs w:val="24"/>
        </w:rPr>
        <w:t>）</w:t>
      </w:r>
    </w:p>
    <w:p w:rsidR="00F341B4" w:rsidRPr="00555772" w:rsidRDefault="00F341B4" w:rsidP="00555772">
      <w:pPr>
        <w:spacing w:line="360" w:lineRule="auto"/>
        <w:ind w:firstLineChars="200" w:firstLine="480"/>
        <w:rPr>
          <w:rFonts w:ascii="Times New Roman" w:hAnsi="Times New Roman" w:cs="Times New Roman"/>
          <w:sz w:val="24"/>
          <w:szCs w:val="24"/>
        </w:rPr>
      </w:pPr>
      <w:r w:rsidRPr="00555772">
        <w:rPr>
          <w:rFonts w:ascii="Times New Roman" w:hAnsi="Times New Roman" w:cs="Times New Roman"/>
          <w:sz w:val="24"/>
          <w:szCs w:val="24"/>
        </w:rPr>
        <w:t>忽略高阶项</w:t>
      </w:r>
      <w:r w:rsidRPr="00555772">
        <w:rPr>
          <w:rFonts w:ascii="Times New Roman" w:hAnsi="Times New Roman" w:cs="Times New Roman"/>
          <w:sz w:val="24"/>
          <w:szCs w:val="24"/>
        </w:rPr>
        <w:t>;</w:t>
      </w:r>
      <w:r w:rsidR="00D917E3" w:rsidRPr="00555772">
        <w:rPr>
          <w:rFonts w:ascii="Times New Roman" w:hAnsi="Times New Roman" w:cs="Times New Roman"/>
          <w:sz w:val="24"/>
          <w:szCs w:val="24"/>
        </w:rPr>
        <w:t xml:space="preserve"> </w:t>
      </w:r>
      <w:r w:rsidR="00D917E3" w:rsidRPr="00555772">
        <w:rPr>
          <w:rFonts w:ascii="Times New Roman" w:hAnsi="Times New Roman" w:cs="Times New Roman"/>
          <w:sz w:val="24"/>
          <w:szCs w:val="24"/>
        </w:rPr>
        <w:object w:dxaOrig="279" w:dyaOrig="220">
          <v:shape id="_x0000_i1053" type="#_x0000_t75" style="width:14.15pt;height:11.15pt" o:ole="">
            <v:imagedata r:id="rId63" o:title=""/>
          </v:shape>
          <o:OLEObject Type="Embed" ProgID="Equation.DSMT4" ShapeID="_x0000_i1053" DrawAspect="Content" ObjectID="_1625061406" r:id="rId64"/>
        </w:object>
      </w:r>
      <w:r w:rsidR="00D917E3" w:rsidRPr="00555772">
        <w:rPr>
          <w:rFonts w:ascii="Times New Roman" w:hAnsi="Times New Roman" w:cs="Times New Roman"/>
          <w:sz w:val="24"/>
          <w:szCs w:val="24"/>
        </w:rPr>
        <w:t>为</w:t>
      </w:r>
      <w:r w:rsidRPr="00555772">
        <w:rPr>
          <w:rFonts w:ascii="Times New Roman" w:hAnsi="Times New Roman" w:cs="Times New Roman"/>
          <w:sz w:val="24"/>
          <w:szCs w:val="24"/>
        </w:rPr>
        <w:t>费米能级。费米能量由</w:t>
      </w:r>
      <w:r w:rsidRPr="00555772">
        <w:rPr>
          <w:rFonts w:ascii="Times New Roman" w:hAnsi="Times New Roman" w:cs="Times New Roman"/>
          <w:sz w:val="24"/>
          <w:szCs w:val="24"/>
        </w:rPr>
        <w:t>[</w:t>
      </w:r>
      <w:r w:rsidR="00555772">
        <w:rPr>
          <w:rFonts w:ascii="Times New Roman" w:hAnsi="Times New Roman" w:cs="Times New Roman" w:hint="eastAsia"/>
          <w:sz w:val="24"/>
          <w:szCs w:val="24"/>
        </w:rPr>
        <w:t>13</w:t>
      </w:r>
      <w:r w:rsidRPr="00555772">
        <w:rPr>
          <w:rFonts w:ascii="Times New Roman" w:hAnsi="Times New Roman" w:cs="Times New Roman"/>
          <w:sz w:val="24"/>
          <w:szCs w:val="24"/>
        </w:rPr>
        <w:t>]</w:t>
      </w:r>
      <w:r w:rsidRPr="00555772">
        <w:rPr>
          <w:rFonts w:ascii="Times New Roman" w:hAnsi="Times New Roman" w:cs="Times New Roman"/>
          <w:sz w:val="24"/>
          <w:szCs w:val="24"/>
        </w:rPr>
        <w:t>决定</w:t>
      </w:r>
      <w:r w:rsidR="00D917E3" w:rsidRPr="00555772">
        <w:rPr>
          <w:rFonts w:ascii="Times New Roman" w:hAnsi="Times New Roman" w:cs="Times New Roman"/>
          <w:sz w:val="24"/>
          <w:szCs w:val="24"/>
        </w:rPr>
        <w:t>：</w:t>
      </w:r>
    </w:p>
    <w:p w:rsidR="00F341B4" w:rsidRPr="00555772" w:rsidRDefault="00D917E3" w:rsidP="00DE0F42">
      <w:pPr>
        <w:jc w:val="left"/>
        <w:rPr>
          <w:rFonts w:ascii="Times New Roman" w:hAnsi="Times New Roman" w:cs="Times New Roman"/>
          <w:sz w:val="24"/>
          <w:szCs w:val="24"/>
        </w:rPr>
      </w:pPr>
      <w:r w:rsidRPr="00555772">
        <w:rPr>
          <w:rFonts w:ascii="Times New Roman" w:hAnsi="Times New Roman" w:cs="Times New Roman"/>
          <w:position w:val="-36"/>
          <w:sz w:val="24"/>
          <w:szCs w:val="24"/>
        </w:rPr>
        <w:object w:dxaOrig="2360" w:dyaOrig="840">
          <v:shape id="_x0000_i1054" type="#_x0000_t75" style="width:117.85pt;height:42pt" o:ole="">
            <v:imagedata r:id="rId65" o:title=""/>
          </v:shape>
          <o:OLEObject Type="Embed" ProgID="Equation.DSMT4" ShapeID="_x0000_i1054" DrawAspect="Content" ObjectID="_1625061407" r:id="rId66"/>
        </w:object>
      </w:r>
      <w:r w:rsidRPr="00555772">
        <w:rPr>
          <w:rFonts w:ascii="Times New Roman" w:hAnsi="Times New Roman" w:cs="Times New Roman"/>
          <w:sz w:val="24"/>
          <w:szCs w:val="24"/>
        </w:rPr>
        <w:t xml:space="preserve">                     </w:t>
      </w:r>
      <w:r w:rsidR="00555772">
        <w:rPr>
          <w:rFonts w:ascii="Times New Roman" w:hAnsi="Times New Roman" w:cs="Times New Roman"/>
          <w:sz w:val="24"/>
          <w:szCs w:val="24"/>
        </w:rPr>
        <w:t xml:space="preserve">                          </w:t>
      </w:r>
      <w:r w:rsidRPr="00555772">
        <w:rPr>
          <w:rFonts w:ascii="Times New Roman" w:hAnsi="Times New Roman" w:cs="Times New Roman"/>
          <w:sz w:val="24"/>
          <w:szCs w:val="24"/>
        </w:rPr>
        <w:t>（</w:t>
      </w:r>
      <w:r w:rsidRPr="00555772">
        <w:rPr>
          <w:rFonts w:ascii="Times New Roman" w:hAnsi="Times New Roman" w:cs="Times New Roman"/>
          <w:sz w:val="24"/>
          <w:szCs w:val="24"/>
        </w:rPr>
        <w:t>6</w:t>
      </w:r>
      <w:r w:rsidRPr="00555772">
        <w:rPr>
          <w:rFonts w:ascii="Times New Roman" w:hAnsi="Times New Roman" w:cs="Times New Roman"/>
          <w:sz w:val="24"/>
          <w:szCs w:val="24"/>
        </w:rPr>
        <w:t>）</w:t>
      </w:r>
    </w:p>
    <w:p w:rsidR="00F341B4" w:rsidRPr="00555772" w:rsidRDefault="00F341B4" w:rsidP="00555772">
      <w:pPr>
        <w:spacing w:line="360" w:lineRule="auto"/>
        <w:ind w:firstLineChars="200" w:firstLine="480"/>
        <w:rPr>
          <w:rFonts w:ascii="Times New Roman" w:hAnsi="Times New Roman" w:cs="Times New Roman"/>
          <w:sz w:val="24"/>
          <w:szCs w:val="24"/>
        </w:rPr>
      </w:pPr>
      <w:r w:rsidRPr="00555772">
        <w:rPr>
          <w:rFonts w:ascii="Times New Roman" w:hAnsi="Times New Roman" w:cs="Times New Roman"/>
          <w:sz w:val="24"/>
          <w:szCs w:val="24"/>
        </w:rPr>
        <w:t>其中</w:t>
      </w:r>
      <w:r w:rsidR="00D917E3" w:rsidRPr="00555772">
        <w:rPr>
          <w:rFonts w:ascii="Times New Roman" w:hAnsi="Times New Roman" w:cs="Times New Roman"/>
          <w:sz w:val="24"/>
          <w:szCs w:val="24"/>
        </w:rPr>
        <w:object w:dxaOrig="180" w:dyaOrig="220">
          <v:shape id="_x0000_i1055" type="#_x0000_t75" style="width:9pt;height:11.15pt" o:ole="">
            <v:imagedata r:id="rId67" o:title=""/>
          </v:shape>
          <o:OLEObject Type="Embed" ProgID="Equation.DSMT4" ShapeID="_x0000_i1055" DrawAspect="Content" ObjectID="_1625061408" r:id="rId68"/>
        </w:object>
      </w:r>
      <w:r w:rsidRPr="00555772">
        <w:rPr>
          <w:rFonts w:ascii="Times New Roman" w:hAnsi="Times New Roman" w:cs="Times New Roman"/>
          <w:sz w:val="24"/>
          <w:szCs w:val="24"/>
        </w:rPr>
        <w:t>是真空中的光速。每个电子的平均动能</w:t>
      </w:r>
      <w:r w:rsidRPr="00555772">
        <w:rPr>
          <w:rFonts w:ascii="Times New Roman" w:hAnsi="Times New Roman" w:cs="Times New Roman"/>
          <w:sz w:val="24"/>
          <w:szCs w:val="24"/>
        </w:rPr>
        <w:t>,</w:t>
      </w:r>
      <w:r w:rsidR="00D917E3" w:rsidRPr="00555772">
        <w:rPr>
          <w:rFonts w:ascii="Times New Roman" w:hAnsi="Times New Roman" w:cs="Times New Roman"/>
          <w:sz w:val="24"/>
          <w:szCs w:val="24"/>
        </w:rPr>
        <w:object w:dxaOrig="380" w:dyaOrig="400">
          <v:shape id="_x0000_i1056" type="#_x0000_t75" style="width:18.85pt;height:20.15pt" o:ole="">
            <v:imagedata r:id="rId69" o:title=""/>
          </v:shape>
          <o:OLEObject Type="Embed" ProgID="Equation.DSMT4" ShapeID="_x0000_i1056" DrawAspect="Content" ObjectID="_1625061409" r:id="rId70"/>
        </w:object>
      </w:r>
      <w:r w:rsidR="00D917E3" w:rsidRPr="00555772">
        <w:rPr>
          <w:rFonts w:ascii="Times New Roman" w:hAnsi="Times New Roman" w:cs="Times New Roman"/>
          <w:sz w:val="24"/>
          <w:szCs w:val="24"/>
        </w:rPr>
        <w:t xml:space="preserve"> </w:t>
      </w:r>
      <w:r w:rsidRPr="00555772">
        <w:rPr>
          <w:rFonts w:ascii="Times New Roman" w:hAnsi="Times New Roman" w:cs="Times New Roman"/>
          <w:sz w:val="24"/>
          <w:szCs w:val="24"/>
        </w:rPr>
        <w:t>,</w:t>
      </w:r>
      <w:r w:rsidRPr="00555772">
        <w:rPr>
          <w:rFonts w:ascii="Times New Roman" w:hAnsi="Times New Roman" w:cs="Times New Roman"/>
          <w:sz w:val="24"/>
          <w:szCs w:val="24"/>
        </w:rPr>
        <w:t>是计算</w:t>
      </w:r>
      <w:r w:rsidR="00D917E3" w:rsidRPr="00555772">
        <w:rPr>
          <w:rFonts w:ascii="Times New Roman" w:hAnsi="Times New Roman" w:cs="Times New Roman"/>
          <w:sz w:val="24"/>
          <w:szCs w:val="24"/>
        </w:rPr>
        <w:t>：</w:t>
      </w:r>
    </w:p>
    <w:p w:rsidR="00F341B4" w:rsidRPr="00555772" w:rsidRDefault="00D917E3" w:rsidP="00DE0F42">
      <w:pPr>
        <w:jc w:val="left"/>
        <w:rPr>
          <w:rFonts w:ascii="Times New Roman" w:hAnsi="Times New Roman" w:cs="Times New Roman"/>
          <w:sz w:val="24"/>
          <w:szCs w:val="24"/>
        </w:rPr>
      </w:pPr>
      <w:r w:rsidRPr="00555772">
        <w:rPr>
          <w:rFonts w:ascii="Times New Roman" w:hAnsi="Times New Roman" w:cs="Times New Roman"/>
          <w:position w:val="-66"/>
          <w:sz w:val="24"/>
          <w:szCs w:val="24"/>
        </w:rPr>
        <w:object w:dxaOrig="4320" w:dyaOrig="1440">
          <v:shape id="_x0000_i1057" type="#_x0000_t75" style="width:3in;height:1in" o:ole="">
            <v:imagedata r:id="rId71" o:title=""/>
          </v:shape>
          <o:OLEObject Type="Embed" ProgID="Equation.DSMT4" ShapeID="_x0000_i1057" DrawAspect="Content" ObjectID="_1625061410" r:id="rId72"/>
        </w:object>
      </w:r>
      <w:r w:rsidRPr="00555772">
        <w:rPr>
          <w:rFonts w:ascii="Times New Roman" w:hAnsi="Times New Roman" w:cs="Times New Roman"/>
          <w:sz w:val="24"/>
          <w:szCs w:val="24"/>
        </w:rPr>
        <w:t xml:space="preserve">  </w:t>
      </w:r>
      <w:r w:rsidR="00555772">
        <w:rPr>
          <w:rFonts w:ascii="Times New Roman" w:hAnsi="Times New Roman" w:cs="Times New Roman"/>
          <w:sz w:val="24"/>
          <w:szCs w:val="24"/>
        </w:rPr>
        <w:t xml:space="preserve">                             </w:t>
      </w:r>
      <w:r w:rsidRPr="00555772">
        <w:rPr>
          <w:rFonts w:ascii="Times New Roman" w:hAnsi="Times New Roman" w:cs="Times New Roman"/>
          <w:sz w:val="24"/>
          <w:szCs w:val="24"/>
        </w:rPr>
        <w:t>（</w:t>
      </w:r>
      <w:r w:rsidRPr="00555772">
        <w:rPr>
          <w:rFonts w:ascii="Times New Roman" w:hAnsi="Times New Roman" w:cs="Times New Roman"/>
          <w:sz w:val="24"/>
          <w:szCs w:val="24"/>
        </w:rPr>
        <w:t>7</w:t>
      </w:r>
      <w:r w:rsidRPr="00555772">
        <w:rPr>
          <w:rFonts w:ascii="Times New Roman" w:hAnsi="Times New Roman" w:cs="Times New Roman"/>
          <w:sz w:val="24"/>
          <w:szCs w:val="24"/>
        </w:rPr>
        <w:t>）</w:t>
      </w:r>
    </w:p>
    <w:p w:rsidR="00F42743" w:rsidRPr="00555772" w:rsidRDefault="00F42743" w:rsidP="00555772">
      <w:pPr>
        <w:spacing w:line="360" w:lineRule="auto"/>
        <w:ind w:firstLineChars="200" w:firstLine="480"/>
        <w:rPr>
          <w:rFonts w:ascii="Times New Roman" w:hAnsi="Times New Roman" w:cs="Times New Roman"/>
          <w:sz w:val="24"/>
          <w:szCs w:val="24"/>
        </w:rPr>
      </w:pPr>
      <w:r w:rsidRPr="00555772">
        <w:rPr>
          <w:rFonts w:ascii="Times New Roman" w:hAnsi="Times New Roman" w:cs="Times New Roman"/>
          <w:sz w:val="24"/>
          <w:szCs w:val="24"/>
        </w:rPr>
        <w:t>其中</w:t>
      </w:r>
      <w:bookmarkStart w:id="6" w:name="OLE_LINK7"/>
      <w:bookmarkStart w:id="7" w:name="OLE_LINK8"/>
      <w:r w:rsidR="00B9218A" w:rsidRPr="00555772">
        <w:rPr>
          <w:rFonts w:ascii="Times New Roman" w:hAnsi="Times New Roman" w:cs="Times New Roman"/>
          <w:sz w:val="24"/>
          <w:szCs w:val="24"/>
        </w:rPr>
        <w:object w:dxaOrig="200" w:dyaOrig="220">
          <v:shape id="_x0000_i1058" type="#_x0000_t75" style="width:9.85pt;height:11.15pt" o:ole="">
            <v:imagedata r:id="rId73" o:title=""/>
          </v:shape>
          <o:OLEObject Type="Embed" ProgID="Equation.DSMT4" ShapeID="_x0000_i1058" DrawAspect="Content" ObjectID="_1625061411" r:id="rId74"/>
        </w:object>
      </w:r>
      <w:bookmarkEnd w:id="6"/>
      <w:bookmarkEnd w:id="7"/>
      <w:r w:rsidRPr="00555772">
        <w:rPr>
          <w:rFonts w:ascii="Times New Roman" w:hAnsi="Times New Roman" w:cs="Times New Roman"/>
          <w:sz w:val="24"/>
          <w:szCs w:val="24"/>
        </w:rPr>
        <w:t>是自由电子的动能</w:t>
      </w:r>
      <w:r w:rsidRPr="00555772">
        <w:rPr>
          <w:rFonts w:ascii="Times New Roman" w:hAnsi="Times New Roman" w:cs="Times New Roman"/>
          <w:sz w:val="24"/>
          <w:szCs w:val="24"/>
        </w:rPr>
        <w:t>;</w:t>
      </w:r>
      <w:r w:rsidR="00B9218A" w:rsidRPr="00555772">
        <w:rPr>
          <w:rFonts w:ascii="Times New Roman" w:hAnsi="Times New Roman" w:cs="Times New Roman"/>
          <w:sz w:val="24"/>
          <w:szCs w:val="24"/>
        </w:rPr>
        <w:t xml:space="preserve"> </w:t>
      </w:r>
      <w:r w:rsidR="00B9218A" w:rsidRPr="00555772">
        <w:rPr>
          <w:rFonts w:ascii="Times New Roman" w:hAnsi="Times New Roman" w:cs="Times New Roman"/>
          <w:sz w:val="24"/>
          <w:szCs w:val="24"/>
        </w:rPr>
        <w:object w:dxaOrig="320" w:dyaOrig="260">
          <v:shape id="_x0000_i1059" type="#_x0000_t75" style="width:15.85pt;height:12.85pt" o:ole="">
            <v:imagedata r:id="rId75" o:title=""/>
          </v:shape>
          <o:OLEObject Type="Embed" ProgID="Equation.DSMT4" ShapeID="_x0000_i1059" DrawAspect="Content" ObjectID="_1625061412" r:id="rId76"/>
        </w:object>
      </w:r>
      <w:r w:rsidRPr="00555772">
        <w:rPr>
          <w:rFonts w:ascii="Times New Roman" w:hAnsi="Times New Roman" w:cs="Times New Roman"/>
          <w:sz w:val="24"/>
          <w:szCs w:val="24"/>
        </w:rPr>
        <w:t>是自由电子的总数</w:t>
      </w:r>
      <w:r w:rsidRPr="00555772">
        <w:rPr>
          <w:rFonts w:ascii="Times New Roman" w:hAnsi="Times New Roman" w:cs="Times New Roman"/>
          <w:sz w:val="24"/>
          <w:szCs w:val="24"/>
        </w:rPr>
        <w:t>;</w:t>
      </w:r>
      <w:r w:rsidR="00B9218A" w:rsidRPr="00555772">
        <w:rPr>
          <w:rFonts w:ascii="Times New Roman" w:hAnsi="Times New Roman" w:cs="Times New Roman"/>
          <w:sz w:val="24"/>
          <w:szCs w:val="24"/>
        </w:rPr>
        <w:t xml:space="preserve"> </w:t>
      </w:r>
      <w:r w:rsidR="00B9218A" w:rsidRPr="00555772">
        <w:rPr>
          <w:rFonts w:ascii="Times New Roman" w:hAnsi="Times New Roman" w:cs="Times New Roman"/>
          <w:sz w:val="24"/>
          <w:szCs w:val="24"/>
        </w:rPr>
        <w:object w:dxaOrig="580" w:dyaOrig="400">
          <v:shape id="_x0000_i1060" type="#_x0000_t75" style="width:29.15pt;height:20.15pt" o:ole="">
            <v:imagedata r:id="rId77" o:title=""/>
          </v:shape>
          <o:OLEObject Type="Embed" ProgID="Equation.DSMT4" ShapeID="_x0000_i1060" DrawAspect="Content" ObjectID="_1625061413" r:id="rId78"/>
        </w:object>
      </w:r>
      <w:r w:rsidR="00B9218A" w:rsidRPr="00555772">
        <w:rPr>
          <w:rFonts w:ascii="Times New Roman" w:hAnsi="Times New Roman" w:cs="Times New Roman"/>
          <w:sz w:val="24"/>
          <w:szCs w:val="24"/>
        </w:rPr>
        <w:t>是</w:t>
      </w:r>
      <w:r w:rsidRPr="00555772">
        <w:rPr>
          <w:rFonts w:ascii="Times New Roman" w:hAnsi="Times New Roman" w:cs="Times New Roman"/>
          <w:sz w:val="24"/>
          <w:szCs w:val="24"/>
        </w:rPr>
        <w:t>态密度</w:t>
      </w:r>
      <w:r w:rsidR="00B9218A" w:rsidRPr="00555772">
        <w:rPr>
          <w:rFonts w:ascii="Times New Roman" w:hAnsi="Times New Roman" w:cs="Times New Roman"/>
          <w:sz w:val="24"/>
          <w:szCs w:val="24"/>
        </w:rPr>
        <w:t>：</w:t>
      </w:r>
    </w:p>
    <w:p w:rsidR="00F42743" w:rsidRPr="00555772" w:rsidRDefault="008C40BC" w:rsidP="00DE0F42">
      <w:pPr>
        <w:jc w:val="left"/>
        <w:rPr>
          <w:rFonts w:ascii="Times New Roman" w:hAnsi="Times New Roman" w:cs="Times New Roman"/>
          <w:sz w:val="24"/>
          <w:szCs w:val="24"/>
        </w:rPr>
      </w:pPr>
      <w:r w:rsidRPr="00555772">
        <w:rPr>
          <w:rFonts w:ascii="Times New Roman" w:hAnsi="Times New Roman" w:cs="Times New Roman"/>
          <w:position w:val="-24"/>
          <w:sz w:val="24"/>
          <w:szCs w:val="24"/>
        </w:rPr>
        <w:object w:dxaOrig="2180" w:dyaOrig="680">
          <v:shape id="_x0000_i1061" type="#_x0000_t75" style="width:108.85pt;height:33.85pt" o:ole="">
            <v:imagedata r:id="rId79" o:title=""/>
          </v:shape>
          <o:OLEObject Type="Embed" ProgID="Equation.DSMT4" ShapeID="_x0000_i1061" DrawAspect="Content" ObjectID="_1625061414" r:id="rId80"/>
        </w:object>
      </w:r>
      <w:r w:rsidRPr="00555772">
        <w:rPr>
          <w:rFonts w:ascii="Times New Roman" w:hAnsi="Times New Roman" w:cs="Times New Roman"/>
          <w:sz w:val="24"/>
          <w:szCs w:val="24"/>
        </w:rPr>
        <w:t xml:space="preserve">                       </w:t>
      </w:r>
      <w:r w:rsidR="00555772">
        <w:rPr>
          <w:rFonts w:ascii="Times New Roman" w:hAnsi="Times New Roman" w:cs="Times New Roman"/>
          <w:sz w:val="24"/>
          <w:szCs w:val="24"/>
        </w:rPr>
        <w:t xml:space="preserve">                          </w:t>
      </w:r>
      <w:r w:rsidRPr="00555772">
        <w:rPr>
          <w:rFonts w:ascii="Times New Roman" w:hAnsi="Times New Roman" w:cs="Times New Roman"/>
          <w:sz w:val="24"/>
          <w:szCs w:val="24"/>
        </w:rPr>
        <w:t>（</w:t>
      </w:r>
      <w:r w:rsidRPr="00555772">
        <w:rPr>
          <w:rFonts w:ascii="Times New Roman" w:hAnsi="Times New Roman" w:cs="Times New Roman"/>
          <w:sz w:val="24"/>
          <w:szCs w:val="24"/>
        </w:rPr>
        <w:t>8</w:t>
      </w:r>
      <w:r w:rsidRPr="00555772">
        <w:rPr>
          <w:rFonts w:ascii="Times New Roman" w:hAnsi="Times New Roman" w:cs="Times New Roman"/>
          <w:sz w:val="24"/>
          <w:szCs w:val="24"/>
        </w:rPr>
        <w:t>）</w:t>
      </w:r>
    </w:p>
    <w:p w:rsidR="00F42743" w:rsidRPr="00555772" w:rsidRDefault="00F42743" w:rsidP="00555772">
      <w:pPr>
        <w:spacing w:line="360" w:lineRule="auto"/>
        <w:ind w:firstLineChars="200" w:firstLine="480"/>
        <w:rPr>
          <w:rFonts w:ascii="Times New Roman" w:hAnsi="Times New Roman" w:cs="Times New Roman"/>
          <w:sz w:val="24"/>
          <w:szCs w:val="24"/>
        </w:rPr>
      </w:pPr>
      <w:r w:rsidRPr="00555772">
        <w:rPr>
          <w:rFonts w:ascii="Times New Roman" w:hAnsi="Times New Roman" w:cs="Times New Roman"/>
          <w:sz w:val="24"/>
          <w:szCs w:val="24"/>
        </w:rPr>
        <w:t>其中是普朗克常数。热容可由</w:t>
      </w:r>
    </w:p>
    <w:p w:rsidR="00F42743" w:rsidRPr="00555772" w:rsidRDefault="00923968" w:rsidP="00DE0F42">
      <w:pPr>
        <w:jc w:val="left"/>
        <w:rPr>
          <w:rFonts w:ascii="Times New Roman" w:hAnsi="Times New Roman" w:cs="Times New Roman"/>
          <w:sz w:val="24"/>
          <w:szCs w:val="24"/>
        </w:rPr>
      </w:pPr>
      <w:r w:rsidRPr="00555772">
        <w:rPr>
          <w:rFonts w:ascii="Times New Roman" w:hAnsi="Times New Roman" w:cs="Times New Roman"/>
          <w:position w:val="-32"/>
          <w:sz w:val="24"/>
          <w:szCs w:val="24"/>
        </w:rPr>
        <w:object w:dxaOrig="1980" w:dyaOrig="760">
          <v:shape id="_x0000_i1062" type="#_x0000_t75" style="width:99pt;height:38.15pt" o:ole="">
            <v:imagedata r:id="rId81" o:title=""/>
          </v:shape>
          <o:OLEObject Type="Embed" ProgID="Equation.DSMT4" ShapeID="_x0000_i1062" DrawAspect="Content" ObjectID="_1625061415" r:id="rId82"/>
        </w:object>
      </w:r>
      <w:r w:rsidRPr="00555772">
        <w:rPr>
          <w:rFonts w:ascii="Times New Roman" w:hAnsi="Times New Roman" w:cs="Times New Roman"/>
          <w:sz w:val="24"/>
          <w:szCs w:val="24"/>
        </w:rPr>
        <w:t xml:space="preserve">                         </w:t>
      </w:r>
      <w:r w:rsidR="00555772">
        <w:rPr>
          <w:rFonts w:ascii="Times New Roman" w:hAnsi="Times New Roman" w:cs="Times New Roman"/>
          <w:sz w:val="24"/>
          <w:szCs w:val="24"/>
        </w:rPr>
        <w:t xml:space="preserve">                         </w:t>
      </w:r>
      <w:r w:rsidRPr="00555772">
        <w:rPr>
          <w:rFonts w:ascii="Times New Roman" w:hAnsi="Times New Roman" w:cs="Times New Roman"/>
          <w:sz w:val="24"/>
          <w:szCs w:val="24"/>
        </w:rPr>
        <w:t>（</w:t>
      </w:r>
      <w:r w:rsidRPr="00555772">
        <w:rPr>
          <w:rFonts w:ascii="Times New Roman" w:hAnsi="Times New Roman" w:cs="Times New Roman"/>
          <w:sz w:val="24"/>
          <w:szCs w:val="24"/>
        </w:rPr>
        <w:t>9</w:t>
      </w:r>
      <w:r w:rsidRPr="00555772">
        <w:rPr>
          <w:rFonts w:ascii="Times New Roman" w:hAnsi="Times New Roman" w:cs="Times New Roman"/>
          <w:sz w:val="24"/>
          <w:szCs w:val="24"/>
        </w:rPr>
        <w:t>）</w:t>
      </w:r>
    </w:p>
    <w:p w:rsidR="00F42743" w:rsidRPr="00555772" w:rsidRDefault="00F42743" w:rsidP="00555772">
      <w:pPr>
        <w:spacing w:line="360" w:lineRule="auto"/>
        <w:ind w:firstLineChars="200" w:firstLine="480"/>
        <w:rPr>
          <w:rFonts w:ascii="Times New Roman" w:hAnsi="Times New Roman" w:cs="Times New Roman"/>
          <w:sz w:val="24"/>
          <w:szCs w:val="24"/>
        </w:rPr>
      </w:pPr>
      <w:r w:rsidRPr="00555772">
        <w:rPr>
          <w:rFonts w:ascii="Times New Roman" w:hAnsi="Times New Roman" w:cs="Times New Roman"/>
          <w:sz w:val="24"/>
          <w:szCs w:val="24"/>
        </w:rPr>
        <w:t>其中</w:t>
      </w:r>
      <w:r w:rsidR="00923968" w:rsidRPr="00555772">
        <w:rPr>
          <w:rFonts w:ascii="Times New Roman" w:hAnsi="Times New Roman" w:cs="Times New Roman"/>
          <w:sz w:val="24"/>
          <w:szCs w:val="24"/>
        </w:rPr>
        <w:object w:dxaOrig="240" w:dyaOrig="260">
          <v:shape id="_x0000_i1063" type="#_x0000_t75" style="width:12pt;height:12.85pt" o:ole="">
            <v:imagedata r:id="rId83" o:title=""/>
          </v:shape>
          <o:OLEObject Type="Embed" ProgID="Equation.DSMT4" ShapeID="_x0000_i1063" DrawAspect="Content" ObjectID="_1625061416" r:id="rId84"/>
        </w:object>
      </w:r>
      <w:r w:rsidRPr="00555772">
        <w:rPr>
          <w:rFonts w:ascii="Times New Roman" w:hAnsi="Times New Roman" w:cs="Times New Roman"/>
          <w:sz w:val="24"/>
          <w:szCs w:val="24"/>
        </w:rPr>
        <w:t>是体积。在</w:t>
      </w:r>
      <w:r w:rsidR="00213DC2" w:rsidRPr="00555772">
        <w:rPr>
          <w:rFonts w:ascii="Times New Roman" w:hAnsi="Times New Roman" w:cs="Times New Roman"/>
          <w:sz w:val="24"/>
          <w:szCs w:val="24"/>
        </w:rPr>
        <w:object w:dxaOrig="1340" w:dyaOrig="279">
          <v:shape id="_x0000_i1064" type="#_x0000_t75" style="width:66.85pt;height:14.15pt" o:ole="">
            <v:imagedata r:id="rId85" o:title=""/>
          </v:shape>
          <o:OLEObject Type="Embed" ProgID="Equation.DSMT4" ShapeID="_x0000_i1064" DrawAspect="Content" ObjectID="_1625061417" r:id="rId86"/>
        </w:object>
      </w:r>
      <w:r w:rsidRPr="00555772">
        <w:rPr>
          <w:rFonts w:ascii="Times New Roman" w:hAnsi="Times New Roman" w:cs="Times New Roman"/>
          <w:sz w:val="24"/>
          <w:szCs w:val="24"/>
        </w:rPr>
        <w:t>,</w:t>
      </w:r>
      <w:r w:rsidR="00213DC2" w:rsidRPr="00555772">
        <w:rPr>
          <w:rFonts w:ascii="Times New Roman" w:hAnsi="Times New Roman" w:cs="Times New Roman"/>
          <w:sz w:val="24"/>
          <w:szCs w:val="24"/>
        </w:rPr>
        <w:t>等式</w:t>
      </w:r>
      <w:r w:rsidRPr="00555772">
        <w:rPr>
          <w:rFonts w:ascii="Times New Roman" w:hAnsi="Times New Roman" w:cs="Times New Roman"/>
          <w:sz w:val="24"/>
          <w:szCs w:val="24"/>
        </w:rPr>
        <w:t>(4)-(9)</w:t>
      </w:r>
      <w:r w:rsidRPr="00555772">
        <w:rPr>
          <w:rFonts w:ascii="Times New Roman" w:hAnsi="Times New Roman" w:cs="Times New Roman"/>
          <w:sz w:val="24"/>
          <w:szCs w:val="24"/>
        </w:rPr>
        <w:t>可简化为以下表达式</w:t>
      </w:r>
      <w:r w:rsidRPr="00555772">
        <w:rPr>
          <w:rFonts w:ascii="Times New Roman" w:hAnsi="Times New Roman" w:cs="Times New Roman"/>
          <w:sz w:val="24"/>
          <w:szCs w:val="24"/>
        </w:rPr>
        <w:t>[</w:t>
      </w:r>
      <w:r w:rsidR="00555772">
        <w:rPr>
          <w:rFonts w:ascii="Times New Roman" w:hAnsi="Times New Roman" w:cs="Times New Roman" w:hint="eastAsia"/>
          <w:sz w:val="24"/>
          <w:szCs w:val="24"/>
        </w:rPr>
        <w:t>13</w:t>
      </w:r>
      <w:r w:rsidRPr="00555772">
        <w:rPr>
          <w:rFonts w:ascii="Times New Roman" w:hAnsi="Times New Roman" w:cs="Times New Roman"/>
          <w:sz w:val="24"/>
          <w:szCs w:val="24"/>
        </w:rPr>
        <w:t>]</w:t>
      </w:r>
      <w:r w:rsidR="00213DC2" w:rsidRPr="00555772">
        <w:rPr>
          <w:rFonts w:ascii="Times New Roman" w:hAnsi="Times New Roman" w:cs="Times New Roman"/>
          <w:sz w:val="24"/>
          <w:szCs w:val="24"/>
        </w:rPr>
        <w:t>：</w:t>
      </w:r>
    </w:p>
    <w:p w:rsidR="00F42743" w:rsidRPr="00555772" w:rsidRDefault="00213DC2" w:rsidP="00DE0F42">
      <w:pPr>
        <w:jc w:val="left"/>
        <w:rPr>
          <w:rFonts w:ascii="Times New Roman" w:hAnsi="Times New Roman" w:cs="Times New Roman"/>
          <w:sz w:val="24"/>
          <w:szCs w:val="24"/>
        </w:rPr>
      </w:pPr>
      <w:r w:rsidRPr="00555772">
        <w:rPr>
          <w:rFonts w:ascii="Times New Roman" w:hAnsi="Times New Roman" w:cs="Times New Roman"/>
          <w:position w:val="-28"/>
          <w:sz w:val="24"/>
          <w:szCs w:val="24"/>
        </w:rPr>
        <w:object w:dxaOrig="2840" w:dyaOrig="700">
          <v:shape id="_x0000_i1065" type="#_x0000_t75" style="width:141.85pt;height:35.15pt" o:ole="">
            <v:imagedata r:id="rId87" o:title=""/>
          </v:shape>
          <o:OLEObject Type="Embed" ProgID="Equation.DSMT4" ShapeID="_x0000_i1065" DrawAspect="Content" ObjectID="_1625061418" r:id="rId88"/>
        </w:object>
      </w:r>
      <w:r w:rsidRPr="00555772">
        <w:rPr>
          <w:rFonts w:ascii="Times New Roman" w:hAnsi="Times New Roman" w:cs="Times New Roman"/>
          <w:sz w:val="24"/>
          <w:szCs w:val="24"/>
        </w:rPr>
        <w:t xml:space="preserve">                </w:t>
      </w:r>
      <w:r w:rsidR="00555772">
        <w:rPr>
          <w:rFonts w:ascii="Times New Roman" w:hAnsi="Times New Roman" w:cs="Times New Roman"/>
          <w:sz w:val="24"/>
          <w:szCs w:val="24"/>
        </w:rPr>
        <w:t xml:space="preserve">                          </w:t>
      </w:r>
      <w:r w:rsidRPr="00555772">
        <w:rPr>
          <w:rFonts w:ascii="Times New Roman" w:hAnsi="Times New Roman" w:cs="Times New Roman"/>
          <w:sz w:val="24"/>
          <w:szCs w:val="24"/>
        </w:rPr>
        <w:t>（</w:t>
      </w:r>
      <w:r w:rsidRPr="00555772">
        <w:rPr>
          <w:rFonts w:ascii="Times New Roman" w:hAnsi="Times New Roman" w:cs="Times New Roman"/>
          <w:sz w:val="24"/>
          <w:szCs w:val="24"/>
        </w:rPr>
        <w:t>10</w:t>
      </w:r>
      <w:r w:rsidRPr="00555772">
        <w:rPr>
          <w:rFonts w:ascii="Times New Roman" w:hAnsi="Times New Roman" w:cs="Times New Roman"/>
          <w:sz w:val="24"/>
          <w:szCs w:val="24"/>
        </w:rPr>
        <w:t>）</w:t>
      </w:r>
    </w:p>
    <w:p w:rsidR="00F42743" w:rsidRPr="00555772" w:rsidRDefault="00F42743" w:rsidP="00555772">
      <w:pPr>
        <w:spacing w:line="360" w:lineRule="auto"/>
        <w:ind w:firstLineChars="200" w:firstLine="480"/>
        <w:rPr>
          <w:rFonts w:ascii="Times New Roman" w:hAnsi="Times New Roman" w:cs="Times New Roman"/>
          <w:sz w:val="24"/>
          <w:szCs w:val="24"/>
        </w:rPr>
      </w:pPr>
      <w:r w:rsidRPr="00555772">
        <w:rPr>
          <w:rFonts w:ascii="Times New Roman" w:hAnsi="Times New Roman" w:cs="Times New Roman"/>
          <w:sz w:val="24"/>
          <w:szCs w:val="24"/>
        </w:rPr>
        <w:t>其中</w:t>
      </w:r>
      <w:r w:rsidR="00213DC2" w:rsidRPr="00555772">
        <w:rPr>
          <w:rFonts w:ascii="Times New Roman" w:hAnsi="Times New Roman" w:cs="Times New Roman"/>
          <w:sz w:val="24"/>
          <w:szCs w:val="24"/>
        </w:rPr>
        <w:object w:dxaOrig="200" w:dyaOrig="260">
          <v:shape id="_x0000_i1066" type="#_x0000_t75" style="width:9.85pt;height:12.85pt" o:ole="">
            <v:imagedata r:id="rId89" o:title=""/>
          </v:shape>
          <o:OLEObject Type="Embed" ProgID="Equation.DSMT4" ShapeID="_x0000_i1066" DrawAspect="Content" ObjectID="_1625061419" r:id="rId90"/>
        </w:object>
      </w:r>
      <w:r w:rsidRPr="00555772">
        <w:rPr>
          <w:rFonts w:ascii="Times New Roman" w:hAnsi="Times New Roman" w:cs="Times New Roman"/>
          <w:sz w:val="24"/>
          <w:szCs w:val="24"/>
        </w:rPr>
        <w:t>是电子热容常数。方程</w:t>
      </w:r>
      <w:r w:rsidRPr="00555772">
        <w:rPr>
          <w:rFonts w:ascii="Times New Roman" w:hAnsi="Times New Roman" w:cs="Times New Roman"/>
          <w:sz w:val="24"/>
          <w:szCs w:val="24"/>
        </w:rPr>
        <w:t>(10)</w:t>
      </w:r>
      <w:r w:rsidRPr="00555772">
        <w:rPr>
          <w:rFonts w:ascii="Times New Roman" w:hAnsi="Times New Roman" w:cs="Times New Roman"/>
          <w:sz w:val="24"/>
          <w:szCs w:val="24"/>
        </w:rPr>
        <w:t>被广泛应用于双温模型及相应的分子动力学模拟研究中，揭示了激光辐照的相变机理</w:t>
      </w:r>
      <w:r w:rsidRPr="00555772">
        <w:rPr>
          <w:rFonts w:ascii="Times New Roman" w:hAnsi="Times New Roman" w:cs="Times New Roman"/>
          <w:sz w:val="24"/>
          <w:szCs w:val="24"/>
        </w:rPr>
        <w:t>[</w:t>
      </w:r>
      <w:r w:rsidR="00555772">
        <w:rPr>
          <w:rFonts w:ascii="Times New Roman" w:hAnsi="Times New Roman" w:cs="Times New Roman" w:hint="eastAsia"/>
          <w:sz w:val="24"/>
          <w:szCs w:val="24"/>
        </w:rPr>
        <w:t>14</w:t>
      </w:r>
      <w:r w:rsidRPr="00555772">
        <w:rPr>
          <w:rFonts w:ascii="Times New Roman" w:hAnsi="Times New Roman" w:cs="Times New Roman"/>
          <w:sz w:val="24"/>
          <w:szCs w:val="24"/>
        </w:rPr>
        <w:t>-</w:t>
      </w:r>
      <w:r w:rsidR="00555772">
        <w:rPr>
          <w:rFonts w:ascii="Times New Roman" w:hAnsi="Times New Roman" w:cs="Times New Roman" w:hint="eastAsia"/>
          <w:sz w:val="24"/>
          <w:szCs w:val="24"/>
        </w:rPr>
        <w:t>15</w:t>
      </w:r>
      <w:r w:rsidRPr="00555772">
        <w:rPr>
          <w:rFonts w:ascii="Times New Roman" w:hAnsi="Times New Roman" w:cs="Times New Roman"/>
          <w:sz w:val="24"/>
          <w:szCs w:val="24"/>
        </w:rPr>
        <w:t>]</w:t>
      </w:r>
      <w:r w:rsidRPr="00555772">
        <w:rPr>
          <w:rFonts w:ascii="Times New Roman" w:hAnsi="Times New Roman" w:cs="Times New Roman"/>
          <w:sz w:val="24"/>
          <w:szCs w:val="24"/>
        </w:rPr>
        <w:t>。为便于比较，理想电子气的</w:t>
      </w:r>
      <w:r w:rsidRPr="00555772">
        <w:rPr>
          <w:rFonts w:ascii="Times New Roman" w:hAnsi="Times New Roman" w:cs="Times New Roman"/>
          <w:sz w:val="24"/>
          <w:szCs w:val="24"/>
        </w:rPr>
        <w:lastRenderedPageBreak/>
        <w:t>比热容</w:t>
      </w:r>
      <w:r w:rsidR="00213DC2" w:rsidRPr="00555772">
        <w:rPr>
          <w:rFonts w:ascii="Times New Roman" w:hAnsi="Times New Roman" w:cs="Times New Roman"/>
          <w:sz w:val="24"/>
          <w:szCs w:val="24"/>
        </w:rPr>
        <w:t>计算</w:t>
      </w:r>
      <w:r w:rsidRPr="00555772">
        <w:rPr>
          <w:rFonts w:ascii="Times New Roman" w:hAnsi="Times New Roman" w:cs="Times New Roman"/>
          <w:sz w:val="24"/>
          <w:szCs w:val="24"/>
        </w:rPr>
        <w:t>如下：</w:t>
      </w:r>
    </w:p>
    <w:p w:rsidR="00213DC2" w:rsidRPr="00555772" w:rsidRDefault="00213DC2" w:rsidP="00DE0F42">
      <w:pPr>
        <w:jc w:val="left"/>
        <w:rPr>
          <w:rFonts w:ascii="Times New Roman" w:hAnsi="Times New Roman" w:cs="Times New Roman"/>
          <w:sz w:val="24"/>
          <w:szCs w:val="24"/>
        </w:rPr>
      </w:pPr>
      <w:r w:rsidRPr="00555772">
        <w:rPr>
          <w:rFonts w:ascii="Times New Roman" w:hAnsi="Times New Roman" w:cs="Times New Roman"/>
          <w:position w:val="-24"/>
          <w:sz w:val="24"/>
          <w:szCs w:val="24"/>
        </w:rPr>
        <w:object w:dxaOrig="1080" w:dyaOrig="620">
          <v:shape id="_x0000_i1067" type="#_x0000_t75" style="width:54pt;height:30.85pt" o:ole="">
            <v:imagedata r:id="rId91" o:title=""/>
          </v:shape>
          <o:OLEObject Type="Embed" ProgID="Equation.DSMT4" ShapeID="_x0000_i1067" DrawAspect="Content" ObjectID="_1625061420" r:id="rId92"/>
        </w:object>
      </w:r>
      <w:r w:rsidRPr="00555772">
        <w:rPr>
          <w:rFonts w:ascii="Times New Roman" w:hAnsi="Times New Roman" w:cs="Times New Roman"/>
          <w:sz w:val="24"/>
          <w:szCs w:val="24"/>
        </w:rPr>
        <w:t xml:space="preserve">                                 </w:t>
      </w:r>
      <w:r w:rsidR="00555772">
        <w:rPr>
          <w:rFonts w:ascii="Times New Roman" w:hAnsi="Times New Roman" w:cs="Times New Roman"/>
          <w:sz w:val="24"/>
          <w:szCs w:val="24"/>
        </w:rPr>
        <w:t xml:space="preserve">                        </w:t>
      </w:r>
      <w:r w:rsidRPr="00555772">
        <w:rPr>
          <w:rFonts w:ascii="Times New Roman" w:hAnsi="Times New Roman" w:cs="Times New Roman"/>
          <w:sz w:val="24"/>
          <w:szCs w:val="24"/>
        </w:rPr>
        <w:t>（</w:t>
      </w:r>
      <w:r w:rsidRPr="00555772">
        <w:rPr>
          <w:rFonts w:ascii="Times New Roman" w:hAnsi="Times New Roman" w:cs="Times New Roman"/>
          <w:sz w:val="24"/>
          <w:szCs w:val="24"/>
        </w:rPr>
        <w:t>11</w:t>
      </w:r>
      <w:r w:rsidRPr="00555772">
        <w:rPr>
          <w:rFonts w:ascii="Times New Roman" w:hAnsi="Times New Roman" w:cs="Times New Roman"/>
          <w:sz w:val="24"/>
          <w:szCs w:val="24"/>
        </w:rPr>
        <w:t>）</w:t>
      </w:r>
    </w:p>
    <w:p w:rsidR="00F42743" w:rsidRPr="00555772" w:rsidRDefault="00F42743" w:rsidP="00DE0F42">
      <w:pPr>
        <w:jc w:val="left"/>
        <w:rPr>
          <w:rFonts w:ascii="Times New Roman" w:hAnsi="Times New Roman" w:cs="Times New Roman"/>
          <w:sz w:val="24"/>
          <w:szCs w:val="24"/>
        </w:rPr>
      </w:pPr>
    </w:p>
    <w:p w:rsidR="00F42743" w:rsidRPr="00555772" w:rsidRDefault="00F42743" w:rsidP="00555772">
      <w:pPr>
        <w:spacing w:line="360" w:lineRule="auto"/>
        <w:ind w:firstLineChars="200" w:firstLine="480"/>
        <w:rPr>
          <w:rFonts w:ascii="Times New Roman" w:hAnsi="Times New Roman" w:cs="Times New Roman"/>
          <w:sz w:val="24"/>
          <w:szCs w:val="24"/>
        </w:rPr>
      </w:pPr>
      <w:r w:rsidRPr="00555772">
        <w:rPr>
          <w:rFonts w:ascii="Times New Roman" w:hAnsi="Times New Roman" w:cs="Times New Roman"/>
          <w:sz w:val="24"/>
          <w:szCs w:val="24"/>
        </w:rPr>
        <w:t>声子热容也与温度有关，可以用德拜模型计算。但当温度高于德拜温度时，金声子热容的变化不明显。晶格热容是一个常数。</w:t>
      </w:r>
    </w:p>
    <w:p w:rsidR="00F42743" w:rsidRPr="00555772" w:rsidRDefault="00F42743" w:rsidP="00555772">
      <w:pPr>
        <w:jc w:val="center"/>
        <w:rPr>
          <w:rFonts w:ascii="Times New Roman" w:hAnsi="Times New Roman" w:cs="Times New Roman"/>
          <w:sz w:val="24"/>
          <w:szCs w:val="24"/>
        </w:rPr>
      </w:pPr>
      <w:r w:rsidRPr="00555772">
        <w:rPr>
          <w:rFonts w:ascii="Times New Roman" w:hAnsi="Times New Roman" w:cs="Times New Roman"/>
          <w:noProof/>
          <w:sz w:val="24"/>
          <w:szCs w:val="24"/>
        </w:rPr>
        <w:drawing>
          <wp:inline distT="0" distB="0" distL="0" distR="0" wp14:anchorId="499B6E23" wp14:editId="6ADD04D0">
            <wp:extent cx="3630386" cy="2802828"/>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3"/>
                    <a:stretch>
                      <a:fillRect/>
                    </a:stretch>
                  </pic:blipFill>
                  <pic:spPr>
                    <a:xfrm>
                      <a:off x="0" y="0"/>
                      <a:ext cx="3632427" cy="2804404"/>
                    </a:xfrm>
                    <a:prstGeom prst="rect">
                      <a:avLst/>
                    </a:prstGeom>
                  </pic:spPr>
                </pic:pic>
              </a:graphicData>
            </a:graphic>
          </wp:inline>
        </w:drawing>
      </w:r>
    </w:p>
    <w:p w:rsidR="00F42743" w:rsidRPr="00555772" w:rsidRDefault="00F42743" w:rsidP="00555772">
      <w:pPr>
        <w:jc w:val="center"/>
        <w:rPr>
          <w:rFonts w:ascii="Times New Roman" w:hAnsi="Times New Roman" w:cs="Times New Roman"/>
          <w:szCs w:val="21"/>
        </w:rPr>
      </w:pPr>
      <w:r w:rsidRPr="00555772">
        <w:rPr>
          <w:rFonts w:ascii="Times New Roman" w:hAnsi="Times New Roman" w:cs="Times New Roman"/>
          <w:szCs w:val="21"/>
        </w:rPr>
        <w:t>图</w:t>
      </w:r>
      <w:r w:rsidRPr="00555772">
        <w:rPr>
          <w:rFonts w:ascii="Times New Roman" w:hAnsi="Times New Roman" w:cs="Times New Roman"/>
          <w:szCs w:val="21"/>
        </w:rPr>
        <w:t>2.</w:t>
      </w:r>
      <w:r w:rsidRPr="00555772">
        <w:rPr>
          <w:rFonts w:ascii="Times New Roman" w:hAnsi="Times New Roman" w:cs="Times New Roman"/>
          <w:szCs w:val="21"/>
        </w:rPr>
        <w:t>不同处理对金</w:t>
      </w:r>
      <w:r w:rsidRPr="00555772">
        <w:rPr>
          <w:rFonts w:ascii="Times New Roman" w:hAnsi="Times New Roman" w:cs="Times New Roman"/>
          <w:szCs w:val="21"/>
        </w:rPr>
        <w:t>[22]</w:t>
      </w:r>
      <w:r w:rsidRPr="00555772">
        <w:rPr>
          <w:rFonts w:ascii="Times New Roman" w:hAnsi="Times New Roman" w:cs="Times New Roman"/>
          <w:szCs w:val="21"/>
        </w:rPr>
        <w:t>摩尔电子热容的</w:t>
      </w:r>
      <w:r w:rsidR="00555772">
        <w:rPr>
          <w:rFonts w:ascii="Times New Roman" w:hAnsi="Times New Roman" w:cs="Times New Roman"/>
          <w:szCs w:val="21"/>
        </w:rPr>
        <w:t>影响</w:t>
      </w:r>
    </w:p>
    <w:p w:rsidR="00691BD4" w:rsidRPr="00555772" w:rsidRDefault="00691BD4" w:rsidP="00555772">
      <w:pPr>
        <w:spacing w:line="360" w:lineRule="auto"/>
        <w:jc w:val="left"/>
        <w:rPr>
          <w:rFonts w:ascii="Times New Roman" w:hAnsi="Times New Roman" w:cs="Times New Roman"/>
          <w:sz w:val="24"/>
          <w:szCs w:val="24"/>
        </w:rPr>
      </w:pPr>
    </w:p>
    <w:p w:rsidR="00F42743" w:rsidRPr="00555772" w:rsidRDefault="00691BD4" w:rsidP="00555772">
      <w:pPr>
        <w:spacing w:line="360" w:lineRule="auto"/>
        <w:jc w:val="left"/>
        <w:rPr>
          <w:rFonts w:ascii="Times New Roman" w:hAnsi="Times New Roman" w:cs="Times New Roman"/>
          <w:sz w:val="24"/>
          <w:szCs w:val="24"/>
        </w:rPr>
      </w:pPr>
      <w:r w:rsidRPr="00555772">
        <w:rPr>
          <w:rFonts w:ascii="Times New Roman" w:hAnsi="Times New Roman" w:cs="Times New Roman"/>
          <w:sz w:val="24"/>
          <w:szCs w:val="24"/>
        </w:rPr>
        <w:t>2.1.3</w:t>
      </w:r>
      <w:r w:rsidRPr="00555772">
        <w:rPr>
          <w:rFonts w:ascii="Times New Roman" w:hAnsi="Times New Roman" w:cs="Times New Roman"/>
          <w:sz w:val="24"/>
          <w:szCs w:val="24"/>
        </w:rPr>
        <w:t>自由电子导热性</w:t>
      </w:r>
    </w:p>
    <w:p w:rsidR="00691BD4" w:rsidRPr="00555772" w:rsidRDefault="00691BD4" w:rsidP="00555772">
      <w:pPr>
        <w:spacing w:line="360" w:lineRule="auto"/>
        <w:ind w:firstLineChars="200" w:firstLine="480"/>
        <w:rPr>
          <w:rFonts w:ascii="Times New Roman" w:hAnsi="Times New Roman" w:cs="Times New Roman"/>
          <w:sz w:val="24"/>
          <w:szCs w:val="24"/>
        </w:rPr>
      </w:pPr>
      <w:r w:rsidRPr="00555772">
        <w:rPr>
          <w:rFonts w:ascii="Times New Roman" w:hAnsi="Times New Roman" w:cs="Times New Roman"/>
          <w:sz w:val="24"/>
          <w:szCs w:val="24"/>
        </w:rPr>
        <w:t>自由电子导热系数用金属的</w:t>
      </w:r>
      <w:proofErr w:type="spellStart"/>
      <w:r w:rsidR="00213DC2" w:rsidRPr="00555772">
        <w:rPr>
          <w:rFonts w:ascii="Times New Roman" w:hAnsi="Times New Roman" w:cs="Times New Roman"/>
          <w:sz w:val="24"/>
          <w:szCs w:val="24"/>
        </w:rPr>
        <w:t>Drude</w:t>
      </w:r>
      <w:proofErr w:type="spellEnd"/>
      <w:r w:rsidRPr="00555772">
        <w:rPr>
          <w:rFonts w:ascii="Times New Roman" w:hAnsi="Times New Roman" w:cs="Times New Roman"/>
          <w:sz w:val="24"/>
          <w:szCs w:val="24"/>
        </w:rPr>
        <w:t>理论表示</w:t>
      </w:r>
      <w:r w:rsidRPr="00555772">
        <w:rPr>
          <w:rFonts w:ascii="Times New Roman" w:hAnsi="Times New Roman" w:cs="Times New Roman"/>
          <w:sz w:val="24"/>
          <w:szCs w:val="24"/>
        </w:rPr>
        <w:t>[</w:t>
      </w:r>
      <w:r w:rsidR="00F3034F">
        <w:rPr>
          <w:rFonts w:ascii="Times New Roman" w:hAnsi="Times New Roman" w:cs="Times New Roman" w:hint="eastAsia"/>
          <w:sz w:val="24"/>
          <w:szCs w:val="24"/>
        </w:rPr>
        <w:t>13</w:t>
      </w:r>
      <w:r w:rsidRPr="00555772">
        <w:rPr>
          <w:rFonts w:ascii="Times New Roman" w:hAnsi="Times New Roman" w:cs="Times New Roman"/>
          <w:sz w:val="24"/>
          <w:szCs w:val="24"/>
        </w:rPr>
        <w:t>]</w:t>
      </w:r>
    </w:p>
    <w:p w:rsidR="00691BD4" w:rsidRPr="00555772" w:rsidRDefault="00213DC2" w:rsidP="00DE0F42">
      <w:pPr>
        <w:jc w:val="left"/>
        <w:rPr>
          <w:rFonts w:ascii="Times New Roman" w:hAnsi="Times New Roman" w:cs="Times New Roman"/>
          <w:sz w:val="24"/>
          <w:szCs w:val="24"/>
        </w:rPr>
      </w:pPr>
      <w:r w:rsidRPr="00555772">
        <w:rPr>
          <w:rFonts w:ascii="Times New Roman" w:hAnsi="Times New Roman" w:cs="Times New Roman"/>
          <w:position w:val="-24"/>
          <w:sz w:val="24"/>
          <w:szCs w:val="24"/>
        </w:rPr>
        <w:object w:dxaOrig="2940" w:dyaOrig="620">
          <v:shape id="_x0000_i1068" type="#_x0000_t75" style="width:147pt;height:30.85pt" o:ole="">
            <v:imagedata r:id="rId94" o:title=""/>
          </v:shape>
          <o:OLEObject Type="Embed" ProgID="Equation.DSMT4" ShapeID="_x0000_i1068" DrawAspect="Content" ObjectID="_1625061421" r:id="rId95"/>
        </w:object>
      </w:r>
      <w:r w:rsidR="009F4443" w:rsidRPr="00555772">
        <w:rPr>
          <w:rFonts w:ascii="Times New Roman" w:hAnsi="Times New Roman" w:cs="Times New Roman"/>
          <w:sz w:val="24"/>
          <w:szCs w:val="24"/>
        </w:rPr>
        <w:t xml:space="preserve">                                       </w:t>
      </w:r>
      <w:r w:rsidR="00555772">
        <w:rPr>
          <w:rFonts w:ascii="Times New Roman" w:hAnsi="Times New Roman" w:cs="Times New Roman" w:hint="eastAsia"/>
          <w:sz w:val="24"/>
          <w:szCs w:val="24"/>
        </w:rPr>
        <w:t xml:space="preserve"> </w:t>
      </w:r>
      <w:r w:rsidR="009F4443" w:rsidRPr="00555772">
        <w:rPr>
          <w:rFonts w:ascii="Times New Roman" w:hAnsi="Times New Roman" w:cs="Times New Roman"/>
          <w:sz w:val="24"/>
          <w:szCs w:val="24"/>
        </w:rPr>
        <w:t xml:space="preserve"> (12)</w:t>
      </w:r>
    </w:p>
    <w:p w:rsidR="00691BD4" w:rsidRPr="00555772" w:rsidRDefault="00691BD4" w:rsidP="00555772">
      <w:pPr>
        <w:spacing w:line="360" w:lineRule="auto"/>
        <w:ind w:firstLineChars="200" w:firstLine="480"/>
        <w:rPr>
          <w:rFonts w:ascii="Times New Roman" w:hAnsi="Times New Roman" w:cs="Times New Roman"/>
          <w:sz w:val="24"/>
          <w:szCs w:val="24"/>
        </w:rPr>
      </w:pPr>
      <w:r w:rsidRPr="00555772">
        <w:rPr>
          <w:rFonts w:ascii="Times New Roman" w:hAnsi="Times New Roman" w:cs="Times New Roman"/>
          <w:sz w:val="24"/>
          <w:szCs w:val="24"/>
        </w:rPr>
        <w:t>其中，</w:t>
      </w:r>
      <w:r w:rsidR="009F4443" w:rsidRPr="00555772">
        <w:rPr>
          <w:rFonts w:ascii="Times New Roman" w:hAnsi="Times New Roman" w:cs="Times New Roman"/>
          <w:sz w:val="24"/>
          <w:szCs w:val="24"/>
        </w:rPr>
        <w:object w:dxaOrig="240" w:dyaOrig="279">
          <v:shape id="_x0000_i1069" type="#_x0000_t75" style="width:12pt;height:14.15pt" o:ole="">
            <v:imagedata r:id="rId96" o:title=""/>
          </v:shape>
          <o:OLEObject Type="Embed" ProgID="Equation.DSMT4" ShapeID="_x0000_i1069" DrawAspect="Content" ObjectID="_1625061422" r:id="rId97"/>
        </w:object>
      </w:r>
      <w:r w:rsidRPr="00555772">
        <w:rPr>
          <w:rFonts w:ascii="Times New Roman" w:hAnsi="Times New Roman" w:cs="Times New Roman"/>
          <w:sz w:val="24"/>
          <w:szCs w:val="24"/>
        </w:rPr>
        <w:t>为电子导热系数</w:t>
      </w:r>
      <w:r w:rsidRPr="00555772">
        <w:rPr>
          <w:rFonts w:ascii="Times New Roman" w:hAnsi="Times New Roman" w:cs="Times New Roman"/>
          <w:sz w:val="24"/>
          <w:szCs w:val="24"/>
        </w:rPr>
        <w:t>;</w:t>
      </w:r>
      <w:r w:rsidR="009F4443" w:rsidRPr="00555772">
        <w:rPr>
          <w:rFonts w:ascii="Times New Roman" w:hAnsi="Times New Roman" w:cs="Times New Roman"/>
          <w:sz w:val="24"/>
          <w:szCs w:val="24"/>
        </w:rPr>
        <w:object w:dxaOrig="260" w:dyaOrig="380">
          <v:shape id="_x0000_i1070" type="#_x0000_t75" style="width:12.85pt;height:18.85pt" o:ole="">
            <v:imagedata r:id="rId98" o:title=""/>
          </v:shape>
          <o:OLEObject Type="Embed" ProgID="Equation.DSMT4" ShapeID="_x0000_i1070" DrawAspect="Content" ObjectID="_1625061423" r:id="rId99"/>
        </w:object>
      </w:r>
      <w:r w:rsidRPr="00555772">
        <w:rPr>
          <w:rFonts w:ascii="Times New Roman" w:hAnsi="Times New Roman" w:cs="Times New Roman"/>
          <w:sz w:val="24"/>
          <w:szCs w:val="24"/>
        </w:rPr>
        <w:t>是电子速度的均方</w:t>
      </w:r>
      <w:r w:rsidRPr="00555772">
        <w:rPr>
          <w:rFonts w:ascii="Times New Roman" w:hAnsi="Times New Roman" w:cs="Times New Roman"/>
          <w:sz w:val="24"/>
          <w:szCs w:val="24"/>
        </w:rPr>
        <w:t>;</w:t>
      </w:r>
      <w:r w:rsidR="009F4443" w:rsidRPr="00555772">
        <w:rPr>
          <w:rFonts w:ascii="Times New Roman" w:hAnsi="Times New Roman" w:cs="Times New Roman"/>
          <w:sz w:val="24"/>
          <w:szCs w:val="24"/>
        </w:rPr>
        <w:object w:dxaOrig="260" w:dyaOrig="220">
          <v:shape id="_x0000_i1071" type="#_x0000_t75" style="width:12.85pt;height:11.15pt" o:ole="">
            <v:imagedata r:id="rId100" o:title=""/>
          </v:shape>
          <o:OLEObject Type="Embed" ProgID="Equation.DSMT4" ShapeID="_x0000_i1071" DrawAspect="Content" ObjectID="_1625061424" r:id="rId101"/>
        </w:object>
      </w:r>
      <w:r w:rsidRPr="00555772">
        <w:rPr>
          <w:rFonts w:ascii="Times New Roman" w:hAnsi="Times New Roman" w:cs="Times New Roman"/>
          <w:sz w:val="24"/>
          <w:szCs w:val="24"/>
        </w:rPr>
        <w:t>是自由电子弛豫时间。在电子温度明显低于费米温度时，通常采用简单</w:t>
      </w:r>
      <w:proofErr w:type="gramStart"/>
      <w:r w:rsidRPr="00555772">
        <w:rPr>
          <w:rFonts w:ascii="Times New Roman" w:hAnsi="Times New Roman" w:cs="Times New Roman"/>
          <w:sz w:val="24"/>
          <w:szCs w:val="24"/>
        </w:rPr>
        <w:t>近似</w:t>
      </w:r>
      <w:r w:rsidRPr="00555772">
        <w:rPr>
          <w:rFonts w:ascii="Times New Roman" w:hAnsi="Times New Roman" w:cs="Times New Roman"/>
          <w:sz w:val="24"/>
          <w:szCs w:val="24"/>
        </w:rPr>
        <w:t>[</w:t>
      </w:r>
      <w:proofErr w:type="gramEnd"/>
      <w:r w:rsidR="00F3034F">
        <w:rPr>
          <w:rFonts w:ascii="Times New Roman" w:hAnsi="Times New Roman" w:cs="Times New Roman" w:hint="eastAsia"/>
          <w:sz w:val="24"/>
          <w:szCs w:val="24"/>
        </w:rPr>
        <w:t>16</w:t>
      </w:r>
      <w:r w:rsidRPr="00555772">
        <w:rPr>
          <w:rFonts w:ascii="Times New Roman" w:hAnsi="Times New Roman" w:cs="Times New Roman"/>
          <w:sz w:val="24"/>
          <w:szCs w:val="24"/>
        </w:rPr>
        <w:t>]</w:t>
      </w:r>
    </w:p>
    <w:p w:rsidR="00691BD4" w:rsidRPr="00555772" w:rsidRDefault="009F4443" w:rsidP="00DE0F42">
      <w:pPr>
        <w:jc w:val="left"/>
        <w:rPr>
          <w:rFonts w:ascii="Times New Roman" w:hAnsi="Times New Roman" w:cs="Times New Roman"/>
          <w:sz w:val="24"/>
          <w:szCs w:val="24"/>
        </w:rPr>
      </w:pPr>
      <w:r w:rsidRPr="00555772">
        <w:rPr>
          <w:rFonts w:ascii="Times New Roman" w:hAnsi="Times New Roman" w:cs="Times New Roman"/>
          <w:position w:val="-10"/>
          <w:sz w:val="24"/>
          <w:szCs w:val="24"/>
        </w:rPr>
        <w:object w:dxaOrig="1160" w:dyaOrig="340">
          <v:shape id="_x0000_i1072" type="#_x0000_t75" style="width:57.85pt;height:17.15pt" o:ole="">
            <v:imagedata r:id="rId102" o:title=""/>
          </v:shape>
          <o:OLEObject Type="Embed" ProgID="Equation.DSMT4" ShapeID="_x0000_i1072" DrawAspect="Content" ObjectID="_1625061425" r:id="rId103"/>
        </w:object>
      </w:r>
      <w:r w:rsidRPr="00555772">
        <w:rPr>
          <w:rFonts w:ascii="Times New Roman" w:hAnsi="Times New Roman" w:cs="Times New Roman"/>
          <w:sz w:val="24"/>
          <w:szCs w:val="24"/>
        </w:rPr>
        <w:t xml:space="preserve">                         </w:t>
      </w:r>
      <w:r w:rsidR="00555772">
        <w:rPr>
          <w:rFonts w:ascii="Times New Roman" w:hAnsi="Times New Roman" w:cs="Times New Roman"/>
          <w:sz w:val="24"/>
          <w:szCs w:val="24"/>
        </w:rPr>
        <w:t xml:space="preserve">                               </w:t>
      </w:r>
      <w:r w:rsidRPr="00555772">
        <w:rPr>
          <w:rFonts w:ascii="Times New Roman" w:hAnsi="Times New Roman" w:cs="Times New Roman"/>
          <w:sz w:val="24"/>
          <w:szCs w:val="24"/>
        </w:rPr>
        <w:t>(13)</w:t>
      </w:r>
    </w:p>
    <w:p w:rsidR="00691BD4" w:rsidRPr="00555772" w:rsidRDefault="00691BD4" w:rsidP="00555772">
      <w:pPr>
        <w:spacing w:line="360" w:lineRule="auto"/>
        <w:ind w:firstLineChars="200" w:firstLine="480"/>
        <w:rPr>
          <w:rFonts w:ascii="Times New Roman" w:hAnsi="Times New Roman" w:cs="Times New Roman"/>
          <w:sz w:val="24"/>
          <w:szCs w:val="24"/>
        </w:rPr>
      </w:pPr>
      <w:r w:rsidRPr="00555772">
        <w:rPr>
          <w:rFonts w:ascii="Times New Roman" w:hAnsi="Times New Roman" w:cs="Times New Roman"/>
          <w:sz w:val="24"/>
          <w:szCs w:val="24"/>
        </w:rPr>
        <w:t>其中</w:t>
      </w:r>
      <w:r w:rsidR="009F4443" w:rsidRPr="00555772">
        <w:rPr>
          <w:rFonts w:ascii="Times New Roman" w:hAnsi="Times New Roman" w:cs="Times New Roman"/>
          <w:sz w:val="24"/>
          <w:szCs w:val="24"/>
        </w:rPr>
        <w:object w:dxaOrig="279" w:dyaOrig="279">
          <v:shape id="_x0000_i1073" type="#_x0000_t75" style="width:14.15pt;height:14.15pt" o:ole="">
            <v:imagedata r:id="rId104" o:title=""/>
          </v:shape>
          <o:OLEObject Type="Embed" ProgID="Equation.DSMT4" ShapeID="_x0000_i1073" DrawAspect="Content" ObjectID="_1625061426" r:id="rId105"/>
        </w:object>
      </w:r>
      <w:r w:rsidRPr="00555772">
        <w:rPr>
          <w:rFonts w:ascii="Times New Roman" w:hAnsi="Times New Roman" w:cs="Times New Roman"/>
          <w:sz w:val="24"/>
          <w:szCs w:val="24"/>
        </w:rPr>
        <w:t>为平衡金属的导热系数。大多数分子动力学模拟都采用线性关系来揭示相变过程。然而，当电子温度达到与费米温度相当的值时，这种线性关系就不能使用了。</w:t>
      </w:r>
      <w:proofErr w:type="spellStart"/>
      <w:r w:rsidR="009F4443" w:rsidRPr="00555772">
        <w:t>Anisimov</w:t>
      </w:r>
      <w:proofErr w:type="spellEnd"/>
      <w:r w:rsidRPr="00555772">
        <w:rPr>
          <w:rFonts w:ascii="Times New Roman" w:hAnsi="Times New Roman" w:cs="Times New Roman"/>
          <w:sz w:val="24"/>
          <w:szCs w:val="24"/>
        </w:rPr>
        <w:t>和</w:t>
      </w:r>
      <w:proofErr w:type="spellStart"/>
      <w:r w:rsidR="009F4443" w:rsidRPr="00555772">
        <w:t>Rethfeld</w:t>
      </w:r>
      <w:proofErr w:type="spellEnd"/>
      <w:r w:rsidRPr="00555772">
        <w:rPr>
          <w:rFonts w:ascii="Times New Roman" w:hAnsi="Times New Roman" w:cs="Times New Roman"/>
          <w:sz w:val="24"/>
          <w:szCs w:val="24"/>
        </w:rPr>
        <w:t>提出了一种适用于大范围电子和晶格温度的近似方法</w:t>
      </w:r>
      <w:r w:rsidRPr="00555772">
        <w:rPr>
          <w:rFonts w:ascii="Times New Roman" w:hAnsi="Times New Roman" w:cs="Times New Roman"/>
          <w:sz w:val="24"/>
          <w:szCs w:val="24"/>
        </w:rPr>
        <w:t>[</w:t>
      </w:r>
      <w:r w:rsidR="00F3034F">
        <w:rPr>
          <w:rFonts w:ascii="Times New Roman" w:hAnsi="Times New Roman" w:cs="Times New Roman" w:hint="eastAsia"/>
          <w:sz w:val="24"/>
          <w:szCs w:val="24"/>
        </w:rPr>
        <w:t>17</w:t>
      </w:r>
      <w:r w:rsidRPr="00555772">
        <w:rPr>
          <w:rFonts w:ascii="Times New Roman" w:hAnsi="Times New Roman" w:cs="Times New Roman"/>
          <w:sz w:val="24"/>
          <w:szCs w:val="24"/>
        </w:rPr>
        <w:t>-</w:t>
      </w:r>
      <w:r w:rsidR="00F3034F">
        <w:rPr>
          <w:rFonts w:ascii="Times New Roman" w:hAnsi="Times New Roman" w:cs="Times New Roman" w:hint="eastAsia"/>
          <w:sz w:val="24"/>
          <w:szCs w:val="24"/>
        </w:rPr>
        <w:t>18</w:t>
      </w:r>
      <w:r w:rsidRPr="00555772">
        <w:rPr>
          <w:rFonts w:ascii="Times New Roman" w:hAnsi="Times New Roman" w:cs="Times New Roman"/>
          <w:sz w:val="24"/>
          <w:szCs w:val="24"/>
        </w:rPr>
        <w:t>]</w:t>
      </w:r>
    </w:p>
    <w:p w:rsidR="00691BD4" w:rsidRPr="00555772" w:rsidRDefault="009F4443" w:rsidP="00DE0F42">
      <w:pPr>
        <w:jc w:val="left"/>
        <w:rPr>
          <w:rFonts w:ascii="Times New Roman" w:hAnsi="Times New Roman" w:cs="Times New Roman"/>
          <w:sz w:val="24"/>
          <w:szCs w:val="24"/>
        </w:rPr>
      </w:pPr>
      <w:r w:rsidRPr="00555772">
        <w:rPr>
          <w:rFonts w:ascii="Times New Roman" w:hAnsi="Times New Roman" w:cs="Times New Roman"/>
          <w:position w:val="-40"/>
          <w:sz w:val="24"/>
          <w:szCs w:val="24"/>
        </w:rPr>
        <w:object w:dxaOrig="3280" w:dyaOrig="920">
          <v:shape id="_x0000_i1074" type="#_x0000_t75" style="width:164.15pt;height:45.85pt" o:ole="">
            <v:imagedata r:id="rId106" o:title=""/>
          </v:shape>
          <o:OLEObject Type="Embed" ProgID="Equation.DSMT4" ShapeID="_x0000_i1074" DrawAspect="Content" ObjectID="_1625061427" r:id="rId107"/>
        </w:object>
      </w:r>
      <w:r w:rsidRPr="00555772">
        <w:rPr>
          <w:rFonts w:ascii="Times New Roman" w:hAnsi="Times New Roman" w:cs="Times New Roman"/>
          <w:sz w:val="24"/>
          <w:szCs w:val="24"/>
        </w:rPr>
        <w:t xml:space="preserve">                                      (14)</w:t>
      </w:r>
    </w:p>
    <w:p w:rsidR="00691BD4" w:rsidRPr="00555772" w:rsidRDefault="00691BD4" w:rsidP="00555772">
      <w:pPr>
        <w:spacing w:line="360" w:lineRule="auto"/>
        <w:ind w:firstLineChars="200" w:firstLine="480"/>
        <w:rPr>
          <w:rFonts w:ascii="Times New Roman" w:hAnsi="Times New Roman" w:cs="Times New Roman"/>
          <w:sz w:val="24"/>
          <w:szCs w:val="24"/>
        </w:rPr>
      </w:pPr>
      <w:r w:rsidRPr="00555772">
        <w:rPr>
          <w:rFonts w:ascii="Times New Roman" w:hAnsi="Times New Roman" w:cs="Times New Roman"/>
          <w:sz w:val="24"/>
          <w:szCs w:val="24"/>
        </w:rPr>
        <w:t>在</w:t>
      </w:r>
      <w:r w:rsidR="00B60C94" w:rsidRPr="00555772">
        <w:rPr>
          <w:rFonts w:ascii="Times New Roman" w:hAnsi="Times New Roman" w:cs="Times New Roman"/>
          <w:sz w:val="24"/>
          <w:szCs w:val="24"/>
        </w:rPr>
        <w:object w:dxaOrig="1939" w:dyaOrig="340">
          <v:shape id="_x0000_i1075" type="#_x0000_t75" style="width:96.85pt;height:17.15pt" o:ole="">
            <v:imagedata r:id="rId108" o:title=""/>
          </v:shape>
          <o:OLEObject Type="Embed" ProgID="Equation.DSMT4" ShapeID="_x0000_i1075" DrawAspect="Content" ObjectID="_1625061428" r:id="rId109"/>
        </w:object>
      </w:r>
      <w:r w:rsidRPr="00555772">
        <w:rPr>
          <w:rFonts w:ascii="Times New Roman" w:hAnsi="Times New Roman" w:cs="Times New Roman"/>
          <w:sz w:val="24"/>
          <w:szCs w:val="24"/>
        </w:rPr>
        <w:t>,</w:t>
      </w:r>
      <w:r w:rsidR="00B60C94" w:rsidRPr="00555772">
        <w:rPr>
          <w:rFonts w:ascii="Times New Roman" w:hAnsi="Times New Roman" w:cs="Times New Roman"/>
          <w:sz w:val="24"/>
          <w:szCs w:val="24"/>
        </w:rPr>
        <w:object w:dxaOrig="1880" w:dyaOrig="340">
          <v:shape id="_x0000_i1076" type="#_x0000_t75" style="width:93.85pt;height:17.15pt" o:ole="">
            <v:imagedata r:id="rId110" o:title=""/>
          </v:shape>
          <o:OLEObject Type="Embed" ProgID="Equation.DSMT4" ShapeID="_x0000_i1076" DrawAspect="Content" ObjectID="_1625061429" r:id="rId111"/>
        </w:object>
      </w:r>
      <w:r w:rsidR="00B60C94" w:rsidRPr="00555772">
        <w:rPr>
          <w:rFonts w:ascii="Times New Roman" w:hAnsi="Times New Roman" w:cs="Times New Roman"/>
          <w:sz w:val="24"/>
          <w:szCs w:val="24"/>
        </w:rPr>
        <w:t xml:space="preserve"> </w:t>
      </w:r>
      <w:r w:rsidRPr="00555772">
        <w:rPr>
          <w:rFonts w:ascii="Times New Roman" w:hAnsi="Times New Roman" w:cs="Times New Roman"/>
          <w:sz w:val="24"/>
          <w:szCs w:val="24"/>
        </w:rPr>
        <w:t>,</w:t>
      </w:r>
      <w:r w:rsidR="00B60C94" w:rsidRPr="00555772">
        <w:rPr>
          <w:rFonts w:ascii="Times New Roman" w:hAnsi="Times New Roman" w:cs="Times New Roman"/>
          <w:sz w:val="24"/>
          <w:szCs w:val="24"/>
        </w:rPr>
        <w:object w:dxaOrig="279" w:dyaOrig="240">
          <v:shape id="_x0000_i1077" type="#_x0000_t75" style="width:14.15pt;height:12pt" o:ole="">
            <v:imagedata r:id="rId112" o:title=""/>
          </v:shape>
          <o:OLEObject Type="Embed" ProgID="Equation.DSMT4" ShapeID="_x0000_i1077" DrawAspect="Content" ObjectID="_1625061430" r:id="rId113"/>
        </w:object>
      </w:r>
      <w:r w:rsidRPr="00555772">
        <w:rPr>
          <w:rFonts w:ascii="Times New Roman" w:hAnsi="Times New Roman" w:cs="Times New Roman"/>
          <w:sz w:val="24"/>
          <w:szCs w:val="24"/>
        </w:rPr>
        <w:t>和</w:t>
      </w:r>
      <w:r w:rsidR="00B60C94" w:rsidRPr="00555772">
        <w:rPr>
          <w:rFonts w:ascii="Times New Roman" w:hAnsi="Times New Roman" w:cs="Times New Roman"/>
          <w:sz w:val="24"/>
          <w:szCs w:val="24"/>
        </w:rPr>
        <w:object w:dxaOrig="300" w:dyaOrig="240">
          <v:shape id="_x0000_i1078" type="#_x0000_t75" style="width:15pt;height:12pt" o:ole="">
            <v:imagedata r:id="rId114" o:title=""/>
          </v:shape>
          <o:OLEObject Type="Embed" ProgID="Equation.DSMT4" ShapeID="_x0000_i1078" DrawAspect="Content" ObjectID="_1625061431" r:id="rId115"/>
        </w:object>
      </w:r>
      <w:r w:rsidRPr="00555772">
        <w:rPr>
          <w:rFonts w:ascii="Times New Roman" w:hAnsi="Times New Roman" w:cs="Times New Roman"/>
          <w:sz w:val="24"/>
          <w:szCs w:val="24"/>
        </w:rPr>
        <w:t>是费米温度和费米能级分别</w:t>
      </w:r>
      <w:proofErr w:type="gramStart"/>
      <w:r w:rsidRPr="00555772">
        <w:rPr>
          <w:rFonts w:ascii="Times New Roman" w:hAnsi="Times New Roman" w:cs="Times New Roman"/>
          <w:sz w:val="24"/>
          <w:szCs w:val="24"/>
        </w:rPr>
        <w:t>和</w:t>
      </w:r>
      <w:r w:rsidR="00B60C94" w:rsidRPr="00555772">
        <w:rPr>
          <w:rFonts w:ascii="Times New Roman" w:hAnsi="Times New Roman" w:cs="Times New Roman"/>
          <w:sz w:val="24"/>
          <w:szCs w:val="24"/>
        </w:rPr>
        <w:object w:dxaOrig="240" w:dyaOrig="279">
          <v:shape id="_x0000_i1079" type="#_x0000_t75" style="width:12pt;height:14.15pt" o:ole="">
            <v:imagedata r:id="rId116" o:title=""/>
          </v:shape>
          <o:OLEObject Type="Embed" ProgID="Equation.DSMT4" ShapeID="_x0000_i1079" DrawAspect="Content" ObjectID="_1625061432" r:id="rId117"/>
        </w:object>
      </w:r>
      <w:r w:rsidRPr="00555772">
        <w:rPr>
          <w:rFonts w:ascii="Times New Roman" w:hAnsi="Times New Roman" w:cs="Times New Roman"/>
          <w:sz w:val="24"/>
          <w:szCs w:val="24"/>
        </w:rPr>
        <w:t>和</w:t>
      </w:r>
      <w:proofErr w:type="gramEnd"/>
      <w:r w:rsidR="00B60C94" w:rsidRPr="00555772">
        <w:rPr>
          <w:rFonts w:ascii="Times New Roman" w:hAnsi="Times New Roman" w:cs="Times New Roman"/>
          <w:sz w:val="24"/>
          <w:szCs w:val="24"/>
        </w:rPr>
        <w:object w:dxaOrig="200" w:dyaOrig="279">
          <v:shape id="_x0000_i1080" type="#_x0000_t75" style="width:9.85pt;height:14.15pt" o:ole="">
            <v:imagedata r:id="rId118" o:title=""/>
          </v:shape>
          <o:OLEObject Type="Embed" ProgID="Equation.DSMT4" ShapeID="_x0000_i1080" DrawAspect="Content" ObjectID="_1625061433" r:id="rId119"/>
        </w:object>
      </w:r>
      <w:r w:rsidRPr="00555772">
        <w:rPr>
          <w:rFonts w:ascii="Times New Roman" w:hAnsi="Times New Roman" w:cs="Times New Roman"/>
          <w:sz w:val="24"/>
          <w:szCs w:val="24"/>
        </w:rPr>
        <w:t>是参数</w:t>
      </w:r>
      <w:r w:rsidRPr="00555772">
        <w:rPr>
          <w:rFonts w:ascii="Times New Roman" w:hAnsi="Times New Roman" w:cs="Times New Roman"/>
          <w:sz w:val="24"/>
          <w:szCs w:val="24"/>
        </w:rPr>
        <w:t>,</w:t>
      </w:r>
      <w:r w:rsidRPr="00555772">
        <w:rPr>
          <w:rFonts w:ascii="Times New Roman" w:hAnsi="Times New Roman" w:cs="Times New Roman"/>
          <w:sz w:val="24"/>
          <w:szCs w:val="24"/>
        </w:rPr>
        <w:t>可以从实验数据确定。对于金，</w:t>
      </w:r>
      <w:r w:rsidR="00B60C94" w:rsidRPr="00555772">
        <w:rPr>
          <w:rFonts w:ascii="Times New Roman" w:hAnsi="Times New Roman" w:cs="Times New Roman"/>
          <w:sz w:val="24"/>
          <w:szCs w:val="24"/>
        </w:rPr>
        <w:object w:dxaOrig="1620" w:dyaOrig="320">
          <v:shape id="_x0000_i1081" type="#_x0000_t75" style="width:81pt;height:15.85pt" o:ole="">
            <v:imagedata r:id="rId120" o:title=""/>
          </v:shape>
          <o:OLEObject Type="Embed" ProgID="Equation.DSMT4" ShapeID="_x0000_i1081" DrawAspect="Content" ObjectID="_1625061434" r:id="rId121"/>
        </w:object>
      </w:r>
      <w:r w:rsidRPr="00555772">
        <w:rPr>
          <w:rFonts w:ascii="Times New Roman" w:hAnsi="Times New Roman" w:cs="Times New Roman"/>
          <w:sz w:val="24"/>
          <w:szCs w:val="24"/>
        </w:rPr>
        <w:t xml:space="preserve">, </w:t>
      </w:r>
      <w:r w:rsidR="00B60C94" w:rsidRPr="00555772">
        <w:rPr>
          <w:rFonts w:ascii="Times New Roman" w:hAnsi="Times New Roman" w:cs="Times New Roman"/>
          <w:sz w:val="24"/>
          <w:szCs w:val="24"/>
        </w:rPr>
        <w:object w:dxaOrig="859" w:dyaOrig="279">
          <v:shape id="_x0000_i1082" type="#_x0000_t75" style="width:42.85pt;height:14.15pt" o:ole="">
            <v:imagedata r:id="rId122" o:title=""/>
          </v:shape>
          <o:OLEObject Type="Embed" ProgID="Equation.DSMT4" ShapeID="_x0000_i1082" DrawAspect="Content" ObjectID="_1625061435" r:id="rId123"/>
        </w:object>
      </w:r>
      <w:r w:rsidRPr="00555772">
        <w:rPr>
          <w:rFonts w:ascii="Times New Roman" w:hAnsi="Times New Roman" w:cs="Times New Roman"/>
          <w:sz w:val="24"/>
          <w:szCs w:val="24"/>
        </w:rPr>
        <w:t xml:space="preserve">, </w:t>
      </w:r>
      <w:r w:rsidR="00B60C94" w:rsidRPr="00555772">
        <w:rPr>
          <w:rFonts w:ascii="Times New Roman" w:hAnsi="Times New Roman" w:cs="Times New Roman"/>
          <w:sz w:val="24"/>
          <w:szCs w:val="24"/>
        </w:rPr>
        <w:object w:dxaOrig="1300" w:dyaOrig="279">
          <v:shape id="_x0000_i1083" type="#_x0000_t75" style="width:65.15pt;height:14.15pt" o:ole="">
            <v:imagedata r:id="rId124" o:title=""/>
          </v:shape>
          <o:OLEObject Type="Embed" ProgID="Equation.DSMT4" ShapeID="_x0000_i1083" DrawAspect="Content" ObjectID="_1625061436" r:id="rId125"/>
        </w:object>
      </w:r>
      <w:r w:rsidR="00B60C94" w:rsidRPr="00555772">
        <w:rPr>
          <w:rFonts w:ascii="Times New Roman" w:hAnsi="Times New Roman" w:cs="Times New Roman"/>
          <w:sz w:val="24"/>
          <w:szCs w:val="24"/>
        </w:rPr>
        <w:t xml:space="preserve"> </w:t>
      </w:r>
      <w:r w:rsidRPr="00555772">
        <w:rPr>
          <w:rFonts w:ascii="Times New Roman" w:hAnsi="Times New Roman" w:cs="Times New Roman"/>
          <w:sz w:val="24"/>
          <w:szCs w:val="24"/>
        </w:rPr>
        <w:t>[</w:t>
      </w:r>
      <w:r w:rsidR="00F3034F">
        <w:rPr>
          <w:rFonts w:ascii="Times New Roman" w:hAnsi="Times New Roman" w:cs="Times New Roman" w:hint="eastAsia"/>
          <w:sz w:val="24"/>
          <w:szCs w:val="24"/>
        </w:rPr>
        <w:t>18</w:t>
      </w:r>
      <w:r w:rsidRPr="00555772">
        <w:rPr>
          <w:rFonts w:ascii="Times New Roman" w:hAnsi="Times New Roman" w:cs="Times New Roman"/>
          <w:sz w:val="24"/>
          <w:szCs w:val="24"/>
        </w:rPr>
        <w:t>]</w:t>
      </w:r>
      <w:r w:rsidRPr="00555772">
        <w:rPr>
          <w:rFonts w:ascii="Times New Roman" w:hAnsi="Times New Roman" w:cs="Times New Roman"/>
          <w:sz w:val="24"/>
          <w:szCs w:val="24"/>
        </w:rPr>
        <w:t>。在</w:t>
      </w:r>
      <w:r w:rsidR="00B60C94" w:rsidRPr="00555772">
        <w:rPr>
          <w:rFonts w:ascii="Times New Roman" w:hAnsi="Times New Roman" w:cs="Times New Roman"/>
          <w:sz w:val="24"/>
          <w:szCs w:val="24"/>
        </w:rPr>
        <w:t>较高的</w:t>
      </w:r>
      <w:r w:rsidRPr="00555772">
        <w:rPr>
          <w:rFonts w:ascii="Times New Roman" w:hAnsi="Times New Roman" w:cs="Times New Roman"/>
          <w:sz w:val="24"/>
          <w:szCs w:val="24"/>
        </w:rPr>
        <w:t>电子温度</w:t>
      </w:r>
      <w:r w:rsidR="00B60C94" w:rsidRPr="00555772">
        <w:rPr>
          <w:rFonts w:ascii="Times New Roman" w:hAnsi="Times New Roman" w:cs="Times New Roman"/>
          <w:sz w:val="24"/>
          <w:szCs w:val="24"/>
        </w:rPr>
        <w:t>下</w:t>
      </w:r>
      <w:r w:rsidRPr="00555772">
        <w:rPr>
          <w:rFonts w:ascii="Times New Roman" w:hAnsi="Times New Roman" w:cs="Times New Roman"/>
          <w:sz w:val="24"/>
          <w:szCs w:val="24"/>
        </w:rPr>
        <w:t>,</w:t>
      </w:r>
      <w:r w:rsidR="00B60C94" w:rsidRPr="00555772">
        <w:rPr>
          <w:rFonts w:ascii="Times New Roman" w:hAnsi="Times New Roman" w:cs="Times New Roman"/>
          <w:sz w:val="24"/>
          <w:szCs w:val="24"/>
        </w:rPr>
        <w:object w:dxaOrig="740" w:dyaOrig="279">
          <v:shape id="_x0000_i1084" type="#_x0000_t75" style="width:36.85pt;height:14.15pt" o:ole="">
            <v:imagedata r:id="rId126" o:title=""/>
          </v:shape>
          <o:OLEObject Type="Embed" ProgID="Equation.DSMT4" ShapeID="_x0000_i1084" DrawAspect="Content" ObjectID="_1625061437" r:id="rId127"/>
        </w:object>
      </w:r>
      <w:r w:rsidR="00B60C94" w:rsidRPr="00555772">
        <w:rPr>
          <w:rFonts w:ascii="Times New Roman" w:hAnsi="Times New Roman" w:cs="Times New Roman"/>
          <w:sz w:val="24"/>
          <w:szCs w:val="24"/>
        </w:rPr>
        <w:t xml:space="preserve"> </w:t>
      </w:r>
      <w:r w:rsidRPr="00555772">
        <w:rPr>
          <w:rFonts w:ascii="Times New Roman" w:hAnsi="Times New Roman" w:cs="Times New Roman"/>
          <w:sz w:val="24"/>
          <w:szCs w:val="24"/>
        </w:rPr>
        <w:t>,</w:t>
      </w:r>
      <w:r w:rsidRPr="00555772">
        <w:rPr>
          <w:rFonts w:ascii="Times New Roman" w:hAnsi="Times New Roman" w:cs="Times New Roman"/>
          <w:sz w:val="24"/>
          <w:szCs w:val="24"/>
        </w:rPr>
        <w:t>电子气变得</w:t>
      </w:r>
      <w:r w:rsidR="00B60C94" w:rsidRPr="00555772">
        <w:rPr>
          <w:rFonts w:ascii="Times New Roman" w:hAnsi="Times New Roman" w:cs="Times New Roman"/>
          <w:sz w:val="24"/>
          <w:szCs w:val="24"/>
        </w:rPr>
        <w:t>非简并</w:t>
      </w:r>
      <w:r w:rsidRPr="00555772">
        <w:rPr>
          <w:rFonts w:ascii="Times New Roman" w:hAnsi="Times New Roman" w:cs="Times New Roman"/>
          <w:sz w:val="24"/>
          <w:szCs w:val="24"/>
        </w:rPr>
        <w:t>和电子导热</w:t>
      </w:r>
      <w:r w:rsidR="00B60C94" w:rsidRPr="00555772">
        <w:rPr>
          <w:rFonts w:ascii="Times New Roman" w:hAnsi="Times New Roman" w:cs="Times New Roman"/>
          <w:sz w:val="24"/>
          <w:szCs w:val="24"/>
        </w:rPr>
        <w:object w:dxaOrig="880" w:dyaOrig="320">
          <v:shape id="_x0000_i1085" type="#_x0000_t75" style="width:44.15pt;height:15.85pt" o:ole="">
            <v:imagedata r:id="rId128" o:title=""/>
          </v:shape>
          <o:OLEObject Type="Embed" ProgID="Equation.DSMT4" ShapeID="_x0000_i1085" DrawAspect="Content" ObjectID="_1625061438" r:id="rId129"/>
        </w:object>
      </w:r>
      <w:r w:rsidRPr="00555772">
        <w:rPr>
          <w:rFonts w:ascii="Times New Roman" w:hAnsi="Times New Roman" w:cs="Times New Roman"/>
          <w:sz w:val="24"/>
          <w:szCs w:val="24"/>
        </w:rPr>
        <w:t>。在较低的电子温度下，电子导热系数满足线性关系</w:t>
      </w:r>
      <w:r w:rsidR="00B60C94" w:rsidRPr="00555772">
        <w:rPr>
          <w:rFonts w:ascii="Times New Roman" w:hAnsi="Times New Roman" w:cs="Times New Roman"/>
          <w:sz w:val="24"/>
          <w:szCs w:val="24"/>
        </w:rPr>
        <w:object w:dxaOrig="1160" w:dyaOrig="340">
          <v:shape id="_x0000_i1086" type="#_x0000_t75" style="width:57.85pt;height:17.15pt" o:ole="">
            <v:imagedata r:id="rId130" o:title=""/>
          </v:shape>
          <o:OLEObject Type="Embed" ProgID="Equation.DSMT4" ShapeID="_x0000_i1086" DrawAspect="Content" ObjectID="_1625061439" r:id="rId131"/>
        </w:object>
      </w:r>
      <w:r w:rsidRPr="00555772">
        <w:rPr>
          <w:rFonts w:ascii="Times New Roman" w:hAnsi="Times New Roman" w:cs="Times New Roman"/>
          <w:sz w:val="24"/>
          <w:szCs w:val="24"/>
        </w:rPr>
        <w:t>。</w:t>
      </w:r>
    </w:p>
    <w:p w:rsidR="00691BD4" w:rsidRPr="00555772" w:rsidRDefault="00691BD4" w:rsidP="00555772">
      <w:pPr>
        <w:spacing w:line="360" w:lineRule="auto"/>
        <w:ind w:firstLineChars="200" w:firstLine="480"/>
        <w:rPr>
          <w:rFonts w:ascii="Times New Roman" w:hAnsi="Times New Roman" w:cs="Times New Roman"/>
          <w:sz w:val="24"/>
          <w:szCs w:val="24"/>
        </w:rPr>
      </w:pPr>
      <w:r w:rsidRPr="00555772">
        <w:rPr>
          <w:rFonts w:ascii="Times New Roman" w:hAnsi="Times New Roman" w:cs="Times New Roman"/>
          <w:sz w:val="24"/>
          <w:szCs w:val="24"/>
        </w:rPr>
        <w:t>改进的双温模型应用于导热子系统。</w:t>
      </w:r>
    </w:p>
    <w:p w:rsidR="00691BD4" w:rsidRPr="00555772" w:rsidRDefault="00691BD4" w:rsidP="00555772">
      <w:pPr>
        <w:spacing w:line="360" w:lineRule="auto"/>
        <w:jc w:val="left"/>
        <w:rPr>
          <w:rFonts w:ascii="Times New Roman" w:hAnsi="Times New Roman" w:cs="Times New Roman"/>
          <w:sz w:val="24"/>
          <w:szCs w:val="24"/>
        </w:rPr>
      </w:pPr>
      <w:r w:rsidRPr="00555772">
        <w:rPr>
          <w:rFonts w:ascii="Times New Roman" w:hAnsi="Times New Roman" w:cs="Times New Roman"/>
          <w:sz w:val="24"/>
          <w:szCs w:val="24"/>
        </w:rPr>
        <w:t>2.2</w:t>
      </w:r>
      <w:r w:rsidRPr="00555772">
        <w:rPr>
          <w:rFonts w:ascii="Times New Roman" w:hAnsi="Times New Roman" w:cs="Times New Roman"/>
          <w:sz w:val="24"/>
          <w:szCs w:val="24"/>
        </w:rPr>
        <w:t>分子动力学模拟</w:t>
      </w:r>
    </w:p>
    <w:p w:rsidR="00691BD4" w:rsidRPr="00555772" w:rsidRDefault="00691BD4" w:rsidP="00555772">
      <w:pPr>
        <w:spacing w:line="360" w:lineRule="auto"/>
        <w:ind w:firstLineChars="200" w:firstLine="480"/>
        <w:rPr>
          <w:rFonts w:ascii="Times New Roman" w:hAnsi="Times New Roman" w:cs="Times New Roman"/>
          <w:sz w:val="24"/>
          <w:szCs w:val="24"/>
        </w:rPr>
      </w:pPr>
      <w:r w:rsidRPr="00555772">
        <w:rPr>
          <w:rFonts w:ascii="Times New Roman" w:hAnsi="Times New Roman" w:cs="Times New Roman"/>
          <w:sz w:val="24"/>
          <w:szCs w:val="24"/>
        </w:rPr>
        <w:t>本文采用分子动力学模拟方法研究了烧蚀子系统</w:t>
      </w:r>
      <w:r w:rsidRPr="00555772">
        <w:rPr>
          <w:rFonts w:ascii="Times New Roman" w:hAnsi="Times New Roman" w:cs="Times New Roman"/>
          <w:sz w:val="24"/>
          <w:szCs w:val="24"/>
        </w:rPr>
        <w:t>(</w:t>
      </w:r>
      <w:r w:rsidRPr="00555772">
        <w:rPr>
          <w:rFonts w:ascii="Times New Roman" w:hAnsi="Times New Roman" w:cs="Times New Roman"/>
          <w:sz w:val="24"/>
          <w:szCs w:val="24"/>
        </w:rPr>
        <w:t>从表面到</w:t>
      </w:r>
      <w:r w:rsidR="00B60C94" w:rsidRPr="00555772">
        <w:rPr>
          <w:rFonts w:ascii="Times New Roman" w:hAnsi="Times New Roman" w:cs="Times New Roman"/>
          <w:sz w:val="24"/>
          <w:szCs w:val="24"/>
        </w:rPr>
        <w:object w:dxaOrig="740" w:dyaOrig="440">
          <v:shape id="_x0000_i1087" type="#_x0000_t75" style="width:36.85pt;height:21.85pt" o:ole="">
            <v:imagedata r:id="rId9" o:title=""/>
          </v:shape>
          <o:OLEObject Type="Embed" ProgID="Equation.DSMT4" ShapeID="_x0000_i1087" DrawAspect="Content" ObjectID="_1625061440" r:id="rId132"/>
        </w:object>
      </w:r>
      <w:r w:rsidRPr="00555772">
        <w:rPr>
          <w:rFonts w:ascii="Times New Roman" w:hAnsi="Times New Roman" w:cs="Times New Roman"/>
          <w:sz w:val="24"/>
          <w:szCs w:val="24"/>
        </w:rPr>
        <w:t>)</w:t>
      </w:r>
      <w:r w:rsidRPr="00555772">
        <w:rPr>
          <w:rFonts w:ascii="Times New Roman" w:hAnsi="Times New Roman" w:cs="Times New Roman"/>
          <w:sz w:val="24"/>
          <w:szCs w:val="24"/>
        </w:rPr>
        <w:t>的相变。在这种方法中，系统中的原子通过牛顿方程相互作用</w:t>
      </w:r>
      <w:r w:rsidRPr="00555772">
        <w:rPr>
          <w:rFonts w:ascii="Times New Roman" w:hAnsi="Times New Roman" w:cs="Times New Roman"/>
          <w:sz w:val="24"/>
          <w:szCs w:val="24"/>
        </w:rPr>
        <w:t>[</w:t>
      </w:r>
      <w:r w:rsidR="00F3034F">
        <w:rPr>
          <w:rFonts w:ascii="Times New Roman" w:hAnsi="Times New Roman" w:cs="Times New Roman" w:hint="eastAsia"/>
          <w:sz w:val="24"/>
          <w:szCs w:val="24"/>
        </w:rPr>
        <w:t>19</w:t>
      </w:r>
      <w:r w:rsidRPr="00555772">
        <w:rPr>
          <w:rFonts w:ascii="Times New Roman" w:hAnsi="Times New Roman" w:cs="Times New Roman"/>
          <w:sz w:val="24"/>
          <w:szCs w:val="24"/>
        </w:rPr>
        <w:t>]</w:t>
      </w:r>
    </w:p>
    <w:p w:rsidR="00691BD4" w:rsidRPr="00555772" w:rsidRDefault="000C0B49" w:rsidP="00DE0F42">
      <w:pPr>
        <w:jc w:val="left"/>
        <w:rPr>
          <w:rFonts w:ascii="Times New Roman" w:hAnsi="Times New Roman" w:cs="Times New Roman"/>
          <w:sz w:val="24"/>
          <w:szCs w:val="24"/>
        </w:rPr>
      </w:pPr>
      <w:r w:rsidRPr="00555772">
        <w:rPr>
          <w:rFonts w:ascii="Times New Roman" w:hAnsi="Times New Roman" w:cs="Times New Roman"/>
          <w:position w:val="-24"/>
          <w:sz w:val="24"/>
          <w:szCs w:val="24"/>
        </w:rPr>
        <w:object w:dxaOrig="1180" w:dyaOrig="660">
          <v:shape id="_x0000_i1088" type="#_x0000_t75" style="width:59.15pt;height:33pt" o:ole="">
            <v:imagedata r:id="rId133" o:title=""/>
          </v:shape>
          <o:OLEObject Type="Embed" ProgID="Equation.DSMT4" ShapeID="_x0000_i1088" DrawAspect="Content" ObjectID="_1625061441" r:id="rId134"/>
        </w:object>
      </w:r>
      <w:r w:rsidRPr="00555772">
        <w:rPr>
          <w:rFonts w:ascii="Times New Roman" w:hAnsi="Times New Roman" w:cs="Times New Roman"/>
          <w:sz w:val="24"/>
          <w:szCs w:val="24"/>
        </w:rPr>
        <w:t xml:space="preserve">                          </w:t>
      </w:r>
      <w:r w:rsidR="00555772">
        <w:rPr>
          <w:rFonts w:ascii="Times New Roman" w:hAnsi="Times New Roman" w:cs="Times New Roman"/>
          <w:sz w:val="24"/>
          <w:szCs w:val="24"/>
        </w:rPr>
        <w:t xml:space="preserve">                              </w:t>
      </w:r>
      <w:r w:rsidRPr="00555772">
        <w:rPr>
          <w:rFonts w:ascii="Times New Roman" w:hAnsi="Times New Roman" w:cs="Times New Roman"/>
          <w:sz w:val="24"/>
          <w:szCs w:val="24"/>
        </w:rPr>
        <w:t>（</w:t>
      </w:r>
      <w:r w:rsidRPr="00555772">
        <w:rPr>
          <w:rFonts w:ascii="Times New Roman" w:hAnsi="Times New Roman" w:cs="Times New Roman"/>
          <w:sz w:val="24"/>
          <w:szCs w:val="24"/>
        </w:rPr>
        <w:t>15</w:t>
      </w:r>
      <w:r w:rsidRPr="00555772">
        <w:rPr>
          <w:rFonts w:ascii="Times New Roman" w:hAnsi="Times New Roman" w:cs="Times New Roman"/>
          <w:sz w:val="24"/>
          <w:szCs w:val="24"/>
        </w:rPr>
        <w:t>）</w:t>
      </w:r>
    </w:p>
    <w:p w:rsidR="00691BD4" w:rsidRPr="00555772" w:rsidRDefault="00691BD4" w:rsidP="00555772">
      <w:pPr>
        <w:spacing w:line="360" w:lineRule="auto"/>
        <w:ind w:firstLineChars="200" w:firstLine="480"/>
        <w:rPr>
          <w:rFonts w:ascii="Times New Roman" w:hAnsi="Times New Roman" w:cs="Times New Roman"/>
          <w:sz w:val="24"/>
          <w:szCs w:val="24"/>
        </w:rPr>
      </w:pPr>
      <w:r w:rsidRPr="00555772">
        <w:rPr>
          <w:rFonts w:ascii="Times New Roman" w:hAnsi="Times New Roman" w:cs="Times New Roman"/>
          <w:sz w:val="24"/>
          <w:szCs w:val="24"/>
        </w:rPr>
        <w:t>其中</w:t>
      </w:r>
      <w:r w:rsidR="000C0B49" w:rsidRPr="00555772">
        <w:rPr>
          <w:rFonts w:ascii="Times New Roman" w:hAnsi="Times New Roman" w:cs="Times New Roman"/>
          <w:sz w:val="24"/>
          <w:szCs w:val="24"/>
        </w:rPr>
        <w:object w:dxaOrig="300" w:dyaOrig="220">
          <v:shape id="_x0000_i1089" type="#_x0000_t75" style="width:15pt;height:11.15pt" o:ole="">
            <v:imagedata r:id="rId135" o:title=""/>
          </v:shape>
          <o:OLEObject Type="Embed" ProgID="Equation.DSMT4" ShapeID="_x0000_i1089" DrawAspect="Content" ObjectID="_1625061442" r:id="rId136"/>
        </w:object>
      </w:r>
      <w:r w:rsidRPr="00555772">
        <w:rPr>
          <w:rFonts w:ascii="Times New Roman" w:hAnsi="Times New Roman" w:cs="Times New Roman"/>
          <w:sz w:val="24"/>
          <w:szCs w:val="24"/>
        </w:rPr>
        <w:t>和</w:t>
      </w:r>
      <w:r w:rsidR="000C0B49" w:rsidRPr="00555772">
        <w:rPr>
          <w:rFonts w:ascii="Times New Roman" w:hAnsi="Times New Roman" w:cs="Times New Roman"/>
          <w:sz w:val="24"/>
          <w:szCs w:val="24"/>
        </w:rPr>
        <w:object w:dxaOrig="220" w:dyaOrig="220">
          <v:shape id="_x0000_i1090" type="#_x0000_t75" style="width:11.15pt;height:11.15pt" o:ole="">
            <v:imagedata r:id="rId137" o:title=""/>
          </v:shape>
          <o:OLEObject Type="Embed" ProgID="Equation.DSMT4" ShapeID="_x0000_i1090" DrawAspect="Content" ObjectID="_1625061443" r:id="rId138"/>
        </w:object>
      </w:r>
      <w:r w:rsidRPr="00555772">
        <w:rPr>
          <w:rFonts w:ascii="Times New Roman" w:hAnsi="Times New Roman" w:cs="Times New Roman"/>
          <w:sz w:val="24"/>
          <w:szCs w:val="24"/>
        </w:rPr>
        <w:t>分别为</w:t>
      </w:r>
      <w:r w:rsidRPr="00555772">
        <w:rPr>
          <w:rFonts w:ascii="Times New Roman" w:hAnsi="Times New Roman" w:cs="Times New Roman"/>
          <w:sz w:val="24"/>
          <w:szCs w:val="24"/>
        </w:rPr>
        <w:t>i</w:t>
      </w:r>
      <w:r w:rsidRPr="00555772">
        <w:rPr>
          <w:rFonts w:ascii="Times New Roman" w:hAnsi="Times New Roman" w:cs="Times New Roman"/>
          <w:sz w:val="24"/>
          <w:szCs w:val="24"/>
        </w:rPr>
        <w:t>原子的质量和位置，</w:t>
      </w:r>
      <w:r w:rsidR="000C0B49" w:rsidRPr="00555772">
        <w:rPr>
          <w:rFonts w:ascii="Times New Roman" w:hAnsi="Times New Roman" w:cs="Times New Roman"/>
          <w:sz w:val="24"/>
          <w:szCs w:val="24"/>
        </w:rPr>
        <w:object w:dxaOrig="279" w:dyaOrig="260">
          <v:shape id="_x0000_i1091" type="#_x0000_t75" style="width:14.15pt;height:12.85pt" o:ole="">
            <v:imagedata r:id="rId139" o:title=""/>
          </v:shape>
          <o:OLEObject Type="Embed" ProgID="Equation.DSMT4" ShapeID="_x0000_i1091" DrawAspect="Content" ObjectID="_1625061444" r:id="rId140"/>
        </w:object>
      </w:r>
      <w:r w:rsidRPr="00555772">
        <w:rPr>
          <w:rFonts w:ascii="Times New Roman" w:hAnsi="Times New Roman" w:cs="Times New Roman"/>
          <w:sz w:val="24"/>
          <w:szCs w:val="24"/>
        </w:rPr>
        <w:t>为其他原子作用于</w:t>
      </w:r>
      <w:r w:rsidRPr="00555772">
        <w:rPr>
          <w:rFonts w:ascii="Times New Roman" w:hAnsi="Times New Roman" w:cs="Times New Roman"/>
          <w:sz w:val="24"/>
          <w:szCs w:val="24"/>
        </w:rPr>
        <w:t>i</w:t>
      </w:r>
      <w:r w:rsidRPr="00555772">
        <w:rPr>
          <w:rFonts w:ascii="Times New Roman" w:hAnsi="Times New Roman" w:cs="Times New Roman"/>
          <w:sz w:val="24"/>
          <w:szCs w:val="24"/>
        </w:rPr>
        <w:t>原子的力。用嵌入原子法</w:t>
      </w:r>
      <w:r w:rsidRPr="00555772">
        <w:rPr>
          <w:rFonts w:ascii="Times New Roman" w:hAnsi="Times New Roman" w:cs="Times New Roman"/>
          <w:sz w:val="24"/>
          <w:szCs w:val="24"/>
        </w:rPr>
        <w:t>(EAM)</w:t>
      </w:r>
      <w:r w:rsidRPr="00555772">
        <w:rPr>
          <w:rFonts w:ascii="Times New Roman" w:hAnsi="Times New Roman" w:cs="Times New Roman"/>
          <w:sz w:val="24"/>
          <w:szCs w:val="24"/>
        </w:rPr>
        <w:t>描述了金属原子间的相互作用。</w:t>
      </w:r>
      <w:r w:rsidRPr="00555772">
        <w:rPr>
          <w:rFonts w:ascii="Times New Roman" w:hAnsi="Times New Roman" w:cs="Times New Roman"/>
          <w:sz w:val="24"/>
          <w:szCs w:val="24"/>
        </w:rPr>
        <w:t>EAM</w:t>
      </w:r>
      <w:r w:rsidRPr="00555772">
        <w:rPr>
          <w:rFonts w:ascii="Times New Roman" w:hAnsi="Times New Roman" w:cs="Times New Roman"/>
          <w:sz w:val="24"/>
          <w:szCs w:val="24"/>
        </w:rPr>
        <w:t>半经验的意思是描述现实的金属系统，它是由</w:t>
      </w:r>
      <w:proofErr w:type="spellStart"/>
      <w:r w:rsidRPr="00555772">
        <w:rPr>
          <w:rFonts w:ascii="Times New Roman" w:hAnsi="Times New Roman" w:cs="Times New Roman"/>
          <w:sz w:val="24"/>
          <w:szCs w:val="24"/>
        </w:rPr>
        <w:t>Daw</w:t>
      </w:r>
      <w:proofErr w:type="spellEnd"/>
      <w:r w:rsidRPr="00555772">
        <w:rPr>
          <w:rFonts w:ascii="Times New Roman" w:hAnsi="Times New Roman" w:cs="Times New Roman"/>
          <w:sz w:val="24"/>
          <w:szCs w:val="24"/>
        </w:rPr>
        <w:t>和</w:t>
      </w:r>
      <w:proofErr w:type="spellStart"/>
      <w:r w:rsidRPr="00555772">
        <w:rPr>
          <w:rFonts w:ascii="Times New Roman" w:hAnsi="Times New Roman" w:cs="Times New Roman"/>
          <w:sz w:val="24"/>
          <w:szCs w:val="24"/>
        </w:rPr>
        <w:t>Baskes</w:t>
      </w:r>
      <w:proofErr w:type="spellEnd"/>
      <w:r w:rsidRPr="00555772">
        <w:rPr>
          <w:rFonts w:ascii="Times New Roman" w:hAnsi="Times New Roman" w:cs="Times New Roman"/>
          <w:sz w:val="24"/>
          <w:szCs w:val="24"/>
        </w:rPr>
        <w:t>开发的</w:t>
      </w:r>
      <w:r w:rsidRPr="00555772">
        <w:rPr>
          <w:rFonts w:ascii="Times New Roman" w:hAnsi="Times New Roman" w:cs="Times New Roman"/>
          <w:sz w:val="24"/>
          <w:szCs w:val="24"/>
        </w:rPr>
        <w:t>[</w:t>
      </w:r>
      <w:r w:rsidR="00F3034F">
        <w:rPr>
          <w:rFonts w:ascii="Times New Roman" w:hAnsi="Times New Roman" w:cs="Times New Roman" w:hint="eastAsia"/>
          <w:sz w:val="24"/>
          <w:szCs w:val="24"/>
        </w:rPr>
        <w:t>20</w:t>
      </w:r>
      <w:r w:rsidRPr="00555772">
        <w:rPr>
          <w:rFonts w:ascii="Times New Roman" w:hAnsi="Times New Roman" w:cs="Times New Roman"/>
          <w:sz w:val="24"/>
          <w:szCs w:val="24"/>
        </w:rPr>
        <w:t>-</w:t>
      </w:r>
      <w:r w:rsidR="00F3034F">
        <w:rPr>
          <w:rFonts w:ascii="Times New Roman" w:hAnsi="Times New Roman" w:cs="Times New Roman" w:hint="eastAsia"/>
          <w:sz w:val="24"/>
          <w:szCs w:val="24"/>
        </w:rPr>
        <w:t>22</w:t>
      </w:r>
      <w:r w:rsidRPr="00555772">
        <w:rPr>
          <w:rFonts w:ascii="Times New Roman" w:hAnsi="Times New Roman" w:cs="Times New Roman"/>
          <w:sz w:val="24"/>
          <w:szCs w:val="24"/>
        </w:rPr>
        <w:t>]</w:t>
      </w:r>
      <w:r w:rsidRPr="00555772">
        <w:rPr>
          <w:rFonts w:ascii="Times New Roman" w:hAnsi="Times New Roman" w:cs="Times New Roman"/>
          <w:sz w:val="24"/>
          <w:szCs w:val="24"/>
        </w:rPr>
        <w:t>。该方法基于准原子理论，在准原子理论中，纯</w:t>
      </w:r>
      <w:proofErr w:type="gramStart"/>
      <w:r w:rsidRPr="00555772">
        <w:rPr>
          <w:rFonts w:ascii="Times New Roman" w:hAnsi="Times New Roman" w:cs="Times New Roman"/>
          <w:sz w:val="24"/>
          <w:szCs w:val="24"/>
        </w:rPr>
        <w:t>元素金</w:t>
      </w:r>
      <w:proofErr w:type="gramEnd"/>
      <w:r w:rsidRPr="00555772">
        <w:rPr>
          <w:rFonts w:ascii="Times New Roman" w:hAnsi="Times New Roman" w:cs="Times New Roman"/>
          <w:sz w:val="24"/>
          <w:szCs w:val="24"/>
        </w:rPr>
        <w:t>中的每个原子都被视为嵌入由所有其他原子组成的基体中的杂质。系统的总能量是总电子密度的函数</w:t>
      </w:r>
    </w:p>
    <w:p w:rsidR="00691BD4" w:rsidRPr="00555772" w:rsidRDefault="00384E14" w:rsidP="00DE0F42">
      <w:pPr>
        <w:jc w:val="left"/>
        <w:rPr>
          <w:rFonts w:ascii="Times New Roman" w:hAnsi="Times New Roman" w:cs="Times New Roman"/>
          <w:sz w:val="24"/>
          <w:szCs w:val="24"/>
        </w:rPr>
      </w:pPr>
      <w:r w:rsidRPr="00555772">
        <w:rPr>
          <w:rFonts w:ascii="Times New Roman" w:hAnsi="Times New Roman" w:cs="Times New Roman"/>
          <w:position w:val="-46"/>
          <w:sz w:val="24"/>
          <w:szCs w:val="24"/>
        </w:rPr>
        <w:object w:dxaOrig="3820" w:dyaOrig="720">
          <v:shape id="_x0000_i1092" type="#_x0000_t75" style="width:191.15pt;height:36pt" o:ole="">
            <v:imagedata r:id="rId141" o:title=""/>
          </v:shape>
          <o:OLEObject Type="Embed" ProgID="Equation.DSMT4" ShapeID="_x0000_i1092" DrawAspect="Content" ObjectID="_1625061445" r:id="rId142"/>
        </w:object>
      </w:r>
      <w:r w:rsidR="000C0B49" w:rsidRPr="00555772">
        <w:rPr>
          <w:rFonts w:ascii="Times New Roman" w:hAnsi="Times New Roman" w:cs="Times New Roman"/>
          <w:sz w:val="24"/>
          <w:szCs w:val="24"/>
        </w:rPr>
        <w:t xml:space="preserve">    </w:t>
      </w:r>
      <w:r w:rsidR="00555772">
        <w:rPr>
          <w:rFonts w:ascii="Times New Roman" w:hAnsi="Times New Roman" w:cs="Times New Roman"/>
          <w:sz w:val="24"/>
          <w:szCs w:val="24"/>
        </w:rPr>
        <w:t xml:space="preserve">                              </w:t>
      </w:r>
      <w:r w:rsidR="000C0B49" w:rsidRPr="00555772">
        <w:rPr>
          <w:rFonts w:ascii="Times New Roman" w:hAnsi="Times New Roman" w:cs="Times New Roman"/>
          <w:sz w:val="24"/>
          <w:szCs w:val="24"/>
        </w:rPr>
        <w:t>（</w:t>
      </w:r>
      <w:r w:rsidR="000C0B49" w:rsidRPr="00555772">
        <w:rPr>
          <w:rFonts w:ascii="Times New Roman" w:hAnsi="Times New Roman" w:cs="Times New Roman"/>
          <w:sz w:val="24"/>
          <w:szCs w:val="24"/>
        </w:rPr>
        <w:t>16</w:t>
      </w:r>
      <w:r w:rsidR="000C0B49" w:rsidRPr="00555772">
        <w:rPr>
          <w:rFonts w:ascii="Times New Roman" w:hAnsi="Times New Roman" w:cs="Times New Roman"/>
          <w:sz w:val="24"/>
          <w:szCs w:val="24"/>
        </w:rPr>
        <w:t>）</w:t>
      </w:r>
    </w:p>
    <w:p w:rsidR="00691BD4" w:rsidRPr="00555772" w:rsidRDefault="000C0B49" w:rsidP="00555772">
      <w:pPr>
        <w:spacing w:line="360" w:lineRule="auto"/>
        <w:ind w:firstLineChars="200" w:firstLine="480"/>
        <w:rPr>
          <w:rFonts w:ascii="Times New Roman" w:hAnsi="Times New Roman" w:cs="Times New Roman"/>
          <w:sz w:val="24"/>
          <w:szCs w:val="24"/>
        </w:rPr>
      </w:pPr>
      <w:r w:rsidRPr="00555772">
        <w:rPr>
          <w:rFonts w:ascii="Times New Roman" w:hAnsi="Times New Roman" w:cs="Times New Roman"/>
          <w:sz w:val="24"/>
          <w:szCs w:val="24"/>
        </w:rPr>
        <w:object w:dxaOrig="380" w:dyaOrig="260">
          <v:shape id="_x0000_i1093" type="#_x0000_t75" style="width:18.85pt;height:12.85pt" o:ole="">
            <v:imagedata r:id="rId143" o:title=""/>
          </v:shape>
          <o:OLEObject Type="Embed" ProgID="Equation.DSMT4" ShapeID="_x0000_i1093" DrawAspect="Content" ObjectID="_1625061446" r:id="rId144"/>
        </w:object>
      </w:r>
      <w:r w:rsidR="00691BD4" w:rsidRPr="00555772">
        <w:rPr>
          <w:rFonts w:ascii="Times New Roman" w:hAnsi="Times New Roman" w:cs="Times New Roman"/>
          <w:sz w:val="24"/>
          <w:szCs w:val="24"/>
        </w:rPr>
        <w:t>是系统的总能量</w:t>
      </w:r>
      <w:r w:rsidRPr="00555772">
        <w:rPr>
          <w:rFonts w:ascii="Times New Roman" w:hAnsi="Times New Roman" w:cs="Times New Roman"/>
          <w:sz w:val="24"/>
          <w:szCs w:val="24"/>
        </w:rPr>
        <w:object w:dxaOrig="279" w:dyaOrig="260">
          <v:shape id="_x0000_i1094" type="#_x0000_t75" style="width:14.15pt;height:12.85pt" o:ole="">
            <v:imagedata r:id="rId145" o:title=""/>
          </v:shape>
          <o:OLEObject Type="Embed" ProgID="Equation.DSMT4" ShapeID="_x0000_i1094" DrawAspect="Content" ObjectID="_1625061447" r:id="rId146"/>
        </w:object>
      </w:r>
      <w:r w:rsidR="00691BD4" w:rsidRPr="00555772">
        <w:rPr>
          <w:rFonts w:ascii="Times New Roman" w:hAnsi="Times New Roman" w:cs="Times New Roman"/>
          <w:sz w:val="24"/>
          <w:szCs w:val="24"/>
        </w:rPr>
        <w:t>是原子的能量</w:t>
      </w:r>
      <w:r w:rsidR="00691BD4" w:rsidRPr="00555772">
        <w:rPr>
          <w:rFonts w:ascii="Times New Roman" w:hAnsi="Times New Roman" w:cs="Times New Roman"/>
          <w:sz w:val="24"/>
          <w:szCs w:val="24"/>
        </w:rPr>
        <w:t>,</w:t>
      </w:r>
      <w:r w:rsidRPr="00555772">
        <w:rPr>
          <w:rFonts w:ascii="Times New Roman" w:hAnsi="Times New Roman" w:cs="Times New Roman"/>
          <w:sz w:val="24"/>
          <w:szCs w:val="24"/>
        </w:rPr>
        <w:object w:dxaOrig="279" w:dyaOrig="260">
          <v:shape id="_x0000_i1095" type="#_x0000_t75" style="width:14.15pt;height:12.85pt" o:ole="">
            <v:imagedata r:id="rId147" o:title=""/>
          </v:shape>
          <o:OLEObject Type="Embed" ProgID="Equation.DSMT4" ShapeID="_x0000_i1095" DrawAspect="Content" ObjectID="_1625061448" r:id="rId148"/>
        </w:object>
      </w:r>
      <w:r w:rsidR="00691BD4" w:rsidRPr="00555772">
        <w:rPr>
          <w:rFonts w:ascii="Times New Roman" w:hAnsi="Times New Roman" w:cs="Times New Roman"/>
          <w:sz w:val="24"/>
          <w:szCs w:val="24"/>
        </w:rPr>
        <w:t>是</w:t>
      </w:r>
      <w:r w:rsidRPr="00555772">
        <w:rPr>
          <w:rFonts w:ascii="Times New Roman" w:hAnsi="Times New Roman" w:cs="Times New Roman"/>
          <w:sz w:val="24"/>
          <w:szCs w:val="24"/>
        </w:rPr>
        <w:t>将</w:t>
      </w:r>
      <w:r w:rsidR="00691BD4" w:rsidRPr="00555772">
        <w:rPr>
          <w:rFonts w:ascii="Times New Roman" w:hAnsi="Times New Roman" w:cs="Times New Roman"/>
          <w:sz w:val="24"/>
          <w:szCs w:val="24"/>
        </w:rPr>
        <w:t>原子</w:t>
      </w:r>
      <w:r w:rsidRPr="00555772">
        <w:rPr>
          <w:rFonts w:ascii="Times New Roman" w:hAnsi="Times New Roman" w:cs="Times New Roman"/>
          <w:sz w:val="24"/>
          <w:szCs w:val="24"/>
        </w:rPr>
        <w:t>嵌入</w:t>
      </w:r>
      <w:r w:rsidR="00691BD4" w:rsidRPr="00555772">
        <w:rPr>
          <w:rFonts w:ascii="Times New Roman" w:hAnsi="Times New Roman" w:cs="Times New Roman"/>
          <w:sz w:val="24"/>
          <w:szCs w:val="24"/>
        </w:rPr>
        <w:t>到一个</w:t>
      </w:r>
      <w:r w:rsidRPr="00555772">
        <w:rPr>
          <w:rFonts w:ascii="Times New Roman" w:hAnsi="Times New Roman" w:cs="Times New Roman"/>
          <w:sz w:val="24"/>
          <w:szCs w:val="24"/>
        </w:rPr>
        <w:t>电子密度为</w:t>
      </w:r>
      <w:r w:rsidRPr="00555772">
        <w:rPr>
          <w:rFonts w:ascii="Times New Roman" w:hAnsi="Times New Roman" w:cs="Times New Roman"/>
          <w:sz w:val="24"/>
          <w:szCs w:val="24"/>
        </w:rPr>
        <w:object w:dxaOrig="420" w:dyaOrig="260">
          <v:shape id="_x0000_i1096" type="#_x0000_t75" style="width:21pt;height:12.85pt" o:ole="">
            <v:imagedata r:id="rId149" o:title=""/>
          </v:shape>
          <o:OLEObject Type="Embed" ProgID="Equation.DSMT4" ShapeID="_x0000_i1096" DrawAspect="Content" ObjectID="_1625061449" r:id="rId150"/>
        </w:object>
      </w:r>
      <w:r w:rsidRPr="00555772">
        <w:rPr>
          <w:rFonts w:ascii="Times New Roman" w:hAnsi="Times New Roman" w:cs="Times New Roman"/>
          <w:sz w:val="24"/>
          <w:szCs w:val="24"/>
        </w:rPr>
        <w:t>的固有位置所需的嵌入能量</w:t>
      </w:r>
      <w:r w:rsidR="00691BD4" w:rsidRPr="00555772">
        <w:rPr>
          <w:rFonts w:ascii="Times New Roman" w:hAnsi="Times New Roman" w:cs="Times New Roman"/>
          <w:sz w:val="24"/>
          <w:szCs w:val="24"/>
        </w:rPr>
        <w:t>,</w:t>
      </w:r>
      <w:r w:rsidRPr="00555772">
        <w:rPr>
          <w:rFonts w:ascii="Times New Roman" w:hAnsi="Times New Roman" w:cs="Times New Roman"/>
          <w:sz w:val="24"/>
          <w:szCs w:val="24"/>
        </w:rPr>
        <w:object w:dxaOrig="420" w:dyaOrig="260">
          <v:shape id="_x0000_i1097" type="#_x0000_t75" style="width:21pt;height:12.85pt" o:ole="">
            <v:imagedata r:id="rId151" o:title=""/>
          </v:shape>
          <o:OLEObject Type="Embed" ProgID="Equation.DSMT4" ShapeID="_x0000_i1097" DrawAspect="Content" ObjectID="_1625061450" r:id="rId152"/>
        </w:object>
      </w:r>
      <w:r w:rsidRPr="00555772">
        <w:rPr>
          <w:rFonts w:ascii="Times New Roman" w:hAnsi="Times New Roman" w:cs="Times New Roman"/>
          <w:sz w:val="24"/>
          <w:szCs w:val="24"/>
        </w:rPr>
        <w:t>是原子</w:t>
      </w:r>
      <w:r w:rsidRPr="00555772">
        <w:rPr>
          <w:rFonts w:ascii="Times New Roman" w:hAnsi="Times New Roman" w:cs="Times New Roman"/>
          <w:sz w:val="24"/>
          <w:szCs w:val="24"/>
        </w:rPr>
        <w:t>i</w:t>
      </w:r>
      <w:r w:rsidRPr="00555772">
        <w:rPr>
          <w:rFonts w:ascii="Times New Roman" w:hAnsi="Times New Roman" w:cs="Times New Roman"/>
          <w:sz w:val="24"/>
          <w:szCs w:val="24"/>
        </w:rPr>
        <w:t>的宿主</w:t>
      </w:r>
      <w:r w:rsidR="00384E14" w:rsidRPr="00555772">
        <w:rPr>
          <w:rFonts w:ascii="Times New Roman" w:hAnsi="Times New Roman" w:cs="Times New Roman"/>
          <w:sz w:val="24"/>
          <w:szCs w:val="24"/>
        </w:rPr>
        <w:t>位置的</w:t>
      </w:r>
      <w:r w:rsidR="00691BD4" w:rsidRPr="00555772">
        <w:rPr>
          <w:rFonts w:ascii="Times New Roman" w:hAnsi="Times New Roman" w:cs="Times New Roman"/>
          <w:sz w:val="24"/>
          <w:szCs w:val="24"/>
        </w:rPr>
        <w:t>电子密度</w:t>
      </w:r>
      <w:r w:rsidR="00384E14" w:rsidRPr="00555772">
        <w:rPr>
          <w:rFonts w:ascii="Times New Roman" w:hAnsi="Times New Roman" w:cs="Times New Roman"/>
          <w:sz w:val="24"/>
          <w:szCs w:val="24"/>
        </w:rPr>
        <w:t>，</w:t>
      </w:r>
      <w:r w:rsidR="00384E14" w:rsidRPr="00555772">
        <w:rPr>
          <w:rFonts w:ascii="Times New Roman" w:hAnsi="Times New Roman" w:cs="Times New Roman"/>
          <w:sz w:val="24"/>
          <w:szCs w:val="24"/>
        </w:rPr>
        <w:object w:dxaOrig="279" w:dyaOrig="320">
          <v:shape id="_x0000_i1098" type="#_x0000_t75" style="width:14.15pt;height:15.85pt" o:ole="">
            <v:imagedata r:id="rId153" o:title=""/>
          </v:shape>
          <o:OLEObject Type="Embed" ProgID="Equation.DSMT4" ShapeID="_x0000_i1098" DrawAspect="Content" ObjectID="_1625061451" r:id="rId154"/>
        </w:object>
      </w:r>
      <w:r w:rsidR="00691BD4" w:rsidRPr="00555772">
        <w:rPr>
          <w:rFonts w:ascii="Times New Roman" w:hAnsi="Times New Roman" w:cs="Times New Roman"/>
          <w:sz w:val="24"/>
          <w:szCs w:val="24"/>
        </w:rPr>
        <w:t>是原子</w:t>
      </w:r>
      <w:r w:rsidR="00384E14" w:rsidRPr="00555772">
        <w:rPr>
          <w:rFonts w:ascii="Times New Roman" w:hAnsi="Times New Roman" w:cs="Times New Roman"/>
          <w:sz w:val="24"/>
          <w:szCs w:val="24"/>
        </w:rPr>
        <w:t>i</w:t>
      </w:r>
      <w:r w:rsidR="00384E14" w:rsidRPr="00555772">
        <w:rPr>
          <w:rFonts w:ascii="Times New Roman" w:hAnsi="Times New Roman" w:cs="Times New Roman"/>
          <w:sz w:val="24"/>
          <w:szCs w:val="24"/>
        </w:rPr>
        <w:t>和原子</w:t>
      </w:r>
      <w:r w:rsidR="00384E14" w:rsidRPr="00555772">
        <w:rPr>
          <w:rFonts w:ascii="Times New Roman" w:hAnsi="Times New Roman" w:cs="Times New Roman"/>
          <w:sz w:val="24"/>
          <w:szCs w:val="24"/>
        </w:rPr>
        <w:t>j</w:t>
      </w:r>
      <w:r w:rsidR="00691BD4" w:rsidRPr="00555772">
        <w:rPr>
          <w:rFonts w:ascii="Times New Roman" w:hAnsi="Times New Roman" w:cs="Times New Roman"/>
          <w:sz w:val="24"/>
          <w:szCs w:val="24"/>
        </w:rPr>
        <w:t>之间的</w:t>
      </w:r>
      <w:r w:rsidR="00384E14" w:rsidRPr="00555772">
        <w:rPr>
          <w:rFonts w:ascii="Times New Roman" w:hAnsi="Times New Roman" w:cs="Times New Roman"/>
          <w:sz w:val="24"/>
          <w:szCs w:val="24"/>
        </w:rPr>
        <w:t>对能量</w:t>
      </w:r>
      <w:r w:rsidR="00691BD4" w:rsidRPr="00555772">
        <w:rPr>
          <w:rFonts w:ascii="Times New Roman" w:hAnsi="Times New Roman" w:cs="Times New Roman"/>
          <w:sz w:val="24"/>
          <w:szCs w:val="24"/>
        </w:rPr>
        <w:t>,</w:t>
      </w:r>
      <w:r w:rsidR="00384E14" w:rsidRPr="00555772">
        <w:rPr>
          <w:rFonts w:ascii="Times New Roman" w:hAnsi="Times New Roman" w:cs="Times New Roman"/>
          <w:sz w:val="24"/>
          <w:szCs w:val="24"/>
        </w:rPr>
        <w:object w:dxaOrig="260" w:dyaOrig="240">
          <v:shape id="_x0000_i1099" type="#_x0000_t75" style="width:12.85pt;height:12pt" o:ole="">
            <v:imagedata r:id="rId155" o:title=""/>
          </v:shape>
          <o:OLEObject Type="Embed" ProgID="Equation.DSMT4" ShapeID="_x0000_i1099" DrawAspect="Content" ObjectID="_1625061452" r:id="rId156"/>
        </w:object>
      </w:r>
      <w:r w:rsidR="00691BD4" w:rsidRPr="00555772">
        <w:rPr>
          <w:rFonts w:ascii="Times New Roman" w:hAnsi="Times New Roman" w:cs="Times New Roman"/>
          <w:sz w:val="24"/>
          <w:szCs w:val="24"/>
        </w:rPr>
        <w:t>是原子</w:t>
      </w:r>
      <w:r w:rsidR="00384E14" w:rsidRPr="00555772">
        <w:rPr>
          <w:rFonts w:ascii="Times New Roman" w:hAnsi="Times New Roman" w:cs="Times New Roman"/>
          <w:sz w:val="24"/>
          <w:szCs w:val="24"/>
        </w:rPr>
        <w:t>i</w:t>
      </w:r>
      <w:r w:rsidR="00384E14" w:rsidRPr="00555772">
        <w:rPr>
          <w:rFonts w:ascii="Times New Roman" w:hAnsi="Times New Roman" w:cs="Times New Roman"/>
          <w:sz w:val="24"/>
          <w:szCs w:val="24"/>
        </w:rPr>
        <w:t>和原子</w:t>
      </w:r>
      <w:r w:rsidR="00384E14" w:rsidRPr="00555772">
        <w:rPr>
          <w:rFonts w:ascii="Times New Roman" w:hAnsi="Times New Roman" w:cs="Times New Roman"/>
          <w:sz w:val="24"/>
          <w:szCs w:val="24"/>
        </w:rPr>
        <w:t>j</w:t>
      </w:r>
      <w:r w:rsidR="00691BD4" w:rsidRPr="00555772">
        <w:rPr>
          <w:rFonts w:ascii="Times New Roman" w:hAnsi="Times New Roman" w:cs="Times New Roman"/>
          <w:sz w:val="24"/>
          <w:szCs w:val="24"/>
        </w:rPr>
        <w:t>之间的距离</w:t>
      </w:r>
      <w:r w:rsidR="00384E14" w:rsidRPr="00555772">
        <w:rPr>
          <w:rFonts w:ascii="Times New Roman" w:hAnsi="Times New Roman" w:cs="Times New Roman"/>
          <w:sz w:val="24"/>
          <w:szCs w:val="24"/>
        </w:rPr>
        <w:t>。</w:t>
      </w:r>
    </w:p>
    <w:p w:rsidR="00691BD4" w:rsidRPr="00555772" w:rsidRDefault="00691BD4" w:rsidP="00555772">
      <w:pPr>
        <w:spacing w:line="360" w:lineRule="auto"/>
        <w:ind w:firstLineChars="200" w:firstLine="480"/>
        <w:rPr>
          <w:rFonts w:ascii="Times New Roman" w:hAnsi="Times New Roman" w:cs="Times New Roman"/>
          <w:sz w:val="24"/>
          <w:szCs w:val="24"/>
        </w:rPr>
      </w:pPr>
      <w:r w:rsidRPr="00555772">
        <w:rPr>
          <w:rFonts w:ascii="Times New Roman" w:hAnsi="Times New Roman" w:cs="Times New Roman"/>
          <w:sz w:val="24"/>
          <w:szCs w:val="24"/>
        </w:rPr>
        <w:t>假设</w:t>
      </w:r>
      <w:proofErr w:type="gramStart"/>
      <w:r w:rsidRPr="00555772">
        <w:rPr>
          <w:rFonts w:ascii="Times New Roman" w:hAnsi="Times New Roman" w:cs="Times New Roman"/>
          <w:sz w:val="24"/>
          <w:szCs w:val="24"/>
        </w:rPr>
        <w:t>主电子</w:t>
      </w:r>
      <w:proofErr w:type="gramEnd"/>
      <w:r w:rsidRPr="00555772">
        <w:rPr>
          <w:rFonts w:ascii="Times New Roman" w:hAnsi="Times New Roman" w:cs="Times New Roman"/>
          <w:sz w:val="24"/>
          <w:szCs w:val="24"/>
        </w:rPr>
        <w:t>密度近似于各组分原子密度之和，则电子密度可由</w:t>
      </w:r>
    </w:p>
    <w:p w:rsidR="00691BD4" w:rsidRPr="00555772" w:rsidRDefault="00384E14" w:rsidP="00DE0F42">
      <w:pPr>
        <w:jc w:val="left"/>
        <w:rPr>
          <w:rFonts w:ascii="Times New Roman" w:hAnsi="Times New Roman" w:cs="Times New Roman"/>
          <w:sz w:val="24"/>
          <w:szCs w:val="24"/>
        </w:rPr>
      </w:pPr>
      <w:r w:rsidRPr="00555772">
        <w:rPr>
          <w:rFonts w:ascii="Times New Roman" w:hAnsi="Times New Roman" w:cs="Times New Roman"/>
          <w:position w:val="-30"/>
          <w:sz w:val="24"/>
          <w:szCs w:val="24"/>
        </w:rPr>
        <w:object w:dxaOrig="1540" w:dyaOrig="560">
          <v:shape id="_x0000_i1100" type="#_x0000_t75" style="width:77.15pt;height:27.85pt" o:ole="">
            <v:imagedata r:id="rId157" o:title=""/>
          </v:shape>
          <o:OLEObject Type="Embed" ProgID="Equation.DSMT4" ShapeID="_x0000_i1100" DrawAspect="Content" ObjectID="_1625061453" r:id="rId158"/>
        </w:object>
      </w:r>
      <w:r w:rsidRPr="00555772">
        <w:rPr>
          <w:rFonts w:ascii="Times New Roman" w:hAnsi="Times New Roman" w:cs="Times New Roman"/>
          <w:sz w:val="24"/>
          <w:szCs w:val="24"/>
        </w:rPr>
        <w:t xml:space="preserve">                                                </w:t>
      </w:r>
      <w:r w:rsidR="00555772">
        <w:rPr>
          <w:rFonts w:ascii="Times New Roman" w:hAnsi="Times New Roman" w:cs="Times New Roman" w:hint="eastAsia"/>
          <w:sz w:val="24"/>
          <w:szCs w:val="24"/>
        </w:rPr>
        <w:t xml:space="preserve">     </w:t>
      </w:r>
      <w:r w:rsidRPr="00555772">
        <w:rPr>
          <w:rFonts w:ascii="Times New Roman" w:hAnsi="Times New Roman" w:cs="Times New Roman"/>
          <w:sz w:val="24"/>
          <w:szCs w:val="24"/>
        </w:rPr>
        <w:t>（</w:t>
      </w:r>
      <w:r w:rsidRPr="00555772">
        <w:rPr>
          <w:rFonts w:ascii="Times New Roman" w:hAnsi="Times New Roman" w:cs="Times New Roman"/>
          <w:sz w:val="24"/>
          <w:szCs w:val="24"/>
        </w:rPr>
        <w:t>17</w:t>
      </w:r>
      <w:r w:rsidRPr="00555772">
        <w:rPr>
          <w:rFonts w:ascii="Times New Roman" w:hAnsi="Times New Roman" w:cs="Times New Roman"/>
          <w:sz w:val="24"/>
          <w:szCs w:val="24"/>
        </w:rPr>
        <w:t>）</w:t>
      </w:r>
    </w:p>
    <w:p w:rsidR="00691BD4" w:rsidRPr="00555772" w:rsidRDefault="00691BD4" w:rsidP="00555772">
      <w:pPr>
        <w:spacing w:line="360" w:lineRule="auto"/>
        <w:ind w:firstLineChars="200" w:firstLine="480"/>
        <w:rPr>
          <w:rFonts w:ascii="Times New Roman" w:hAnsi="Times New Roman" w:cs="Times New Roman"/>
          <w:sz w:val="24"/>
          <w:szCs w:val="24"/>
        </w:rPr>
      </w:pPr>
      <w:r w:rsidRPr="00555772">
        <w:rPr>
          <w:rFonts w:ascii="Times New Roman" w:hAnsi="Times New Roman" w:cs="Times New Roman"/>
          <w:sz w:val="24"/>
          <w:szCs w:val="24"/>
        </w:rPr>
        <w:t>其中</w:t>
      </w:r>
      <w:r w:rsidR="00384E14" w:rsidRPr="00555772">
        <w:rPr>
          <w:rFonts w:ascii="Times New Roman" w:hAnsi="Times New Roman" w:cs="Times New Roman"/>
          <w:sz w:val="24"/>
          <w:szCs w:val="24"/>
        </w:rPr>
        <w:object w:dxaOrig="279" w:dyaOrig="320">
          <v:shape id="_x0000_i1101" type="#_x0000_t75" style="width:14.15pt;height:15.85pt" o:ole="">
            <v:imagedata r:id="rId159" o:title=""/>
          </v:shape>
          <o:OLEObject Type="Embed" ProgID="Equation.DSMT4" ShapeID="_x0000_i1101" DrawAspect="Content" ObjectID="_1625061454" r:id="rId160"/>
        </w:object>
      </w:r>
      <w:r w:rsidRPr="00555772">
        <w:rPr>
          <w:rFonts w:ascii="Times New Roman" w:hAnsi="Times New Roman" w:cs="Times New Roman"/>
          <w:sz w:val="24"/>
          <w:szCs w:val="24"/>
        </w:rPr>
        <w:t>是</w:t>
      </w:r>
      <w:r w:rsidRPr="00555772">
        <w:rPr>
          <w:rFonts w:ascii="Times New Roman" w:hAnsi="Times New Roman" w:cs="Times New Roman"/>
          <w:sz w:val="24"/>
          <w:szCs w:val="24"/>
        </w:rPr>
        <w:t>j</w:t>
      </w:r>
      <w:r w:rsidRPr="00555772">
        <w:rPr>
          <w:rFonts w:ascii="Times New Roman" w:hAnsi="Times New Roman" w:cs="Times New Roman"/>
          <w:sz w:val="24"/>
          <w:szCs w:val="24"/>
        </w:rPr>
        <w:t>原子对</w:t>
      </w:r>
      <w:r w:rsidRPr="00555772">
        <w:rPr>
          <w:rFonts w:ascii="Times New Roman" w:hAnsi="Times New Roman" w:cs="Times New Roman"/>
          <w:sz w:val="24"/>
          <w:szCs w:val="24"/>
        </w:rPr>
        <w:t>i</w:t>
      </w:r>
      <w:r w:rsidRPr="00555772">
        <w:rPr>
          <w:rFonts w:ascii="Times New Roman" w:hAnsi="Times New Roman" w:cs="Times New Roman"/>
          <w:sz w:val="24"/>
          <w:szCs w:val="24"/>
        </w:rPr>
        <w:t>原子的电子密度</w:t>
      </w:r>
      <w:r w:rsidR="00384E14" w:rsidRPr="00555772">
        <w:rPr>
          <w:rFonts w:ascii="Times New Roman" w:hAnsi="Times New Roman" w:cs="Times New Roman"/>
          <w:sz w:val="24"/>
          <w:szCs w:val="24"/>
        </w:rPr>
        <w:t>分布</w:t>
      </w:r>
      <w:r w:rsidRPr="00555772">
        <w:rPr>
          <w:rFonts w:ascii="Times New Roman" w:hAnsi="Times New Roman" w:cs="Times New Roman"/>
          <w:sz w:val="24"/>
          <w:szCs w:val="24"/>
        </w:rPr>
        <w:t>。</w:t>
      </w:r>
    </w:p>
    <w:p w:rsidR="00691BD4" w:rsidRPr="00555772" w:rsidRDefault="00691BD4" w:rsidP="00555772">
      <w:pPr>
        <w:spacing w:line="360" w:lineRule="auto"/>
        <w:ind w:firstLineChars="200" w:firstLine="480"/>
        <w:rPr>
          <w:rFonts w:ascii="Times New Roman" w:hAnsi="Times New Roman" w:cs="Times New Roman"/>
          <w:sz w:val="24"/>
          <w:szCs w:val="24"/>
        </w:rPr>
      </w:pPr>
      <w:r w:rsidRPr="00555772">
        <w:rPr>
          <w:rFonts w:ascii="Times New Roman" w:hAnsi="Times New Roman" w:cs="Times New Roman"/>
          <w:sz w:val="24"/>
          <w:szCs w:val="24"/>
        </w:rPr>
        <w:t>给定的原子在周围原子所提供的外力作用下在真实空间中运动。根据总能量，</w:t>
      </w:r>
      <w:r w:rsidRPr="00555772">
        <w:rPr>
          <w:rFonts w:ascii="Times New Roman" w:hAnsi="Times New Roman" w:cs="Times New Roman"/>
          <w:sz w:val="24"/>
          <w:szCs w:val="24"/>
        </w:rPr>
        <w:lastRenderedPageBreak/>
        <w:t>作用在原子</w:t>
      </w:r>
      <w:r w:rsidRPr="00555772">
        <w:rPr>
          <w:rFonts w:ascii="Times New Roman" w:hAnsi="Times New Roman" w:cs="Times New Roman"/>
          <w:sz w:val="24"/>
          <w:szCs w:val="24"/>
        </w:rPr>
        <w:t>i</w:t>
      </w:r>
      <w:r w:rsidRPr="00555772">
        <w:rPr>
          <w:rFonts w:ascii="Times New Roman" w:hAnsi="Times New Roman" w:cs="Times New Roman"/>
          <w:sz w:val="24"/>
          <w:szCs w:val="24"/>
        </w:rPr>
        <w:t>上的力可以写成</w:t>
      </w:r>
      <w:r w:rsidRPr="00555772">
        <w:rPr>
          <w:rFonts w:ascii="Times New Roman" w:hAnsi="Times New Roman" w:cs="Times New Roman"/>
          <w:sz w:val="24"/>
          <w:szCs w:val="24"/>
        </w:rPr>
        <w:t>[</w:t>
      </w:r>
      <w:r w:rsidR="00F3034F">
        <w:rPr>
          <w:rFonts w:ascii="Times New Roman" w:hAnsi="Times New Roman" w:cs="Times New Roman" w:hint="eastAsia"/>
          <w:sz w:val="24"/>
          <w:szCs w:val="24"/>
        </w:rPr>
        <w:t>23</w:t>
      </w:r>
      <w:r w:rsidRPr="00555772">
        <w:rPr>
          <w:rFonts w:ascii="Times New Roman" w:hAnsi="Times New Roman" w:cs="Times New Roman"/>
          <w:sz w:val="24"/>
          <w:szCs w:val="24"/>
        </w:rPr>
        <w:t>]</w:t>
      </w:r>
    </w:p>
    <w:p w:rsidR="00691BD4" w:rsidRPr="00555772" w:rsidRDefault="00384E14" w:rsidP="00DE0F42">
      <w:pPr>
        <w:jc w:val="left"/>
        <w:rPr>
          <w:rFonts w:ascii="Times New Roman" w:hAnsi="Times New Roman" w:cs="Times New Roman"/>
          <w:sz w:val="24"/>
          <w:szCs w:val="24"/>
        </w:rPr>
      </w:pPr>
      <w:r w:rsidRPr="00555772">
        <w:rPr>
          <w:rFonts w:ascii="Times New Roman" w:hAnsi="Times New Roman" w:cs="Times New Roman"/>
          <w:position w:val="-30"/>
          <w:sz w:val="24"/>
          <w:szCs w:val="24"/>
        </w:rPr>
        <w:object w:dxaOrig="6460" w:dyaOrig="680">
          <v:shape id="_x0000_i1102" type="#_x0000_t75" style="width:323.15pt;height:33.85pt" o:ole="">
            <v:imagedata r:id="rId161" o:title=""/>
          </v:shape>
          <o:OLEObject Type="Embed" ProgID="Equation.DSMT4" ShapeID="_x0000_i1102" DrawAspect="Content" ObjectID="_1625061455" r:id="rId162"/>
        </w:object>
      </w:r>
      <w:r w:rsidRPr="00555772">
        <w:rPr>
          <w:rFonts w:ascii="Times New Roman" w:hAnsi="Times New Roman" w:cs="Times New Roman"/>
          <w:sz w:val="24"/>
          <w:szCs w:val="24"/>
        </w:rPr>
        <w:t xml:space="preserve">       </w:t>
      </w:r>
      <w:r w:rsidR="00555772">
        <w:rPr>
          <w:rFonts w:ascii="Times New Roman" w:hAnsi="Times New Roman" w:cs="Times New Roman" w:hint="eastAsia"/>
          <w:sz w:val="24"/>
          <w:szCs w:val="24"/>
        </w:rPr>
        <w:t xml:space="preserve">     </w:t>
      </w:r>
      <w:r w:rsidRPr="00555772">
        <w:rPr>
          <w:rFonts w:ascii="Times New Roman" w:hAnsi="Times New Roman" w:cs="Times New Roman"/>
          <w:sz w:val="24"/>
          <w:szCs w:val="24"/>
        </w:rPr>
        <w:t>（</w:t>
      </w:r>
      <w:r w:rsidRPr="00555772">
        <w:rPr>
          <w:rFonts w:ascii="Times New Roman" w:hAnsi="Times New Roman" w:cs="Times New Roman"/>
          <w:sz w:val="24"/>
          <w:szCs w:val="24"/>
        </w:rPr>
        <w:t>18</w:t>
      </w:r>
      <w:r w:rsidRPr="00555772">
        <w:rPr>
          <w:rFonts w:ascii="Times New Roman" w:hAnsi="Times New Roman" w:cs="Times New Roman"/>
          <w:sz w:val="24"/>
          <w:szCs w:val="24"/>
        </w:rPr>
        <w:t>）</w:t>
      </w:r>
    </w:p>
    <w:p w:rsidR="00691BD4" w:rsidRPr="00555772" w:rsidRDefault="00691BD4" w:rsidP="00555772">
      <w:pPr>
        <w:spacing w:line="360" w:lineRule="auto"/>
        <w:ind w:firstLineChars="200" w:firstLine="480"/>
        <w:rPr>
          <w:rFonts w:ascii="Times New Roman" w:hAnsi="Times New Roman" w:cs="Times New Roman"/>
          <w:sz w:val="24"/>
          <w:szCs w:val="24"/>
        </w:rPr>
      </w:pPr>
      <w:r w:rsidRPr="00555772">
        <w:rPr>
          <w:rFonts w:ascii="Times New Roman" w:hAnsi="Times New Roman" w:cs="Times New Roman"/>
          <w:sz w:val="24"/>
          <w:szCs w:val="24"/>
        </w:rPr>
        <w:t>烧蚀子系统采用分子动力学模拟与改进的双温模型相结合的方法。分子动力学模拟将式</w:t>
      </w:r>
      <w:r w:rsidRPr="00555772">
        <w:rPr>
          <w:rFonts w:ascii="Times New Roman" w:hAnsi="Times New Roman" w:cs="Times New Roman"/>
          <w:sz w:val="24"/>
          <w:szCs w:val="24"/>
        </w:rPr>
        <w:t>(2)</w:t>
      </w:r>
      <w:r w:rsidRPr="00555772">
        <w:rPr>
          <w:rFonts w:ascii="Times New Roman" w:hAnsi="Times New Roman" w:cs="Times New Roman"/>
          <w:sz w:val="24"/>
          <w:szCs w:val="24"/>
        </w:rPr>
        <w:t>代入得到晶格温度。晶格温度的计算方法是将所有原子的速度按比例缩放一个因子</w:t>
      </w:r>
      <w:r w:rsidRPr="00555772">
        <w:rPr>
          <w:rFonts w:ascii="Times New Roman" w:hAnsi="Times New Roman" w:cs="Times New Roman"/>
          <w:sz w:val="24"/>
          <w:szCs w:val="24"/>
        </w:rPr>
        <w:t>[</w:t>
      </w:r>
      <w:r w:rsidR="00F3034F">
        <w:rPr>
          <w:rFonts w:ascii="Times New Roman" w:hAnsi="Times New Roman" w:cs="Times New Roman" w:hint="eastAsia"/>
          <w:sz w:val="24"/>
          <w:szCs w:val="24"/>
        </w:rPr>
        <w:t>24</w:t>
      </w:r>
      <w:r w:rsidRPr="00555772">
        <w:rPr>
          <w:rFonts w:ascii="Times New Roman" w:hAnsi="Times New Roman" w:cs="Times New Roman"/>
          <w:sz w:val="24"/>
          <w:szCs w:val="24"/>
        </w:rPr>
        <w:t>,</w:t>
      </w:r>
      <w:r w:rsidR="00F3034F">
        <w:rPr>
          <w:rFonts w:ascii="Times New Roman" w:hAnsi="Times New Roman" w:cs="Times New Roman" w:hint="eastAsia"/>
          <w:sz w:val="24"/>
          <w:szCs w:val="24"/>
        </w:rPr>
        <w:t>25</w:t>
      </w:r>
      <w:r w:rsidRPr="00555772">
        <w:rPr>
          <w:rFonts w:ascii="Times New Roman" w:hAnsi="Times New Roman" w:cs="Times New Roman"/>
          <w:sz w:val="24"/>
          <w:szCs w:val="24"/>
        </w:rPr>
        <w:t>]</w:t>
      </w:r>
    </w:p>
    <w:p w:rsidR="00691BD4" w:rsidRPr="00555772" w:rsidRDefault="00384E14" w:rsidP="00DE0F42">
      <w:pPr>
        <w:jc w:val="left"/>
        <w:rPr>
          <w:rFonts w:ascii="Times New Roman" w:hAnsi="Times New Roman" w:cs="Times New Roman"/>
          <w:sz w:val="24"/>
          <w:szCs w:val="24"/>
        </w:rPr>
      </w:pPr>
      <w:r w:rsidRPr="00555772">
        <w:rPr>
          <w:rFonts w:ascii="Times New Roman" w:hAnsi="Times New Roman" w:cs="Times New Roman"/>
          <w:position w:val="-62"/>
          <w:sz w:val="24"/>
          <w:szCs w:val="24"/>
        </w:rPr>
        <w:object w:dxaOrig="5179" w:dyaOrig="1359">
          <v:shape id="_x0000_i1103" type="#_x0000_t75" style="width:258.85pt;height:68.15pt" o:ole="">
            <v:imagedata r:id="rId163" o:title=""/>
          </v:shape>
          <o:OLEObject Type="Embed" ProgID="Equation.DSMT4" ShapeID="_x0000_i1103" DrawAspect="Content" ObjectID="_1625061456" r:id="rId164"/>
        </w:object>
      </w:r>
      <w:r w:rsidR="00BB1BB9" w:rsidRPr="00555772">
        <w:rPr>
          <w:rFonts w:ascii="Times New Roman" w:hAnsi="Times New Roman" w:cs="Times New Roman"/>
          <w:sz w:val="24"/>
          <w:szCs w:val="24"/>
        </w:rPr>
        <w:t xml:space="preserve">                      </w:t>
      </w:r>
      <w:r w:rsidR="00BB1BB9" w:rsidRPr="00555772">
        <w:rPr>
          <w:rFonts w:ascii="Times New Roman" w:hAnsi="Times New Roman" w:cs="Times New Roman"/>
          <w:sz w:val="24"/>
          <w:szCs w:val="24"/>
        </w:rPr>
        <w:t>（</w:t>
      </w:r>
      <w:r w:rsidR="00BB1BB9" w:rsidRPr="00555772">
        <w:rPr>
          <w:rFonts w:ascii="Times New Roman" w:hAnsi="Times New Roman" w:cs="Times New Roman"/>
          <w:sz w:val="24"/>
          <w:szCs w:val="24"/>
        </w:rPr>
        <w:t>19</w:t>
      </w:r>
      <w:r w:rsidR="00BB1BB9" w:rsidRPr="00555772">
        <w:rPr>
          <w:rFonts w:ascii="Times New Roman" w:hAnsi="Times New Roman" w:cs="Times New Roman"/>
          <w:sz w:val="24"/>
          <w:szCs w:val="24"/>
        </w:rPr>
        <w:t>）</w:t>
      </w:r>
    </w:p>
    <w:p w:rsidR="00691BD4" w:rsidRPr="00555772" w:rsidRDefault="00691BD4" w:rsidP="00555772">
      <w:pPr>
        <w:spacing w:line="360" w:lineRule="auto"/>
        <w:ind w:firstLineChars="200" w:firstLine="480"/>
        <w:rPr>
          <w:rFonts w:ascii="Times New Roman" w:hAnsi="Times New Roman" w:cs="Times New Roman"/>
          <w:sz w:val="24"/>
          <w:szCs w:val="24"/>
        </w:rPr>
      </w:pPr>
      <w:r w:rsidRPr="00555772">
        <w:rPr>
          <w:rFonts w:ascii="Times New Roman" w:hAnsi="Times New Roman" w:cs="Times New Roman"/>
          <w:sz w:val="24"/>
          <w:szCs w:val="24"/>
        </w:rPr>
        <w:t>其中</w:t>
      </w:r>
      <w:r w:rsidR="00BB1BB9" w:rsidRPr="00555772">
        <w:rPr>
          <w:rFonts w:ascii="Times New Roman" w:hAnsi="Times New Roman" w:cs="Times New Roman"/>
          <w:sz w:val="24"/>
          <w:szCs w:val="24"/>
        </w:rPr>
        <w:object w:dxaOrig="300" w:dyaOrig="220">
          <v:shape id="_x0000_i1104" type="#_x0000_t75" style="width:15pt;height:11.15pt" o:ole="">
            <v:imagedata r:id="rId165" o:title=""/>
          </v:shape>
          <o:OLEObject Type="Embed" ProgID="Equation.DSMT4" ShapeID="_x0000_i1104" DrawAspect="Content" ObjectID="_1625061457" r:id="rId166"/>
        </w:object>
      </w:r>
      <w:r w:rsidR="00BB1BB9" w:rsidRPr="00555772">
        <w:rPr>
          <w:rFonts w:ascii="Times New Roman" w:hAnsi="Times New Roman" w:cs="Times New Roman"/>
          <w:sz w:val="24"/>
          <w:szCs w:val="24"/>
        </w:rPr>
        <w:object w:dxaOrig="300" w:dyaOrig="240">
          <v:shape id="_x0000_i1105" type="#_x0000_t75" style="width:15pt;height:12pt" o:ole="">
            <v:imagedata r:id="rId167" o:title=""/>
          </v:shape>
          <o:OLEObject Type="Embed" ProgID="Equation.DSMT4" ShapeID="_x0000_i1105" DrawAspect="Content" ObjectID="_1625061458" r:id="rId168"/>
        </w:object>
      </w:r>
      <w:r w:rsidR="00BB1BB9" w:rsidRPr="00555772">
        <w:rPr>
          <w:rFonts w:ascii="Times New Roman" w:hAnsi="Times New Roman" w:cs="Times New Roman"/>
          <w:sz w:val="24"/>
          <w:szCs w:val="24"/>
        </w:rPr>
        <w:object w:dxaOrig="279" w:dyaOrig="220">
          <v:shape id="_x0000_i1106" type="#_x0000_t75" style="width:14.15pt;height:11.15pt" o:ole="">
            <v:imagedata r:id="rId169" o:title=""/>
          </v:shape>
          <o:OLEObject Type="Embed" ProgID="Equation.DSMT4" ShapeID="_x0000_i1106" DrawAspect="Content" ObjectID="_1625061459" r:id="rId170"/>
        </w:object>
      </w:r>
      <w:r w:rsidRPr="00555772">
        <w:rPr>
          <w:rFonts w:ascii="Times New Roman" w:hAnsi="Times New Roman" w:cs="Times New Roman"/>
          <w:sz w:val="24"/>
          <w:szCs w:val="24"/>
        </w:rPr>
        <w:t>是</w:t>
      </w:r>
      <w:r w:rsidRPr="00555772">
        <w:rPr>
          <w:rFonts w:ascii="Times New Roman" w:hAnsi="Times New Roman" w:cs="Times New Roman"/>
          <w:sz w:val="24"/>
          <w:szCs w:val="24"/>
        </w:rPr>
        <w:t>i</w:t>
      </w:r>
      <w:r w:rsidRPr="00555772">
        <w:rPr>
          <w:rFonts w:ascii="Times New Roman" w:hAnsi="Times New Roman" w:cs="Times New Roman"/>
          <w:sz w:val="24"/>
          <w:szCs w:val="24"/>
        </w:rPr>
        <w:t>原子在</w:t>
      </w:r>
      <w:r w:rsidRPr="00555772">
        <w:rPr>
          <w:rFonts w:ascii="Times New Roman" w:hAnsi="Times New Roman" w:cs="Times New Roman"/>
          <w:sz w:val="24"/>
          <w:szCs w:val="24"/>
        </w:rPr>
        <w:t>x y z</w:t>
      </w:r>
      <w:r w:rsidRPr="00555772">
        <w:rPr>
          <w:rFonts w:ascii="Times New Roman" w:hAnsi="Times New Roman" w:cs="Times New Roman"/>
          <w:sz w:val="24"/>
          <w:szCs w:val="24"/>
        </w:rPr>
        <w:t>方向上的速度</w:t>
      </w:r>
      <w:r w:rsidRPr="00555772">
        <w:rPr>
          <w:rFonts w:ascii="Times New Roman" w:hAnsi="Times New Roman" w:cs="Times New Roman"/>
          <w:sz w:val="24"/>
          <w:szCs w:val="24"/>
        </w:rPr>
        <w:t>;</w:t>
      </w:r>
      <w:r w:rsidR="00BB1BB9" w:rsidRPr="00555772">
        <w:rPr>
          <w:rFonts w:ascii="Times New Roman" w:hAnsi="Times New Roman" w:cs="Times New Roman"/>
          <w:sz w:val="24"/>
          <w:szCs w:val="24"/>
        </w:rPr>
        <w:object w:dxaOrig="260" w:dyaOrig="340">
          <v:shape id="_x0000_i1107" type="#_x0000_t75" style="width:12.85pt;height:17.15pt" o:ole="">
            <v:imagedata r:id="rId171" o:title=""/>
          </v:shape>
          <o:OLEObject Type="Embed" ProgID="Equation.DSMT4" ShapeID="_x0000_i1107" DrawAspect="Content" ObjectID="_1625061460" r:id="rId172"/>
        </w:object>
      </w:r>
      <w:r w:rsidR="00BB1BB9" w:rsidRPr="00555772">
        <w:rPr>
          <w:rFonts w:ascii="Times New Roman" w:hAnsi="Times New Roman" w:cs="Times New Roman"/>
          <w:sz w:val="24"/>
          <w:szCs w:val="24"/>
        </w:rPr>
        <w:object w:dxaOrig="260" w:dyaOrig="360">
          <v:shape id="_x0000_i1108" type="#_x0000_t75" style="width:12.85pt;height:18pt" o:ole="">
            <v:imagedata r:id="rId173" o:title=""/>
          </v:shape>
          <o:OLEObject Type="Embed" ProgID="Equation.DSMT4" ShapeID="_x0000_i1108" DrawAspect="Content" ObjectID="_1625061461" r:id="rId174"/>
        </w:object>
      </w:r>
      <w:r w:rsidR="00BB1BB9" w:rsidRPr="00555772">
        <w:rPr>
          <w:rFonts w:ascii="Times New Roman" w:hAnsi="Times New Roman" w:cs="Times New Roman"/>
          <w:sz w:val="24"/>
          <w:szCs w:val="24"/>
        </w:rPr>
        <w:object w:dxaOrig="240" w:dyaOrig="340">
          <v:shape id="_x0000_i1109" type="#_x0000_t75" style="width:12pt;height:17.15pt" o:ole="">
            <v:imagedata r:id="rId175" o:title=""/>
          </v:shape>
          <o:OLEObject Type="Embed" ProgID="Equation.DSMT4" ShapeID="_x0000_i1109" DrawAspect="Content" ObjectID="_1625061462" r:id="rId176"/>
        </w:object>
      </w:r>
      <w:r w:rsidRPr="00555772">
        <w:rPr>
          <w:rFonts w:ascii="Times New Roman" w:hAnsi="Times New Roman" w:cs="Times New Roman"/>
          <w:sz w:val="24"/>
          <w:szCs w:val="24"/>
        </w:rPr>
        <w:t>分别为</w:t>
      </w:r>
      <w:r w:rsidRPr="00555772">
        <w:rPr>
          <w:rFonts w:ascii="Times New Roman" w:hAnsi="Times New Roman" w:cs="Times New Roman"/>
          <w:sz w:val="24"/>
          <w:szCs w:val="24"/>
        </w:rPr>
        <w:t>i</w:t>
      </w:r>
      <w:r w:rsidRPr="00555772">
        <w:rPr>
          <w:rFonts w:ascii="Times New Roman" w:hAnsi="Times New Roman" w:cs="Times New Roman"/>
          <w:sz w:val="24"/>
          <w:szCs w:val="24"/>
        </w:rPr>
        <w:t>原子在</w:t>
      </w:r>
      <w:r w:rsidRPr="00555772">
        <w:rPr>
          <w:rFonts w:ascii="Times New Roman" w:hAnsi="Times New Roman" w:cs="Times New Roman"/>
          <w:sz w:val="24"/>
          <w:szCs w:val="24"/>
        </w:rPr>
        <w:t>x</w:t>
      </w:r>
      <w:r w:rsidRPr="00555772">
        <w:rPr>
          <w:rFonts w:ascii="Times New Roman" w:hAnsi="Times New Roman" w:cs="Times New Roman"/>
          <w:sz w:val="24"/>
          <w:szCs w:val="24"/>
        </w:rPr>
        <w:t>、</w:t>
      </w:r>
      <w:r w:rsidRPr="00555772">
        <w:rPr>
          <w:rFonts w:ascii="Times New Roman" w:hAnsi="Times New Roman" w:cs="Times New Roman"/>
          <w:sz w:val="24"/>
          <w:szCs w:val="24"/>
        </w:rPr>
        <w:t>y</w:t>
      </w:r>
      <w:r w:rsidRPr="00555772">
        <w:rPr>
          <w:rFonts w:ascii="Times New Roman" w:hAnsi="Times New Roman" w:cs="Times New Roman"/>
          <w:sz w:val="24"/>
          <w:szCs w:val="24"/>
        </w:rPr>
        <w:t>、</w:t>
      </w:r>
      <w:r w:rsidRPr="00555772">
        <w:rPr>
          <w:rFonts w:ascii="Times New Roman" w:hAnsi="Times New Roman" w:cs="Times New Roman"/>
          <w:sz w:val="24"/>
          <w:szCs w:val="24"/>
        </w:rPr>
        <w:t>z</w:t>
      </w:r>
      <w:r w:rsidRPr="00555772">
        <w:rPr>
          <w:rFonts w:ascii="Times New Roman" w:hAnsi="Times New Roman" w:cs="Times New Roman"/>
          <w:sz w:val="24"/>
          <w:szCs w:val="24"/>
        </w:rPr>
        <w:t>方向上的平均速度</w:t>
      </w:r>
      <w:r w:rsidRPr="00555772">
        <w:rPr>
          <w:rFonts w:ascii="Times New Roman" w:hAnsi="Times New Roman" w:cs="Times New Roman"/>
          <w:sz w:val="24"/>
          <w:szCs w:val="24"/>
        </w:rPr>
        <w:t>;</w:t>
      </w:r>
      <w:r w:rsidR="00BB1BB9" w:rsidRPr="00555772">
        <w:rPr>
          <w:rFonts w:ascii="Times New Roman" w:hAnsi="Times New Roman" w:cs="Times New Roman"/>
          <w:sz w:val="24"/>
          <w:szCs w:val="24"/>
        </w:rPr>
        <w:object w:dxaOrig="279" w:dyaOrig="260">
          <v:shape id="_x0000_i1110" type="#_x0000_t75" style="width:14.15pt;height:12.85pt" o:ole="">
            <v:imagedata r:id="rId177" o:title=""/>
          </v:shape>
          <o:OLEObject Type="Embed" ProgID="Equation.DSMT4" ShapeID="_x0000_i1110" DrawAspect="Content" ObjectID="_1625061463" r:id="rId178"/>
        </w:object>
      </w:r>
      <w:r w:rsidR="00BB1BB9" w:rsidRPr="00555772">
        <w:rPr>
          <w:rFonts w:ascii="Times New Roman" w:hAnsi="Times New Roman" w:cs="Times New Roman"/>
          <w:sz w:val="24"/>
          <w:szCs w:val="24"/>
        </w:rPr>
        <w:t>是一层内的原子数</w:t>
      </w:r>
      <w:r w:rsidRPr="00555772">
        <w:rPr>
          <w:rFonts w:ascii="Times New Roman" w:hAnsi="Times New Roman" w:cs="Times New Roman"/>
          <w:sz w:val="24"/>
          <w:szCs w:val="24"/>
        </w:rPr>
        <w:t>,</w:t>
      </w:r>
      <w:r w:rsidR="00BB1BB9" w:rsidRPr="00555772">
        <w:rPr>
          <w:rFonts w:ascii="Times New Roman" w:hAnsi="Times New Roman" w:cs="Times New Roman"/>
          <w:sz w:val="24"/>
          <w:szCs w:val="24"/>
        </w:rPr>
        <w:object w:dxaOrig="240" w:dyaOrig="260">
          <v:shape id="_x0000_i1111" type="#_x0000_t75" style="width:12pt;height:12.85pt" o:ole="">
            <v:imagedata r:id="rId179" o:title=""/>
          </v:shape>
          <o:OLEObject Type="Embed" ProgID="Equation.DSMT4" ShapeID="_x0000_i1111" DrawAspect="Content" ObjectID="_1625061464" r:id="rId180"/>
        </w:object>
      </w:r>
      <w:r w:rsidR="00BB1BB9" w:rsidRPr="00555772">
        <w:rPr>
          <w:rFonts w:ascii="Times New Roman" w:hAnsi="Times New Roman" w:cs="Times New Roman"/>
          <w:sz w:val="24"/>
          <w:szCs w:val="24"/>
        </w:rPr>
        <w:t>是</w:t>
      </w:r>
      <w:r w:rsidRPr="00555772">
        <w:rPr>
          <w:rFonts w:ascii="Times New Roman" w:hAnsi="Times New Roman" w:cs="Times New Roman"/>
          <w:sz w:val="24"/>
          <w:szCs w:val="24"/>
        </w:rPr>
        <w:t>层的体积</w:t>
      </w:r>
      <w:r w:rsidRPr="00555772">
        <w:rPr>
          <w:rFonts w:ascii="Times New Roman" w:hAnsi="Times New Roman" w:cs="Times New Roman"/>
          <w:sz w:val="24"/>
          <w:szCs w:val="24"/>
        </w:rPr>
        <w:t>,</w:t>
      </w:r>
      <w:r w:rsidR="00BB1BB9" w:rsidRPr="00555772">
        <w:rPr>
          <w:rFonts w:ascii="Times New Roman" w:hAnsi="Times New Roman" w:cs="Times New Roman"/>
          <w:sz w:val="24"/>
          <w:szCs w:val="24"/>
        </w:rPr>
        <w:object w:dxaOrig="300" w:dyaOrig="279">
          <v:shape id="_x0000_i1112" type="#_x0000_t75" style="width:15pt;height:14.15pt" o:ole="">
            <v:imagedata r:id="rId181" o:title=""/>
          </v:shape>
          <o:OLEObject Type="Embed" ProgID="Equation.DSMT4" ShapeID="_x0000_i1112" DrawAspect="Content" ObjectID="_1625061465" r:id="rId182"/>
        </w:object>
      </w:r>
      <w:r w:rsidR="00BB1BB9" w:rsidRPr="00555772">
        <w:rPr>
          <w:rFonts w:ascii="Times New Roman" w:hAnsi="Times New Roman" w:cs="Times New Roman"/>
          <w:sz w:val="24"/>
          <w:szCs w:val="24"/>
        </w:rPr>
        <w:t>是</w:t>
      </w:r>
      <w:r w:rsidRPr="00555772">
        <w:rPr>
          <w:rFonts w:ascii="Times New Roman" w:hAnsi="Times New Roman" w:cs="Times New Roman"/>
          <w:sz w:val="24"/>
          <w:szCs w:val="24"/>
        </w:rPr>
        <w:t>时间步。</w:t>
      </w:r>
    </w:p>
    <w:p w:rsidR="00691BD4" w:rsidRPr="00555772" w:rsidRDefault="00691BD4" w:rsidP="00555772">
      <w:pPr>
        <w:spacing w:line="360" w:lineRule="auto"/>
        <w:ind w:firstLineChars="200" w:firstLine="480"/>
        <w:rPr>
          <w:rFonts w:ascii="Times New Roman" w:hAnsi="Times New Roman" w:cs="Times New Roman"/>
          <w:sz w:val="24"/>
          <w:szCs w:val="24"/>
        </w:rPr>
      </w:pPr>
      <w:r w:rsidRPr="00555772">
        <w:rPr>
          <w:rFonts w:ascii="Times New Roman" w:hAnsi="Times New Roman" w:cs="Times New Roman"/>
          <w:sz w:val="24"/>
          <w:szCs w:val="24"/>
        </w:rPr>
        <w:t>分子动力学系统大小为</w:t>
      </w:r>
      <w:r w:rsidR="00BB1BB9" w:rsidRPr="00555772">
        <w:rPr>
          <w:rFonts w:ascii="Times New Roman" w:hAnsi="Times New Roman" w:cs="Times New Roman"/>
          <w:sz w:val="24"/>
          <w:szCs w:val="24"/>
        </w:rPr>
        <w:object w:dxaOrig="2340" w:dyaOrig="440">
          <v:shape id="_x0000_i1113" type="#_x0000_t75" style="width:117pt;height:21.85pt" o:ole="">
            <v:imagedata r:id="rId183" o:title=""/>
          </v:shape>
          <o:OLEObject Type="Embed" ProgID="Equation.DSMT4" ShapeID="_x0000_i1113" DrawAspect="Content" ObjectID="_1625061466" r:id="rId184"/>
        </w:object>
      </w:r>
      <w:r w:rsidRPr="00555772">
        <w:rPr>
          <w:rFonts w:ascii="Times New Roman" w:hAnsi="Times New Roman" w:cs="Times New Roman"/>
          <w:sz w:val="24"/>
          <w:szCs w:val="24"/>
        </w:rPr>
        <w:t>。在</w:t>
      </w:r>
      <w:r w:rsidRPr="00555772">
        <w:rPr>
          <w:rFonts w:ascii="Times New Roman" w:hAnsi="Times New Roman" w:cs="Times New Roman"/>
          <w:sz w:val="24"/>
          <w:szCs w:val="24"/>
        </w:rPr>
        <w:t>x</w:t>
      </w:r>
      <w:r w:rsidRPr="00555772">
        <w:rPr>
          <w:rFonts w:ascii="Times New Roman" w:hAnsi="Times New Roman" w:cs="Times New Roman"/>
          <w:sz w:val="24"/>
          <w:szCs w:val="24"/>
        </w:rPr>
        <w:t>、</w:t>
      </w:r>
      <w:r w:rsidRPr="00555772">
        <w:rPr>
          <w:rFonts w:ascii="Times New Roman" w:hAnsi="Times New Roman" w:cs="Times New Roman"/>
          <w:sz w:val="24"/>
          <w:szCs w:val="24"/>
        </w:rPr>
        <w:t>y</w:t>
      </w:r>
      <w:r w:rsidRPr="00555772">
        <w:rPr>
          <w:rFonts w:ascii="Times New Roman" w:hAnsi="Times New Roman" w:cs="Times New Roman"/>
          <w:sz w:val="24"/>
          <w:szCs w:val="24"/>
        </w:rPr>
        <w:t>方向上施加周期边界条件，在</w:t>
      </w:r>
      <w:r w:rsidRPr="00555772">
        <w:rPr>
          <w:rFonts w:ascii="Times New Roman" w:hAnsi="Times New Roman" w:cs="Times New Roman"/>
          <w:sz w:val="24"/>
          <w:szCs w:val="24"/>
        </w:rPr>
        <w:t>z</w:t>
      </w:r>
      <w:r w:rsidRPr="00555772">
        <w:rPr>
          <w:rFonts w:ascii="Times New Roman" w:hAnsi="Times New Roman" w:cs="Times New Roman"/>
          <w:sz w:val="24"/>
          <w:szCs w:val="24"/>
        </w:rPr>
        <w:t>方向上施加无反射边界条件。在激光照射前，金膜在</w:t>
      </w:r>
      <w:r w:rsidRPr="00555772">
        <w:rPr>
          <w:rFonts w:ascii="Times New Roman" w:hAnsi="Times New Roman" w:cs="Times New Roman"/>
          <w:sz w:val="24"/>
          <w:szCs w:val="24"/>
        </w:rPr>
        <w:t>300K</w:t>
      </w:r>
      <w:r w:rsidRPr="00555772">
        <w:rPr>
          <w:rFonts w:ascii="Times New Roman" w:hAnsi="Times New Roman" w:cs="Times New Roman"/>
          <w:sz w:val="24"/>
          <w:szCs w:val="24"/>
        </w:rPr>
        <w:t>和</w:t>
      </w:r>
      <w:r w:rsidRPr="00555772">
        <w:rPr>
          <w:rFonts w:ascii="Times New Roman" w:hAnsi="Times New Roman" w:cs="Times New Roman"/>
          <w:sz w:val="24"/>
          <w:szCs w:val="24"/>
        </w:rPr>
        <w:t>0GPa</w:t>
      </w:r>
      <w:r w:rsidRPr="00555772">
        <w:rPr>
          <w:rFonts w:ascii="Times New Roman" w:hAnsi="Times New Roman" w:cs="Times New Roman"/>
          <w:sz w:val="24"/>
          <w:szCs w:val="24"/>
        </w:rPr>
        <w:t>处达到平衡。</w:t>
      </w:r>
    </w:p>
    <w:p w:rsidR="00AC407D" w:rsidRDefault="00AC407D" w:rsidP="00AC407D">
      <w:pPr>
        <w:jc w:val="left"/>
        <w:rPr>
          <w:rFonts w:ascii="Times New Roman" w:hAnsi="Times New Roman" w:cs="Times New Roman" w:hint="eastAsia"/>
          <w:sz w:val="24"/>
          <w:szCs w:val="24"/>
        </w:rPr>
      </w:pPr>
    </w:p>
    <w:p w:rsidR="00555772" w:rsidRDefault="00555772" w:rsidP="00AC407D">
      <w:pPr>
        <w:jc w:val="left"/>
        <w:rPr>
          <w:rFonts w:ascii="Times New Roman" w:hAnsi="Times New Roman" w:cs="Times New Roman" w:hint="eastAsia"/>
          <w:sz w:val="24"/>
          <w:szCs w:val="24"/>
        </w:rPr>
      </w:pPr>
    </w:p>
    <w:p w:rsidR="00555772" w:rsidRPr="00555772" w:rsidRDefault="00555772" w:rsidP="00AC407D">
      <w:pPr>
        <w:jc w:val="left"/>
        <w:rPr>
          <w:rFonts w:ascii="Times New Roman" w:hAnsi="Times New Roman" w:cs="Times New Roman" w:hint="eastAsia"/>
          <w:b/>
          <w:sz w:val="24"/>
          <w:szCs w:val="24"/>
        </w:rPr>
      </w:pPr>
      <w:r w:rsidRPr="00555772">
        <w:rPr>
          <w:rFonts w:ascii="Times New Roman" w:hAnsi="Times New Roman" w:cs="Times New Roman" w:hint="eastAsia"/>
          <w:b/>
          <w:sz w:val="24"/>
          <w:szCs w:val="24"/>
        </w:rPr>
        <w:t>参考文献</w:t>
      </w:r>
    </w:p>
    <w:p w:rsidR="00555772" w:rsidRDefault="00555772" w:rsidP="00AC407D">
      <w:pPr>
        <w:jc w:val="left"/>
        <w:rPr>
          <w:rFonts w:ascii="TimesNewRoman" w:hAnsi="TimesNewRoman" w:hint="eastAsia"/>
          <w:color w:val="000000"/>
          <w:sz w:val="20"/>
          <w:szCs w:val="20"/>
        </w:rPr>
      </w:pPr>
      <w:proofErr w:type="gramStart"/>
      <w:r w:rsidRPr="00555772">
        <w:rPr>
          <w:rFonts w:ascii="TimesNewRoman" w:hAnsi="TimesNewRoman"/>
          <w:color w:val="000000"/>
          <w:sz w:val="14"/>
          <w:szCs w:val="14"/>
        </w:rPr>
        <w:t>[</w:t>
      </w:r>
      <w:r>
        <w:rPr>
          <w:rFonts w:ascii="TimesNewRoman" w:hAnsi="TimesNewRoman" w:hint="eastAsia"/>
          <w:color w:val="000000"/>
          <w:sz w:val="14"/>
          <w:szCs w:val="14"/>
        </w:rPr>
        <w:t>1</w:t>
      </w:r>
      <w:r w:rsidRPr="00555772">
        <w:rPr>
          <w:rFonts w:ascii="TimesNewRoman" w:hAnsi="TimesNewRoman"/>
          <w:color w:val="000000"/>
          <w:sz w:val="14"/>
          <w:szCs w:val="14"/>
        </w:rPr>
        <w:t xml:space="preserve">] </w:t>
      </w:r>
      <w:proofErr w:type="spellStart"/>
      <w:r w:rsidRPr="00555772">
        <w:rPr>
          <w:rFonts w:ascii="TimesNewRoman" w:hAnsi="TimesNewRoman"/>
          <w:color w:val="000000"/>
          <w:sz w:val="20"/>
          <w:szCs w:val="20"/>
        </w:rPr>
        <w:t>Rashidi-Huyeh</w:t>
      </w:r>
      <w:proofErr w:type="spellEnd"/>
      <w:r w:rsidRPr="00555772">
        <w:rPr>
          <w:rFonts w:ascii="TimesNewRoman" w:hAnsi="TimesNewRoman"/>
          <w:color w:val="000000"/>
          <w:sz w:val="20"/>
          <w:szCs w:val="20"/>
        </w:rPr>
        <w:t xml:space="preserve">, M., </w:t>
      </w:r>
      <w:proofErr w:type="spellStart"/>
      <w:r w:rsidRPr="00555772">
        <w:rPr>
          <w:rFonts w:ascii="TimesNewRoman" w:hAnsi="TimesNewRoman"/>
          <w:color w:val="000000"/>
          <w:sz w:val="20"/>
          <w:szCs w:val="20"/>
        </w:rPr>
        <w:t>Volz</w:t>
      </w:r>
      <w:proofErr w:type="spellEnd"/>
      <w:r w:rsidRPr="00555772">
        <w:rPr>
          <w:rFonts w:ascii="TimesNewRoman" w:hAnsi="TimesNewRoman"/>
          <w:color w:val="000000"/>
          <w:sz w:val="20"/>
          <w:szCs w:val="20"/>
        </w:rPr>
        <w:t xml:space="preserve">, S., and </w:t>
      </w:r>
      <w:proofErr w:type="spellStart"/>
      <w:r w:rsidRPr="00555772">
        <w:rPr>
          <w:rFonts w:ascii="TimesNewRoman" w:hAnsi="TimesNewRoman"/>
          <w:color w:val="000000"/>
          <w:sz w:val="20"/>
          <w:szCs w:val="20"/>
        </w:rPr>
        <w:t>Palpant</w:t>
      </w:r>
      <w:proofErr w:type="spellEnd"/>
      <w:r w:rsidRPr="00555772">
        <w:rPr>
          <w:rFonts w:ascii="TimesNewRoman" w:hAnsi="TimesNewRoman"/>
          <w:color w:val="000000"/>
          <w:sz w:val="20"/>
          <w:szCs w:val="20"/>
        </w:rPr>
        <w:t xml:space="preserve"> B., "Non-Fourier heat transport in metal-dielectric core-she</w:t>
      </w:r>
      <w:bookmarkStart w:id="8" w:name="_GoBack"/>
      <w:bookmarkEnd w:id="8"/>
      <w:r w:rsidRPr="00555772">
        <w:rPr>
          <w:rFonts w:ascii="TimesNewRoman" w:hAnsi="TimesNewRoman"/>
          <w:color w:val="000000"/>
          <w:sz w:val="20"/>
          <w:szCs w:val="20"/>
        </w:rPr>
        <w:t>ll</w:t>
      </w:r>
      <w:r>
        <w:rPr>
          <w:rFonts w:ascii="TimesNewRoman" w:hAnsi="TimesNewRoman" w:hint="eastAsia"/>
          <w:color w:val="000000"/>
          <w:sz w:val="20"/>
          <w:szCs w:val="20"/>
        </w:rPr>
        <w:t xml:space="preserve"> </w:t>
      </w:r>
      <w:r w:rsidRPr="00555772">
        <w:rPr>
          <w:rFonts w:ascii="TimesNewRoman" w:hAnsi="TimesNewRoman"/>
          <w:color w:val="000000"/>
          <w:sz w:val="20"/>
          <w:szCs w:val="20"/>
        </w:rPr>
        <w:t>nanoparticles under ultrafast laser pulse excitation", Phys. Rev. B, 78, 125408 (2008).</w:t>
      </w:r>
      <w:proofErr w:type="gramEnd"/>
    </w:p>
    <w:p w:rsidR="00555772" w:rsidRDefault="00555772" w:rsidP="00AC407D">
      <w:pPr>
        <w:jc w:val="left"/>
        <w:rPr>
          <w:rFonts w:ascii="TimesNewRoman" w:hAnsi="TimesNewRoman" w:hint="eastAsia"/>
          <w:color w:val="000000"/>
          <w:sz w:val="20"/>
          <w:szCs w:val="20"/>
        </w:rPr>
      </w:pPr>
      <w:r w:rsidRPr="00555772">
        <w:rPr>
          <w:rFonts w:ascii="TimesNewRoman" w:hAnsi="TimesNewRoman"/>
          <w:color w:val="000000"/>
          <w:sz w:val="14"/>
          <w:szCs w:val="14"/>
        </w:rPr>
        <w:t>[</w:t>
      </w:r>
      <w:r>
        <w:rPr>
          <w:rFonts w:ascii="TimesNewRoman" w:hAnsi="TimesNewRoman" w:hint="eastAsia"/>
          <w:color w:val="000000"/>
          <w:sz w:val="14"/>
          <w:szCs w:val="14"/>
        </w:rPr>
        <w:t>2</w:t>
      </w:r>
      <w:r w:rsidRPr="00555772">
        <w:rPr>
          <w:rFonts w:ascii="TimesNewRoman" w:hAnsi="TimesNewRoman"/>
          <w:color w:val="000000"/>
          <w:sz w:val="14"/>
          <w:szCs w:val="14"/>
        </w:rPr>
        <w:t xml:space="preserve">] </w:t>
      </w:r>
      <w:r w:rsidRPr="00555772">
        <w:rPr>
          <w:rFonts w:ascii="TimesNewRoman" w:hAnsi="TimesNewRoman"/>
          <w:color w:val="000000"/>
          <w:sz w:val="20"/>
          <w:szCs w:val="20"/>
        </w:rPr>
        <w:t>Wang, P., and Dai, W. Z., "A hyperbolic two-step model finite-difference method for studying thermal deformation</w:t>
      </w:r>
      <w:r>
        <w:rPr>
          <w:rFonts w:ascii="TimesNewRoman" w:hAnsi="TimesNewRoman" w:hint="eastAsia"/>
          <w:color w:val="000000"/>
          <w:sz w:val="20"/>
          <w:szCs w:val="20"/>
        </w:rPr>
        <w:t xml:space="preserve"> </w:t>
      </w:r>
      <w:r w:rsidRPr="00555772">
        <w:rPr>
          <w:rFonts w:ascii="TimesNewRoman" w:hAnsi="TimesNewRoman"/>
          <w:color w:val="000000"/>
          <w:sz w:val="20"/>
          <w:szCs w:val="20"/>
        </w:rPr>
        <w:t xml:space="preserve">in a 3-D microsphere exposed to </w:t>
      </w:r>
      <w:proofErr w:type="spellStart"/>
      <w:r w:rsidRPr="00555772">
        <w:rPr>
          <w:rFonts w:ascii="TimesNewRoman" w:hAnsi="TimesNewRoman"/>
          <w:color w:val="000000"/>
          <w:sz w:val="20"/>
          <w:szCs w:val="20"/>
        </w:rPr>
        <w:t>ultrashort</w:t>
      </w:r>
      <w:proofErr w:type="spellEnd"/>
      <w:r w:rsidRPr="00555772">
        <w:rPr>
          <w:rFonts w:ascii="TimesNewRoman" w:hAnsi="TimesNewRoman"/>
          <w:color w:val="000000"/>
          <w:sz w:val="20"/>
          <w:szCs w:val="20"/>
        </w:rPr>
        <w:t xml:space="preserve"> pulsed laser ", Numerical Heat Transfer Part B, 54, 408–433 (2008).</w:t>
      </w:r>
      <w:r>
        <w:rPr>
          <w:rFonts w:ascii="TimesNewRoman" w:hAnsi="TimesNewRoman" w:hint="eastAsia"/>
          <w:color w:val="000000"/>
          <w:sz w:val="20"/>
          <w:szCs w:val="20"/>
        </w:rPr>
        <w:t xml:space="preserve"> </w:t>
      </w:r>
    </w:p>
    <w:p w:rsidR="00555772" w:rsidRDefault="00555772" w:rsidP="00AC407D">
      <w:pPr>
        <w:jc w:val="left"/>
        <w:rPr>
          <w:rFonts w:ascii="TimesNewRoman" w:hAnsi="TimesNewRoman" w:hint="eastAsia"/>
          <w:color w:val="000000"/>
          <w:sz w:val="20"/>
          <w:szCs w:val="20"/>
        </w:rPr>
      </w:pPr>
      <w:r w:rsidRPr="00555772">
        <w:rPr>
          <w:rFonts w:ascii="TimesNewRoman" w:hAnsi="TimesNewRoman"/>
          <w:color w:val="000000"/>
          <w:sz w:val="14"/>
          <w:szCs w:val="14"/>
        </w:rPr>
        <w:t>[</w:t>
      </w:r>
      <w:r>
        <w:rPr>
          <w:rFonts w:ascii="TimesNewRoman" w:hAnsi="TimesNewRoman" w:hint="eastAsia"/>
          <w:color w:val="000000"/>
          <w:sz w:val="14"/>
          <w:szCs w:val="14"/>
        </w:rPr>
        <w:t>3</w:t>
      </w:r>
      <w:r w:rsidRPr="00555772">
        <w:rPr>
          <w:rFonts w:ascii="TimesNewRoman" w:hAnsi="TimesNewRoman"/>
          <w:color w:val="000000"/>
          <w:sz w:val="14"/>
          <w:szCs w:val="14"/>
        </w:rPr>
        <w:t xml:space="preserve">] </w:t>
      </w:r>
      <w:r w:rsidRPr="00555772">
        <w:rPr>
          <w:rFonts w:ascii="TimesNewRoman" w:hAnsi="TimesNewRoman"/>
          <w:color w:val="000000"/>
          <w:sz w:val="20"/>
          <w:szCs w:val="20"/>
        </w:rPr>
        <w:t xml:space="preserve">Zhang, Y.W., and Chen J.K., "Ultrafast melting and </w:t>
      </w:r>
      <w:proofErr w:type="spellStart"/>
      <w:r w:rsidRPr="00555772">
        <w:rPr>
          <w:rFonts w:ascii="TimesNewRoman" w:hAnsi="TimesNewRoman"/>
          <w:color w:val="000000"/>
          <w:sz w:val="20"/>
          <w:szCs w:val="20"/>
        </w:rPr>
        <w:t>resolidification</w:t>
      </w:r>
      <w:proofErr w:type="spellEnd"/>
      <w:r w:rsidRPr="00555772">
        <w:rPr>
          <w:rFonts w:ascii="TimesNewRoman" w:hAnsi="TimesNewRoman"/>
          <w:color w:val="000000"/>
          <w:sz w:val="20"/>
          <w:szCs w:val="20"/>
        </w:rPr>
        <w:t xml:space="preserve"> of gold particle irradiated by </w:t>
      </w:r>
      <w:proofErr w:type="spellStart"/>
      <w:r w:rsidRPr="00555772">
        <w:rPr>
          <w:rFonts w:ascii="TimesNewRoman" w:hAnsi="TimesNewRoman"/>
          <w:color w:val="000000"/>
          <w:sz w:val="20"/>
          <w:szCs w:val="20"/>
        </w:rPr>
        <w:t>pico</w:t>
      </w:r>
      <w:proofErr w:type="spellEnd"/>
      <w:r w:rsidRPr="00555772">
        <w:rPr>
          <w:rFonts w:ascii="TimesNewRoman" w:hAnsi="TimesNewRoman"/>
          <w:color w:val="000000"/>
          <w:sz w:val="20"/>
          <w:szCs w:val="20"/>
        </w:rPr>
        <w:t>- to</w:t>
      </w:r>
      <w:r>
        <w:rPr>
          <w:rFonts w:ascii="TimesNewRoman" w:hAnsi="TimesNewRoman" w:hint="eastAsia"/>
          <w:color w:val="000000"/>
          <w:sz w:val="20"/>
          <w:szCs w:val="20"/>
        </w:rPr>
        <w:t xml:space="preserve"> </w:t>
      </w:r>
      <w:r w:rsidRPr="00555772">
        <w:rPr>
          <w:rFonts w:ascii="TimesNewRoman" w:hAnsi="TimesNewRoman"/>
          <w:color w:val="000000"/>
          <w:sz w:val="20"/>
          <w:szCs w:val="20"/>
        </w:rPr>
        <w:t>femtosecond lasers", J. Appl. Phys., 104, 054910 (2008).</w:t>
      </w:r>
    </w:p>
    <w:p w:rsidR="00555772" w:rsidRDefault="00555772" w:rsidP="00AC407D">
      <w:pPr>
        <w:jc w:val="left"/>
        <w:rPr>
          <w:rFonts w:ascii="TimesNewRoman" w:hAnsi="TimesNewRoman" w:hint="eastAsia"/>
          <w:color w:val="000000"/>
          <w:sz w:val="20"/>
          <w:szCs w:val="20"/>
        </w:rPr>
      </w:pPr>
      <w:r w:rsidRPr="00555772">
        <w:rPr>
          <w:rFonts w:ascii="TimesNewRoman" w:hAnsi="TimesNewRoman"/>
          <w:color w:val="000000"/>
          <w:sz w:val="14"/>
          <w:szCs w:val="14"/>
        </w:rPr>
        <w:t>[</w:t>
      </w:r>
      <w:r>
        <w:rPr>
          <w:rFonts w:ascii="TimesNewRoman" w:hAnsi="TimesNewRoman" w:hint="eastAsia"/>
          <w:color w:val="000000"/>
          <w:sz w:val="14"/>
          <w:szCs w:val="14"/>
        </w:rPr>
        <w:t>4</w:t>
      </w:r>
      <w:r w:rsidRPr="00555772">
        <w:rPr>
          <w:rFonts w:ascii="TimesNewRoman" w:hAnsi="TimesNewRoman"/>
          <w:color w:val="000000"/>
          <w:sz w:val="14"/>
          <w:szCs w:val="14"/>
        </w:rPr>
        <w:t xml:space="preserve">] </w:t>
      </w:r>
      <w:proofErr w:type="spellStart"/>
      <w:r w:rsidRPr="00555772">
        <w:rPr>
          <w:rFonts w:ascii="TimesNewRoman" w:hAnsi="TimesNewRoman"/>
          <w:color w:val="000000"/>
          <w:sz w:val="20"/>
          <w:szCs w:val="20"/>
        </w:rPr>
        <w:t>Rethfeld</w:t>
      </w:r>
      <w:proofErr w:type="spellEnd"/>
      <w:r w:rsidRPr="00555772">
        <w:rPr>
          <w:rFonts w:ascii="TimesNewRoman" w:hAnsi="TimesNewRoman"/>
          <w:color w:val="000000"/>
          <w:sz w:val="20"/>
          <w:szCs w:val="20"/>
        </w:rPr>
        <w:t xml:space="preserve">, B., Kaiser, A., </w:t>
      </w:r>
      <w:proofErr w:type="spellStart"/>
      <w:r w:rsidRPr="00555772">
        <w:rPr>
          <w:rFonts w:ascii="TimesNewRoman" w:hAnsi="TimesNewRoman"/>
          <w:color w:val="000000"/>
          <w:sz w:val="20"/>
          <w:szCs w:val="20"/>
        </w:rPr>
        <w:t>Vicanek</w:t>
      </w:r>
      <w:proofErr w:type="spellEnd"/>
      <w:r w:rsidRPr="00555772">
        <w:rPr>
          <w:rFonts w:ascii="TimesNewRoman" w:hAnsi="TimesNewRoman"/>
          <w:color w:val="000000"/>
          <w:sz w:val="20"/>
          <w:szCs w:val="20"/>
        </w:rPr>
        <w:t xml:space="preserve">, M., Simon, G., "Ultrafast dynamics of </w:t>
      </w:r>
      <w:proofErr w:type="spellStart"/>
      <w:r w:rsidRPr="00555772">
        <w:rPr>
          <w:rFonts w:ascii="TimesNewRoman" w:hAnsi="TimesNewRoman"/>
          <w:color w:val="000000"/>
          <w:sz w:val="20"/>
          <w:szCs w:val="20"/>
        </w:rPr>
        <w:t>nonequilibrium</w:t>
      </w:r>
      <w:proofErr w:type="spellEnd"/>
      <w:r w:rsidRPr="00555772">
        <w:rPr>
          <w:rFonts w:ascii="TimesNewRoman" w:hAnsi="TimesNewRoman"/>
          <w:color w:val="000000"/>
          <w:sz w:val="20"/>
          <w:szCs w:val="20"/>
        </w:rPr>
        <w:t xml:space="preserve"> electrons in metals under</w:t>
      </w:r>
      <w:r>
        <w:rPr>
          <w:rFonts w:ascii="TimesNewRoman" w:hAnsi="TimesNewRoman" w:hint="eastAsia"/>
          <w:color w:val="000000"/>
          <w:sz w:val="20"/>
          <w:szCs w:val="20"/>
        </w:rPr>
        <w:t xml:space="preserve"> </w:t>
      </w:r>
      <w:r w:rsidRPr="00555772">
        <w:rPr>
          <w:rFonts w:ascii="TimesNewRoman" w:hAnsi="TimesNewRoman"/>
          <w:color w:val="000000"/>
          <w:sz w:val="20"/>
          <w:szCs w:val="20"/>
        </w:rPr>
        <w:t>femtosecond laser irradiation", Phys. Rev. B 65, 214303-214313 (2002).</w:t>
      </w:r>
    </w:p>
    <w:p w:rsidR="00F3034F" w:rsidRDefault="00555772" w:rsidP="00AC407D">
      <w:pPr>
        <w:jc w:val="left"/>
        <w:rPr>
          <w:rFonts w:ascii="TimesNewRoman" w:hAnsi="TimesNewRoman" w:hint="eastAsia"/>
          <w:color w:val="000000"/>
          <w:sz w:val="20"/>
          <w:szCs w:val="20"/>
        </w:rPr>
      </w:pPr>
      <w:r w:rsidRPr="00555772">
        <w:rPr>
          <w:rFonts w:ascii="TimesNewRoman" w:hAnsi="TimesNewRoman"/>
          <w:color w:val="000000"/>
          <w:sz w:val="14"/>
          <w:szCs w:val="14"/>
        </w:rPr>
        <w:t>[</w:t>
      </w:r>
      <w:r>
        <w:rPr>
          <w:rFonts w:ascii="TimesNewRoman" w:hAnsi="TimesNewRoman" w:hint="eastAsia"/>
          <w:color w:val="000000"/>
          <w:sz w:val="14"/>
          <w:szCs w:val="14"/>
        </w:rPr>
        <w:t>5</w:t>
      </w:r>
      <w:r w:rsidRPr="00555772">
        <w:rPr>
          <w:rFonts w:ascii="TimesNewRoman" w:hAnsi="TimesNewRoman"/>
          <w:color w:val="000000"/>
          <w:sz w:val="14"/>
          <w:szCs w:val="14"/>
        </w:rPr>
        <w:t xml:space="preserve">] </w:t>
      </w:r>
      <w:proofErr w:type="spellStart"/>
      <w:r w:rsidRPr="00555772">
        <w:rPr>
          <w:rFonts w:ascii="TimesNewRoman" w:hAnsi="TimesNewRoman"/>
          <w:color w:val="000000"/>
          <w:sz w:val="20"/>
          <w:szCs w:val="20"/>
        </w:rPr>
        <w:t>Anisimov</w:t>
      </w:r>
      <w:proofErr w:type="spellEnd"/>
      <w:r w:rsidRPr="00555772">
        <w:rPr>
          <w:rFonts w:ascii="TimesNewRoman" w:hAnsi="TimesNewRoman"/>
          <w:color w:val="000000"/>
          <w:sz w:val="20"/>
          <w:szCs w:val="20"/>
        </w:rPr>
        <w:t xml:space="preserve">, S.I., </w:t>
      </w:r>
      <w:proofErr w:type="spellStart"/>
      <w:r w:rsidRPr="00555772">
        <w:rPr>
          <w:rFonts w:ascii="TimesNewRoman" w:hAnsi="TimesNewRoman"/>
          <w:color w:val="000000"/>
          <w:sz w:val="20"/>
          <w:szCs w:val="20"/>
        </w:rPr>
        <w:t>Kapeliovich</w:t>
      </w:r>
      <w:proofErr w:type="spellEnd"/>
      <w:r w:rsidRPr="00555772">
        <w:rPr>
          <w:rFonts w:ascii="TimesNewRoman" w:hAnsi="TimesNewRoman"/>
          <w:color w:val="000000"/>
          <w:sz w:val="20"/>
          <w:szCs w:val="20"/>
        </w:rPr>
        <w:t xml:space="preserve">, B.L., </w:t>
      </w:r>
      <w:proofErr w:type="spellStart"/>
      <w:r w:rsidRPr="00555772">
        <w:rPr>
          <w:rFonts w:ascii="TimesNewRoman" w:hAnsi="TimesNewRoman"/>
          <w:color w:val="000000"/>
          <w:sz w:val="20"/>
          <w:szCs w:val="20"/>
        </w:rPr>
        <w:t>Perel’man</w:t>
      </w:r>
      <w:proofErr w:type="spellEnd"/>
      <w:r w:rsidRPr="00555772">
        <w:rPr>
          <w:rFonts w:ascii="TimesNewRoman" w:hAnsi="TimesNewRoman"/>
          <w:color w:val="000000"/>
          <w:sz w:val="20"/>
          <w:szCs w:val="20"/>
        </w:rPr>
        <w:t xml:space="preserve"> T.L., "Electron emission from metal surfaces exposed to </w:t>
      </w:r>
      <w:proofErr w:type="spellStart"/>
      <w:r w:rsidRPr="00555772">
        <w:rPr>
          <w:rFonts w:ascii="TimesNewRoman" w:hAnsi="TimesNewRoman"/>
          <w:color w:val="000000"/>
          <w:sz w:val="20"/>
          <w:szCs w:val="20"/>
        </w:rPr>
        <w:t>ultrashort</w:t>
      </w:r>
      <w:proofErr w:type="spellEnd"/>
      <w:r>
        <w:rPr>
          <w:rFonts w:ascii="TimesNewRoman" w:hAnsi="TimesNewRoman" w:hint="eastAsia"/>
          <w:color w:val="000000"/>
          <w:sz w:val="20"/>
          <w:szCs w:val="20"/>
        </w:rPr>
        <w:t xml:space="preserve"> </w:t>
      </w:r>
      <w:r w:rsidRPr="00555772">
        <w:rPr>
          <w:rFonts w:ascii="TimesNewRoman" w:hAnsi="TimesNewRoman"/>
          <w:color w:val="000000"/>
          <w:sz w:val="20"/>
          <w:szCs w:val="20"/>
        </w:rPr>
        <w:t xml:space="preserve">laser pulses", </w:t>
      </w:r>
      <w:proofErr w:type="spellStart"/>
      <w:r w:rsidRPr="00555772">
        <w:rPr>
          <w:rFonts w:ascii="TimesNewRoman" w:hAnsi="TimesNewRoman"/>
          <w:color w:val="000000"/>
          <w:sz w:val="20"/>
          <w:szCs w:val="20"/>
        </w:rPr>
        <w:t>Sov</w:t>
      </w:r>
      <w:proofErr w:type="spellEnd"/>
      <w:r w:rsidRPr="00555772">
        <w:rPr>
          <w:rFonts w:ascii="TimesNewRoman" w:hAnsi="TimesNewRoman"/>
          <w:color w:val="000000"/>
          <w:sz w:val="20"/>
          <w:szCs w:val="20"/>
        </w:rPr>
        <w:t>. Phys. JETP, 39, 375-377 (1974).</w:t>
      </w:r>
    </w:p>
    <w:p w:rsidR="00555772" w:rsidRDefault="00555772" w:rsidP="00AC407D">
      <w:pPr>
        <w:jc w:val="left"/>
        <w:rPr>
          <w:rFonts w:ascii="TimesNewRoman" w:hAnsi="TimesNewRoman" w:hint="eastAsia"/>
          <w:color w:val="000000"/>
          <w:sz w:val="20"/>
          <w:szCs w:val="20"/>
        </w:rPr>
      </w:pPr>
      <w:r w:rsidRPr="00555772">
        <w:rPr>
          <w:rFonts w:ascii="TimesNewRoman" w:hAnsi="TimesNewRoman"/>
          <w:color w:val="000000"/>
          <w:sz w:val="14"/>
          <w:szCs w:val="14"/>
        </w:rPr>
        <w:t>[</w:t>
      </w:r>
      <w:r>
        <w:rPr>
          <w:rFonts w:ascii="TimesNewRoman" w:hAnsi="TimesNewRoman" w:hint="eastAsia"/>
          <w:color w:val="000000"/>
          <w:sz w:val="14"/>
          <w:szCs w:val="14"/>
        </w:rPr>
        <w:t>6</w:t>
      </w:r>
      <w:r w:rsidRPr="00555772">
        <w:rPr>
          <w:rFonts w:ascii="TimesNewRoman" w:hAnsi="TimesNewRoman"/>
          <w:color w:val="000000"/>
          <w:sz w:val="14"/>
          <w:szCs w:val="14"/>
        </w:rPr>
        <w:t xml:space="preserve">] </w:t>
      </w:r>
      <w:proofErr w:type="spellStart"/>
      <w:r w:rsidRPr="00555772">
        <w:rPr>
          <w:rFonts w:ascii="TimesNewRoman" w:hAnsi="TimesNewRoman"/>
          <w:color w:val="000000"/>
          <w:sz w:val="20"/>
          <w:szCs w:val="20"/>
        </w:rPr>
        <w:t>Qiu</w:t>
      </w:r>
      <w:proofErr w:type="spellEnd"/>
      <w:r w:rsidRPr="00555772">
        <w:rPr>
          <w:rFonts w:ascii="TimesNewRoman" w:hAnsi="TimesNewRoman"/>
          <w:color w:val="000000"/>
          <w:sz w:val="20"/>
          <w:szCs w:val="20"/>
        </w:rPr>
        <w:t xml:space="preserve">, T. Q., and </w:t>
      </w:r>
      <w:proofErr w:type="spellStart"/>
      <w:r w:rsidRPr="00555772">
        <w:rPr>
          <w:rFonts w:ascii="TimesNewRoman" w:hAnsi="TimesNewRoman"/>
          <w:color w:val="000000"/>
          <w:sz w:val="20"/>
          <w:szCs w:val="20"/>
        </w:rPr>
        <w:t>Tien</w:t>
      </w:r>
      <w:proofErr w:type="spellEnd"/>
      <w:r w:rsidRPr="00555772">
        <w:rPr>
          <w:rFonts w:ascii="TimesNewRoman" w:hAnsi="TimesNewRoman"/>
          <w:color w:val="000000"/>
          <w:sz w:val="20"/>
          <w:szCs w:val="20"/>
        </w:rPr>
        <w:t>, C. L., "Short-Pulse Laser Heating on Metals", Int. J. Heat Mass Transfer, 35, 719-726 (1992).</w:t>
      </w:r>
    </w:p>
    <w:p w:rsidR="00555772" w:rsidRDefault="00555772" w:rsidP="00AC407D">
      <w:pPr>
        <w:jc w:val="left"/>
        <w:rPr>
          <w:rFonts w:ascii="TimesNewRoman" w:hAnsi="TimesNewRoman" w:hint="eastAsia"/>
          <w:color w:val="000000"/>
          <w:sz w:val="20"/>
          <w:szCs w:val="20"/>
        </w:rPr>
      </w:pPr>
      <w:r w:rsidRPr="00555772">
        <w:rPr>
          <w:rFonts w:ascii="TimesNewRoman" w:hAnsi="TimesNewRoman"/>
          <w:color w:val="000000"/>
          <w:sz w:val="14"/>
          <w:szCs w:val="14"/>
        </w:rPr>
        <w:t>[</w:t>
      </w:r>
      <w:r>
        <w:rPr>
          <w:rFonts w:ascii="TimesNewRoman" w:hAnsi="TimesNewRoman" w:hint="eastAsia"/>
          <w:color w:val="000000"/>
          <w:sz w:val="14"/>
          <w:szCs w:val="14"/>
        </w:rPr>
        <w:t>7</w:t>
      </w:r>
      <w:r w:rsidRPr="00555772">
        <w:rPr>
          <w:rFonts w:ascii="TimesNewRoman" w:hAnsi="TimesNewRoman"/>
          <w:color w:val="000000"/>
          <w:sz w:val="14"/>
          <w:szCs w:val="14"/>
        </w:rPr>
        <w:t xml:space="preserve">] </w:t>
      </w:r>
      <w:proofErr w:type="spellStart"/>
      <w:r w:rsidRPr="00555772">
        <w:rPr>
          <w:rFonts w:ascii="TimesNewRoman" w:hAnsi="TimesNewRoman"/>
          <w:color w:val="000000"/>
          <w:sz w:val="20"/>
          <w:szCs w:val="20"/>
        </w:rPr>
        <w:t>Kittel</w:t>
      </w:r>
      <w:proofErr w:type="spellEnd"/>
      <w:r w:rsidRPr="00555772">
        <w:rPr>
          <w:rFonts w:ascii="TimesNewRoman" w:hAnsi="TimesNewRoman"/>
          <w:color w:val="000000"/>
          <w:sz w:val="20"/>
          <w:szCs w:val="20"/>
        </w:rPr>
        <w:t>, C., "Introduction to solid state physics", J Wiley, New York (1986).</w:t>
      </w:r>
    </w:p>
    <w:p w:rsidR="00555772" w:rsidRDefault="00555772" w:rsidP="00AC407D">
      <w:pPr>
        <w:jc w:val="left"/>
        <w:rPr>
          <w:rFonts w:ascii="TimesNewRoman" w:hAnsi="TimesNewRoman" w:hint="eastAsia"/>
          <w:color w:val="000000"/>
          <w:sz w:val="20"/>
          <w:szCs w:val="20"/>
        </w:rPr>
      </w:pPr>
      <w:r w:rsidRPr="00555772">
        <w:rPr>
          <w:rFonts w:ascii="TimesNewRoman" w:hAnsi="TimesNewRoman"/>
          <w:color w:val="000000"/>
          <w:sz w:val="14"/>
          <w:szCs w:val="14"/>
        </w:rPr>
        <w:t>[</w:t>
      </w:r>
      <w:r>
        <w:rPr>
          <w:rFonts w:ascii="TimesNewRoman" w:hAnsi="TimesNewRoman" w:hint="eastAsia"/>
          <w:color w:val="000000"/>
          <w:sz w:val="14"/>
          <w:szCs w:val="14"/>
        </w:rPr>
        <w:t>8</w:t>
      </w:r>
      <w:r w:rsidRPr="00555772">
        <w:rPr>
          <w:rFonts w:ascii="TimesNewRoman" w:hAnsi="TimesNewRoman"/>
          <w:color w:val="000000"/>
          <w:sz w:val="14"/>
          <w:szCs w:val="14"/>
        </w:rPr>
        <w:t xml:space="preserve">] </w:t>
      </w:r>
      <w:r w:rsidRPr="00555772">
        <w:rPr>
          <w:rFonts w:ascii="TimesNewRoman" w:hAnsi="TimesNewRoman"/>
          <w:color w:val="000000"/>
          <w:sz w:val="20"/>
          <w:szCs w:val="20"/>
        </w:rPr>
        <w:t xml:space="preserve">Jiang, L., and Tsai, H.L., "Improved two-temperature model and its application in </w:t>
      </w:r>
      <w:proofErr w:type="spellStart"/>
      <w:r w:rsidRPr="00555772">
        <w:rPr>
          <w:rFonts w:ascii="TimesNewRoman" w:hAnsi="TimesNewRoman"/>
          <w:color w:val="000000"/>
          <w:sz w:val="20"/>
          <w:szCs w:val="20"/>
        </w:rPr>
        <w:t>ultrashort</w:t>
      </w:r>
      <w:proofErr w:type="spellEnd"/>
      <w:r w:rsidRPr="00555772">
        <w:rPr>
          <w:rFonts w:ascii="TimesNewRoman" w:hAnsi="TimesNewRoman"/>
          <w:color w:val="000000"/>
          <w:sz w:val="20"/>
          <w:szCs w:val="20"/>
        </w:rPr>
        <w:t xml:space="preserve"> laser heating of metal</w:t>
      </w:r>
      <w:r>
        <w:rPr>
          <w:rFonts w:ascii="TimesNewRoman" w:hAnsi="TimesNewRoman" w:hint="eastAsia"/>
          <w:color w:val="000000"/>
          <w:sz w:val="20"/>
          <w:szCs w:val="20"/>
        </w:rPr>
        <w:t xml:space="preserve"> </w:t>
      </w:r>
      <w:r w:rsidRPr="00555772">
        <w:rPr>
          <w:rFonts w:ascii="TimesNewRoman" w:hAnsi="TimesNewRoman"/>
          <w:color w:val="000000"/>
          <w:sz w:val="20"/>
          <w:szCs w:val="20"/>
        </w:rPr>
        <w:t>films", ASME J. Heat Transfer, 127, 1167-1173 (2005).</w:t>
      </w:r>
    </w:p>
    <w:p w:rsidR="00555772" w:rsidRDefault="00555772" w:rsidP="00AC407D">
      <w:pPr>
        <w:jc w:val="left"/>
        <w:rPr>
          <w:rFonts w:ascii="TimesNewRoman" w:hAnsi="TimesNewRoman" w:hint="eastAsia"/>
          <w:color w:val="000000"/>
          <w:sz w:val="20"/>
          <w:szCs w:val="20"/>
        </w:rPr>
      </w:pPr>
      <w:r w:rsidRPr="00555772">
        <w:rPr>
          <w:rFonts w:ascii="TimesNewRoman" w:hAnsi="TimesNewRoman"/>
          <w:color w:val="000000"/>
          <w:sz w:val="14"/>
          <w:szCs w:val="14"/>
        </w:rPr>
        <w:t>[</w:t>
      </w:r>
      <w:r>
        <w:rPr>
          <w:rFonts w:ascii="TimesNewRoman" w:hAnsi="TimesNewRoman" w:hint="eastAsia"/>
          <w:color w:val="000000"/>
          <w:sz w:val="14"/>
          <w:szCs w:val="14"/>
        </w:rPr>
        <w:t>9</w:t>
      </w:r>
      <w:r w:rsidRPr="00555772">
        <w:rPr>
          <w:rFonts w:ascii="TimesNewRoman" w:hAnsi="TimesNewRoman"/>
          <w:color w:val="000000"/>
          <w:sz w:val="14"/>
          <w:szCs w:val="14"/>
        </w:rPr>
        <w:t xml:space="preserve">] </w:t>
      </w:r>
      <w:r w:rsidRPr="00555772">
        <w:rPr>
          <w:rFonts w:ascii="TimesNewRoman" w:hAnsi="TimesNewRoman"/>
          <w:color w:val="000000"/>
          <w:sz w:val="20"/>
          <w:szCs w:val="20"/>
        </w:rPr>
        <w:t xml:space="preserve">Jiang, L., and Tsai, H.L., "Modeling of </w:t>
      </w:r>
      <w:proofErr w:type="spellStart"/>
      <w:r w:rsidRPr="00555772">
        <w:rPr>
          <w:rFonts w:ascii="TimesNewRoman" w:hAnsi="TimesNewRoman"/>
          <w:color w:val="000000"/>
          <w:sz w:val="20"/>
          <w:szCs w:val="20"/>
        </w:rPr>
        <w:t>ultrashort</w:t>
      </w:r>
      <w:proofErr w:type="spellEnd"/>
      <w:r w:rsidRPr="00555772">
        <w:rPr>
          <w:rFonts w:ascii="TimesNewRoman" w:hAnsi="TimesNewRoman"/>
          <w:color w:val="000000"/>
          <w:sz w:val="20"/>
          <w:szCs w:val="20"/>
        </w:rPr>
        <w:t xml:space="preserve"> laser pulse-train processing of metal thin films", Int. J. Heat Mass</w:t>
      </w:r>
      <w:r>
        <w:rPr>
          <w:rFonts w:ascii="TimesNewRoman" w:hAnsi="TimesNewRoman" w:hint="eastAsia"/>
          <w:color w:val="000000"/>
          <w:sz w:val="20"/>
          <w:szCs w:val="20"/>
        </w:rPr>
        <w:t xml:space="preserve"> </w:t>
      </w:r>
      <w:r w:rsidRPr="00555772">
        <w:rPr>
          <w:rFonts w:ascii="TimesNewRoman" w:hAnsi="TimesNewRoman"/>
          <w:color w:val="000000"/>
          <w:sz w:val="20"/>
          <w:szCs w:val="20"/>
        </w:rPr>
        <w:t>Transfer, 50, 3461-3470 (2007)</w:t>
      </w:r>
    </w:p>
    <w:p w:rsidR="00555772" w:rsidRDefault="00555772" w:rsidP="00AC407D">
      <w:pPr>
        <w:jc w:val="left"/>
        <w:rPr>
          <w:rFonts w:ascii="TimesNewRoman" w:hAnsi="TimesNewRoman" w:hint="eastAsia"/>
          <w:color w:val="000000"/>
          <w:sz w:val="20"/>
          <w:szCs w:val="20"/>
        </w:rPr>
      </w:pPr>
      <w:r w:rsidRPr="00555772">
        <w:rPr>
          <w:rFonts w:ascii="TimesNewRoman" w:hAnsi="TimesNewRoman"/>
          <w:color w:val="000000"/>
          <w:sz w:val="14"/>
          <w:szCs w:val="14"/>
        </w:rPr>
        <w:lastRenderedPageBreak/>
        <w:t>[</w:t>
      </w:r>
      <w:r>
        <w:rPr>
          <w:rFonts w:ascii="TimesNewRoman" w:hAnsi="TimesNewRoman" w:hint="eastAsia"/>
          <w:color w:val="000000"/>
          <w:sz w:val="14"/>
          <w:szCs w:val="14"/>
        </w:rPr>
        <w:t>10</w:t>
      </w:r>
      <w:r w:rsidRPr="00555772">
        <w:rPr>
          <w:rFonts w:ascii="TimesNewRoman" w:hAnsi="TimesNewRoman"/>
          <w:color w:val="000000"/>
          <w:sz w:val="14"/>
          <w:szCs w:val="14"/>
        </w:rPr>
        <w:t xml:space="preserve">] </w:t>
      </w:r>
      <w:r w:rsidRPr="00555772">
        <w:rPr>
          <w:rFonts w:ascii="TimesNewRoman" w:hAnsi="TimesNewRoman"/>
          <w:color w:val="000000"/>
          <w:sz w:val="20"/>
          <w:szCs w:val="20"/>
        </w:rPr>
        <w:t xml:space="preserve">Chen, J.K., </w:t>
      </w:r>
      <w:proofErr w:type="spellStart"/>
      <w:r w:rsidRPr="00555772">
        <w:rPr>
          <w:rFonts w:ascii="TimesNewRoman" w:hAnsi="TimesNewRoman"/>
          <w:color w:val="000000"/>
          <w:sz w:val="20"/>
          <w:szCs w:val="20"/>
        </w:rPr>
        <w:t>Tzou</w:t>
      </w:r>
      <w:proofErr w:type="spellEnd"/>
      <w:r w:rsidRPr="00555772">
        <w:rPr>
          <w:rFonts w:ascii="TimesNewRoman" w:hAnsi="TimesNewRoman"/>
          <w:color w:val="000000"/>
          <w:sz w:val="20"/>
          <w:szCs w:val="20"/>
        </w:rPr>
        <w:t xml:space="preserve">, D.Y. </w:t>
      </w:r>
      <w:proofErr w:type="spellStart"/>
      <w:r w:rsidRPr="00555772">
        <w:rPr>
          <w:rFonts w:ascii="TimesNewRoman" w:hAnsi="TimesNewRoman"/>
          <w:color w:val="000000"/>
          <w:sz w:val="20"/>
          <w:szCs w:val="20"/>
        </w:rPr>
        <w:t>Beraun</w:t>
      </w:r>
      <w:proofErr w:type="spellEnd"/>
      <w:r w:rsidRPr="00555772">
        <w:rPr>
          <w:rFonts w:ascii="TimesNewRoman" w:hAnsi="TimesNewRoman"/>
          <w:color w:val="000000"/>
          <w:sz w:val="20"/>
          <w:szCs w:val="20"/>
        </w:rPr>
        <w:t xml:space="preserve"> J. E., "A </w:t>
      </w:r>
      <w:proofErr w:type="spellStart"/>
      <w:r w:rsidRPr="00555772">
        <w:rPr>
          <w:rFonts w:ascii="TimesNewRoman" w:hAnsi="TimesNewRoman"/>
          <w:color w:val="000000"/>
          <w:sz w:val="20"/>
          <w:szCs w:val="20"/>
        </w:rPr>
        <w:t>semiclassical</w:t>
      </w:r>
      <w:proofErr w:type="spellEnd"/>
      <w:r w:rsidRPr="00555772">
        <w:rPr>
          <w:rFonts w:ascii="TimesNewRoman" w:hAnsi="TimesNewRoman"/>
          <w:color w:val="000000"/>
          <w:sz w:val="20"/>
          <w:szCs w:val="20"/>
        </w:rPr>
        <w:t xml:space="preserve"> two-temperature model for ultrafast laser heating", Int. J. Heat</w:t>
      </w:r>
      <w:r>
        <w:rPr>
          <w:rFonts w:ascii="TimesNewRoman" w:hAnsi="TimesNewRoman" w:hint="eastAsia"/>
          <w:color w:val="000000"/>
          <w:sz w:val="20"/>
          <w:szCs w:val="20"/>
        </w:rPr>
        <w:t xml:space="preserve"> </w:t>
      </w:r>
      <w:r w:rsidRPr="00555772">
        <w:rPr>
          <w:rFonts w:ascii="TimesNewRoman" w:hAnsi="TimesNewRoman"/>
          <w:color w:val="000000"/>
          <w:sz w:val="20"/>
          <w:szCs w:val="20"/>
        </w:rPr>
        <w:t>Mass Transfer, 49, 307-316, (2006).</w:t>
      </w:r>
    </w:p>
    <w:p w:rsidR="00555772" w:rsidRDefault="00555772" w:rsidP="00AC407D">
      <w:pPr>
        <w:jc w:val="left"/>
        <w:rPr>
          <w:rFonts w:ascii="TimesNewRoman" w:hAnsi="TimesNewRoman" w:hint="eastAsia"/>
          <w:color w:val="000000"/>
          <w:sz w:val="20"/>
          <w:szCs w:val="20"/>
        </w:rPr>
      </w:pPr>
      <w:r w:rsidRPr="00555772">
        <w:rPr>
          <w:rFonts w:ascii="TimesNewRoman" w:hAnsi="TimesNewRoman"/>
          <w:color w:val="000000"/>
          <w:sz w:val="14"/>
          <w:szCs w:val="14"/>
        </w:rPr>
        <w:t>[</w:t>
      </w:r>
      <w:r>
        <w:rPr>
          <w:rFonts w:ascii="TimesNewRoman" w:hAnsi="TimesNewRoman" w:hint="eastAsia"/>
          <w:color w:val="000000"/>
          <w:sz w:val="14"/>
          <w:szCs w:val="14"/>
        </w:rPr>
        <w:t>11</w:t>
      </w:r>
      <w:r w:rsidRPr="00555772">
        <w:rPr>
          <w:rFonts w:ascii="TimesNewRoman" w:hAnsi="TimesNewRoman"/>
          <w:color w:val="000000"/>
          <w:sz w:val="14"/>
          <w:szCs w:val="14"/>
        </w:rPr>
        <w:t xml:space="preserve">] </w:t>
      </w:r>
      <w:r w:rsidRPr="00555772">
        <w:rPr>
          <w:rFonts w:ascii="TimesNewRoman" w:hAnsi="TimesNewRoman"/>
          <w:color w:val="000000"/>
          <w:sz w:val="20"/>
          <w:szCs w:val="20"/>
        </w:rPr>
        <w:t xml:space="preserve">Stuart, B. C., </w:t>
      </w:r>
      <w:proofErr w:type="spellStart"/>
      <w:r w:rsidRPr="00555772">
        <w:rPr>
          <w:rFonts w:ascii="TimesNewRoman" w:hAnsi="TimesNewRoman"/>
          <w:color w:val="000000"/>
          <w:sz w:val="20"/>
          <w:szCs w:val="20"/>
        </w:rPr>
        <w:t>Feit</w:t>
      </w:r>
      <w:proofErr w:type="spellEnd"/>
      <w:r w:rsidRPr="00555772">
        <w:rPr>
          <w:rFonts w:ascii="TimesNewRoman" w:hAnsi="TimesNewRoman"/>
          <w:color w:val="000000"/>
          <w:sz w:val="20"/>
          <w:szCs w:val="20"/>
        </w:rPr>
        <w:t xml:space="preserve">, M. D., Herman, S., </w:t>
      </w:r>
      <w:proofErr w:type="spellStart"/>
      <w:r w:rsidRPr="00555772">
        <w:rPr>
          <w:rFonts w:ascii="TimesNewRoman" w:hAnsi="TimesNewRoman"/>
          <w:color w:val="000000"/>
          <w:sz w:val="20"/>
          <w:szCs w:val="20"/>
        </w:rPr>
        <w:t>Rubenchik</w:t>
      </w:r>
      <w:proofErr w:type="spellEnd"/>
      <w:r w:rsidRPr="00555772">
        <w:rPr>
          <w:rFonts w:ascii="TimesNewRoman" w:hAnsi="TimesNewRoman"/>
          <w:color w:val="000000"/>
          <w:sz w:val="20"/>
          <w:szCs w:val="20"/>
        </w:rPr>
        <w:t>, A. M., Shore, B. W., and Perry, M. D., "Optical Ablation by</w:t>
      </w:r>
      <w:r>
        <w:rPr>
          <w:rFonts w:ascii="TimesNewRoman" w:hAnsi="TimesNewRoman" w:hint="eastAsia"/>
          <w:color w:val="000000"/>
          <w:sz w:val="20"/>
          <w:szCs w:val="20"/>
        </w:rPr>
        <w:t xml:space="preserve"> </w:t>
      </w:r>
      <w:r w:rsidRPr="00555772">
        <w:rPr>
          <w:rFonts w:ascii="TimesNewRoman" w:hAnsi="TimesNewRoman"/>
          <w:color w:val="000000"/>
          <w:sz w:val="20"/>
          <w:szCs w:val="20"/>
        </w:rPr>
        <w:t>High-Power Short-Pulse Lasers", J. Opt. Soc. Am. B, 13, 459-468 (1996).</w:t>
      </w:r>
    </w:p>
    <w:p w:rsidR="00555772" w:rsidRDefault="00555772" w:rsidP="00AC407D">
      <w:pPr>
        <w:jc w:val="left"/>
        <w:rPr>
          <w:rFonts w:ascii="TimesNewRoman" w:hAnsi="TimesNewRoman" w:hint="eastAsia"/>
          <w:color w:val="000000"/>
          <w:sz w:val="20"/>
          <w:szCs w:val="20"/>
        </w:rPr>
      </w:pPr>
      <w:r w:rsidRPr="00555772">
        <w:rPr>
          <w:rFonts w:ascii="TimesNewRoman" w:hAnsi="TimesNewRoman"/>
          <w:color w:val="000000"/>
          <w:sz w:val="14"/>
          <w:szCs w:val="14"/>
        </w:rPr>
        <w:t>[</w:t>
      </w:r>
      <w:r>
        <w:rPr>
          <w:rFonts w:ascii="TimesNewRoman" w:hAnsi="TimesNewRoman" w:hint="eastAsia"/>
          <w:color w:val="000000"/>
          <w:sz w:val="14"/>
          <w:szCs w:val="14"/>
        </w:rPr>
        <w:t>12</w:t>
      </w:r>
      <w:r w:rsidRPr="00555772">
        <w:rPr>
          <w:rFonts w:ascii="TimesNewRoman" w:hAnsi="TimesNewRoman"/>
          <w:color w:val="000000"/>
          <w:sz w:val="14"/>
          <w:szCs w:val="14"/>
        </w:rPr>
        <w:t xml:space="preserve">] </w:t>
      </w:r>
      <w:r w:rsidRPr="00555772">
        <w:rPr>
          <w:rFonts w:ascii="TimesNewRoman" w:hAnsi="TimesNewRoman"/>
          <w:color w:val="000000"/>
          <w:sz w:val="20"/>
          <w:szCs w:val="20"/>
        </w:rPr>
        <w:t>Jiang, L., and Tsai, H.L., "Prediction of crater shape in femtosecond laser ablation of dielectrics ", J. Phys. D, 37,</w:t>
      </w:r>
      <w:r>
        <w:rPr>
          <w:rFonts w:ascii="TimesNewRoman" w:hAnsi="TimesNewRoman" w:hint="eastAsia"/>
          <w:color w:val="000000"/>
          <w:sz w:val="20"/>
          <w:szCs w:val="20"/>
        </w:rPr>
        <w:t xml:space="preserve"> </w:t>
      </w:r>
      <w:r w:rsidRPr="00555772">
        <w:rPr>
          <w:rFonts w:ascii="TimesNewRoman" w:hAnsi="TimesNewRoman"/>
          <w:color w:val="000000"/>
          <w:sz w:val="20"/>
          <w:szCs w:val="20"/>
        </w:rPr>
        <w:t>1492-1496 (2004).</w:t>
      </w:r>
    </w:p>
    <w:p w:rsidR="00555772" w:rsidRDefault="00555772" w:rsidP="00AC407D">
      <w:pPr>
        <w:jc w:val="left"/>
        <w:rPr>
          <w:rFonts w:ascii="TimesNewRoman" w:hAnsi="TimesNewRoman" w:hint="eastAsia"/>
          <w:color w:val="000000"/>
          <w:sz w:val="20"/>
          <w:szCs w:val="20"/>
        </w:rPr>
      </w:pPr>
      <w:r w:rsidRPr="00555772">
        <w:rPr>
          <w:rFonts w:ascii="TimesNewRoman" w:hAnsi="TimesNewRoman"/>
          <w:color w:val="000000"/>
          <w:sz w:val="14"/>
          <w:szCs w:val="14"/>
        </w:rPr>
        <w:t>[</w:t>
      </w:r>
      <w:r>
        <w:rPr>
          <w:rFonts w:ascii="TimesNewRoman" w:hAnsi="TimesNewRoman" w:hint="eastAsia"/>
          <w:color w:val="000000"/>
          <w:sz w:val="14"/>
          <w:szCs w:val="14"/>
        </w:rPr>
        <w:t>13</w:t>
      </w:r>
      <w:r w:rsidRPr="00555772">
        <w:rPr>
          <w:rFonts w:ascii="TimesNewRoman" w:hAnsi="TimesNewRoman"/>
          <w:color w:val="000000"/>
          <w:sz w:val="14"/>
          <w:szCs w:val="14"/>
        </w:rPr>
        <w:t xml:space="preserve">] </w:t>
      </w:r>
      <w:r w:rsidRPr="00555772">
        <w:rPr>
          <w:rFonts w:ascii="TimesNewRoman" w:hAnsi="TimesNewRoman"/>
          <w:color w:val="000000"/>
          <w:sz w:val="20"/>
          <w:szCs w:val="20"/>
        </w:rPr>
        <w:t xml:space="preserve">Ashcroft, N. W., and </w:t>
      </w:r>
      <w:proofErr w:type="spellStart"/>
      <w:r w:rsidRPr="00555772">
        <w:rPr>
          <w:rFonts w:ascii="TimesNewRoman" w:hAnsi="TimesNewRoman"/>
          <w:color w:val="000000"/>
          <w:sz w:val="20"/>
          <w:szCs w:val="20"/>
        </w:rPr>
        <w:t>Mermin</w:t>
      </w:r>
      <w:proofErr w:type="spellEnd"/>
      <w:r w:rsidRPr="00555772">
        <w:rPr>
          <w:rFonts w:ascii="TimesNewRoman" w:hAnsi="TimesNewRoman"/>
          <w:color w:val="000000"/>
          <w:sz w:val="20"/>
          <w:szCs w:val="20"/>
        </w:rPr>
        <w:t>, N. D., Solid State Physics, Holt, Rinehart, and Winston, New York. (1976).</w:t>
      </w:r>
    </w:p>
    <w:p w:rsidR="00555772" w:rsidRDefault="00555772" w:rsidP="00AC407D">
      <w:pPr>
        <w:jc w:val="left"/>
        <w:rPr>
          <w:rFonts w:ascii="TimesNewRoman" w:hAnsi="TimesNewRoman" w:hint="eastAsia"/>
          <w:color w:val="000000"/>
          <w:sz w:val="20"/>
          <w:szCs w:val="20"/>
        </w:rPr>
      </w:pPr>
      <w:r w:rsidRPr="00555772">
        <w:rPr>
          <w:rFonts w:ascii="TimesNewRoman" w:hAnsi="TimesNewRoman"/>
          <w:color w:val="000000"/>
          <w:sz w:val="14"/>
          <w:szCs w:val="14"/>
        </w:rPr>
        <w:t>[</w:t>
      </w:r>
      <w:r>
        <w:rPr>
          <w:rFonts w:ascii="TimesNewRoman" w:hAnsi="TimesNewRoman" w:hint="eastAsia"/>
          <w:color w:val="000000"/>
          <w:sz w:val="14"/>
          <w:szCs w:val="14"/>
        </w:rPr>
        <w:t>14</w:t>
      </w:r>
      <w:r w:rsidRPr="00555772">
        <w:rPr>
          <w:rFonts w:ascii="TimesNewRoman" w:hAnsi="TimesNewRoman"/>
          <w:color w:val="000000"/>
          <w:sz w:val="14"/>
          <w:szCs w:val="14"/>
        </w:rPr>
        <w:t xml:space="preserve">] </w:t>
      </w:r>
      <w:proofErr w:type="spellStart"/>
      <w:r w:rsidRPr="00555772">
        <w:rPr>
          <w:rFonts w:ascii="TimesNewRoman" w:hAnsi="TimesNewRoman"/>
          <w:color w:val="000000"/>
          <w:sz w:val="20"/>
          <w:szCs w:val="20"/>
        </w:rPr>
        <w:t>Tzou</w:t>
      </w:r>
      <w:proofErr w:type="spellEnd"/>
      <w:r w:rsidRPr="00555772">
        <w:rPr>
          <w:rFonts w:ascii="TimesNewRoman" w:hAnsi="TimesNewRoman"/>
          <w:color w:val="000000"/>
          <w:sz w:val="20"/>
          <w:szCs w:val="20"/>
        </w:rPr>
        <w:t xml:space="preserve">, D.Y., Chen J.K., and </w:t>
      </w:r>
      <w:proofErr w:type="spellStart"/>
      <w:r w:rsidRPr="00555772">
        <w:rPr>
          <w:rFonts w:ascii="TimesNewRoman" w:hAnsi="TimesNewRoman"/>
          <w:color w:val="000000"/>
          <w:sz w:val="20"/>
          <w:szCs w:val="20"/>
        </w:rPr>
        <w:t>Beraun</w:t>
      </w:r>
      <w:proofErr w:type="spellEnd"/>
      <w:r w:rsidRPr="00555772">
        <w:rPr>
          <w:rFonts w:ascii="TimesNewRoman" w:hAnsi="TimesNewRoman"/>
          <w:color w:val="000000"/>
          <w:sz w:val="20"/>
          <w:szCs w:val="20"/>
        </w:rPr>
        <w:t xml:space="preserve">, J.E., "Hot-electron blast induced by </w:t>
      </w:r>
      <w:proofErr w:type="spellStart"/>
      <w:r w:rsidRPr="00555772">
        <w:rPr>
          <w:rFonts w:ascii="TimesNewRoman" w:hAnsi="TimesNewRoman"/>
          <w:color w:val="000000"/>
          <w:sz w:val="20"/>
          <w:szCs w:val="20"/>
        </w:rPr>
        <w:t>ultrashort</w:t>
      </w:r>
      <w:proofErr w:type="spellEnd"/>
      <w:r w:rsidRPr="00555772">
        <w:rPr>
          <w:rFonts w:ascii="TimesNewRoman" w:hAnsi="TimesNewRoman"/>
          <w:color w:val="000000"/>
          <w:sz w:val="20"/>
          <w:szCs w:val="20"/>
        </w:rPr>
        <w:t>-pulsed laser in layered media",</w:t>
      </w:r>
      <w:r>
        <w:rPr>
          <w:rFonts w:ascii="TimesNewRoman" w:hAnsi="TimesNewRoman" w:hint="eastAsia"/>
          <w:color w:val="000000"/>
          <w:sz w:val="20"/>
          <w:szCs w:val="20"/>
        </w:rPr>
        <w:t xml:space="preserve"> </w:t>
      </w:r>
      <w:r w:rsidRPr="00555772">
        <w:rPr>
          <w:rFonts w:ascii="TimesNewRoman" w:hAnsi="TimesNewRoman"/>
          <w:color w:val="000000"/>
          <w:sz w:val="20"/>
          <w:szCs w:val="20"/>
        </w:rPr>
        <w:t>Int. J. Heat Mass Transfer, 37, 2799-2808 (2002).</w:t>
      </w:r>
    </w:p>
    <w:p w:rsidR="00555772" w:rsidRDefault="00555772" w:rsidP="00AC407D">
      <w:pPr>
        <w:jc w:val="left"/>
        <w:rPr>
          <w:rFonts w:ascii="TimesNewRoman" w:hAnsi="TimesNewRoman" w:hint="eastAsia"/>
          <w:color w:val="000000"/>
          <w:sz w:val="20"/>
          <w:szCs w:val="20"/>
        </w:rPr>
      </w:pPr>
      <w:r w:rsidRPr="00555772">
        <w:rPr>
          <w:rFonts w:ascii="TimesNewRoman" w:hAnsi="TimesNewRoman"/>
          <w:color w:val="000000"/>
          <w:sz w:val="14"/>
          <w:szCs w:val="14"/>
        </w:rPr>
        <w:t>[</w:t>
      </w:r>
      <w:r>
        <w:rPr>
          <w:rFonts w:ascii="TimesNewRoman" w:hAnsi="TimesNewRoman" w:hint="eastAsia"/>
          <w:color w:val="000000"/>
          <w:sz w:val="14"/>
          <w:szCs w:val="14"/>
        </w:rPr>
        <w:t>15</w:t>
      </w:r>
      <w:r w:rsidRPr="00555772">
        <w:rPr>
          <w:rFonts w:ascii="TimesNewRoman" w:hAnsi="TimesNewRoman"/>
          <w:color w:val="000000"/>
          <w:sz w:val="14"/>
          <w:szCs w:val="14"/>
        </w:rPr>
        <w:t xml:space="preserve">] </w:t>
      </w:r>
      <w:r w:rsidRPr="00555772">
        <w:rPr>
          <w:rFonts w:ascii="TimesNewRoman" w:hAnsi="TimesNewRoman"/>
          <w:color w:val="000000"/>
          <w:sz w:val="20"/>
          <w:szCs w:val="20"/>
        </w:rPr>
        <w:t xml:space="preserve">Schafer, C., </w:t>
      </w:r>
      <w:proofErr w:type="spellStart"/>
      <w:r w:rsidRPr="00555772">
        <w:rPr>
          <w:rFonts w:ascii="TimesNewRoman" w:hAnsi="TimesNewRoman"/>
          <w:color w:val="000000"/>
          <w:sz w:val="20"/>
          <w:szCs w:val="20"/>
        </w:rPr>
        <w:t>Urbassek</w:t>
      </w:r>
      <w:proofErr w:type="spellEnd"/>
      <w:r w:rsidRPr="00555772">
        <w:rPr>
          <w:rFonts w:ascii="TimesNewRoman" w:hAnsi="TimesNewRoman"/>
          <w:color w:val="000000"/>
          <w:sz w:val="20"/>
          <w:szCs w:val="20"/>
        </w:rPr>
        <w:t xml:space="preserve">, H. M., and </w:t>
      </w:r>
      <w:proofErr w:type="spellStart"/>
      <w:r w:rsidRPr="00555772">
        <w:rPr>
          <w:rFonts w:ascii="TimesNewRoman" w:hAnsi="TimesNewRoman"/>
          <w:color w:val="000000"/>
          <w:sz w:val="20"/>
          <w:szCs w:val="20"/>
        </w:rPr>
        <w:t>Zhigilei</w:t>
      </w:r>
      <w:proofErr w:type="spellEnd"/>
      <w:r w:rsidRPr="00555772">
        <w:rPr>
          <w:rFonts w:ascii="TimesNewRoman" w:hAnsi="TimesNewRoman"/>
          <w:color w:val="000000"/>
          <w:sz w:val="20"/>
          <w:szCs w:val="20"/>
        </w:rPr>
        <w:t>, L.V., "Metal ablation by picosecond laser pulses: A hybrid simulation",</w:t>
      </w:r>
      <w:r>
        <w:rPr>
          <w:rFonts w:ascii="TimesNewRoman" w:hAnsi="TimesNewRoman" w:hint="eastAsia"/>
          <w:color w:val="000000"/>
          <w:sz w:val="20"/>
          <w:szCs w:val="20"/>
        </w:rPr>
        <w:t xml:space="preserve"> </w:t>
      </w:r>
      <w:r w:rsidRPr="00555772">
        <w:rPr>
          <w:rFonts w:ascii="TimesNewRoman" w:hAnsi="TimesNewRoman"/>
          <w:color w:val="000000"/>
          <w:sz w:val="20"/>
          <w:szCs w:val="20"/>
        </w:rPr>
        <w:t>Phys. Rev. B, 66, 115401 (2002).</w:t>
      </w:r>
    </w:p>
    <w:p w:rsidR="00555772" w:rsidRDefault="00555772" w:rsidP="00AC407D">
      <w:pPr>
        <w:jc w:val="left"/>
        <w:rPr>
          <w:rFonts w:ascii="TimesNewRoman" w:hAnsi="TimesNewRoman" w:hint="eastAsia"/>
          <w:color w:val="000000"/>
          <w:sz w:val="20"/>
          <w:szCs w:val="20"/>
        </w:rPr>
      </w:pPr>
      <w:r w:rsidRPr="00555772">
        <w:rPr>
          <w:rFonts w:ascii="TimesNewRoman" w:hAnsi="TimesNewRoman"/>
          <w:color w:val="000000"/>
          <w:sz w:val="14"/>
          <w:szCs w:val="14"/>
        </w:rPr>
        <w:t>[</w:t>
      </w:r>
      <w:r w:rsidR="00F3034F">
        <w:rPr>
          <w:rFonts w:ascii="TimesNewRoman" w:hAnsi="TimesNewRoman" w:hint="eastAsia"/>
          <w:color w:val="000000"/>
          <w:sz w:val="14"/>
          <w:szCs w:val="14"/>
        </w:rPr>
        <w:t>16</w:t>
      </w:r>
      <w:r w:rsidRPr="00555772">
        <w:rPr>
          <w:rFonts w:ascii="TimesNewRoman" w:hAnsi="TimesNewRoman"/>
          <w:color w:val="000000"/>
          <w:sz w:val="14"/>
          <w:szCs w:val="14"/>
        </w:rPr>
        <w:t xml:space="preserve">] </w:t>
      </w:r>
      <w:r w:rsidRPr="00555772">
        <w:rPr>
          <w:rFonts w:ascii="TimesNewRoman" w:hAnsi="TimesNewRoman"/>
          <w:color w:val="000000"/>
          <w:sz w:val="20"/>
          <w:szCs w:val="20"/>
        </w:rPr>
        <w:t xml:space="preserve">Norris, P.M., </w:t>
      </w:r>
      <w:proofErr w:type="spellStart"/>
      <w:r w:rsidRPr="00555772">
        <w:rPr>
          <w:rFonts w:ascii="TimesNewRoman" w:hAnsi="TimesNewRoman"/>
          <w:color w:val="000000"/>
          <w:sz w:val="20"/>
          <w:szCs w:val="20"/>
        </w:rPr>
        <w:t>Caffrey</w:t>
      </w:r>
      <w:proofErr w:type="spellEnd"/>
      <w:r w:rsidRPr="00555772">
        <w:rPr>
          <w:rFonts w:ascii="TimesNewRoman" w:hAnsi="TimesNewRoman"/>
          <w:color w:val="000000"/>
          <w:sz w:val="20"/>
          <w:szCs w:val="20"/>
        </w:rPr>
        <w:t xml:space="preserve">, A.P. Stevens, R.J., </w:t>
      </w:r>
      <w:proofErr w:type="spellStart"/>
      <w:r w:rsidRPr="00555772">
        <w:rPr>
          <w:rFonts w:ascii="TimesNewRoman" w:hAnsi="TimesNewRoman"/>
          <w:color w:val="000000"/>
          <w:sz w:val="20"/>
          <w:szCs w:val="20"/>
        </w:rPr>
        <w:t>Klopf</w:t>
      </w:r>
      <w:proofErr w:type="spellEnd"/>
      <w:r w:rsidRPr="00555772">
        <w:rPr>
          <w:rFonts w:ascii="TimesNewRoman" w:hAnsi="TimesNewRoman"/>
          <w:color w:val="000000"/>
          <w:sz w:val="20"/>
          <w:szCs w:val="20"/>
        </w:rPr>
        <w:t xml:space="preserve"> , J.M., </w:t>
      </w:r>
      <w:proofErr w:type="spellStart"/>
      <w:r w:rsidRPr="00555772">
        <w:rPr>
          <w:rFonts w:ascii="TimesNewRoman" w:hAnsi="TimesNewRoman"/>
          <w:color w:val="000000"/>
          <w:sz w:val="20"/>
          <w:szCs w:val="20"/>
        </w:rPr>
        <w:t>McLeskey</w:t>
      </w:r>
      <w:proofErr w:type="spellEnd"/>
      <w:r w:rsidRPr="00555772">
        <w:rPr>
          <w:rFonts w:ascii="TimesNewRoman" w:hAnsi="TimesNewRoman"/>
          <w:color w:val="000000"/>
          <w:sz w:val="20"/>
          <w:szCs w:val="20"/>
        </w:rPr>
        <w:t xml:space="preserve"> J.T. Jr., and Smith, A.N., "Femtosecond </w:t>
      </w:r>
      <w:proofErr w:type="spellStart"/>
      <w:r w:rsidRPr="00555772">
        <w:rPr>
          <w:rFonts w:ascii="TimesNewRoman" w:hAnsi="TimesNewRoman"/>
          <w:color w:val="000000"/>
          <w:sz w:val="20"/>
          <w:szCs w:val="20"/>
        </w:rPr>
        <w:t>Pumpprobe</w:t>
      </w:r>
      <w:proofErr w:type="spellEnd"/>
      <w:r w:rsidRPr="00555772">
        <w:rPr>
          <w:rFonts w:ascii="TimesNewRoman" w:hAnsi="TimesNewRoman"/>
          <w:color w:val="000000"/>
          <w:sz w:val="20"/>
          <w:szCs w:val="20"/>
        </w:rPr>
        <w:t xml:space="preserve"> nondestructive examination of materials", Rev. Sci. </w:t>
      </w:r>
      <w:proofErr w:type="spellStart"/>
      <w:r w:rsidRPr="00555772">
        <w:rPr>
          <w:rFonts w:ascii="TimesNewRoman" w:hAnsi="TimesNewRoman"/>
          <w:color w:val="000000"/>
          <w:sz w:val="20"/>
          <w:szCs w:val="20"/>
        </w:rPr>
        <w:t>Instrum</w:t>
      </w:r>
      <w:proofErr w:type="spellEnd"/>
      <w:r w:rsidRPr="00555772">
        <w:rPr>
          <w:rFonts w:ascii="TimesNewRoman" w:hAnsi="TimesNewRoman"/>
          <w:color w:val="000000"/>
          <w:sz w:val="20"/>
          <w:szCs w:val="20"/>
        </w:rPr>
        <w:t>., 74, 400-406 (2003).</w:t>
      </w:r>
    </w:p>
    <w:p w:rsidR="00555772" w:rsidRDefault="00555772" w:rsidP="00AC407D">
      <w:pPr>
        <w:jc w:val="left"/>
        <w:rPr>
          <w:rFonts w:ascii="TimesNewRoman" w:hAnsi="TimesNewRoman" w:hint="eastAsia"/>
          <w:color w:val="000000"/>
          <w:sz w:val="20"/>
          <w:szCs w:val="20"/>
        </w:rPr>
      </w:pPr>
      <w:r w:rsidRPr="00555772">
        <w:rPr>
          <w:rFonts w:ascii="TimesNewRoman" w:hAnsi="TimesNewRoman"/>
          <w:color w:val="000000"/>
          <w:sz w:val="14"/>
          <w:szCs w:val="14"/>
        </w:rPr>
        <w:t>[</w:t>
      </w:r>
      <w:r w:rsidR="00F3034F">
        <w:rPr>
          <w:rFonts w:ascii="TimesNewRoman" w:hAnsi="TimesNewRoman" w:hint="eastAsia"/>
          <w:color w:val="000000"/>
          <w:sz w:val="14"/>
          <w:szCs w:val="14"/>
        </w:rPr>
        <w:t>17</w:t>
      </w:r>
      <w:r w:rsidRPr="00555772">
        <w:rPr>
          <w:rFonts w:ascii="TimesNewRoman" w:hAnsi="TimesNewRoman"/>
          <w:color w:val="000000"/>
          <w:sz w:val="14"/>
          <w:szCs w:val="14"/>
        </w:rPr>
        <w:t xml:space="preserve">] </w:t>
      </w:r>
      <w:proofErr w:type="spellStart"/>
      <w:r w:rsidRPr="00555772">
        <w:rPr>
          <w:rFonts w:ascii="TimesNewRoman" w:hAnsi="TimesNewRoman"/>
          <w:color w:val="000000"/>
          <w:sz w:val="20"/>
          <w:szCs w:val="20"/>
        </w:rPr>
        <w:t>Yakovlev</w:t>
      </w:r>
      <w:proofErr w:type="spellEnd"/>
      <w:r w:rsidRPr="00555772">
        <w:rPr>
          <w:rFonts w:ascii="TimesNewRoman" w:hAnsi="TimesNewRoman"/>
          <w:color w:val="000000"/>
          <w:sz w:val="20"/>
          <w:szCs w:val="20"/>
        </w:rPr>
        <w:t xml:space="preserve">, D.G., </w:t>
      </w:r>
      <w:proofErr w:type="spellStart"/>
      <w:r w:rsidRPr="00555772">
        <w:rPr>
          <w:rFonts w:ascii="TimesNewRoman" w:hAnsi="TimesNewRoman"/>
          <w:color w:val="000000"/>
          <w:sz w:val="20"/>
          <w:szCs w:val="20"/>
        </w:rPr>
        <w:t>Urpin</w:t>
      </w:r>
      <w:proofErr w:type="spellEnd"/>
      <w:r w:rsidRPr="00555772">
        <w:rPr>
          <w:rFonts w:ascii="TimesNewRoman" w:hAnsi="TimesNewRoman"/>
          <w:color w:val="000000"/>
          <w:sz w:val="20"/>
          <w:szCs w:val="20"/>
        </w:rPr>
        <w:t xml:space="preserve"> V.A., "Thermal and electrical conductivity in white dwarfs and neutron stars", </w:t>
      </w:r>
      <w:proofErr w:type="spellStart"/>
      <w:r w:rsidRPr="00555772">
        <w:rPr>
          <w:rFonts w:ascii="TimesNewRoman" w:hAnsi="TimesNewRoman"/>
          <w:color w:val="000000"/>
          <w:sz w:val="20"/>
          <w:szCs w:val="20"/>
        </w:rPr>
        <w:t>Sov</w:t>
      </w:r>
      <w:proofErr w:type="spellEnd"/>
      <w:r w:rsidRPr="00555772">
        <w:rPr>
          <w:rFonts w:ascii="TimesNewRoman" w:hAnsi="TimesNewRoman"/>
          <w:color w:val="000000"/>
          <w:sz w:val="20"/>
          <w:szCs w:val="20"/>
        </w:rPr>
        <w:t xml:space="preserve">. </w:t>
      </w:r>
      <w:proofErr w:type="gramStart"/>
      <w:r w:rsidRPr="00555772">
        <w:rPr>
          <w:rFonts w:ascii="TimesNewRoman" w:hAnsi="TimesNewRoman"/>
          <w:color w:val="000000"/>
          <w:sz w:val="20"/>
          <w:szCs w:val="20"/>
        </w:rPr>
        <w:t>Astron. J.</w:t>
      </w:r>
      <w:r>
        <w:rPr>
          <w:rFonts w:ascii="TimesNewRoman" w:hAnsi="TimesNewRoman" w:hint="eastAsia"/>
          <w:color w:val="000000"/>
          <w:sz w:val="20"/>
          <w:szCs w:val="20"/>
        </w:rPr>
        <w:t xml:space="preserve"> </w:t>
      </w:r>
      <w:r w:rsidRPr="00555772">
        <w:rPr>
          <w:rFonts w:ascii="TimesNewRoman" w:hAnsi="TimesNewRoman"/>
          <w:color w:val="000000"/>
          <w:sz w:val="20"/>
          <w:szCs w:val="20"/>
        </w:rPr>
        <w:t>24, 303-310, 1980.</w:t>
      </w:r>
      <w:proofErr w:type="gramEnd"/>
    </w:p>
    <w:p w:rsidR="00555772" w:rsidRDefault="00555772" w:rsidP="00AC407D">
      <w:pPr>
        <w:jc w:val="left"/>
        <w:rPr>
          <w:rFonts w:ascii="TimesNewRoman" w:hAnsi="TimesNewRoman" w:hint="eastAsia"/>
          <w:color w:val="000000"/>
          <w:sz w:val="20"/>
          <w:szCs w:val="20"/>
        </w:rPr>
      </w:pPr>
      <w:r w:rsidRPr="00555772">
        <w:rPr>
          <w:rFonts w:ascii="TimesNewRoman" w:hAnsi="TimesNewRoman"/>
          <w:color w:val="000000"/>
          <w:sz w:val="14"/>
          <w:szCs w:val="14"/>
        </w:rPr>
        <w:t>[</w:t>
      </w:r>
      <w:r w:rsidR="00F3034F">
        <w:rPr>
          <w:rFonts w:ascii="TimesNewRoman" w:hAnsi="TimesNewRoman" w:hint="eastAsia"/>
          <w:color w:val="000000"/>
          <w:sz w:val="14"/>
          <w:szCs w:val="14"/>
        </w:rPr>
        <w:t>18</w:t>
      </w:r>
      <w:r w:rsidRPr="00555772">
        <w:rPr>
          <w:rFonts w:ascii="TimesNewRoman" w:hAnsi="TimesNewRoman"/>
          <w:color w:val="000000"/>
          <w:sz w:val="14"/>
          <w:szCs w:val="14"/>
        </w:rPr>
        <w:t xml:space="preserve">] </w:t>
      </w:r>
      <w:proofErr w:type="spellStart"/>
      <w:r w:rsidRPr="00555772">
        <w:rPr>
          <w:rFonts w:ascii="TimesNewRoman" w:hAnsi="TimesNewRoman"/>
          <w:color w:val="000000"/>
          <w:sz w:val="20"/>
          <w:szCs w:val="20"/>
        </w:rPr>
        <w:t>Anisimov</w:t>
      </w:r>
      <w:proofErr w:type="spellEnd"/>
      <w:r w:rsidRPr="00555772">
        <w:rPr>
          <w:rFonts w:ascii="TimesNewRoman" w:hAnsi="TimesNewRoman"/>
          <w:color w:val="000000"/>
          <w:sz w:val="20"/>
          <w:szCs w:val="20"/>
        </w:rPr>
        <w:t xml:space="preserve">, S.I., and </w:t>
      </w:r>
      <w:proofErr w:type="spellStart"/>
      <w:r w:rsidRPr="00555772">
        <w:rPr>
          <w:rFonts w:ascii="TimesNewRoman" w:hAnsi="TimesNewRoman"/>
          <w:color w:val="000000"/>
          <w:sz w:val="20"/>
          <w:szCs w:val="20"/>
        </w:rPr>
        <w:t>Rethfeld</w:t>
      </w:r>
      <w:proofErr w:type="spellEnd"/>
      <w:r w:rsidRPr="00555772">
        <w:rPr>
          <w:rFonts w:ascii="TimesNewRoman" w:hAnsi="TimesNewRoman"/>
          <w:color w:val="000000"/>
          <w:sz w:val="20"/>
          <w:szCs w:val="20"/>
        </w:rPr>
        <w:t xml:space="preserve">, B., "Theory of </w:t>
      </w:r>
      <w:proofErr w:type="spellStart"/>
      <w:r w:rsidRPr="00555772">
        <w:rPr>
          <w:rFonts w:ascii="TimesNewRoman" w:hAnsi="TimesNewRoman"/>
          <w:color w:val="000000"/>
          <w:sz w:val="20"/>
          <w:szCs w:val="20"/>
        </w:rPr>
        <w:t>ultrashort</w:t>
      </w:r>
      <w:proofErr w:type="spellEnd"/>
      <w:r w:rsidRPr="00555772">
        <w:rPr>
          <w:rFonts w:ascii="TimesNewRoman" w:hAnsi="TimesNewRoman"/>
          <w:color w:val="000000"/>
          <w:sz w:val="20"/>
          <w:szCs w:val="20"/>
        </w:rPr>
        <w:t xml:space="preserve"> laser pulse interaction with a metal", Proc. SPIE, 3093, 192-</w:t>
      </w:r>
      <w:r>
        <w:rPr>
          <w:rFonts w:ascii="TimesNewRoman" w:hAnsi="TimesNewRoman" w:hint="eastAsia"/>
          <w:color w:val="000000"/>
          <w:sz w:val="20"/>
          <w:szCs w:val="20"/>
        </w:rPr>
        <w:t xml:space="preserve"> </w:t>
      </w:r>
      <w:r w:rsidRPr="00555772">
        <w:rPr>
          <w:rFonts w:ascii="TimesNewRoman" w:hAnsi="TimesNewRoman"/>
          <w:color w:val="000000"/>
          <w:sz w:val="20"/>
          <w:szCs w:val="20"/>
        </w:rPr>
        <w:t>203 (1997).</w:t>
      </w:r>
    </w:p>
    <w:p w:rsidR="00555772" w:rsidRDefault="00555772" w:rsidP="00AC407D">
      <w:pPr>
        <w:jc w:val="left"/>
        <w:rPr>
          <w:rFonts w:ascii="TimesNewRoman" w:hAnsi="TimesNewRoman" w:hint="eastAsia"/>
          <w:color w:val="000000"/>
          <w:sz w:val="20"/>
          <w:szCs w:val="20"/>
        </w:rPr>
      </w:pPr>
      <w:r w:rsidRPr="00555772">
        <w:rPr>
          <w:rFonts w:ascii="TimesNewRoman" w:hAnsi="TimesNewRoman"/>
          <w:color w:val="000000"/>
          <w:sz w:val="14"/>
          <w:szCs w:val="14"/>
        </w:rPr>
        <w:t>[</w:t>
      </w:r>
      <w:r w:rsidR="00F3034F">
        <w:rPr>
          <w:rFonts w:ascii="TimesNewRoman" w:hAnsi="TimesNewRoman" w:hint="eastAsia"/>
          <w:color w:val="000000"/>
          <w:sz w:val="14"/>
          <w:szCs w:val="14"/>
        </w:rPr>
        <w:t>19</w:t>
      </w:r>
      <w:r w:rsidRPr="00555772">
        <w:rPr>
          <w:rFonts w:ascii="TimesNewRoman" w:hAnsi="TimesNewRoman"/>
          <w:color w:val="000000"/>
          <w:sz w:val="14"/>
          <w:szCs w:val="14"/>
        </w:rPr>
        <w:t xml:space="preserve">] </w:t>
      </w:r>
      <w:r w:rsidRPr="00555772">
        <w:rPr>
          <w:rFonts w:ascii="TimesNewRoman" w:hAnsi="TimesNewRoman"/>
          <w:color w:val="000000"/>
          <w:sz w:val="20"/>
          <w:szCs w:val="20"/>
        </w:rPr>
        <w:t xml:space="preserve">Allen, M.P., and </w:t>
      </w:r>
      <w:proofErr w:type="spellStart"/>
      <w:r w:rsidRPr="00555772">
        <w:rPr>
          <w:rFonts w:ascii="TimesNewRoman" w:hAnsi="TimesNewRoman"/>
          <w:color w:val="000000"/>
          <w:sz w:val="20"/>
          <w:szCs w:val="20"/>
        </w:rPr>
        <w:t>Tildesley</w:t>
      </w:r>
      <w:proofErr w:type="spellEnd"/>
      <w:r w:rsidRPr="00555772">
        <w:rPr>
          <w:rFonts w:ascii="TimesNewRoman" w:hAnsi="TimesNewRoman"/>
          <w:color w:val="000000"/>
          <w:sz w:val="20"/>
          <w:szCs w:val="20"/>
        </w:rPr>
        <w:t>, D.J., Computer simulation of liquids, Oxford University Press, New York (1986).</w:t>
      </w:r>
    </w:p>
    <w:p w:rsidR="00555772" w:rsidRDefault="00555772" w:rsidP="00AC407D">
      <w:pPr>
        <w:jc w:val="left"/>
        <w:rPr>
          <w:rFonts w:ascii="TimesNewRoman" w:hAnsi="TimesNewRoman" w:hint="eastAsia"/>
          <w:color w:val="000000"/>
          <w:sz w:val="20"/>
          <w:szCs w:val="20"/>
        </w:rPr>
      </w:pPr>
      <w:r w:rsidRPr="00555772">
        <w:rPr>
          <w:rFonts w:ascii="TimesNewRoman" w:hAnsi="TimesNewRoman"/>
          <w:color w:val="000000"/>
          <w:sz w:val="14"/>
          <w:szCs w:val="14"/>
        </w:rPr>
        <w:t>[</w:t>
      </w:r>
      <w:r w:rsidR="00F3034F">
        <w:rPr>
          <w:rFonts w:ascii="TimesNewRoman" w:hAnsi="TimesNewRoman" w:hint="eastAsia"/>
          <w:color w:val="000000"/>
          <w:sz w:val="14"/>
          <w:szCs w:val="14"/>
        </w:rPr>
        <w:t>20</w:t>
      </w:r>
      <w:r w:rsidRPr="00555772">
        <w:rPr>
          <w:rFonts w:ascii="TimesNewRoman" w:hAnsi="TimesNewRoman"/>
          <w:color w:val="000000"/>
          <w:sz w:val="14"/>
          <w:szCs w:val="14"/>
        </w:rPr>
        <w:t xml:space="preserve">] </w:t>
      </w:r>
      <w:proofErr w:type="spellStart"/>
      <w:r w:rsidRPr="00555772">
        <w:rPr>
          <w:rFonts w:ascii="TimesNewRoman" w:hAnsi="TimesNewRoman"/>
          <w:color w:val="000000"/>
          <w:sz w:val="20"/>
          <w:szCs w:val="20"/>
        </w:rPr>
        <w:t>Daw</w:t>
      </w:r>
      <w:proofErr w:type="spellEnd"/>
      <w:r w:rsidRPr="00555772">
        <w:rPr>
          <w:rFonts w:ascii="TimesNewRoman" w:hAnsi="TimesNewRoman"/>
          <w:color w:val="000000"/>
          <w:sz w:val="20"/>
          <w:szCs w:val="20"/>
        </w:rPr>
        <w:t xml:space="preserve">, M.S., </w:t>
      </w:r>
      <w:proofErr w:type="spellStart"/>
      <w:r w:rsidRPr="00555772">
        <w:rPr>
          <w:rFonts w:ascii="TimesNewRoman" w:hAnsi="TimesNewRoman"/>
          <w:color w:val="000000"/>
          <w:sz w:val="20"/>
          <w:szCs w:val="20"/>
        </w:rPr>
        <w:t>Baskes</w:t>
      </w:r>
      <w:proofErr w:type="spellEnd"/>
      <w:r w:rsidRPr="00555772">
        <w:rPr>
          <w:rFonts w:ascii="TimesNewRoman" w:hAnsi="TimesNewRoman"/>
          <w:color w:val="000000"/>
          <w:sz w:val="20"/>
          <w:szCs w:val="20"/>
        </w:rPr>
        <w:t>, M.I., "</w:t>
      </w:r>
      <w:proofErr w:type="spellStart"/>
      <w:r w:rsidRPr="00555772">
        <w:rPr>
          <w:rFonts w:ascii="TimesNewRoman" w:hAnsi="TimesNewRoman"/>
          <w:color w:val="000000"/>
          <w:sz w:val="20"/>
          <w:szCs w:val="20"/>
        </w:rPr>
        <w:t>Embeded</w:t>
      </w:r>
      <w:proofErr w:type="spellEnd"/>
      <w:r w:rsidRPr="00555772">
        <w:rPr>
          <w:rFonts w:ascii="TimesNewRoman" w:hAnsi="TimesNewRoman"/>
          <w:color w:val="000000"/>
          <w:sz w:val="20"/>
          <w:szCs w:val="20"/>
        </w:rPr>
        <w:t>-atom method: Derivation and application to impurities, surfaces, and other</w:t>
      </w:r>
      <w:r>
        <w:rPr>
          <w:rFonts w:ascii="TimesNewRoman" w:hAnsi="TimesNewRoman" w:hint="eastAsia"/>
          <w:color w:val="000000"/>
          <w:sz w:val="20"/>
          <w:szCs w:val="20"/>
        </w:rPr>
        <w:t xml:space="preserve"> </w:t>
      </w:r>
      <w:r w:rsidRPr="00555772">
        <w:rPr>
          <w:rFonts w:ascii="TimesNewRoman" w:hAnsi="TimesNewRoman"/>
          <w:color w:val="000000"/>
          <w:sz w:val="20"/>
          <w:szCs w:val="20"/>
        </w:rPr>
        <w:t>defects in metals", Phys. Rev. B, 29, 6443-6453 (1984).</w:t>
      </w:r>
    </w:p>
    <w:p w:rsidR="00555772" w:rsidRDefault="00555772" w:rsidP="00AC407D">
      <w:pPr>
        <w:jc w:val="left"/>
        <w:rPr>
          <w:rFonts w:ascii="TimesNewRoman" w:hAnsi="TimesNewRoman" w:hint="eastAsia"/>
          <w:color w:val="000000"/>
          <w:sz w:val="20"/>
          <w:szCs w:val="20"/>
        </w:rPr>
      </w:pPr>
      <w:r w:rsidRPr="00555772">
        <w:rPr>
          <w:rFonts w:ascii="TimesNewRoman" w:hAnsi="TimesNewRoman"/>
          <w:color w:val="000000"/>
          <w:sz w:val="14"/>
          <w:szCs w:val="14"/>
        </w:rPr>
        <w:t>[</w:t>
      </w:r>
      <w:r w:rsidR="00F3034F">
        <w:rPr>
          <w:rFonts w:ascii="TimesNewRoman" w:hAnsi="TimesNewRoman" w:hint="eastAsia"/>
          <w:color w:val="000000"/>
          <w:sz w:val="14"/>
          <w:szCs w:val="14"/>
        </w:rPr>
        <w:t>21</w:t>
      </w:r>
      <w:r w:rsidRPr="00555772">
        <w:rPr>
          <w:rFonts w:ascii="TimesNewRoman" w:hAnsi="TimesNewRoman"/>
          <w:color w:val="000000"/>
          <w:sz w:val="14"/>
          <w:szCs w:val="14"/>
        </w:rPr>
        <w:t xml:space="preserve">] </w:t>
      </w:r>
      <w:r w:rsidRPr="00555772">
        <w:rPr>
          <w:rFonts w:ascii="TimesNewRoman" w:hAnsi="TimesNewRoman"/>
          <w:color w:val="000000"/>
          <w:sz w:val="20"/>
          <w:szCs w:val="20"/>
        </w:rPr>
        <w:t xml:space="preserve">Johnson, R.A., "Analytic nearest-neighbor model for </w:t>
      </w:r>
      <w:proofErr w:type="spellStart"/>
      <w:r w:rsidRPr="00555772">
        <w:rPr>
          <w:rFonts w:ascii="TimesNewRoman" w:hAnsi="TimesNewRoman"/>
          <w:color w:val="000000"/>
          <w:sz w:val="20"/>
          <w:szCs w:val="20"/>
        </w:rPr>
        <w:t>fcc</w:t>
      </w:r>
      <w:proofErr w:type="spellEnd"/>
      <w:r w:rsidRPr="00555772">
        <w:rPr>
          <w:rFonts w:ascii="TimesNewRoman" w:hAnsi="TimesNewRoman"/>
          <w:color w:val="000000"/>
          <w:sz w:val="20"/>
          <w:szCs w:val="20"/>
        </w:rPr>
        <w:t xml:space="preserve"> metal", Phys. Rev. B, 37, 3924-3931 (1988).</w:t>
      </w:r>
    </w:p>
    <w:p w:rsidR="00555772" w:rsidRDefault="00555772" w:rsidP="00AC407D">
      <w:pPr>
        <w:jc w:val="left"/>
        <w:rPr>
          <w:rFonts w:ascii="TimesNewRoman" w:hAnsi="TimesNewRoman" w:hint="eastAsia"/>
          <w:color w:val="000000"/>
          <w:sz w:val="20"/>
          <w:szCs w:val="20"/>
        </w:rPr>
      </w:pPr>
      <w:r w:rsidRPr="00555772">
        <w:rPr>
          <w:rFonts w:ascii="TimesNewRoman" w:hAnsi="TimesNewRoman"/>
          <w:color w:val="000000"/>
          <w:sz w:val="14"/>
          <w:szCs w:val="14"/>
        </w:rPr>
        <w:t>[</w:t>
      </w:r>
      <w:r w:rsidR="00F3034F">
        <w:rPr>
          <w:rFonts w:ascii="TimesNewRoman" w:hAnsi="TimesNewRoman" w:hint="eastAsia"/>
          <w:color w:val="000000"/>
          <w:sz w:val="14"/>
          <w:szCs w:val="14"/>
        </w:rPr>
        <w:t>22</w:t>
      </w:r>
      <w:r w:rsidRPr="00555772">
        <w:rPr>
          <w:rFonts w:ascii="TimesNewRoman" w:hAnsi="TimesNewRoman"/>
          <w:color w:val="000000"/>
          <w:sz w:val="14"/>
          <w:szCs w:val="14"/>
        </w:rPr>
        <w:t xml:space="preserve">] </w:t>
      </w:r>
      <w:proofErr w:type="spellStart"/>
      <w:r w:rsidRPr="00555772">
        <w:rPr>
          <w:rFonts w:ascii="TimesNewRoman" w:hAnsi="TimesNewRoman"/>
          <w:color w:val="000000"/>
          <w:sz w:val="20"/>
          <w:szCs w:val="20"/>
        </w:rPr>
        <w:t>Sadigh</w:t>
      </w:r>
      <w:proofErr w:type="spellEnd"/>
      <w:r w:rsidRPr="00555772">
        <w:rPr>
          <w:rFonts w:ascii="TimesNewRoman" w:hAnsi="TimesNewRoman"/>
          <w:color w:val="000000"/>
          <w:sz w:val="20"/>
          <w:szCs w:val="20"/>
        </w:rPr>
        <w:t xml:space="preserve">, B., and </w:t>
      </w:r>
      <w:proofErr w:type="spellStart"/>
      <w:r w:rsidRPr="00555772">
        <w:rPr>
          <w:rFonts w:ascii="TimesNewRoman" w:hAnsi="TimesNewRoman"/>
          <w:color w:val="000000"/>
          <w:sz w:val="20"/>
          <w:szCs w:val="20"/>
        </w:rPr>
        <w:t>Grimvall</w:t>
      </w:r>
      <w:proofErr w:type="spellEnd"/>
      <w:r w:rsidRPr="00555772">
        <w:rPr>
          <w:rFonts w:ascii="TimesNewRoman" w:hAnsi="TimesNewRoman"/>
          <w:color w:val="000000"/>
          <w:sz w:val="20"/>
          <w:szCs w:val="20"/>
        </w:rPr>
        <w:t xml:space="preserve">, G., "Molecular-dynamics study of </w:t>
      </w:r>
      <w:proofErr w:type="spellStart"/>
      <w:r w:rsidRPr="00555772">
        <w:rPr>
          <w:rFonts w:ascii="TimesNewRoman" w:hAnsi="TimesNewRoman"/>
          <w:color w:val="000000"/>
          <w:sz w:val="20"/>
          <w:szCs w:val="20"/>
        </w:rPr>
        <w:t>thermodynamical</w:t>
      </w:r>
      <w:proofErr w:type="spellEnd"/>
      <w:r w:rsidRPr="00555772">
        <w:rPr>
          <w:rFonts w:ascii="TimesNewRoman" w:hAnsi="TimesNewRoman"/>
          <w:color w:val="000000"/>
          <w:sz w:val="20"/>
          <w:szCs w:val="20"/>
        </w:rPr>
        <w:t xml:space="preserve"> properties of liquid copper", Phys.</w:t>
      </w:r>
      <w:r>
        <w:rPr>
          <w:rFonts w:ascii="TimesNewRoman" w:hAnsi="TimesNewRoman" w:hint="eastAsia"/>
          <w:color w:val="000000"/>
          <w:sz w:val="20"/>
          <w:szCs w:val="20"/>
        </w:rPr>
        <w:t xml:space="preserve"> </w:t>
      </w:r>
      <w:r w:rsidRPr="00555772">
        <w:rPr>
          <w:rFonts w:ascii="TimesNewRoman" w:hAnsi="TimesNewRoman"/>
          <w:color w:val="000000"/>
          <w:sz w:val="20"/>
          <w:szCs w:val="20"/>
        </w:rPr>
        <w:t>Rev. B, 54, 15742-15746 (1996).</w:t>
      </w:r>
    </w:p>
    <w:p w:rsidR="00F3034F" w:rsidRDefault="00555772" w:rsidP="00F3034F">
      <w:pPr>
        <w:jc w:val="left"/>
        <w:rPr>
          <w:rFonts w:ascii="TimesNewRoman" w:hAnsi="TimesNewRoman" w:hint="eastAsia"/>
          <w:color w:val="000000"/>
          <w:sz w:val="14"/>
          <w:szCs w:val="14"/>
        </w:rPr>
      </w:pPr>
      <w:r w:rsidRPr="00555772">
        <w:rPr>
          <w:rFonts w:ascii="TimesNewRoman" w:hAnsi="TimesNewRoman"/>
          <w:color w:val="000000"/>
          <w:sz w:val="14"/>
          <w:szCs w:val="14"/>
        </w:rPr>
        <w:t>[</w:t>
      </w:r>
      <w:r w:rsidR="00F3034F">
        <w:rPr>
          <w:rFonts w:ascii="TimesNewRoman" w:hAnsi="TimesNewRoman" w:hint="eastAsia"/>
          <w:color w:val="000000"/>
          <w:sz w:val="14"/>
          <w:szCs w:val="14"/>
        </w:rPr>
        <w:t>23</w:t>
      </w:r>
      <w:r w:rsidRPr="00555772">
        <w:rPr>
          <w:rFonts w:ascii="TimesNewRoman" w:hAnsi="TimesNewRoman"/>
          <w:color w:val="000000"/>
          <w:sz w:val="14"/>
          <w:szCs w:val="14"/>
        </w:rPr>
        <w:t xml:space="preserve">] </w:t>
      </w:r>
      <w:r w:rsidRPr="00555772">
        <w:rPr>
          <w:rFonts w:ascii="TimesNewRoman" w:hAnsi="TimesNewRoman"/>
          <w:color w:val="000000"/>
          <w:sz w:val="20"/>
          <w:szCs w:val="20"/>
        </w:rPr>
        <w:t xml:space="preserve">Mei, J. Davenport J.W. and Fernando, G.W., "Analytic embedded-atom potentials for </w:t>
      </w:r>
      <w:proofErr w:type="spellStart"/>
      <w:r w:rsidRPr="00555772">
        <w:rPr>
          <w:rFonts w:ascii="TimesNewRoman" w:hAnsi="TimesNewRoman"/>
          <w:color w:val="000000"/>
          <w:sz w:val="20"/>
          <w:szCs w:val="20"/>
        </w:rPr>
        <w:t>fcc</w:t>
      </w:r>
      <w:proofErr w:type="spellEnd"/>
      <w:r w:rsidRPr="00555772">
        <w:rPr>
          <w:rFonts w:ascii="TimesNewRoman" w:hAnsi="TimesNewRoman"/>
          <w:color w:val="000000"/>
          <w:sz w:val="20"/>
          <w:szCs w:val="20"/>
        </w:rPr>
        <w:t xml:space="preserve"> </w:t>
      </w:r>
      <w:proofErr w:type="spellStart"/>
      <w:r w:rsidRPr="00555772">
        <w:rPr>
          <w:rFonts w:ascii="TimesNewRoman" w:hAnsi="TimesNewRoman"/>
          <w:color w:val="000000"/>
          <w:sz w:val="20"/>
          <w:szCs w:val="20"/>
        </w:rPr>
        <w:t>metal</w:t>
      </w:r>
      <w:proofErr w:type="gramStart"/>
      <w:r w:rsidRPr="00555772">
        <w:rPr>
          <w:rFonts w:ascii="TimesNewRoman" w:hAnsi="TimesNewRoman"/>
          <w:color w:val="000000"/>
          <w:sz w:val="20"/>
          <w:szCs w:val="20"/>
        </w:rPr>
        <w:t>:Application</w:t>
      </w:r>
      <w:proofErr w:type="spellEnd"/>
      <w:proofErr w:type="gramEnd"/>
      <w:r w:rsidRPr="00555772">
        <w:rPr>
          <w:rFonts w:ascii="TimesNewRoman" w:hAnsi="TimesNewRoman"/>
          <w:color w:val="000000"/>
          <w:sz w:val="20"/>
          <w:szCs w:val="20"/>
        </w:rPr>
        <w:t xml:space="preserve"> to</w:t>
      </w:r>
      <w:r>
        <w:rPr>
          <w:rFonts w:ascii="TimesNewRoman" w:hAnsi="TimesNewRoman" w:hint="eastAsia"/>
          <w:color w:val="000000"/>
          <w:sz w:val="20"/>
          <w:szCs w:val="20"/>
        </w:rPr>
        <w:t xml:space="preserve"> </w:t>
      </w:r>
      <w:r w:rsidRPr="00555772">
        <w:rPr>
          <w:rFonts w:ascii="TimesNewRoman" w:hAnsi="TimesNewRoman"/>
          <w:color w:val="000000"/>
          <w:sz w:val="20"/>
          <w:szCs w:val="20"/>
        </w:rPr>
        <w:t>liquid and solid copper", Phys. Rev. B, 43, 4653-4658 (1991).</w:t>
      </w:r>
      <w:r w:rsidR="00F3034F" w:rsidRPr="00F3034F">
        <w:rPr>
          <w:rFonts w:ascii="TimesNewRoman" w:hAnsi="TimesNewRoman"/>
          <w:color w:val="000000"/>
          <w:sz w:val="14"/>
          <w:szCs w:val="14"/>
        </w:rPr>
        <w:t xml:space="preserve"> </w:t>
      </w:r>
    </w:p>
    <w:p w:rsidR="00F3034F" w:rsidRDefault="00F3034F" w:rsidP="00F3034F">
      <w:pPr>
        <w:jc w:val="left"/>
        <w:rPr>
          <w:rFonts w:ascii="TimesNewRoman" w:hAnsi="TimesNewRoman" w:hint="eastAsia"/>
          <w:color w:val="000000"/>
          <w:sz w:val="20"/>
          <w:szCs w:val="20"/>
        </w:rPr>
      </w:pPr>
      <w:r w:rsidRPr="00555772">
        <w:rPr>
          <w:rFonts w:ascii="TimesNewRoman" w:hAnsi="TimesNewRoman"/>
          <w:color w:val="000000"/>
          <w:sz w:val="14"/>
          <w:szCs w:val="14"/>
        </w:rPr>
        <w:t>[</w:t>
      </w:r>
      <w:r>
        <w:rPr>
          <w:rFonts w:ascii="TimesNewRoman" w:hAnsi="TimesNewRoman" w:hint="eastAsia"/>
          <w:color w:val="000000"/>
          <w:sz w:val="14"/>
          <w:szCs w:val="14"/>
        </w:rPr>
        <w:t>24</w:t>
      </w:r>
      <w:r w:rsidRPr="00555772">
        <w:rPr>
          <w:rFonts w:ascii="TimesNewRoman" w:hAnsi="TimesNewRoman"/>
          <w:color w:val="000000"/>
          <w:sz w:val="14"/>
          <w:szCs w:val="14"/>
        </w:rPr>
        <w:t xml:space="preserve">] </w:t>
      </w:r>
      <w:proofErr w:type="spellStart"/>
      <w:r w:rsidRPr="00555772">
        <w:rPr>
          <w:rFonts w:ascii="TimesNewRoman" w:hAnsi="TimesNewRoman"/>
          <w:color w:val="000000"/>
          <w:sz w:val="20"/>
          <w:szCs w:val="20"/>
        </w:rPr>
        <w:t>Ivanov</w:t>
      </w:r>
      <w:proofErr w:type="spellEnd"/>
      <w:r w:rsidRPr="00555772">
        <w:rPr>
          <w:rFonts w:ascii="TimesNewRoman" w:hAnsi="TimesNewRoman"/>
          <w:color w:val="000000"/>
          <w:sz w:val="20"/>
          <w:szCs w:val="20"/>
        </w:rPr>
        <w:t xml:space="preserve">, D. S., and </w:t>
      </w:r>
      <w:proofErr w:type="spellStart"/>
      <w:r w:rsidRPr="00555772">
        <w:rPr>
          <w:rFonts w:ascii="TimesNewRoman" w:hAnsi="TimesNewRoman"/>
          <w:color w:val="000000"/>
          <w:sz w:val="20"/>
          <w:szCs w:val="20"/>
        </w:rPr>
        <w:t>Zhigilei</w:t>
      </w:r>
      <w:proofErr w:type="spellEnd"/>
      <w:r w:rsidRPr="00555772">
        <w:rPr>
          <w:rFonts w:ascii="TimesNewRoman" w:hAnsi="TimesNewRoman"/>
          <w:color w:val="000000"/>
          <w:sz w:val="20"/>
          <w:szCs w:val="20"/>
        </w:rPr>
        <w:t>, L.V. "Combined atomistic-continuum modeling of short-pulse laser melting and</w:t>
      </w:r>
      <w:r>
        <w:rPr>
          <w:rFonts w:ascii="TimesNewRoman" w:hAnsi="TimesNewRoman" w:hint="eastAsia"/>
          <w:color w:val="000000"/>
          <w:sz w:val="20"/>
          <w:szCs w:val="20"/>
        </w:rPr>
        <w:t xml:space="preserve"> </w:t>
      </w:r>
      <w:r w:rsidRPr="00555772">
        <w:rPr>
          <w:rFonts w:ascii="TimesNewRoman" w:hAnsi="TimesNewRoman"/>
          <w:color w:val="000000"/>
          <w:sz w:val="20"/>
          <w:szCs w:val="20"/>
        </w:rPr>
        <w:t>disintegration of metal films", Phys. Rev. B, 68, 064114 (2003).</w:t>
      </w:r>
    </w:p>
    <w:p w:rsidR="00F3034F" w:rsidRDefault="00F3034F" w:rsidP="00F3034F">
      <w:pPr>
        <w:jc w:val="left"/>
        <w:rPr>
          <w:rFonts w:ascii="TimesNewRoman" w:hAnsi="TimesNewRoman" w:hint="eastAsia"/>
          <w:color w:val="000000"/>
          <w:sz w:val="20"/>
          <w:szCs w:val="20"/>
        </w:rPr>
      </w:pPr>
      <w:r w:rsidRPr="00555772">
        <w:rPr>
          <w:rFonts w:ascii="TimesNewRoman" w:hAnsi="TimesNewRoman"/>
          <w:color w:val="000000"/>
          <w:sz w:val="14"/>
          <w:szCs w:val="14"/>
        </w:rPr>
        <w:t>[</w:t>
      </w:r>
      <w:r>
        <w:rPr>
          <w:rFonts w:ascii="TimesNewRoman" w:hAnsi="TimesNewRoman" w:hint="eastAsia"/>
          <w:color w:val="000000"/>
          <w:sz w:val="14"/>
          <w:szCs w:val="14"/>
        </w:rPr>
        <w:t>25</w:t>
      </w:r>
      <w:r w:rsidRPr="00555772">
        <w:rPr>
          <w:rFonts w:ascii="TimesNewRoman" w:hAnsi="TimesNewRoman"/>
          <w:color w:val="000000"/>
          <w:sz w:val="14"/>
          <w:szCs w:val="14"/>
        </w:rPr>
        <w:t xml:space="preserve">] </w:t>
      </w:r>
      <w:proofErr w:type="spellStart"/>
      <w:r w:rsidRPr="00555772">
        <w:rPr>
          <w:rFonts w:ascii="TimesNewRoman" w:hAnsi="TimesNewRoman"/>
          <w:color w:val="000000"/>
          <w:sz w:val="20"/>
          <w:szCs w:val="20"/>
        </w:rPr>
        <w:t>Ivanov</w:t>
      </w:r>
      <w:proofErr w:type="spellEnd"/>
      <w:r w:rsidRPr="00555772">
        <w:rPr>
          <w:rFonts w:ascii="TimesNewRoman" w:hAnsi="TimesNewRoman"/>
          <w:color w:val="000000"/>
          <w:sz w:val="20"/>
          <w:szCs w:val="20"/>
        </w:rPr>
        <w:t xml:space="preserve">, D.S., </w:t>
      </w:r>
      <w:proofErr w:type="spellStart"/>
      <w:r w:rsidRPr="00555772">
        <w:rPr>
          <w:rFonts w:ascii="TimesNewRoman" w:hAnsi="TimesNewRoman"/>
          <w:color w:val="000000"/>
          <w:sz w:val="20"/>
          <w:szCs w:val="20"/>
        </w:rPr>
        <w:t>Zhigilei</w:t>
      </w:r>
      <w:proofErr w:type="spellEnd"/>
      <w:r w:rsidRPr="00555772">
        <w:rPr>
          <w:rFonts w:ascii="TimesNewRoman" w:hAnsi="TimesNewRoman"/>
          <w:color w:val="000000"/>
          <w:sz w:val="20"/>
          <w:szCs w:val="20"/>
        </w:rPr>
        <w:t xml:space="preserve">, L.V. "Kinetic limit of heterogeneous melting in metals", Phys. Rev. </w:t>
      </w:r>
      <w:proofErr w:type="spellStart"/>
      <w:r w:rsidRPr="00555772">
        <w:rPr>
          <w:rFonts w:ascii="TimesNewRoman" w:hAnsi="TimesNewRoman"/>
          <w:color w:val="000000"/>
          <w:sz w:val="20"/>
          <w:szCs w:val="20"/>
        </w:rPr>
        <w:t>Lett</w:t>
      </w:r>
      <w:proofErr w:type="spellEnd"/>
      <w:r w:rsidRPr="00555772">
        <w:rPr>
          <w:rFonts w:ascii="TimesNewRoman" w:hAnsi="TimesNewRoman"/>
          <w:color w:val="000000"/>
          <w:sz w:val="20"/>
          <w:szCs w:val="20"/>
        </w:rPr>
        <w:t xml:space="preserve">. </w:t>
      </w:r>
      <w:proofErr w:type="gramStart"/>
      <w:r w:rsidRPr="00555772">
        <w:rPr>
          <w:rFonts w:ascii="TimesNewRoman" w:hAnsi="TimesNewRoman"/>
          <w:color w:val="000000"/>
          <w:sz w:val="20"/>
          <w:szCs w:val="20"/>
        </w:rPr>
        <w:t>98, 195701 (2007).</w:t>
      </w:r>
      <w:proofErr w:type="gramEnd"/>
    </w:p>
    <w:p w:rsidR="00555772" w:rsidRPr="00555772" w:rsidRDefault="00555772" w:rsidP="00AC407D">
      <w:pPr>
        <w:jc w:val="left"/>
        <w:rPr>
          <w:rFonts w:ascii="TimesNewRoman" w:hAnsi="TimesNewRoman"/>
          <w:color w:val="000000"/>
          <w:sz w:val="20"/>
          <w:szCs w:val="20"/>
        </w:rPr>
      </w:pPr>
    </w:p>
    <w:sectPr w:rsidR="00555772" w:rsidRPr="005557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DE8" w:rsidRDefault="00940DE8" w:rsidP="00626CCD">
      <w:r>
        <w:separator/>
      </w:r>
    </w:p>
  </w:endnote>
  <w:endnote w:type="continuationSeparator" w:id="0">
    <w:p w:rsidR="00940DE8" w:rsidRDefault="00940DE8" w:rsidP="00626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New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DE8" w:rsidRDefault="00940DE8" w:rsidP="00626CCD">
      <w:r>
        <w:separator/>
      </w:r>
    </w:p>
  </w:footnote>
  <w:footnote w:type="continuationSeparator" w:id="0">
    <w:p w:rsidR="00940DE8" w:rsidRDefault="00940DE8" w:rsidP="00626C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D53"/>
    <w:rsid w:val="0005291A"/>
    <w:rsid w:val="000C0B49"/>
    <w:rsid w:val="00124DAB"/>
    <w:rsid w:val="00185716"/>
    <w:rsid w:val="001D2E6C"/>
    <w:rsid w:val="00213DC2"/>
    <w:rsid w:val="002B5C1D"/>
    <w:rsid w:val="00384E14"/>
    <w:rsid w:val="00463C04"/>
    <w:rsid w:val="0047183F"/>
    <w:rsid w:val="00555772"/>
    <w:rsid w:val="005B1D53"/>
    <w:rsid w:val="00626CCD"/>
    <w:rsid w:val="00643FCE"/>
    <w:rsid w:val="00691BD4"/>
    <w:rsid w:val="00732D7F"/>
    <w:rsid w:val="008C40BC"/>
    <w:rsid w:val="00906CF2"/>
    <w:rsid w:val="00923968"/>
    <w:rsid w:val="00940DE8"/>
    <w:rsid w:val="009F4443"/>
    <w:rsid w:val="009F5835"/>
    <w:rsid w:val="00A12225"/>
    <w:rsid w:val="00AC407D"/>
    <w:rsid w:val="00B1177F"/>
    <w:rsid w:val="00B60C94"/>
    <w:rsid w:val="00B9218A"/>
    <w:rsid w:val="00BB1BB9"/>
    <w:rsid w:val="00D449BF"/>
    <w:rsid w:val="00D917E3"/>
    <w:rsid w:val="00DE0F42"/>
    <w:rsid w:val="00E21F5C"/>
    <w:rsid w:val="00E51F4D"/>
    <w:rsid w:val="00F3034F"/>
    <w:rsid w:val="00F341B4"/>
    <w:rsid w:val="00F42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6C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6CCD"/>
    <w:rPr>
      <w:sz w:val="18"/>
      <w:szCs w:val="18"/>
    </w:rPr>
  </w:style>
  <w:style w:type="paragraph" w:styleId="a4">
    <w:name w:val="footer"/>
    <w:basedOn w:val="a"/>
    <w:link w:val="Char0"/>
    <w:uiPriority w:val="99"/>
    <w:unhideWhenUsed/>
    <w:rsid w:val="00626CCD"/>
    <w:pPr>
      <w:tabs>
        <w:tab w:val="center" w:pos="4153"/>
        <w:tab w:val="right" w:pos="8306"/>
      </w:tabs>
      <w:snapToGrid w:val="0"/>
      <w:jc w:val="left"/>
    </w:pPr>
    <w:rPr>
      <w:sz w:val="18"/>
      <w:szCs w:val="18"/>
    </w:rPr>
  </w:style>
  <w:style w:type="character" w:customStyle="1" w:styleId="Char0">
    <w:name w:val="页脚 Char"/>
    <w:basedOn w:val="a0"/>
    <w:link w:val="a4"/>
    <w:uiPriority w:val="99"/>
    <w:rsid w:val="00626CCD"/>
    <w:rPr>
      <w:sz w:val="18"/>
      <w:szCs w:val="18"/>
    </w:rPr>
  </w:style>
  <w:style w:type="paragraph" w:styleId="a5">
    <w:name w:val="Balloon Text"/>
    <w:basedOn w:val="a"/>
    <w:link w:val="Char1"/>
    <w:uiPriority w:val="99"/>
    <w:semiHidden/>
    <w:unhideWhenUsed/>
    <w:rsid w:val="00F341B4"/>
    <w:rPr>
      <w:sz w:val="18"/>
      <w:szCs w:val="18"/>
    </w:rPr>
  </w:style>
  <w:style w:type="character" w:customStyle="1" w:styleId="Char1">
    <w:name w:val="批注框文本 Char"/>
    <w:basedOn w:val="a0"/>
    <w:link w:val="a5"/>
    <w:uiPriority w:val="99"/>
    <w:semiHidden/>
    <w:rsid w:val="00F341B4"/>
    <w:rPr>
      <w:sz w:val="18"/>
      <w:szCs w:val="18"/>
    </w:rPr>
  </w:style>
  <w:style w:type="character" w:customStyle="1" w:styleId="fontstyle01">
    <w:name w:val="fontstyle01"/>
    <w:basedOn w:val="a0"/>
    <w:rsid w:val="009F4443"/>
    <w:rPr>
      <w:rFonts w:ascii="TimesNewRoman" w:hAnsi="TimesNewRoman" w:hint="default"/>
      <w:b w:val="0"/>
      <w:bCs w:val="0"/>
      <w:i w:val="0"/>
      <w:iCs w:val="0"/>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6C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6CCD"/>
    <w:rPr>
      <w:sz w:val="18"/>
      <w:szCs w:val="18"/>
    </w:rPr>
  </w:style>
  <w:style w:type="paragraph" w:styleId="a4">
    <w:name w:val="footer"/>
    <w:basedOn w:val="a"/>
    <w:link w:val="Char0"/>
    <w:uiPriority w:val="99"/>
    <w:unhideWhenUsed/>
    <w:rsid w:val="00626CCD"/>
    <w:pPr>
      <w:tabs>
        <w:tab w:val="center" w:pos="4153"/>
        <w:tab w:val="right" w:pos="8306"/>
      </w:tabs>
      <w:snapToGrid w:val="0"/>
      <w:jc w:val="left"/>
    </w:pPr>
    <w:rPr>
      <w:sz w:val="18"/>
      <w:szCs w:val="18"/>
    </w:rPr>
  </w:style>
  <w:style w:type="character" w:customStyle="1" w:styleId="Char0">
    <w:name w:val="页脚 Char"/>
    <w:basedOn w:val="a0"/>
    <w:link w:val="a4"/>
    <w:uiPriority w:val="99"/>
    <w:rsid w:val="00626CCD"/>
    <w:rPr>
      <w:sz w:val="18"/>
      <w:szCs w:val="18"/>
    </w:rPr>
  </w:style>
  <w:style w:type="paragraph" w:styleId="a5">
    <w:name w:val="Balloon Text"/>
    <w:basedOn w:val="a"/>
    <w:link w:val="Char1"/>
    <w:uiPriority w:val="99"/>
    <w:semiHidden/>
    <w:unhideWhenUsed/>
    <w:rsid w:val="00F341B4"/>
    <w:rPr>
      <w:sz w:val="18"/>
      <w:szCs w:val="18"/>
    </w:rPr>
  </w:style>
  <w:style w:type="character" w:customStyle="1" w:styleId="Char1">
    <w:name w:val="批注框文本 Char"/>
    <w:basedOn w:val="a0"/>
    <w:link w:val="a5"/>
    <w:uiPriority w:val="99"/>
    <w:semiHidden/>
    <w:rsid w:val="00F341B4"/>
    <w:rPr>
      <w:sz w:val="18"/>
      <w:szCs w:val="18"/>
    </w:rPr>
  </w:style>
  <w:style w:type="character" w:customStyle="1" w:styleId="fontstyle01">
    <w:name w:val="fontstyle01"/>
    <w:basedOn w:val="a0"/>
    <w:rsid w:val="009F4443"/>
    <w:rPr>
      <w:rFonts w:ascii="TimesNewRoman" w:hAnsi="TimesNew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2173835">
      <w:bodyDiv w:val="1"/>
      <w:marLeft w:val="0"/>
      <w:marRight w:val="0"/>
      <w:marTop w:val="0"/>
      <w:marBottom w:val="0"/>
      <w:divBdr>
        <w:top w:val="none" w:sz="0" w:space="0" w:color="auto"/>
        <w:left w:val="none" w:sz="0" w:space="0" w:color="auto"/>
        <w:bottom w:val="none" w:sz="0" w:space="0" w:color="auto"/>
        <w:right w:val="none" w:sz="0" w:space="0" w:color="auto"/>
      </w:divBdr>
      <w:divsChild>
        <w:div w:id="116728013">
          <w:marLeft w:val="0"/>
          <w:marRight w:val="0"/>
          <w:marTop w:val="0"/>
          <w:marBottom w:val="0"/>
          <w:divBdr>
            <w:top w:val="none" w:sz="0" w:space="0" w:color="auto"/>
            <w:left w:val="none" w:sz="0" w:space="0" w:color="auto"/>
            <w:bottom w:val="none" w:sz="0" w:space="0" w:color="auto"/>
            <w:right w:val="none" w:sz="0" w:space="0" w:color="auto"/>
          </w:divBdr>
          <w:divsChild>
            <w:div w:id="1715498512">
              <w:marLeft w:val="0"/>
              <w:marRight w:val="0"/>
              <w:marTop w:val="0"/>
              <w:marBottom w:val="0"/>
              <w:divBdr>
                <w:top w:val="none" w:sz="0" w:space="0" w:color="auto"/>
                <w:left w:val="none" w:sz="0" w:space="0" w:color="auto"/>
                <w:bottom w:val="none" w:sz="0" w:space="0" w:color="auto"/>
                <w:right w:val="none" w:sz="0" w:space="0" w:color="auto"/>
              </w:divBdr>
              <w:divsChild>
                <w:div w:id="526260625">
                  <w:marLeft w:val="0"/>
                  <w:marRight w:val="0"/>
                  <w:marTop w:val="0"/>
                  <w:marBottom w:val="0"/>
                  <w:divBdr>
                    <w:top w:val="single" w:sz="6" w:space="0" w:color="CCCCCC"/>
                    <w:left w:val="single" w:sz="6" w:space="0" w:color="CCCCCC"/>
                    <w:bottom w:val="single" w:sz="6" w:space="0" w:color="CCCCCC"/>
                    <w:right w:val="single" w:sz="6" w:space="0" w:color="CCCCCC"/>
                  </w:divBdr>
                  <w:divsChild>
                    <w:div w:id="1116219205">
                      <w:marLeft w:val="0"/>
                      <w:marRight w:val="0"/>
                      <w:marTop w:val="0"/>
                      <w:marBottom w:val="0"/>
                      <w:divBdr>
                        <w:top w:val="none" w:sz="0" w:space="0" w:color="auto"/>
                        <w:left w:val="none" w:sz="0" w:space="0" w:color="auto"/>
                        <w:bottom w:val="none" w:sz="0" w:space="0" w:color="auto"/>
                        <w:right w:val="none" w:sz="0" w:space="0" w:color="auto"/>
                      </w:divBdr>
                      <w:divsChild>
                        <w:div w:id="1081371047">
                          <w:marLeft w:val="0"/>
                          <w:marRight w:val="0"/>
                          <w:marTop w:val="0"/>
                          <w:marBottom w:val="0"/>
                          <w:divBdr>
                            <w:top w:val="none" w:sz="0" w:space="0" w:color="auto"/>
                            <w:left w:val="none" w:sz="0" w:space="0" w:color="auto"/>
                            <w:bottom w:val="none" w:sz="0" w:space="0" w:color="auto"/>
                            <w:right w:val="none" w:sz="0" w:space="0" w:color="auto"/>
                          </w:divBdr>
                          <w:divsChild>
                            <w:div w:id="1594778242">
                              <w:marLeft w:val="0"/>
                              <w:marRight w:val="0"/>
                              <w:marTop w:val="0"/>
                              <w:marBottom w:val="0"/>
                              <w:divBdr>
                                <w:top w:val="none" w:sz="0" w:space="0" w:color="auto"/>
                                <w:left w:val="none" w:sz="0" w:space="0" w:color="auto"/>
                                <w:bottom w:val="none" w:sz="0" w:space="0" w:color="auto"/>
                                <w:right w:val="none" w:sz="0" w:space="0" w:color="auto"/>
                              </w:divBdr>
                              <w:divsChild>
                                <w:div w:id="163020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oleObject" Target="embeddings/oleObject66.bin"/><Relationship Id="rId159" Type="http://schemas.openxmlformats.org/officeDocument/2006/relationships/image" Target="media/image77.wmf"/><Relationship Id="rId170" Type="http://schemas.openxmlformats.org/officeDocument/2006/relationships/oleObject" Target="embeddings/oleObject82.bin"/><Relationship Id="rId107" Type="http://schemas.openxmlformats.org/officeDocument/2006/relationships/oleObject" Target="embeddings/oleObject50.bin"/><Relationship Id="rId11" Type="http://schemas.openxmlformats.org/officeDocument/2006/relationships/oleObject" Target="embeddings/oleObject3.bin"/><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4.bin"/><Relationship Id="rId128" Type="http://schemas.openxmlformats.org/officeDocument/2006/relationships/image" Target="media/image62.wmf"/><Relationship Id="rId149" Type="http://schemas.openxmlformats.org/officeDocument/2006/relationships/image" Target="media/image72.wmf"/><Relationship Id="rId5" Type="http://schemas.openxmlformats.org/officeDocument/2006/relationships/footnotes" Target="footnotes.xml"/><Relationship Id="rId95" Type="http://schemas.openxmlformats.org/officeDocument/2006/relationships/oleObject" Target="embeddings/oleObject44.bin"/><Relationship Id="rId160" Type="http://schemas.openxmlformats.org/officeDocument/2006/relationships/oleObject" Target="embeddings/oleObject77.bin"/><Relationship Id="rId181" Type="http://schemas.openxmlformats.org/officeDocument/2006/relationships/image" Target="media/image88.wmf"/><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image" Target="media/image57.wmf"/><Relationship Id="rId139" Type="http://schemas.openxmlformats.org/officeDocument/2006/relationships/image" Target="media/image67.wmf"/><Relationship Id="rId85" Type="http://schemas.openxmlformats.org/officeDocument/2006/relationships/image" Target="media/image40.wmf"/><Relationship Id="rId150" Type="http://schemas.openxmlformats.org/officeDocument/2006/relationships/oleObject" Target="embeddings/oleObject72.bin"/><Relationship Id="rId171" Type="http://schemas.openxmlformats.org/officeDocument/2006/relationships/image" Target="media/image83.wmf"/><Relationship Id="rId12" Type="http://schemas.openxmlformats.org/officeDocument/2006/relationships/image" Target="media/image3.wmf"/><Relationship Id="rId33" Type="http://schemas.openxmlformats.org/officeDocument/2006/relationships/image" Target="media/image14.wmf"/><Relationship Id="rId108" Type="http://schemas.openxmlformats.org/officeDocument/2006/relationships/image" Target="media/image52.wmf"/><Relationship Id="rId129" Type="http://schemas.openxmlformats.org/officeDocument/2006/relationships/oleObject" Target="embeddings/oleObject61.bin"/><Relationship Id="rId54" Type="http://schemas.openxmlformats.org/officeDocument/2006/relationships/oleObject" Target="embeddings/oleObject24.bin"/><Relationship Id="rId75" Type="http://schemas.openxmlformats.org/officeDocument/2006/relationships/image" Target="media/image35.wmf"/><Relationship Id="rId96" Type="http://schemas.openxmlformats.org/officeDocument/2006/relationships/image" Target="media/image46.wmf"/><Relationship Id="rId140" Type="http://schemas.openxmlformats.org/officeDocument/2006/relationships/oleObject" Target="embeddings/oleObject67.bin"/><Relationship Id="rId161" Type="http://schemas.openxmlformats.org/officeDocument/2006/relationships/image" Target="media/image78.wmf"/><Relationship Id="rId182" Type="http://schemas.openxmlformats.org/officeDocument/2006/relationships/oleObject" Target="embeddings/oleObject88.bin"/><Relationship Id="rId6" Type="http://schemas.openxmlformats.org/officeDocument/2006/relationships/endnotes" Target="endnotes.xml"/><Relationship Id="rId23" Type="http://schemas.openxmlformats.org/officeDocument/2006/relationships/image" Target="media/image9.wmf"/><Relationship Id="rId119" Type="http://schemas.openxmlformats.org/officeDocument/2006/relationships/oleObject" Target="embeddings/oleObject56.bin"/><Relationship Id="rId44" Type="http://schemas.openxmlformats.org/officeDocument/2006/relationships/oleObject" Target="embeddings/oleObject19.bin"/><Relationship Id="rId65" Type="http://schemas.openxmlformats.org/officeDocument/2006/relationships/image" Target="media/image30.wmf"/><Relationship Id="rId86" Type="http://schemas.openxmlformats.org/officeDocument/2006/relationships/oleObject" Target="embeddings/oleObject40.bin"/><Relationship Id="rId130" Type="http://schemas.openxmlformats.org/officeDocument/2006/relationships/image" Target="media/image63.wmf"/><Relationship Id="rId151" Type="http://schemas.openxmlformats.org/officeDocument/2006/relationships/image" Target="media/image73.wmf"/><Relationship Id="rId172" Type="http://schemas.openxmlformats.org/officeDocument/2006/relationships/oleObject" Target="embeddings/oleObject83.bin"/><Relationship Id="rId13" Type="http://schemas.openxmlformats.org/officeDocument/2006/relationships/oleObject" Target="embeddings/oleObject4.bin"/><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oleObject" Target="embeddings/oleObject51.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oleObject" Target="embeddings/oleObject45.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59.bin"/><Relationship Id="rId141" Type="http://schemas.openxmlformats.org/officeDocument/2006/relationships/image" Target="media/image68.wmf"/><Relationship Id="rId146" Type="http://schemas.openxmlformats.org/officeDocument/2006/relationships/oleObject" Target="embeddings/oleObject70.bin"/><Relationship Id="rId167" Type="http://schemas.openxmlformats.org/officeDocument/2006/relationships/image" Target="media/image81.wmf"/><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162" Type="http://schemas.openxmlformats.org/officeDocument/2006/relationships/oleObject" Target="embeddings/oleObject78.bin"/><Relationship Id="rId183" Type="http://schemas.openxmlformats.org/officeDocument/2006/relationships/image" Target="media/image89.wmf"/><Relationship Id="rId2" Type="http://schemas.microsoft.com/office/2007/relationships/stylesWithEffects" Target="stylesWithEffect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3.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oleObject" Target="embeddings/oleObject65.bin"/><Relationship Id="rId157" Type="http://schemas.openxmlformats.org/officeDocument/2006/relationships/image" Target="media/image76.wmf"/><Relationship Id="rId178" Type="http://schemas.openxmlformats.org/officeDocument/2006/relationships/oleObject" Target="embeddings/oleObject86.bin"/><Relationship Id="rId61" Type="http://schemas.openxmlformats.org/officeDocument/2006/relationships/image" Target="media/image28.wmf"/><Relationship Id="rId82" Type="http://schemas.openxmlformats.org/officeDocument/2006/relationships/oleObject" Target="embeddings/oleObject38.bin"/><Relationship Id="rId152" Type="http://schemas.openxmlformats.org/officeDocument/2006/relationships/oleObject" Target="embeddings/oleObject73.bin"/><Relationship Id="rId173" Type="http://schemas.openxmlformats.org/officeDocument/2006/relationships/image" Target="media/image84.wmf"/><Relationship Id="rId19" Type="http://schemas.openxmlformats.org/officeDocument/2006/relationships/image" Target="media/image7.wmf"/><Relationship Id="rId14" Type="http://schemas.openxmlformats.org/officeDocument/2006/relationships/image" Target="media/image4.png"/><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image" Target="media/image48.wmf"/><Relationship Id="rId105" Type="http://schemas.openxmlformats.org/officeDocument/2006/relationships/oleObject" Target="embeddings/oleObject49.bin"/><Relationship Id="rId126" Type="http://schemas.openxmlformats.org/officeDocument/2006/relationships/image" Target="media/image61.wmf"/><Relationship Id="rId147" Type="http://schemas.openxmlformats.org/officeDocument/2006/relationships/image" Target="media/image71.wmf"/><Relationship Id="rId168" Type="http://schemas.openxmlformats.org/officeDocument/2006/relationships/oleObject" Target="embeddings/oleObject81.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png"/><Relationship Id="rId98" Type="http://schemas.openxmlformats.org/officeDocument/2006/relationships/image" Target="media/image47.wmf"/><Relationship Id="rId121" Type="http://schemas.openxmlformats.org/officeDocument/2006/relationships/oleObject" Target="embeddings/oleObject57.bin"/><Relationship Id="rId142" Type="http://schemas.openxmlformats.org/officeDocument/2006/relationships/oleObject" Target="embeddings/oleObject68.bin"/><Relationship Id="rId163" Type="http://schemas.openxmlformats.org/officeDocument/2006/relationships/image" Target="media/image79.wmf"/><Relationship Id="rId184" Type="http://schemas.openxmlformats.org/officeDocument/2006/relationships/oleObject" Target="embeddings/oleObject89.bin"/><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image" Target="media/image56.wmf"/><Relationship Id="rId137" Type="http://schemas.openxmlformats.org/officeDocument/2006/relationships/image" Target="media/image66.wmf"/><Relationship Id="rId158" Type="http://schemas.openxmlformats.org/officeDocument/2006/relationships/oleObject" Target="embeddings/oleObject76.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oleObject" Target="embeddings/oleObject52.bin"/><Relationship Id="rId132" Type="http://schemas.openxmlformats.org/officeDocument/2006/relationships/oleObject" Target="embeddings/oleObject63.bin"/><Relationship Id="rId153" Type="http://schemas.openxmlformats.org/officeDocument/2006/relationships/image" Target="media/image74.wmf"/><Relationship Id="rId174" Type="http://schemas.openxmlformats.org/officeDocument/2006/relationships/oleObject" Target="embeddings/oleObject84.bin"/><Relationship Id="rId179" Type="http://schemas.openxmlformats.org/officeDocument/2006/relationships/image" Target="media/image87.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image" Target="media/image51.wmf"/><Relationship Id="rId127" Type="http://schemas.openxmlformats.org/officeDocument/2006/relationships/oleObject" Target="embeddings/oleObject60.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image" Target="media/image45.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9.wmf"/><Relationship Id="rId143" Type="http://schemas.openxmlformats.org/officeDocument/2006/relationships/image" Target="media/image69.wmf"/><Relationship Id="rId148" Type="http://schemas.openxmlformats.org/officeDocument/2006/relationships/oleObject" Target="embeddings/oleObject71.bin"/><Relationship Id="rId164" Type="http://schemas.openxmlformats.org/officeDocument/2006/relationships/oleObject" Target="embeddings/oleObject79.bin"/><Relationship Id="rId169" Type="http://schemas.openxmlformats.org/officeDocument/2006/relationships/image" Target="media/image82.wmf"/><Relationship Id="rId18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87.bin"/><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image" Target="media/image54.wmf"/><Relationship Id="rId133" Type="http://schemas.openxmlformats.org/officeDocument/2006/relationships/image" Target="media/image64.wmf"/><Relationship Id="rId154" Type="http://schemas.openxmlformats.org/officeDocument/2006/relationships/oleObject" Target="embeddings/oleObject74.bin"/><Relationship Id="rId175" Type="http://schemas.openxmlformats.org/officeDocument/2006/relationships/image" Target="media/image85.wmf"/><Relationship Id="rId16" Type="http://schemas.openxmlformats.org/officeDocument/2006/relationships/oleObject" Target="embeddings/oleObject5.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7.wmf"/><Relationship Id="rId102" Type="http://schemas.openxmlformats.org/officeDocument/2006/relationships/image" Target="media/image49.wmf"/><Relationship Id="rId123" Type="http://schemas.openxmlformats.org/officeDocument/2006/relationships/oleObject" Target="embeddings/oleObject58.bin"/><Relationship Id="rId144" Type="http://schemas.openxmlformats.org/officeDocument/2006/relationships/oleObject" Target="embeddings/oleObject69.bin"/><Relationship Id="rId90" Type="http://schemas.openxmlformats.org/officeDocument/2006/relationships/oleObject" Target="embeddings/oleObject42.bin"/><Relationship Id="rId165" Type="http://schemas.openxmlformats.org/officeDocument/2006/relationships/image" Target="media/image80.wmf"/><Relationship Id="rId186" Type="http://schemas.openxmlformats.org/officeDocument/2006/relationships/theme" Target="theme/theme1.xml"/><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oleObject" Target="embeddings/oleObject53.bin"/><Relationship Id="rId134" Type="http://schemas.openxmlformats.org/officeDocument/2006/relationships/oleObject" Target="embeddings/oleObject64.bin"/><Relationship Id="rId80" Type="http://schemas.openxmlformats.org/officeDocument/2006/relationships/oleObject" Target="embeddings/oleObject37.bin"/><Relationship Id="rId155" Type="http://schemas.openxmlformats.org/officeDocument/2006/relationships/image" Target="media/image75.wmf"/><Relationship Id="rId176" Type="http://schemas.openxmlformats.org/officeDocument/2006/relationships/oleObject" Target="embeddings/oleObject85.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oleObject" Target="embeddings/oleObject48.bin"/><Relationship Id="rId124" Type="http://schemas.openxmlformats.org/officeDocument/2006/relationships/image" Target="media/image60.wmf"/><Relationship Id="rId70" Type="http://schemas.openxmlformats.org/officeDocument/2006/relationships/oleObject" Target="embeddings/oleObject32.bin"/><Relationship Id="rId91" Type="http://schemas.openxmlformats.org/officeDocument/2006/relationships/image" Target="media/image43.wmf"/><Relationship Id="rId145" Type="http://schemas.openxmlformats.org/officeDocument/2006/relationships/image" Target="media/image70.wmf"/><Relationship Id="rId166" Type="http://schemas.openxmlformats.org/officeDocument/2006/relationships/oleObject" Target="embeddings/oleObject80.bin"/><Relationship Id="rId1" Type="http://schemas.openxmlformats.org/officeDocument/2006/relationships/styles" Target="styles.xml"/><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55.wmf"/><Relationship Id="rId60" Type="http://schemas.openxmlformats.org/officeDocument/2006/relationships/oleObject" Target="embeddings/oleObject27.bin"/><Relationship Id="rId81" Type="http://schemas.openxmlformats.org/officeDocument/2006/relationships/image" Target="media/image38.wmf"/><Relationship Id="rId135" Type="http://schemas.openxmlformats.org/officeDocument/2006/relationships/image" Target="media/image65.wmf"/><Relationship Id="rId156" Type="http://schemas.openxmlformats.org/officeDocument/2006/relationships/oleObject" Target="embeddings/oleObject75.bin"/><Relationship Id="rId177" Type="http://schemas.openxmlformats.org/officeDocument/2006/relationships/image" Target="media/image8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827</TotalTime>
  <Pages>7</Pages>
  <Words>1458</Words>
  <Characters>8311</Characters>
  <Application>Microsoft Office Word</Application>
  <DocSecurity>0</DocSecurity>
  <Lines>69</Lines>
  <Paragraphs>19</Paragraphs>
  <ScaleCrop>false</ScaleCrop>
  <Company/>
  <LinksUpToDate>false</LinksUpToDate>
  <CharactersWithSpaces>9750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dc:creator>
  <cp:keywords/>
  <dc:description/>
  <cp:lastModifiedBy>Grace</cp:lastModifiedBy>
  <cp:revision>5</cp:revision>
  <dcterms:created xsi:type="dcterms:W3CDTF">2019-07-15T06:31:00Z</dcterms:created>
  <dcterms:modified xsi:type="dcterms:W3CDTF">2019-07-19T09:06:00Z</dcterms:modified>
</cp:coreProperties>
</file>