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9B0A0" w14:textId="77777777" w:rsidR="00E246C3" w:rsidRDefault="00E246C3" w:rsidP="00E246C3">
      <w:pPr>
        <w:pStyle w:val="NormalWeb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</w:p>
    <w:p w14:paraId="2172A576" w14:textId="439D1807" w:rsidR="00E246C3" w:rsidRDefault="00E246C3" w:rsidP="003E08B6">
      <w:pPr>
        <w:pStyle w:val="NormalWeb"/>
        <w:jc w:val="right"/>
      </w:pPr>
      <w:r>
        <w:rPr>
          <w:noProof/>
        </w:rPr>
        <w:drawing>
          <wp:inline distT="0" distB="0" distL="0" distR="0" wp14:anchorId="20275EF5" wp14:editId="7B5793C3">
            <wp:extent cx="3142177" cy="3114040"/>
            <wp:effectExtent l="0" t="0" r="1270" b="0"/>
            <wp:docPr id="202960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24" cy="31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A31A" w14:textId="0C34D7C5" w:rsidR="00E246C3" w:rsidRDefault="00E246C3" w:rsidP="00E246C3">
      <w:pPr>
        <w:pStyle w:val="NormalWeb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  <w:r>
        <w:rPr>
          <w:rFonts w:ascii="var(--font-CanelaDisplay)" w:hAnsi="var(--font-CanelaDisplay)"/>
          <w:b/>
          <w:bCs/>
          <w:color w:val="1B2F6E"/>
          <w:sz w:val="28"/>
          <w:szCs w:val="28"/>
        </w:rPr>
        <w:t>Mrs. Saroj</w:t>
      </w:r>
    </w:p>
    <w:p w14:paraId="70BC7B6B" w14:textId="5ADE0E2C" w:rsidR="00E246C3" w:rsidRPr="003C3156" w:rsidRDefault="00E246C3" w:rsidP="00E246C3">
      <w:pPr>
        <w:pStyle w:val="NormalWeb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  <w:r w:rsidRPr="003C3156">
        <w:rPr>
          <w:rFonts w:ascii="var(--font-CanelaDisplay)" w:hAnsi="var(--font-CanelaDisplay)"/>
          <w:b/>
          <w:bCs/>
          <w:color w:val="1B2F6E"/>
          <w:sz w:val="28"/>
          <w:szCs w:val="28"/>
        </w:rPr>
        <w:t xml:space="preserve">Assistant professor </w:t>
      </w:r>
      <w:r>
        <w:rPr>
          <w:rFonts w:ascii="var(--font-CanelaDisplay)" w:hAnsi="var(--font-CanelaDisplay)"/>
          <w:b/>
          <w:bCs/>
          <w:color w:val="1B2F6E"/>
          <w:sz w:val="28"/>
          <w:szCs w:val="28"/>
        </w:rPr>
        <w:t>in</w:t>
      </w:r>
      <w:r w:rsidRPr="003C3156">
        <w:rPr>
          <w:rFonts w:ascii="var(--font-CanelaDisplay)" w:hAnsi="var(--font-CanelaDisplay)"/>
          <w:b/>
          <w:bCs/>
          <w:color w:val="1B2F6E"/>
          <w:sz w:val="28"/>
          <w:szCs w:val="28"/>
        </w:rPr>
        <w:t xml:space="preserve"> Nimbus School of Education</w:t>
      </w:r>
    </w:p>
    <w:p w14:paraId="09D7BA75" w14:textId="77777777" w:rsidR="00E246C3" w:rsidRPr="006C40A0" w:rsidRDefault="00E246C3" w:rsidP="00E246C3">
      <w:pPr>
        <w:pStyle w:val="NormalWeb"/>
      </w:pPr>
      <w:r w:rsidRPr="006C40A0">
        <w:rPr>
          <w:rFonts w:ascii="var(--font-CanelaDisplay)" w:hAnsi="var(--font-CanelaDisplay)"/>
          <w:b/>
          <w:bCs/>
          <w:color w:val="1B2F6E"/>
          <w:sz w:val="72"/>
          <w:szCs w:val="72"/>
        </w:rPr>
        <w:t>Area</w:t>
      </w:r>
    </w:p>
    <w:p w14:paraId="3418C67D" w14:textId="77777777" w:rsidR="00E246C3" w:rsidRPr="006C40A0" w:rsidRDefault="00E246C3" w:rsidP="00E246C3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>Primary Area: 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Education </w:t>
      </w:r>
    </w:p>
    <w:p w14:paraId="358374CA" w14:textId="1F8130D3" w:rsidR="00E246C3" w:rsidRPr="006C40A0" w:rsidRDefault="00E246C3" w:rsidP="00E246C3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>Secondary Area: </w:t>
      </w:r>
      <w:r>
        <w:rPr>
          <w:rFonts w:ascii="Times New Roman" w:eastAsia="Times New Roman" w:hAnsi="Times New Roman" w:cs="Times New Roman"/>
          <w:sz w:val="29"/>
          <w:szCs w:val="29"/>
        </w:rPr>
        <w:t>English</w:t>
      </w:r>
    </w:p>
    <w:p w14:paraId="0F2438E3" w14:textId="77777777" w:rsidR="00E246C3" w:rsidRPr="006C40A0" w:rsidRDefault="00E246C3" w:rsidP="00E246C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Contact</w:t>
      </w:r>
    </w:p>
    <w:p w14:paraId="7BA70539" w14:textId="42F66532" w:rsidR="00E246C3" w:rsidRPr="006C40A0" w:rsidRDefault="00E246C3" w:rsidP="00E246C3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>Email: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sarojkhanna86@gmail.com</w:t>
      </w:r>
    </w:p>
    <w:p w14:paraId="518054B7" w14:textId="06E910F9" w:rsidR="00E246C3" w:rsidRPr="006C40A0" w:rsidRDefault="00E246C3" w:rsidP="00E246C3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>Phone: +91-</w:t>
      </w:r>
      <w:r>
        <w:rPr>
          <w:rFonts w:ascii="Times New Roman" w:eastAsia="Times New Roman" w:hAnsi="Times New Roman" w:cs="Times New Roman"/>
          <w:sz w:val="29"/>
          <w:szCs w:val="29"/>
        </w:rPr>
        <w:t>7895249620</w:t>
      </w:r>
    </w:p>
    <w:p w14:paraId="433ED7CF" w14:textId="77777777" w:rsidR="00E246C3" w:rsidRPr="006C40A0" w:rsidRDefault="00E246C3" w:rsidP="00E246C3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</w:p>
    <w:p w14:paraId="5CE9E62E" w14:textId="77777777" w:rsidR="00E246C3" w:rsidRPr="006C40A0" w:rsidRDefault="00E246C3" w:rsidP="00E246C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Education</w:t>
      </w:r>
    </w:p>
    <w:p w14:paraId="14306594" w14:textId="694BC978" w:rsidR="00E246C3" w:rsidRPr="007F0825" w:rsidRDefault="00E246C3" w:rsidP="00E246C3">
      <w:pPr>
        <w:pStyle w:val="ListParagraph"/>
        <w:numPr>
          <w:ilvl w:val="0"/>
          <w:numId w:val="1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M.Ed. from H.N.B. Garhwal University.</w:t>
      </w:r>
    </w:p>
    <w:p w14:paraId="1FB5A3B4" w14:textId="4798F8AD" w:rsidR="00E246C3" w:rsidRPr="007F0825" w:rsidRDefault="00E246C3" w:rsidP="00E246C3">
      <w:pPr>
        <w:pStyle w:val="ListParagraph"/>
        <w:numPr>
          <w:ilvl w:val="0"/>
          <w:numId w:val="1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lastRenderedPageBreak/>
        <w:t>B.Ed. from H.N.B. Garhwal University.</w:t>
      </w:r>
    </w:p>
    <w:p w14:paraId="1655E811" w14:textId="270A37BC" w:rsidR="00E246C3" w:rsidRPr="00863A2B" w:rsidRDefault="00E246C3" w:rsidP="00E246C3">
      <w:pPr>
        <w:pStyle w:val="ListParagraph"/>
        <w:numPr>
          <w:ilvl w:val="0"/>
          <w:numId w:val="1"/>
        </w:numPr>
        <w:spacing w:after="105" w:line="360" w:lineRule="auto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Post Graduate (M.A</w:t>
      </w:r>
      <w:r w:rsidR="00240951">
        <w:rPr>
          <w:rFonts w:ascii="Times New Roman" w:eastAsia="Times New Roman" w:hAnsi="Times New Roman" w:cs="Times New Roman"/>
          <w:color w:val="2A2B2E"/>
          <w:sz w:val="29"/>
          <w:szCs w:val="29"/>
        </w:rPr>
        <w:t>.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English), Sri dev Suman University. </w:t>
      </w:r>
    </w:p>
    <w:p w14:paraId="78B48613" w14:textId="77777777" w:rsidR="00E246C3" w:rsidRPr="006C40A0" w:rsidRDefault="00E246C3" w:rsidP="00E246C3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</w:p>
    <w:p w14:paraId="4088860E" w14:textId="77777777" w:rsidR="00E246C3" w:rsidRPr="006C40A0" w:rsidRDefault="00E246C3" w:rsidP="00E246C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Teaching</w:t>
      </w:r>
    </w:p>
    <w:p w14:paraId="508BAA5E" w14:textId="77777777" w:rsidR="00E246C3" w:rsidRDefault="00E246C3" w:rsidP="00E246C3">
      <w:pPr>
        <w:numPr>
          <w:ilvl w:val="0"/>
          <w:numId w:val="2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Education</w:t>
      </w:r>
    </w:p>
    <w:p w14:paraId="550E3365" w14:textId="78EA1848" w:rsidR="00240951" w:rsidRPr="00240951" w:rsidRDefault="00E246C3" w:rsidP="00240951">
      <w:pPr>
        <w:numPr>
          <w:ilvl w:val="0"/>
          <w:numId w:val="2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English</w:t>
      </w:r>
    </w:p>
    <w:p w14:paraId="1F5C0BAF" w14:textId="77777777" w:rsidR="00E246C3" w:rsidRPr="006C40A0" w:rsidRDefault="00E246C3" w:rsidP="00E246C3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</w:p>
    <w:p w14:paraId="2938EAA1" w14:textId="77777777" w:rsidR="00E246C3" w:rsidRPr="006C40A0" w:rsidRDefault="00E246C3" w:rsidP="00E246C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Academic Experience</w:t>
      </w:r>
    </w:p>
    <w:p w14:paraId="078DE2DB" w14:textId="12DAB142" w:rsidR="00E246C3" w:rsidRDefault="00240951" w:rsidP="00E246C3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Teacher, Blooming Public school may 2015</w:t>
      </w:r>
      <w:r w:rsidR="00E246C3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</w:t>
      </w:r>
      <w:r w:rsidR="00E246C3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>onwards</w:t>
      </w:r>
    </w:p>
    <w:p w14:paraId="6944A028" w14:textId="3659921B" w:rsidR="00E246C3" w:rsidRDefault="00240951" w:rsidP="00E246C3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Teacher, Room to read</w:t>
      </w:r>
      <w:r w:rsidR="00E246C3">
        <w:rPr>
          <w:rFonts w:ascii="Times New Roman" w:eastAsia="Times New Roman" w:hAnsi="Times New Roman" w:cs="Times New Roman"/>
          <w:color w:val="2A2B2E"/>
          <w:sz w:val="29"/>
          <w:szCs w:val="29"/>
        </w:rPr>
        <w:t>, May 20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1</w:t>
      </w:r>
      <w:r w:rsidR="00E246C3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8, onwards </w:t>
      </w:r>
    </w:p>
    <w:p w14:paraId="08C10C01" w14:textId="08726145" w:rsidR="00E246C3" w:rsidRDefault="00E246C3" w:rsidP="00E246C3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Faculty Member</w:t>
      </w:r>
      <w:r w:rsidR="00240951">
        <w:rPr>
          <w:rFonts w:ascii="Times New Roman" w:eastAsia="Times New Roman" w:hAnsi="Times New Roman" w:cs="Times New Roman"/>
          <w:color w:val="2A2B2E"/>
          <w:sz w:val="29"/>
          <w:szCs w:val="29"/>
        </w:rPr>
        <w:t>, Uttaranchal college of Education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, </w:t>
      </w:r>
      <w:r w:rsidR="00240951">
        <w:rPr>
          <w:rFonts w:ascii="Times New Roman" w:eastAsia="Times New Roman" w:hAnsi="Times New Roman" w:cs="Times New Roman"/>
          <w:color w:val="2A2B2E"/>
          <w:sz w:val="29"/>
          <w:szCs w:val="29"/>
        </w:rPr>
        <w:t>January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20</w:t>
      </w:r>
      <w:r w:rsidR="00240951">
        <w:rPr>
          <w:rFonts w:ascii="Times New Roman" w:eastAsia="Times New Roman" w:hAnsi="Times New Roman" w:cs="Times New Roman"/>
          <w:color w:val="2A2B2E"/>
          <w:sz w:val="29"/>
          <w:szCs w:val="29"/>
        </w:rPr>
        <w:t>22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, onwards</w:t>
      </w:r>
    </w:p>
    <w:p w14:paraId="70F6444C" w14:textId="321E0D89" w:rsidR="00E246C3" w:rsidRPr="006C40A0" w:rsidRDefault="00E246C3" w:rsidP="00E246C3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Faculty Member, Nimbus School of </w:t>
      </w:r>
      <w:r w:rsidR="003E08B6">
        <w:rPr>
          <w:rFonts w:ascii="Times New Roman" w:eastAsia="Times New Roman" w:hAnsi="Times New Roman" w:cs="Times New Roman"/>
          <w:color w:val="2A2B2E"/>
          <w:sz w:val="29"/>
          <w:szCs w:val="29"/>
        </w:rPr>
        <w:t>Education, _________________</w:t>
      </w:r>
      <w:r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>onw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ards</w:t>
      </w:r>
    </w:p>
    <w:p w14:paraId="32A711D2" w14:textId="77777777" w:rsidR="00E246C3" w:rsidRPr="006C40A0" w:rsidRDefault="00E246C3" w:rsidP="00E246C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Professional Experience</w:t>
      </w:r>
    </w:p>
    <w:p w14:paraId="4E6362A8" w14:textId="77777777" w:rsidR="00E246C3" w:rsidRDefault="00E246C3" w:rsidP="00E246C3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Nimbus School of Education</w:t>
      </w:r>
    </w:p>
    <w:p w14:paraId="55CC97CE" w14:textId="77777777" w:rsidR="00E246C3" w:rsidRDefault="00E246C3" w:rsidP="00E246C3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Nimbus </w:t>
      </w:r>
      <w:r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>Academy of Management</w:t>
      </w:r>
    </w:p>
    <w:p w14:paraId="5A249935" w14:textId="77777777" w:rsidR="000F7323" w:rsidRDefault="000F7323"/>
    <w:sectPr w:rsidR="000F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ar(--font-CanelaDispla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64D3"/>
    <w:multiLevelType w:val="hybridMultilevel"/>
    <w:tmpl w:val="BD84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21D0"/>
    <w:multiLevelType w:val="multilevel"/>
    <w:tmpl w:val="E5C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564836">
    <w:abstractNumId w:val="0"/>
  </w:num>
  <w:num w:numId="2" w16cid:durableId="87092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C3"/>
    <w:rsid w:val="000F7323"/>
    <w:rsid w:val="0010043F"/>
    <w:rsid w:val="00240951"/>
    <w:rsid w:val="00382707"/>
    <w:rsid w:val="003E08B6"/>
    <w:rsid w:val="00E2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021C"/>
  <w15:chartTrackingRefBased/>
  <w15:docId w15:val="{2E7BEEF9-1940-4A5A-B178-27DF84C6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VANSH ARORA</cp:lastModifiedBy>
  <cp:revision>2</cp:revision>
  <dcterms:created xsi:type="dcterms:W3CDTF">2024-05-10T07:21:00Z</dcterms:created>
  <dcterms:modified xsi:type="dcterms:W3CDTF">2024-05-10T07:21:00Z</dcterms:modified>
</cp:coreProperties>
</file>