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63D4" w14:textId="77777777" w:rsidR="00E60D88" w:rsidRDefault="00E60D88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B04FECC" wp14:editId="5301C12B">
            <wp:extent cx="3471333" cy="3233420"/>
            <wp:effectExtent l="0" t="0" r="0" b="5080"/>
            <wp:docPr id="160008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28" cy="330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8E53" w14:textId="675CCFCA" w:rsid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t>Vandana Bhandari</w:t>
      </w:r>
    </w:p>
    <w:p w14:paraId="12453817" w14:textId="3319490F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40"/>
          <w:szCs w:val="40"/>
          <w:lang w:eastAsia="en-IN"/>
          <w14:ligatures w14:val="none"/>
        </w:rPr>
        <w:t>Assistant professor</w:t>
      </w:r>
    </w:p>
    <w:p w14:paraId="75E66524" w14:textId="3D4A47FB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t>Area</w:t>
      </w:r>
    </w:p>
    <w:p w14:paraId="22C31934" w14:textId="77777777" w:rsidR="00D93633" w:rsidRPr="00D93633" w:rsidRDefault="00D93633" w:rsidP="00D93633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</w:pPr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 xml:space="preserve">Primary </w:t>
      </w:r>
      <w:proofErr w:type="gramStart"/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>Area :</w:t>
      </w:r>
      <w:proofErr w:type="gramEnd"/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> Human Resources Management</w:t>
      </w:r>
    </w:p>
    <w:p w14:paraId="31AAB4EF" w14:textId="7C60C010" w:rsidR="00D93633" w:rsidRPr="00D93633" w:rsidRDefault="00D93633" w:rsidP="00D93633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</w:pPr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 xml:space="preserve">Secondary </w:t>
      </w:r>
      <w:proofErr w:type="gramStart"/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>Area :</w:t>
      </w:r>
      <w:proofErr w:type="gramEnd"/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 xml:space="preserve"> Marketing </w:t>
      </w:r>
      <w:r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>Management</w:t>
      </w:r>
    </w:p>
    <w:p w14:paraId="7CEC14E1" w14:textId="77777777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t>Contact</w:t>
      </w:r>
    </w:p>
    <w:p w14:paraId="07E9F6B3" w14:textId="5253B5BD" w:rsidR="00D93633" w:rsidRPr="00D93633" w:rsidRDefault="00D93633" w:rsidP="00D93633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</w:pPr>
      <w:proofErr w:type="gramStart"/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>Email :</w:t>
      </w:r>
      <w:proofErr w:type="gramEnd"/>
      <w:r w:rsidR="0079411C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 xml:space="preserve"> Vandnab09@gmail.com</w:t>
      </w:r>
    </w:p>
    <w:p w14:paraId="7CAA61D2" w14:textId="32DA4827" w:rsidR="00D93633" w:rsidRPr="00D93633" w:rsidRDefault="00D93633" w:rsidP="00D93633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</w:pPr>
      <w:proofErr w:type="gramStart"/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>Phone :</w:t>
      </w:r>
      <w:proofErr w:type="gramEnd"/>
      <w:r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 xml:space="preserve"> 7983014879</w:t>
      </w:r>
      <w:r w:rsidRPr="00D93633">
        <w:rPr>
          <w:rFonts w:ascii="Times New Roman" w:eastAsia="Times New Roman" w:hAnsi="Times New Roman" w:cs="Times New Roman"/>
          <w:kern w:val="0"/>
          <w:sz w:val="29"/>
          <w:szCs w:val="29"/>
          <w:lang w:eastAsia="en-IN"/>
          <w14:ligatures w14:val="none"/>
        </w:rPr>
        <w:t xml:space="preserve"> </w:t>
      </w:r>
    </w:p>
    <w:p w14:paraId="2F77BB0A" w14:textId="77777777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t>Education</w:t>
      </w:r>
    </w:p>
    <w:p w14:paraId="2A7DCFF5" w14:textId="428FBDD3" w:rsidR="00D93633" w:rsidRDefault="00D93633" w:rsidP="00D93633">
      <w:p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B.Sc</w:t>
      </w:r>
      <w:proofErr w:type="spellEnd"/>
      <w:proofErr w:type="gramEnd"/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 (Zoology, Botany , Chemistry)</w:t>
      </w:r>
      <w:r w:rsidR="00281807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 SRT CAMPUS</w:t>
      </w:r>
    </w:p>
    <w:p w14:paraId="6B1B896D" w14:textId="1A7F683A" w:rsidR="00D93633" w:rsidRPr="00D93633" w:rsidRDefault="00D93633" w:rsidP="00D93633">
      <w:p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MBA (Human Resource Management)</w:t>
      </w:r>
      <w:r w:rsidR="00281807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 Sri Guru Ram Rai University      Dehradun</w:t>
      </w:r>
    </w:p>
    <w:p w14:paraId="379FBE13" w14:textId="4E7DCD52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lastRenderedPageBreak/>
        <w:t>Teaching</w:t>
      </w:r>
    </w:p>
    <w:p w14:paraId="7A2E52A0" w14:textId="04FCF09F" w:rsidR="00D93633" w:rsidRPr="00D93633" w:rsidRDefault="00D93633" w:rsidP="00D93633">
      <w:pPr>
        <w:pStyle w:val="ListParagraph"/>
        <w:spacing w:before="100" w:beforeAutospacing="1" w:after="105" w:line="360" w:lineRule="atLeast"/>
        <w:ind w:left="1155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</w:p>
    <w:p w14:paraId="5B4C7257" w14:textId="4CEBDE0F" w:rsidR="00D93633" w:rsidRDefault="00D93633" w:rsidP="00D93633">
      <w:pPr>
        <w:numPr>
          <w:ilvl w:val="0"/>
          <w:numId w:val="1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Human Resource Management</w:t>
      </w:r>
    </w:p>
    <w:p w14:paraId="575B8BD0" w14:textId="01A32A57" w:rsidR="00D93633" w:rsidRDefault="00D93633" w:rsidP="00D93633">
      <w:pPr>
        <w:numPr>
          <w:ilvl w:val="0"/>
          <w:numId w:val="1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Organizational Behaviour</w:t>
      </w:r>
    </w:p>
    <w:p w14:paraId="5A7E9B56" w14:textId="729C21C1" w:rsidR="00D93633" w:rsidRDefault="00D93633" w:rsidP="00D93633">
      <w:pPr>
        <w:numPr>
          <w:ilvl w:val="0"/>
          <w:numId w:val="1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Company Law</w:t>
      </w:r>
    </w:p>
    <w:p w14:paraId="105D50A0" w14:textId="27284222" w:rsidR="00D93633" w:rsidRPr="00D93633" w:rsidRDefault="00D93633" w:rsidP="00D93633">
      <w:pPr>
        <w:numPr>
          <w:ilvl w:val="0"/>
          <w:numId w:val="1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Business Policy and S</w:t>
      </w:r>
      <w:r w:rsidR="00281807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trategy</w:t>
      </w:r>
    </w:p>
    <w:p w14:paraId="00F4EFCF" w14:textId="77777777" w:rsidR="00D93633" w:rsidRPr="00D93633" w:rsidRDefault="00D93633" w:rsidP="00D93633">
      <w:pPr>
        <w:spacing w:before="100" w:beforeAutospacing="1"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</w:p>
    <w:p w14:paraId="5E24C42D" w14:textId="77777777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t>Research Area</w:t>
      </w:r>
    </w:p>
    <w:p w14:paraId="407FB854" w14:textId="2CDE8A7C" w:rsidR="00D93633" w:rsidRDefault="00281807" w:rsidP="00281807">
      <w:pPr>
        <w:pStyle w:val="ListParagraph"/>
        <w:numPr>
          <w:ilvl w:val="0"/>
          <w:numId w:val="5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HRM Practices</w:t>
      </w:r>
    </w:p>
    <w:p w14:paraId="4AC48B2F" w14:textId="253A8E9B" w:rsidR="00281807" w:rsidRDefault="00281807" w:rsidP="00281807">
      <w:pPr>
        <w:pStyle w:val="ListParagraph"/>
        <w:numPr>
          <w:ilvl w:val="0"/>
          <w:numId w:val="5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Labour and Social Welfare</w:t>
      </w:r>
    </w:p>
    <w:p w14:paraId="360732BE" w14:textId="11FF8D47" w:rsidR="00281807" w:rsidRPr="00281807" w:rsidRDefault="00281807" w:rsidP="00281807">
      <w:pPr>
        <w:pStyle w:val="ListParagraph"/>
        <w:numPr>
          <w:ilvl w:val="0"/>
          <w:numId w:val="5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Organizational Behaviour</w:t>
      </w:r>
    </w:p>
    <w:p w14:paraId="7ECF370B" w14:textId="77777777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t>Academic Experience</w:t>
      </w:r>
    </w:p>
    <w:p w14:paraId="6E7F9A9A" w14:textId="159094D7" w:rsidR="00D93633" w:rsidRPr="00D93633" w:rsidRDefault="00D93633" w:rsidP="00D93633">
      <w:p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 w:rsidRPr="00D93633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Faculty Member, </w:t>
      </w:r>
      <w:r w:rsidR="00281807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Minerva Group of Institutions</w:t>
      </w:r>
      <w:r w:rsidRPr="00D93633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,</w:t>
      </w:r>
      <w:r w:rsidR="00281807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 September 2022 onwards</w:t>
      </w:r>
    </w:p>
    <w:p w14:paraId="305AFEA8" w14:textId="706FF464" w:rsidR="00D93633" w:rsidRPr="00D93633" w:rsidRDefault="0079411C" w:rsidP="00D93633">
      <w:p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Faculty </w:t>
      </w:r>
      <w:proofErr w:type="gramStart"/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Member ,</w:t>
      </w:r>
      <w:proofErr w:type="gramEnd"/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 Nimbus Academy Management</w:t>
      </w:r>
      <w:r w:rsidR="00D93633" w:rsidRPr="00D93633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October </w:t>
      </w:r>
      <w:r w:rsidR="00D93633" w:rsidRPr="00D93633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20</w:t>
      </w: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23</w:t>
      </w:r>
      <w:r w:rsidR="00D93633" w:rsidRPr="00D93633"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 xml:space="preserve"> onwards</w:t>
      </w:r>
    </w:p>
    <w:p w14:paraId="2DE83E7C" w14:textId="77777777" w:rsidR="00D93633" w:rsidRPr="00D93633" w:rsidRDefault="00D93633" w:rsidP="00D93633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</w:pPr>
      <w:r w:rsidRPr="00D93633">
        <w:rPr>
          <w:rFonts w:ascii="var(--font-CanelaDisplay)" w:eastAsia="Times New Roman" w:hAnsi="var(--font-CanelaDisplay)" w:cs="Times New Roman"/>
          <w:b/>
          <w:bCs/>
          <w:color w:val="1B2F6E"/>
          <w:kern w:val="0"/>
          <w:sz w:val="72"/>
          <w:szCs w:val="72"/>
          <w:lang w:eastAsia="en-IN"/>
          <w14:ligatures w14:val="none"/>
        </w:rPr>
        <w:t>Professional Experience</w:t>
      </w:r>
    </w:p>
    <w:p w14:paraId="3A0D89CB" w14:textId="76451349" w:rsidR="0079411C" w:rsidRPr="00D93633" w:rsidRDefault="0079411C" w:rsidP="00D93633">
      <w:pPr>
        <w:spacing w:after="105" w:line="360" w:lineRule="atLeast"/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A2B2E"/>
          <w:kern w:val="0"/>
          <w:sz w:val="29"/>
          <w:szCs w:val="29"/>
          <w:lang w:eastAsia="en-IN"/>
          <w14:ligatures w14:val="none"/>
        </w:rPr>
        <w:t>Nimbus Academy of Management</w:t>
      </w:r>
    </w:p>
    <w:p w14:paraId="7B5E6D72" w14:textId="77777777" w:rsidR="00866FFF" w:rsidRDefault="00866FFF"/>
    <w:sectPr w:rsidR="0086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Canela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2D9"/>
    <w:multiLevelType w:val="hybridMultilevel"/>
    <w:tmpl w:val="CCD6A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297A"/>
    <w:multiLevelType w:val="multilevel"/>
    <w:tmpl w:val="BE78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731C6"/>
    <w:multiLevelType w:val="hybridMultilevel"/>
    <w:tmpl w:val="7A323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64D4B"/>
    <w:multiLevelType w:val="hybridMultilevel"/>
    <w:tmpl w:val="06C2C2BC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AC77A58"/>
    <w:multiLevelType w:val="hybridMultilevel"/>
    <w:tmpl w:val="97121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97049">
    <w:abstractNumId w:val="1"/>
  </w:num>
  <w:num w:numId="2" w16cid:durableId="1981113068">
    <w:abstractNumId w:val="3"/>
  </w:num>
  <w:num w:numId="3" w16cid:durableId="1206528052">
    <w:abstractNumId w:val="4"/>
  </w:num>
  <w:num w:numId="4" w16cid:durableId="2142452866">
    <w:abstractNumId w:val="0"/>
  </w:num>
  <w:num w:numId="5" w16cid:durableId="68768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33"/>
    <w:rsid w:val="00281807"/>
    <w:rsid w:val="0079411C"/>
    <w:rsid w:val="00825E96"/>
    <w:rsid w:val="00866FFF"/>
    <w:rsid w:val="00D17950"/>
    <w:rsid w:val="00D93633"/>
    <w:rsid w:val="00E6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80B0"/>
  <w15:chartTrackingRefBased/>
  <w15:docId w15:val="{9EC123E0-2AD8-40C2-ABAF-1F6C7F04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63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4">
    <w:name w:val="h4"/>
    <w:basedOn w:val="DefaultParagraphFont"/>
    <w:rsid w:val="00D93633"/>
  </w:style>
  <w:style w:type="character" w:styleId="Hyperlink">
    <w:name w:val="Hyperlink"/>
    <w:basedOn w:val="DefaultParagraphFont"/>
    <w:uiPriority w:val="99"/>
    <w:semiHidden/>
    <w:unhideWhenUsed/>
    <w:rsid w:val="00D936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3633"/>
    <w:rPr>
      <w:b/>
      <w:bCs/>
    </w:rPr>
  </w:style>
  <w:style w:type="paragraph" w:styleId="ListParagraph">
    <w:name w:val="List Paragraph"/>
    <w:basedOn w:val="Normal"/>
    <w:uiPriority w:val="34"/>
    <w:qFormat/>
    <w:rsid w:val="00D9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1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895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5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86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0974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5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4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6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52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850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1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900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27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06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3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74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577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1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9902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4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5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NIMBUS</dc:creator>
  <cp:keywords/>
  <dc:description/>
  <cp:lastModifiedBy>NIMBUS</cp:lastModifiedBy>
  <cp:revision>2</cp:revision>
  <dcterms:created xsi:type="dcterms:W3CDTF">2024-03-11T10:06:00Z</dcterms:created>
  <dcterms:modified xsi:type="dcterms:W3CDTF">2024-03-11T10:43:00Z</dcterms:modified>
</cp:coreProperties>
</file>