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EBDEF" w14:textId="77777777" w:rsidR="00E33988" w:rsidRDefault="00E33988" w:rsidP="00E33988">
      <w:pPr>
        <w:pStyle w:val="NormalWeb"/>
      </w:pPr>
      <w:r>
        <w:rPr>
          <w:noProof/>
        </w:rPr>
        <w:drawing>
          <wp:inline distT="0" distB="0" distL="0" distR="0" wp14:anchorId="7DF958AE" wp14:editId="09CF366F">
            <wp:extent cx="2359230" cy="22574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811" cy="226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8436" w14:textId="536A3B4C" w:rsidR="000636E9" w:rsidRDefault="000636E9" w:rsidP="000636E9">
      <w:pPr>
        <w:pStyle w:val="NormalWeb"/>
      </w:pPr>
    </w:p>
    <w:p w14:paraId="00000007" w14:textId="63D634F4" w:rsidR="00763E49" w:rsidRPr="00B52646" w:rsidRDefault="00B52646" w:rsidP="00B52646">
      <w:pPr>
        <w:jc w:val="both"/>
        <w:rPr>
          <w:rFonts w:ascii="Times New Roman" w:hAnsi="Times New Roman" w:cs="Times New Roman"/>
          <w:sz w:val="28"/>
          <w:szCs w:val="28"/>
        </w:rPr>
      </w:pPr>
      <w:r w:rsidRPr="00B52646">
        <w:rPr>
          <w:rFonts w:ascii="Times New Roman" w:hAnsi="Times New Roman" w:cs="Times New Roman"/>
          <w:sz w:val="28"/>
          <w:szCs w:val="28"/>
        </w:rPr>
        <w:t>MR. SANJAY KUMAR GAIROLA</w:t>
      </w:r>
    </w:p>
    <w:p w14:paraId="00000008" w14:textId="77777777" w:rsidR="00763E49" w:rsidRPr="00B52646" w:rsidRDefault="00000000" w:rsidP="00B52646">
      <w:pPr>
        <w:jc w:val="both"/>
        <w:rPr>
          <w:rFonts w:ascii="Times New Roman" w:hAnsi="Times New Roman" w:cs="Times New Roman"/>
          <w:sz w:val="28"/>
          <w:szCs w:val="28"/>
        </w:rPr>
      </w:pPr>
      <w:r w:rsidRPr="00B52646">
        <w:rPr>
          <w:rFonts w:ascii="Times New Roman" w:hAnsi="Times New Roman" w:cs="Times New Roman"/>
          <w:sz w:val="28"/>
          <w:szCs w:val="28"/>
        </w:rPr>
        <w:t>FACULTY OF MANAGEMENT</w:t>
      </w:r>
    </w:p>
    <w:p w14:paraId="0000000A" w14:textId="77777777" w:rsidR="00763E49" w:rsidRPr="00B52646" w:rsidRDefault="00000000" w:rsidP="00B52646">
      <w:pPr>
        <w:jc w:val="both"/>
        <w:rPr>
          <w:rFonts w:ascii="Times New Roman" w:hAnsi="Times New Roman" w:cs="Times New Roman"/>
          <w:sz w:val="28"/>
          <w:szCs w:val="28"/>
        </w:rPr>
      </w:pPr>
      <w:r w:rsidRPr="00B52646">
        <w:rPr>
          <w:rFonts w:ascii="Times New Roman" w:hAnsi="Times New Roman" w:cs="Times New Roman"/>
          <w:sz w:val="28"/>
          <w:szCs w:val="28"/>
        </w:rPr>
        <w:t>NIMBUS ACADEMY OF MANAGEMENT</w:t>
      </w:r>
    </w:p>
    <w:p w14:paraId="0000000B" w14:textId="77777777" w:rsidR="00763E49" w:rsidRPr="00B52646" w:rsidRDefault="00763E49" w:rsidP="00B526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0C" w14:textId="4E04CEF4" w:rsidR="00763E49" w:rsidRPr="00B52646" w:rsidRDefault="00000000" w:rsidP="005C01FA">
      <w:pPr>
        <w:jc w:val="both"/>
        <w:rPr>
          <w:rFonts w:ascii="Times New Roman" w:hAnsi="Times New Roman" w:cs="Times New Roman"/>
          <w:sz w:val="28"/>
          <w:szCs w:val="28"/>
        </w:rPr>
      </w:pPr>
      <w:r w:rsidRPr="00B52646">
        <w:rPr>
          <w:rFonts w:ascii="Times New Roman" w:hAnsi="Times New Roman" w:cs="Times New Roman"/>
          <w:sz w:val="28"/>
          <w:szCs w:val="28"/>
        </w:rPr>
        <w:t>Area</w:t>
      </w:r>
    </w:p>
    <w:p w14:paraId="0000000D" w14:textId="77777777" w:rsidR="00763E49" w:rsidRDefault="00000000" w:rsidP="005C01FA">
      <w:pPr>
        <w:jc w:val="both"/>
        <w:rPr>
          <w:rFonts w:ascii="Times New Roman" w:hAnsi="Times New Roman" w:cs="Times New Roman"/>
          <w:sz w:val="28"/>
          <w:szCs w:val="28"/>
        </w:rPr>
      </w:pPr>
      <w:r w:rsidRPr="00B52646">
        <w:rPr>
          <w:rFonts w:ascii="Times New Roman" w:hAnsi="Times New Roman" w:cs="Times New Roman"/>
          <w:sz w:val="28"/>
          <w:szCs w:val="28"/>
        </w:rPr>
        <w:t>Marketing And Human resource management</w:t>
      </w:r>
    </w:p>
    <w:p w14:paraId="3FDCB02E" w14:textId="58E71468" w:rsidR="00F555FA" w:rsidRDefault="00F555FA" w:rsidP="005C01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477CD8" w14:textId="6330ECAC" w:rsidR="00F555FA" w:rsidRDefault="00F555FA" w:rsidP="005C01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</w:t>
      </w:r>
    </w:p>
    <w:p w14:paraId="49A8D541" w14:textId="4728720F" w:rsidR="00F555FA" w:rsidRDefault="00F555FA" w:rsidP="005C01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8" w:history="1">
        <w:r w:rsidRPr="009905F3">
          <w:rPr>
            <w:rStyle w:val="Hyperlink"/>
            <w:rFonts w:ascii="Times New Roman" w:hAnsi="Times New Roman" w:cs="Times New Roman"/>
            <w:sz w:val="28"/>
            <w:szCs w:val="28"/>
          </w:rPr>
          <w:t>sanjaygairola999@gmail.com</w:t>
        </w:r>
      </w:hyperlink>
    </w:p>
    <w:p w14:paraId="2FC3C63F" w14:textId="765979C0" w:rsidR="00F555FA" w:rsidRPr="00B52646" w:rsidRDefault="00F555FA" w:rsidP="005C01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Phone: 7088019933</w:t>
      </w:r>
    </w:p>
    <w:p w14:paraId="0000000E" w14:textId="77777777" w:rsidR="00763E49" w:rsidRPr="00B52646" w:rsidRDefault="00763E49" w:rsidP="005C01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763E49" w:rsidRDefault="00000000" w:rsidP="005C01FA">
      <w:pPr>
        <w:jc w:val="both"/>
        <w:rPr>
          <w:rFonts w:ascii="Times New Roman" w:hAnsi="Times New Roman" w:cs="Times New Roman"/>
          <w:sz w:val="28"/>
          <w:szCs w:val="28"/>
        </w:rPr>
      </w:pPr>
      <w:r w:rsidRPr="00B52646">
        <w:rPr>
          <w:rFonts w:ascii="Times New Roman" w:hAnsi="Times New Roman" w:cs="Times New Roman"/>
          <w:sz w:val="28"/>
          <w:szCs w:val="28"/>
        </w:rPr>
        <w:t>Education</w:t>
      </w:r>
    </w:p>
    <w:p w14:paraId="09B7F3B9" w14:textId="2597F0D8" w:rsidR="001D485B" w:rsidRPr="00B52646" w:rsidRDefault="00E33988" w:rsidP="005C01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Pursuing Ph.D. from Monad University, Hapur (UP)</w:t>
      </w:r>
    </w:p>
    <w:p w14:paraId="00000012" w14:textId="77777777" w:rsidR="00763E49" w:rsidRDefault="00000000" w:rsidP="005C01FA">
      <w:pPr>
        <w:jc w:val="both"/>
        <w:rPr>
          <w:rFonts w:ascii="Times New Roman" w:hAnsi="Times New Roman" w:cs="Times New Roman"/>
          <w:sz w:val="28"/>
          <w:szCs w:val="28"/>
        </w:rPr>
      </w:pPr>
      <w:r w:rsidRPr="00B52646">
        <w:rPr>
          <w:rFonts w:ascii="Times New Roman" w:hAnsi="Times New Roman" w:cs="Times New Roman"/>
          <w:sz w:val="28"/>
          <w:szCs w:val="28"/>
        </w:rPr>
        <w:t>M.B.A From U.T.U in 2013</w:t>
      </w:r>
    </w:p>
    <w:p w14:paraId="33E44712" w14:textId="275A1122" w:rsidR="001D485B" w:rsidRPr="00B52646" w:rsidRDefault="001D485B" w:rsidP="005C01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M.A. Sociology in 2018</w:t>
      </w:r>
    </w:p>
    <w:p w14:paraId="29C583CA" w14:textId="77777777" w:rsidR="00B52646" w:rsidRPr="00B52646" w:rsidRDefault="00B52646" w:rsidP="005C01FA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15" w14:textId="2BBA6BC7" w:rsidR="00763E49" w:rsidRPr="00B52646" w:rsidRDefault="00000000" w:rsidP="005C01FA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2646">
        <w:rPr>
          <w:rFonts w:ascii="Times New Roman" w:eastAsia="Times New Roman" w:hAnsi="Times New Roman" w:cs="Times New Roman"/>
          <w:sz w:val="28"/>
          <w:szCs w:val="28"/>
        </w:rPr>
        <w:t>Teaching</w:t>
      </w:r>
    </w:p>
    <w:p w14:paraId="00000016" w14:textId="1186DE69" w:rsidR="00763E49" w:rsidRPr="00B52646" w:rsidRDefault="00000000" w:rsidP="005C01FA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2646">
        <w:rPr>
          <w:rFonts w:ascii="Times New Roman" w:eastAsia="Times New Roman" w:hAnsi="Times New Roman" w:cs="Times New Roman"/>
          <w:sz w:val="28"/>
          <w:szCs w:val="28"/>
        </w:rPr>
        <w:t>Marketing</w:t>
      </w:r>
      <w:r w:rsidR="00E7117F">
        <w:rPr>
          <w:rFonts w:ascii="Times New Roman" w:eastAsia="Times New Roman" w:hAnsi="Times New Roman" w:cs="Times New Roman"/>
          <w:sz w:val="28"/>
          <w:szCs w:val="28"/>
        </w:rPr>
        <w:t xml:space="preserve"> Management, Consumer Behavior, Rural Marketing</w:t>
      </w:r>
    </w:p>
    <w:p w14:paraId="00000017" w14:textId="77777777" w:rsidR="00763E49" w:rsidRPr="00B52646" w:rsidRDefault="00763E49" w:rsidP="005C01FA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763E49" w:rsidRPr="00B52646" w:rsidRDefault="00000000" w:rsidP="005C01FA">
      <w:pPr>
        <w:jc w:val="both"/>
        <w:rPr>
          <w:rFonts w:ascii="Times New Roman" w:hAnsi="Times New Roman" w:cs="Times New Roman"/>
          <w:sz w:val="28"/>
          <w:szCs w:val="28"/>
        </w:rPr>
      </w:pPr>
      <w:r w:rsidRPr="00B52646">
        <w:rPr>
          <w:rFonts w:ascii="Times New Roman" w:hAnsi="Times New Roman" w:cs="Times New Roman"/>
          <w:sz w:val="28"/>
          <w:szCs w:val="28"/>
        </w:rPr>
        <w:t>Academic Experience</w:t>
      </w:r>
    </w:p>
    <w:p w14:paraId="00000019" w14:textId="77777777" w:rsidR="00763E49" w:rsidRPr="00B52646" w:rsidRDefault="00000000" w:rsidP="005C01FA">
      <w:pPr>
        <w:jc w:val="both"/>
        <w:rPr>
          <w:rFonts w:ascii="Times New Roman" w:hAnsi="Times New Roman" w:cs="Times New Roman"/>
          <w:sz w:val="28"/>
          <w:szCs w:val="28"/>
        </w:rPr>
      </w:pPr>
      <w:r w:rsidRPr="00B52646">
        <w:rPr>
          <w:rFonts w:ascii="Times New Roman" w:hAnsi="Times New Roman" w:cs="Times New Roman"/>
          <w:sz w:val="28"/>
          <w:szCs w:val="28"/>
        </w:rPr>
        <w:t>10 Years of teaching excellence</w:t>
      </w:r>
    </w:p>
    <w:p w14:paraId="53F4E5F9" w14:textId="77777777" w:rsidR="005C01FA" w:rsidRDefault="005C01FA" w:rsidP="005C01FA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CC611A6" w:rsidR="00763E49" w:rsidRPr="00407428" w:rsidRDefault="00000000" w:rsidP="00407428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7428">
        <w:rPr>
          <w:rFonts w:ascii="Times New Roman" w:eastAsia="Times New Roman" w:hAnsi="Times New Roman" w:cs="Times New Roman"/>
          <w:sz w:val="28"/>
          <w:szCs w:val="28"/>
        </w:rPr>
        <w:t>Academic Conferences</w:t>
      </w:r>
      <w:r w:rsidR="00407428" w:rsidRPr="00407428">
        <w:rPr>
          <w:rFonts w:ascii="Times New Roman" w:eastAsia="Times New Roman" w:hAnsi="Times New Roman" w:cs="Times New Roman"/>
          <w:sz w:val="28"/>
          <w:szCs w:val="28"/>
        </w:rPr>
        <w:t xml:space="preserve"> and FDPs</w:t>
      </w:r>
    </w:p>
    <w:p w14:paraId="70B55E16" w14:textId="77777777" w:rsidR="00407428" w:rsidRPr="00407428" w:rsidRDefault="00407428" w:rsidP="00407428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autoSpaceDE w:val="0"/>
        <w:autoSpaceDN w:val="0"/>
        <w:spacing w:line="357" w:lineRule="auto"/>
        <w:ind w:right="2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7428">
        <w:rPr>
          <w:rFonts w:ascii="Times New Roman" w:hAnsi="Times New Roman" w:cs="Times New Roman"/>
          <w:sz w:val="28"/>
          <w:szCs w:val="28"/>
        </w:rPr>
        <w:lastRenderedPageBreak/>
        <w:t xml:space="preserve">Participated in AICTE online FDP on </w:t>
      </w:r>
      <w:r w:rsidRPr="00407428">
        <w:rPr>
          <w:rFonts w:ascii="Times New Roman" w:hAnsi="Times New Roman" w:cs="Times New Roman"/>
          <w:b/>
          <w:sz w:val="28"/>
          <w:szCs w:val="28"/>
        </w:rPr>
        <w:t xml:space="preserve">“Design Thinking” </w:t>
      </w:r>
      <w:r w:rsidRPr="00407428">
        <w:rPr>
          <w:rFonts w:ascii="Times New Roman" w:hAnsi="Times New Roman" w:cs="Times New Roman"/>
          <w:sz w:val="28"/>
          <w:szCs w:val="28"/>
        </w:rPr>
        <w:t xml:space="preserve">at </w:t>
      </w:r>
      <w:r w:rsidRPr="00407428">
        <w:rPr>
          <w:rFonts w:ascii="Times New Roman" w:hAnsi="Times New Roman" w:cs="Times New Roman"/>
          <w:b/>
          <w:sz w:val="28"/>
          <w:szCs w:val="28"/>
        </w:rPr>
        <w:t>Graduate School of Management Studies,</w:t>
      </w:r>
      <w:r w:rsidRPr="004074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407428">
        <w:rPr>
          <w:rFonts w:ascii="Times New Roman" w:hAnsi="Times New Roman" w:cs="Times New Roman"/>
          <w:b/>
          <w:sz w:val="28"/>
          <w:szCs w:val="28"/>
        </w:rPr>
        <w:t>GTU.</w:t>
      </w:r>
    </w:p>
    <w:p w14:paraId="22F0E15B" w14:textId="77777777" w:rsidR="00407428" w:rsidRPr="00407428" w:rsidRDefault="00407428" w:rsidP="00407428">
      <w:pPr>
        <w:pStyle w:val="ListParagraph"/>
        <w:widowControl w:val="0"/>
        <w:numPr>
          <w:ilvl w:val="0"/>
          <w:numId w:val="1"/>
        </w:numPr>
        <w:tabs>
          <w:tab w:val="left" w:pos="940"/>
          <w:tab w:val="left" w:pos="941"/>
        </w:tabs>
        <w:autoSpaceDE w:val="0"/>
        <w:autoSpaceDN w:val="0"/>
        <w:spacing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07428">
        <w:rPr>
          <w:rFonts w:ascii="Times New Roman" w:hAnsi="Times New Roman" w:cs="Times New Roman"/>
          <w:sz w:val="28"/>
          <w:szCs w:val="28"/>
        </w:rPr>
        <w:t xml:space="preserve">Attended state level workshop on </w:t>
      </w:r>
      <w:r w:rsidRPr="00407428">
        <w:rPr>
          <w:rFonts w:ascii="Times New Roman" w:hAnsi="Times New Roman" w:cs="Times New Roman"/>
          <w:b/>
          <w:sz w:val="28"/>
          <w:szCs w:val="28"/>
        </w:rPr>
        <w:t xml:space="preserve">VIRTUAL LABS, IIT DELHI </w:t>
      </w:r>
      <w:r w:rsidRPr="00407428">
        <w:rPr>
          <w:rFonts w:ascii="Times New Roman" w:hAnsi="Times New Roman" w:cs="Times New Roman"/>
          <w:sz w:val="28"/>
          <w:szCs w:val="28"/>
        </w:rPr>
        <w:t xml:space="preserve">at </w:t>
      </w:r>
      <w:r w:rsidRPr="00407428">
        <w:rPr>
          <w:rFonts w:ascii="Times New Roman" w:hAnsi="Times New Roman" w:cs="Times New Roman"/>
          <w:b/>
          <w:sz w:val="28"/>
          <w:szCs w:val="28"/>
        </w:rPr>
        <w:t>ICFAI University,</w:t>
      </w:r>
      <w:r w:rsidRPr="0040742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407428">
        <w:rPr>
          <w:rFonts w:ascii="Times New Roman" w:hAnsi="Times New Roman" w:cs="Times New Roman"/>
          <w:b/>
          <w:sz w:val="28"/>
          <w:szCs w:val="28"/>
        </w:rPr>
        <w:t>Dehradun.</w:t>
      </w:r>
    </w:p>
    <w:p w14:paraId="2C1C972F" w14:textId="77777777" w:rsidR="00407428" w:rsidRPr="00407428" w:rsidRDefault="00407428" w:rsidP="00407428">
      <w:pPr>
        <w:pStyle w:val="ListParagraph"/>
        <w:widowControl w:val="0"/>
        <w:numPr>
          <w:ilvl w:val="0"/>
          <w:numId w:val="1"/>
        </w:numPr>
        <w:tabs>
          <w:tab w:val="left" w:pos="940"/>
          <w:tab w:val="left" w:pos="941"/>
        </w:tabs>
        <w:autoSpaceDE w:val="0"/>
        <w:autoSpaceDN w:val="0"/>
        <w:spacing w:before="74" w:line="357" w:lineRule="auto"/>
        <w:ind w:right="218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07428">
        <w:rPr>
          <w:rFonts w:ascii="Times New Roman" w:hAnsi="Times New Roman" w:cs="Times New Roman"/>
          <w:sz w:val="28"/>
          <w:szCs w:val="28"/>
        </w:rPr>
        <w:t xml:space="preserve">Attended </w:t>
      </w:r>
      <w:r w:rsidRPr="00407428">
        <w:rPr>
          <w:rFonts w:ascii="Times New Roman" w:hAnsi="Times New Roman" w:cs="Times New Roman"/>
          <w:b/>
          <w:sz w:val="28"/>
          <w:szCs w:val="28"/>
        </w:rPr>
        <w:t xml:space="preserve">EXAMINATION REFORMS WORKSHOP </w:t>
      </w:r>
      <w:r w:rsidRPr="00407428">
        <w:rPr>
          <w:rFonts w:ascii="Times New Roman" w:hAnsi="Times New Roman" w:cs="Times New Roman"/>
          <w:sz w:val="28"/>
          <w:szCs w:val="28"/>
        </w:rPr>
        <w:t xml:space="preserve">organized by </w:t>
      </w:r>
      <w:r w:rsidRPr="00407428">
        <w:rPr>
          <w:rFonts w:ascii="Times New Roman" w:hAnsi="Times New Roman" w:cs="Times New Roman"/>
          <w:b/>
          <w:sz w:val="28"/>
          <w:szCs w:val="28"/>
        </w:rPr>
        <w:t xml:space="preserve">AICTE </w:t>
      </w:r>
      <w:r w:rsidRPr="00407428">
        <w:rPr>
          <w:rFonts w:ascii="Times New Roman" w:hAnsi="Times New Roman" w:cs="Times New Roman"/>
          <w:sz w:val="28"/>
          <w:szCs w:val="28"/>
        </w:rPr>
        <w:t xml:space="preserve">at </w:t>
      </w:r>
      <w:r w:rsidRPr="00407428">
        <w:rPr>
          <w:rFonts w:ascii="Times New Roman" w:hAnsi="Times New Roman" w:cs="Times New Roman"/>
          <w:b/>
          <w:sz w:val="28"/>
          <w:szCs w:val="28"/>
        </w:rPr>
        <w:t>Tula’s Institute, Dehradun.</w:t>
      </w:r>
    </w:p>
    <w:p w14:paraId="755606E0" w14:textId="4C855F3B" w:rsidR="00407428" w:rsidRPr="001C2DD7" w:rsidRDefault="00407428" w:rsidP="001C2DD7">
      <w:pPr>
        <w:pStyle w:val="ListParagraph"/>
        <w:widowControl w:val="0"/>
        <w:numPr>
          <w:ilvl w:val="0"/>
          <w:numId w:val="1"/>
        </w:numPr>
        <w:tabs>
          <w:tab w:val="left" w:pos="940"/>
          <w:tab w:val="left" w:pos="941"/>
        </w:tabs>
        <w:autoSpaceDE w:val="0"/>
        <w:autoSpaceDN w:val="0"/>
        <w:spacing w:line="355" w:lineRule="auto"/>
        <w:ind w:right="218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07428">
        <w:rPr>
          <w:rFonts w:ascii="Times New Roman" w:hAnsi="Times New Roman" w:cs="Times New Roman"/>
          <w:sz w:val="28"/>
          <w:szCs w:val="28"/>
        </w:rPr>
        <w:t xml:space="preserve">Attended International webinar </w:t>
      </w:r>
      <w:r w:rsidRPr="00407428">
        <w:rPr>
          <w:rFonts w:ascii="Times New Roman" w:hAnsi="Times New Roman" w:cs="Times New Roman"/>
          <w:b/>
          <w:sz w:val="28"/>
          <w:szCs w:val="28"/>
        </w:rPr>
        <w:t xml:space="preserve">“LEAN SUPPLY CHAIN MANAGEMENT” </w:t>
      </w:r>
      <w:r w:rsidRPr="00407428">
        <w:rPr>
          <w:rFonts w:ascii="Times New Roman" w:hAnsi="Times New Roman" w:cs="Times New Roman"/>
          <w:sz w:val="28"/>
          <w:szCs w:val="28"/>
        </w:rPr>
        <w:t xml:space="preserve">at </w:t>
      </w:r>
      <w:r w:rsidRPr="00407428">
        <w:rPr>
          <w:rFonts w:ascii="Times New Roman" w:hAnsi="Times New Roman" w:cs="Times New Roman"/>
          <w:b/>
          <w:sz w:val="28"/>
          <w:szCs w:val="28"/>
        </w:rPr>
        <w:t>SNS College of Technology,</w:t>
      </w:r>
      <w:r w:rsidRPr="004074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407428">
        <w:rPr>
          <w:rFonts w:ascii="Times New Roman" w:hAnsi="Times New Roman" w:cs="Times New Roman"/>
          <w:b/>
          <w:sz w:val="28"/>
          <w:szCs w:val="28"/>
        </w:rPr>
        <w:t>Coimbatore.</w:t>
      </w:r>
    </w:p>
    <w:p w14:paraId="0000001C" w14:textId="77777777" w:rsidR="00763E49" w:rsidRPr="00407428" w:rsidRDefault="00763E49" w:rsidP="00407428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63E49" w:rsidRPr="0040742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75926" w14:textId="77777777" w:rsidR="00173DEF" w:rsidRDefault="00173DEF">
      <w:pPr>
        <w:spacing w:line="240" w:lineRule="auto"/>
      </w:pPr>
      <w:r>
        <w:separator/>
      </w:r>
    </w:p>
  </w:endnote>
  <w:endnote w:type="continuationSeparator" w:id="0">
    <w:p w14:paraId="26B3D29E" w14:textId="77777777" w:rsidR="00173DEF" w:rsidRDefault="00173D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E" w14:textId="77777777" w:rsidR="00763E49" w:rsidRDefault="00763E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7C585" w14:textId="77777777" w:rsidR="00173DEF" w:rsidRDefault="00173DEF">
      <w:pPr>
        <w:spacing w:line="240" w:lineRule="auto"/>
      </w:pPr>
      <w:r>
        <w:separator/>
      </w:r>
    </w:p>
  </w:footnote>
  <w:footnote w:type="continuationSeparator" w:id="0">
    <w:p w14:paraId="7BC37B3E" w14:textId="77777777" w:rsidR="00173DEF" w:rsidRDefault="00173D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D" w14:textId="77777777" w:rsidR="00763E49" w:rsidRDefault="00763E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67022"/>
    <w:multiLevelType w:val="hybridMultilevel"/>
    <w:tmpl w:val="A9DA7B16"/>
    <w:lvl w:ilvl="0" w:tplc="8730C8E6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5149280">
      <w:numFmt w:val="bullet"/>
      <w:lvlText w:val="•"/>
      <w:lvlJc w:val="left"/>
      <w:pPr>
        <w:ind w:left="940" w:hanging="361"/>
      </w:pPr>
      <w:rPr>
        <w:rFonts w:hint="default"/>
        <w:lang w:val="en-US" w:eastAsia="en-US" w:bidi="ar-SA"/>
      </w:rPr>
    </w:lvl>
    <w:lvl w:ilvl="2" w:tplc="BBB4894E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ar-SA"/>
      </w:rPr>
    </w:lvl>
    <w:lvl w:ilvl="3" w:tplc="1D8845F6"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ar-SA"/>
      </w:rPr>
    </w:lvl>
    <w:lvl w:ilvl="4" w:tplc="8144987A">
      <w:numFmt w:val="bullet"/>
      <w:lvlText w:val="•"/>
      <w:lvlJc w:val="left"/>
      <w:pPr>
        <w:ind w:left="4373" w:hanging="361"/>
      </w:pPr>
      <w:rPr>
        <w:rFonts w:hint="default"/>
        <w:lang w:val="en-US" w:eastAsia="en-US" w:bidi="ar-SA"/>
      </w:rPr>
    </w:lvl>
    <w:lvl w:ilvl="5" w:tplc="00201DEE">
      <w:numFmt w:val="bullet"/>
      <w:lvlText w:val="•"/>
      <w:lvlJc w:val="left"/>
      <w:pPr>
        <w:ind w:left="5517" w:hanging="361"/>
      </w:pPr>
      <w:rPr>
        <w:rFonts w:hint="default"/>
        <w:lang w:val="en-US" w:eastAsia="en-US" w:bidi="ar-SA"/>
      </w:rPr>
    </w:lvl>
    <w:lvl w:ilvl="6" w:tplc="819EF864">
      <w:numFmt w:val="bullet"/>
      <w:lvlText w:val="•"/>
      <w:lvlJc w:val="left"/>
      <w:pPr>
        <w:ind w:left="6662" w:hanging="361"/>
      </w:pPr>
      <w:rPr>
        <w:rFonts w:hint="default"/>
        <w:lang w:val="en-US" w:eastAsia="en-US" w:bidi="ar-SA"/>
      </w:rPr>
    </w:lvl>
    <w:lvl w:ilvl="7" w:tplc="A60C9D2C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 w:tplc="41C0B8B6">
      <w:numFmt w:val="bullet"/>
      <w:lvlText w:val="•"/>
      <w:lvlJc w:val="left"/>
      <w:pPr>
        <w:ind w:left="895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7106785"/>
    <w:multiLevelType w:val="hybridMultilevel"/>
    <w:tmpl w:val="8C10A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480181">
    <w:abstractNumId w:val="1"/>
  </w:num>
  <w:num w:numId="2" w16cid:durableId="47830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E49"/>
    <w:rsid w:val="000636E9"/>
    <w:rsid w:val="00173DEF"/>
    <w:rsid w:val="001855B0"/>
    <w:rsid w:val="001C2DD7"/>
    <w:rsid w:val="001D485B"/>
    <w:rsid w:val="00337B2A"/>
    <w:rsid w:val="00407428"/>
    <w:rsid w:val="005C01FA"/>
    <w:rsid w:val="00763E49"/>
    <w:rsid w:val="0095530F"/>
    <w:rsid w:val="00B52646"/>
    <w:rsid w:val="00BE738D"/>
    <w:rsid w:val="00D50AA0"/>
    <w:rsid w:val="00E33988"/>
    <w:rsid w:val="00E7117F"/>
    <w:rsid w:val="00F555FA"/>
    <w:rsid w:val="00F8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BE94"/>
  <w15:docId w15:val="{4DE42E6C-AA0A-4202-9870-5751EC06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55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5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4074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3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aygairola99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11</cp:revision>
  <dcterms:created xsi:type="dcterms:W3CDTF">2024-05-10T09:11:00Z</dcterms:created>
  <dcterms:modified xsi:type="dcterms:W3CDTF">2024-05-10T09:34:00Z</dcterms:modified>
</cp:coreProperties>
</file>