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B0628" w14:textId="50BE6CB5" w:rsidR="00FB17BA" w:rsidRPr="00FB17BA" w:rsidRDefault="00FB17BA" w:rsidP="00FB17BA">
      <w:pPr>
        <w:pStyle w:val="Ttulo2"/>
        <w:spacing w:before="240" w:after="24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FB17BA">
        <w:rPr>
          <w:rFonts w:asciiTheme="majorHAnsi" w:hAnsiTheme="majorHAnsi" w:cstheme="majorHAnsi"/>
          <w:bCs/>
          <w:sz w:val="28"/>
          <w:szCs w:val="28"/>
        </w:rPr>
        <w:t>Actividad Colaborativa</w:t>
      </w:r>
      <w:r w:rsidR="00865C3D">
        <w:rPr>
          <w:rFonts w:asciiTheme="majorHAnsi" w:hAnsiTheme="majorHAnsi" w:cstheme="majorHAnsi"/>
          <w:bCs/>
          <w:sz w:val="28"/>
          <w:szCs w:val="28"/>
        </w:rPr>
        <w:t xml:space="preserve"> I</w:t>
      </w:r>
    </w:p>
    <w:p w14:paraId="5E52BDDC" w14:textId="3A877F4A" w:rsidR="00FB17BA" w:rsidRPr="00FB17BA" w:rsidRDefault="00FB17BA" w:rsidP="00FB17BA">
      <w:pPr>
        <w:pStyle w:val="Ttulo2"/>
        <w:spacing w:before="240" w:after="240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FB17BA">
        <w:rPr>
          <w:rFonts w:asciiTheme="majorHAnsi" w:hAnsiTheme="majorHAnsi" w:cstheme="majorHAnsi"/>
          <w:bCs/>
          <w:sz w:val="28"/>
          <w:szCs w:val="28"/>
        </w:rPr>
        <w:t xml:space="preserve">Taller Integrador – </w:t>
      </w:r>
      <w:proofErr w:type="spellStart"/>
      <w:r w:rsidRPr="00FB17BA">
        <w:rPr>
          <w:rFonts w:asciiTheme="majorHAnsi" w:hAnsiTheme="majorHAnsi" w:cstheme="majorHAnsi"/>
          <w:bCs/>
          <w:sz w:val="28"/>
          <w:szCs w:val="28"/>
        </w:rPr>
        <w:t>Backend</w:t>
      </w:r>
      <w:proofErr w:type="spellEnd"/>
      <w:r w:rsidRPr="00FB17BA">
        <w:rPr>
          <w:rFonts w:asciiTheme="majorHAnsi" w:hAnsiTheme="majorHAnsi" w:cstheme="majorHAnsi"/>
          <w:bCs/>
          <w:sz w:val="28"/>
          <w:szCs w:val="28"/>
        </w:rPr>
        <w:t xml:space="preserve"> de Supermercado (Node.js + Express + </w:t>
      </w:r>
      <w:proofErr w:type="spellStart"/>
      <w:r w:rsidRPr="00FB17BA">
        <w:rPr>
          <w:rFonts w:asciiTheme="majorHAnsi" w:hAnsiTheme="majorHAnsi" w:cstheme="majorHAnsi"/>
          <w:bCs/>
          <w:sz w:val="28"/>
          <w:szCs w:val="28"/>
        </w:rPr>
        <w:t>PostgreSQL</w:t>
      </w:r>
      <w:proofErr w:type="spellEnd"/>
      <w:r w:rsidRPr="00FB17BA">
        <w:rPr>
          <w:rFonts w:asciiTheme="majorHAnsi" w:hAnsiTheme="majorHAnsi" w:cstheme="majorHAnsi"/>
          <w:bCs/>
          <w:sz w:val="28"/>
          <w:szCs w:val="28"/>
        </w:rPr>
        <w:t>)</w:t>
      </w:r>
    </w:p>
    <w:p w14:paraId="25BAB114" w14:textId="73EED6E0" w:rsidR="00BE49C6" w:rsidRPr="00FB17BA" w:rsidRDefault="00BE49C6" w:rsidP="00BE49C6">
      <w:pPr>
        <w:rPr>
          <w:rFonts w:asciiTheme="majorHAnsi" w:hAnsiTheme="majorHAnsi" w:cstheme="majorHAnsi"/>
        </w:rPr>
      </w:pPr>
    </w:p>
    <w:p w14:paraId="664632E5" w14:textId="77777777" w:rsidR="00FB17BA" w:rsidRPr="00FB17BA" w:rsidRDefault="00FB17BA" w:rsidP="00FB17BA">
      <w:pPr>
        <w:spacing w:before="48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Objetivo de aprendizaje</w:t>
      </w:r>
    </w:p>
    <w:p w14:paraId="2E1B7986" w14:textId="376D19CE" w:rsidR="00FB17BA" w:rsidRPr="00FB17BA" w:rsidRDefault="00844BEB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111863">
        <w:rPr>
          <w:rFonts w:asciiTheme="minorHAnsi" w:hAnsiTheme="minorHAnsi"/>
        </w:rPr>
        <w:t xml:space="preserve">● </w:t>
      </w:r>
      <w:r w:rsidR="00FB17BA" w:rsidRPr="00FB17BA">
        <w:rPr>
          <w:rFonts w:asciiTheme="majorHAnsi" w:hAnsiTheme="majorHAnsi" w:cstheme="majorHAnsi"/>
        </w:rPr>
        <w:t>Diseñar e implementar una API REST para un sistema de supermercado utilizando arquitectura MVC.</w:t>
      </w:r>
    </w:p>
    <w:p w14:paraId="6F11C698" w14:textId="2E25BB24" w:rsidR="00FB17BA" w:rsidRPr="00FB17BA" w:rsidRDefault="00844BEB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111863">
        <w:rPr>
          <w:rFonts w:asciiTheme="minorHAnsi" w:hAnsiTheme="minorHAnsi"/>
        </w:rPr>
        <w:t xml:space="preserve">● </w:t>
      </w:r>
      <w:r w:rsidR="00FB17BA" w:rsidRPr="00FB17BA">
        <w:rPr>
          <w:rFonts w:asciiTheme="majorHAnsi" w:hAnsiTheme="majorHAnsi" w:cstheme="majorHAnsi"/>
        </w:rPr>
        <w:t>Aplicar operaciones CRUD completas sobre múltiples entidades relacionadas.</w:t>
      </w:r>
    </w:p>
    <w:p w14:paraId="17FCA8E9" w14:textId="1966ABF9" w:rsidR="00FB17BA" w:rsidRPr="00FB17BA" w:rsidRDefault="00844BEB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111863">
        <w:rPr>
          <w:rFonts w:asciiTheme="minorHAnsi" w:hAnsiTheme="minorHAnsi"/>
        </w:rPr>
        <w:t xml:space="preserve">● </w:t>
      </w:r>
      <w:r w:rsidR="00FB17BA" w:rsidRPr="00FB17BA">
        <w:rPr>
          <w:rFonts w:asciiTheme="majorHAnsi" w:hAnsiTheme="majorHAnsi" w:cstheme="majorHAnsi"/>
        </w:rPr>
        <w:t xml:space="preserve">Implementar modelos de datos y relaciones mediante </w:t>
      </w:r>
      <w:proofErr w:type="spellStart"/>
      <w:r w:rsidR="00FB17BA" w:rsidRPr="00FB17BA">
        <w:rPr>
          <w:rFonts w:asciiTheme="majorHAnsi" w:hAnsiTheme="majorHAnsi" w:cstheme="majorHAnsi"/>
        </w:rPr>
        <w:t>Sequelize</w:t>
      </w:r>
      <w:proofErr w:type="spellEnd"/>
      <w:r w:rsidR="00FB17BA" w:rsidRPr="00FB17BA">
        <w:rPr>
          <w:rFonts w:asciiTheme="majorHAnsi" w:hAnsiTheme="majorHAnsi" w:cstheme="majorHAnsi"/>
        </w:rPr>
        <w:t xml:space="preserve"> ORM.</w:t>
      </w:r>
    </w:p>
    <w:p w14:paraId="52E8B781" w14:textId="3BA8FC7F" w:rsidR="00FB17BA" w:rsidRDefault="00844BEB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111863">
        <w:rPr>
          <w:rFonts w:asciiTheme="minorHAnsi" w:hAnsiTheme="minorHAnsi"/>
        </w:rPr>
        <w:t xml:space="preserve">● </w:t>
      </w:r>
      <w:bookmarkStart w:id="0" w:name="_GoBack"/>
      <w:bookmarkEnd w:id="0"/>
      <w:r w:rsidR="00FB17BA" w:rsidRPr="00FB17BA">
        <w:rPr>
          <w:rFonts w:asciiTheme="majorHAnsi" w:hAnsiTheme="majorHAnsi" w:cstheme="majorHAnsi"/>
        </w:rPr>
        <w:t xml:space="preserve">Validar datos y estructurar </w:t>
      </w:r>
      <w:proofErr w:type="spellStart"/>
      <w:r w:rsidR="00FB17BA" w:rsidRPr="00FB17BA">
        <w:rPr>
          <w:rFonts w:asciiTheme="majorHAnsi" w:hAnsiTheme="majorHAnsi" w:cstheme="majorHAnsi"/>
        </w:rPr>
        <w:t>endpoints</w:t>
      </w:r>
      <w:proofErr w:type="spellEnd"/>
      <w:r w:rsidR="00FB17BA" w:rsidRPr="00FB17BA">
        <w:rPr>
          <w:rFonts w:asciiTheme="majorHAnsi" w:hAnsiTheme="majorHAnsi" w:cstheme="majorHAnsi"/>
        </w:rPr>
        <w:t xml:space="preserve"> que permitan el consumo posterior desde una aplicación </w:t>
      </w:r>
      <w:proofErr w:type="spellStart"/>
      <w:r w:rsidR="00FB17BA" w:rsidRPr="00FB17BA">
        <w:rPr>
          <w:rFonts w:asciiTheme="majorHAnsi" w:hAnsiTheme="majorHAnsi" w:cstheme="majorHAnsi"/>
        </w:rPr>
        <w:t>frontend</w:t>
      </w:r>
      <w:proofErr w:type="spellEnd"/>
      <w:r w:rsidR="00FB17BA" w:rsidRPr="00FB17BA">
        <w:rPr>
          <w:rFonts w:asciiTheme="majorHAnsi" w:hAnsiTheme="majorHAnsi" w:cstheme="majorHAnsi"/>
        </w:rPr>
        <w:t>.</w:t>
      </w:r>
    </w:p>
    <w:p w14:paraId="43C75FB5" w14:textId="33D547AA" w:rsidR="00CD52F6" w:rsidRPr="00FB17BA" w:rsidRDefault="00434F9F" w:rsidP="00FB17BA">
      <w:pPr>
        <w:spacing w:before="240" w:after="240"/>
        <w:jc w:val="both"/>
        <w:rPr>
          <w:rFonts w:asciiTheme="majorHAnsi" w:hAnsiTheme="majorHAnsi" w:cstheme="majorHAnsi"/>
        </w:rPr>
      </w:pPr>
      <w:r>
        <w:pict w14:anchorId="52AF8D87">
          <v:rect id="_x0000_i1025" style="width:0;height:1.5pt" o:hralign="center" o:hrstd="t" o:hr="t" fillcolor="#a0a0a0" stroked="f"/>
        </w:pict>
      </w:r>
    </w:p>
    <w:p w14:paraId="7B676428" w14:textId="77777777" w:rsidR="00FB17BA" w:rsidRPr="00FB17BA" w:rsidRDefault="00FB17BA" w:rsidP="00FB17BA">
      <w:pPr>
        <w:spacing w:before="48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Contexto</w:t>
      </w:r>
    </w:p>
    <w:p w14:paraId="487A5B20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La empresa </w:t>
      </w:r>
      <w:proofErr w:type="spellStart"/>
      <w:r w:rsidRPr="00FB17BA">
        <w:rPr>
          <w:rFonts w:asciiTheme="majorHAnsi" w:hAnsiTheme="majorHAnsi" w:cstheme="majorHAnsi"/>
        </w:rPr>
        <w:t>MarketSoft</w:t>
      </w:r>
      <w:proofErr w:type="spellEnd"/>
      <w:r w:rsidRPr="00FB17BA">
        <w:rPr>
          <w:rFonts w:asciiTheme="majorHAnsi" w:hAnsiTheme="majorHAnsi" w:cstheme="majorHAnsi"/>
        </w:rPr>
        <w:t xml:space="preserve"> desea desarrollar el </w:t>
      </w:r>
      <w:proofErr w:type="spellStart"/>
      <w:r w:rsidRPr="00FB17BA">
        <w:rPr>
          <w:rFonts w:asciiTheme="majorHAnsi" w:hAnsiTheme="majorHAnsi" w:cstheme="majorHAnsi"/>
        </w:rPr>
        <w:t>backend</w:t>
      </w:r>
      <w:proofErr w:type="spellEnd"/>
      <w:r w:rsidRPr="00FB17BA">
        <w:rPr>
          <w:rFonts w:asciiTheme="majorHAnsi" w:hAnsiTheme="majorHAnsi" w:cstheme="majorHAnsi"/>
        </w:rPr>
        <w:t xml:space="preserve"> de una aplicación para la gestión básica de un supermercado.</w:t>
      </w:r>
    </w:p>
    <w:p w14:paraId="1906B990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El sistema permitirá administrar productos, proveedores, usuarios y ventas realizadas dentro del supermercado.</w:t>
      </w:r>
    </w:p>
    <w:p w14:paraId="3209821C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Cada venta puede incluir múltiples productos y cada producto está asociado a un proveedor.</w:t>
      </w:r>
    </w:p>
    <w:p w14:paraId="31D139E0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El objetivo de esta actividad es desarrollar el </w:t>
      </w:r>
      <w:proofErr w:type="spellStart"/>
      <w:r w:rsidRPr="00FB17BA">
        <w:rPr>
          <w:rFonts w:asciiTheme="majorHAnsi" w:hAnsiTheme="majorHAnsi" w:cstheme="majorHAnsi"/>
        </w:rPr>
        <w:t>backend</w:t>
      </w:r>
      <w:proofErr w:type="spellEnd"/>
      <w:r w:rsidRPr="00FB17BA">
        <w:rPr>
          <w:rFonts w:asciiTheme="majorHAnsi" w:hAnsiTheme="majorHAnsi" w:cstheme="majorHAnsi"/>
        </w:rPr>
        <w:t xml:space="preserve"> completo del sistema, exponiendo una API REST que posteriormente será utilizada por el </w:t>
      </w:r>
      <w:proofErr w:type="spellStart"/>
      <w:r w:rsidRPr="00FB17BA">
        <w:rPr>
          <w:rFonts w:asciiTheme="majorHAnsi" w:hAnsiTheme="majorHAnsi" w:cstheme="majorHAnsi"/>
        </w:rPr>
        <w:t>frontend</w:t>
      </w:r>
      <w:proofErr w:type="spellEnd"/>
      <w:r w:rsidRPr="00FB17BA">
        <w:rPr>
          <w:rFonts w:asciiTheme="majorHAnsi" w:hAnsiTheme="majorHAnsi" w:cstheme="majorHAnsi"/>
        </w:rPr>
        <w:t xml:space="preserve"> en la siguiente actividad.</w:t>
      </w:r>
    </w:p>
    <w:p w14:paraId="42A607B6" w14:textId="23488AB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</w:rPr>
      </w:pPr>
      <w:r w:rsidRPr="00FB17BA">
        <w:rPr>
          <w:rFonts w:asciiTheme="majorHAnsi" w:hAnsiTheme="majorHAnsi" w:cstheme="majorHAnsi"/>
          <w:b/>
        </w:rPr>
        <w:t>Entidades principal</w:t>
      </w:r>
      <w:r>
        <w:rPr>
          <w:rFonts w:asciiTheme="majorHAnsi" w:hAnsiTheme="majorHAnsi" w:cstheme="majorHAnsi"/>
          <w:b/>
        </w:rPr>
        <w:t>es</w:t>
      </w:r>
    </w:p>
    <w:p w14:paraId="7682B9F0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Productos</w:t>
      </w:r>
      <w:r w:rsidRPr="00FB17BA">
        <w:rPr>
          <w:rFonts w:asciiTheme="majorHAnsi" w:hAnsiTheme="majorHAnsi" w:cstheme="majorHAnsi"/>
        </w:rPr>
        <w:br/>
        <w:t xml:space="preserve"> (id, </w:t>
      </w:r>
      <w:proofErr w:type="spellStart"/>
      <w:r w:rsidRPr="00FB17BA">
        <w:rPr>
          <w:rFonts w:asciiTheme="majorHAnsi" w:hAnsiTheme="majorHAnsi" w:cstheme="majorHAnsi"/>
        </w:rPr>
        <w:t>name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description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price</w:t>
      </w:r>
      <w:proofErr w:type="spellEnd"/>
      <w:r w:rsidRPr="00FB17BA">
        <w:rPr>
          <w:rFonts w:asciiTheme="majorHAnsi" w:hAnsiTheme="majorHAnsi" w:cstheme="majorHAnsi"/>
        </w:rPr>
        <w:t xml:space="preserve">, stock, </w:t>
      </w:r>
      <w:proofErr w:type="spellStart"/>
      <w:r w:rsidRPr="00FB17BA">
        <w:rPr>
          <w:rFonts w:asciiTheme="majorHAnsi" w:hAnsiTheme="majorHAnsi" w:cstheme="majorHAnsi"/>
        </w:rPr>
        <w:t>providerId</w:t>
      </w:r>
      <w:proofErr w:type="spellEnd"/>
      <w:r w:rsidRPr="00FB17BA">
        <w:rPr>
          <w:rFonts w:asciiTheme="majorHAnsi" w:hAnsiTheme="majorHAnsi" w:cstheme="majorHAnsi"/>
        </w:rPr>
        <w:t>)</w:t>
      </w:r>
    </w:p>
    <w:p w14:paraId="102430D0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Usuarios</w:t>
      </w:r>
      <w:r w:rsidRPr="00FB17BA">
        <w:rPr>
          <w:rFonts w:asciiTheme="majorHAnsi" w:hAnsiTheme="majorHAnsi" w:cstheme="majorHAnsi"/>
        </w:rPr>
        <w:br/>
        <w:t xml:space="preserve"> (id, </w:t>
      </w:r>
      <w:proofErr w:type="spellStart"/>
      <w:r w:rsidRPr="00FB17BA">
        <w:rPr>
          <w:rFonts w:asciiTheme="majorHAnsi" w:hAnsiTheme="majorHAnsi" w:cstheme="majorHAnsi"/>
        </w:rPr>
        <w:t>name</w:t>
      </w:r>
      <w:proofErr w:type="spellEnd"/>
      <w:r w:rsidRPr="00FB17BA">
        <w:rPr>
          <w:rFonts w:asciiTheme="majorHAnsi" w:hAnsiTheme="majorHAnsi" w:cstheme="majorHAnsi"/>
        </w:rPr>
        <w:t>, email, role)</w:t>
      </w:r>
    </w:p>
    <w:p w14:paraId="57716285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lastRenderedPageBreak/>
        <w:t>Proveedores</w:t>
      </w:r>
      <w:r w:rsidRPr="00FB17BA">
        <w:rPr>
          <w:rFonts w:asciiTheme="majorHAnsi" w:hAnsiTheme="majorHAnsi" w:cstheme="majorHAnsi"/>
        </w:rPr>
        <w:br/>
        <w:t xml:space="preserve"> (id, </w:t>
      </w:r>
      <w:proofErr w:type="spellStart"/>
      <w:r w:rsidRPr="00FB17BA">
        <w:rPr>
          <w:rFonts w:asciiTheme="majorHAnsi" w:hAnsiTheme="majorHAnsi" w:cstheme="majorHAnsi"/>
        </w:rPr>
        <w:t>name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phone</w:t>
      </w:r>
      <w:proofErr w:type="spellEnd"/>
      <w:r w:rsidRPr="00FB17BA">
        <w:rPr>
          <w:rFonts w:asciiTheme="majorHAnsi" w:hAnsiTheme="majorHAnsi" w:cstheme="majorHAnsi"/>
        </w:rPr>
        <w:t xml:space="preserve">, email, </w:t>
      </w:r>
      <w:proofErr w:type="spellStart"/>
      <w:r w:rsidRPr="00FB17BA">
        <w:rPr>
          <w:rFonts w:asciiTheme="majorHAnsi" w:hAnsiTheme="majorHAnsi" w:cstheme="majorHAnsi"/>
        </w:rPr>
        <w:t>city</w:t>
      </w:r>
      <w:proofErr w:type="spellEnd"/>
      <w:r w:rsidRPr="00FB17BA">
        <w:rPr>
          <w:rFonts w:asciiTheme="majorHAnsi" w:hAnsiTheme="majorHAnsi" w:cstheme="majorHAnsi"/>
        </w:rPr>
        <w:t>)</w:t>
      </w:r>
    </w:p>
    <w:p w14:paraId="33DD62AE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Ventas</w:t>
      </w:r>
      <w:r w:rsidRPr="00FB17BA">
        <w:rPr>
          <w:rFonts w:asciiTheme="majorHAnsi" w:hAnsiTheme="majorHAnsi" w:cstheme="majorHAnsi"/>
        </w:rPr>
        <w:br/>
        <w:t xml:space="preserve"> (id, </w:t>
      </w:r>
      <w:proofErr w:type="spellStart"/>
      <w:r w:rsidRPr="00FB17BA">
        <w:rPr>
          <w:rFonts w:asciiTheme="majorHAnsi" w:hAnsiTheme="majorHAnsi" w:cstheme="majorHAnsi"/>
        </w:rPr>
        <w:t>userId</w:t>
      </w:r>
      <w:proofErr w:type="spellEnd"/>
      <w:r w:rsidRPr="00FB17BA">
        <w:rPr>
          <w:rFonts w:asciiTheme="majorHAnsi" w:hAnsiTheme="majorHAnsi" w:cstheme="majorHAnsi"/>
        </w:rPr>
        <w:t>, date, total)</w:t>
      </w:r>
    </w:p>
    <w:p w14:paraId="4F1F894C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DetalleVenta</w:t>
      </w:r>
      <w:r w:rsidRPr="00FB17BA">
        <w:rPr>
          <w:rFonts w:asciiTheme="majorHAnsi" w:hAnsiTheme="majorHAnsi" w:cstheme="majorHAnsi"/>
        </w:rPr>
        <w:br/>
        <w:t xml:space="preserve"> (id, </w:t>
      </w:r>
      <w:proofErr w:type="spellStart"/>
      <w:r w:rsidRPr="00FB17BA">
        <w:rPr>
          <w:rFonts w:asciiTheme="majorHAnsi" w:hAnsiTheme="majorHAnsi" w:cstheme="majorHAnsi"/>
        </w:rPr>
        <w:t>saleId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productId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quantity</w:t>
      </w:r>
      <w:proofErr w:type="spellEnd"/>
      <w:r w:rsidRPr="00FB17BA">
        <w:rPr>
          <w:rFonts w:asciiTheme="majorHAnsi" w:hAnsiTheme="majorHAnsi" w:cstheme="majorHAnsi"/>
        </w:rPr>
        <w:t xml:space="preserve">, </w:t>
      </w:r>
      <w:proofErr w:type="spellStart"/>
      <w:r w:rsidRPr="00FB17BA">
        <w:rPr>
          <w:rFonts w:asciiTheme="majorHAnsi" w:hAnsiTheme="majorHAnsi" w:cstheme="majorHAnsi"/>
        </w:rPr>
        <w:t>price</w:t>
      </w:r>
      <w:proofErr w:type="spellEnd"/>
      <w:r w:rsidRPr="00FB17BA">
        <w:rPr>
          <w:rFonts w:asciiTheme="majorHAnsi" w:hAnsiTheme="majorHAnsi" w:cstheme="majorHAnsi"/>
        </w:rPr>
        <w:t>)</w:t>
      </w:r>
    </w:p>
    <w:p w14:paraId="07E30B85" w14:textId="4DD5F261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Relaciones</w:t>
      </w:r>
    </w:p>
    <w:p w14:paraId="2C3D97CD" w14:textId="4A473BCA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</w:rPr>
      </w:pPr>
      <w:r>
        <w:rPr>
          <w:rFonts w:asciiTheme="majorHAnsi" w:eastAsia="Arial Unicode MS" w:hAnsiTheme="majorHAnsi" w:cstheme="majorHAnsi"/>
        </w:rPr>
        <w:t>Proveedor→Productos</w:t>
      </w:r>
      <w:r>
        <w:rPr>
          <w:rFonts w:asciiTheme="majorHAnsi" w:eastAsia="Arial Unicode MS" w:hAnsiTheme="majorHAnsi" w:cstheme="majorHAnsi"/>
        </w:rPr>
        <w:br/>
        <w:t>Usuario→Ventas</w:t>
      </w:r>
      <w:r>
        <w:rPr>
          <w:rFonts w:asciiTheme="majorHAnsi" w:eastAsia="Arial Unicode MS" w:hAnsiTheme="majorHAnsi" w:cstheme="majorHAnsi"/>
        </w:rPr>
        <w:br/>
        <w:t>Venta→</w:t>
      </w:r>
      <w:r w:rsidRPr="00FB17BA">
        <w:rPr>
          <w:rFonts w:asciiTheme="majorHAnsi" w:eastAsia="Arial Unicode MS" w:hAnsiTheme="majorHAnsi" w:cstheme="majorHAnsi"/>
        </w:rPr>
        <w:t>DetalleVenta</w:t>
      </w:r>
      <w:r w:rsidRPr="00FB17BA">
        <w:rPr>
          <w:rFonts w:asciiTheme="majorHAnsi" w:eastAsia="Arial Unicode MS" w:hAnsiTheme="majorHAnsi" w:cstheme="majorHAnsi"/>
        </w:rPr>
        <w:br/>
        <w:t>Producto → DetalleVenta</w:t>
      </w:r>
    </w:p>
    <w:p w14:paraId="51F56CF0" w14:textId="77777777" w:rsidR="00FB17BA" w:rsidRPr="00FB17BA" w:rsidRDefault="00FB17BA" w:rsidP="00FB17BA">
      <w:pPr>
        <w:spacing w:before="48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Lineamientos técnicos obligatorios</w:t>
      </w:r>
    </w:p>
    <w:p w14:paraId="4F610861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Lenguaje: JavaScript (Node.js)</w:t>
      </w:r>
    </w:p>
    <w:p w14:paraId="588B5F3B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● Framework </w:t>
      </w:r>
      <w:proofErr w:type="spellStart"/>
      <w:r w:rsidRPr="00FB17BA">
        <w:rPr>
          <w:rFonts w:asciiTheme="majorHAnsi" w:hAnsiTheme="majorHAnsi" w:cstheme="majorHAnsi"/>
        </w:rPr>
        <w:t>backend</w:t>
      </w:r>
      <w:proofErr w:type="spellEnd"/>
      <w:r w:rsidRPr="00FB17BA">
        <w:rPr>
          <w:rFonts w:asciiTheme="majorHAnsi" w:hAnsiTheme="majorHAnsi" w:cstheme="majorHAnsi"/>
        </w:rPr>
        <w:t>: Express.js</w:t>
      </w:r>
    </w:p>
    <w:p w14:paraId="75D14D25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● Base de datos: </w:t>
      </w:r>
      <w:proofErr w:type="spellStart"/>
      <w:r w:rsidRPr="00FB17BA">
        <w:rPr>
          <w:rFonts w:asciiTheme="majorHAnsi" w:hAnsiTheme="majorHAnsi" w:cstheme="majorHAnsi"/>
        </w:rPr>
        <w:t>PostgreSQL</w:t>
      </w:r>
      <w:proofErr w:type="spellEnd"/>
    </w:p>
    <w:p w14:paraId="7989882A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● ORM: </w:t>
      </w:r>
      <w:proofErr w:type="spellStart"/>
      <w:r w:rsidRPr="00FB17BA">
        <w:rPr>
          <w:rFonts w:asciiTheme="majorHAnsi" w:hAnsiTheme="majorHAnsi" w:cstheme="majorHAnsi"/>
        </w:rPr>
        <w:t>Sequelize</w:t>
      </w:r>
      <w:proofErr w:type="spellEnd"/>
    </w:p>
    <w:p w14:paraId="2C3999B0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Arquitectura: MVC estricto</w:t>
      </w:r>
    </w:p>
    <w:p w14:paraId="38C9B41A" w14:textId="28D87BC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proofErr w:type="spellStart"/>
      <w:r>
        <w:rPr>
          <w:rFonts w:asciiTheme="majorHAnsi" w:hAnsiTheme="majorHAnsi" w:cstheme="majorHAnsi"/>
          <w:b/>
          <w:bCs/>
        </w:rPr>
        <w:t>Model</w:t>
      </w:r>
      <w:proofErr w:type="spellEnd"/>
    </w:p>
    <w:p w14:paraId="2D0F2802" w14:textId="77777777" w:rsidR="00FB17BA" w:rsidRPr="00FB17BA" w:rsidRDefault="00FB17BA" w:rsidP="00FB17BA">
      <w:pPr>
        <w:numPr>
          <w:ilvl w:val="0"/>
          <w:numId w:val="33"/>
        </w:numPr>
        <w:spacing w:before="240" w:after="240" w:line="276" w:lineRule="auto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modelos </w:t>
      </w:r>
      <w:proofErr w:type="spellStart"/>
      <w:r w:rsidRPr="00FB17BA">
        <w:rPr>
          <w:rFonts w:asciiTheme="majorHAnsi" w:hAnsiTheme="majorHAnsi" w:cstheme="majorHAnsi"/>
        </w:rPr>
        <w:t>Sequelize</w:t>
      </w:r>
      <w:proofErr w:type="spellEnd"/>
      <w:r w:rsidRPr="00FB17BA">
        <w:rPr>
          <w:rFonts w:asciiTheme="majorHAnsi" w:hAnsiTheme="majorHAnsi" w:cstheme="majorHAnsi"/>
        </w:rPr>
        <w:t xml:space="preserve"> para cada entidad.</w:t>
      </w:r>
      <w:r w:rsidRPr="00FB17BA">
        <w:rPr>
          <w:rFonts w:asciiTheme="majorHAnsi" w:hAnsiTheme="majorHAnsi" w:cstheme="majorHAnsi"/>
        </w:rPr>
        <w:br/>
      </w:r>
    </w:p>
    <w:p w14:paraId="397E910B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Cs/>
        </w:rPr>
      </w:pPr>
      <w:proofErr w:type="spellStart"/>
      <w:r w:rsidRPr="00FB17BA">
        <w:rPr>
          <w:rFonts w:asciiTheme="majorHAnsi" w:hAnsiTheme="majorHAnsi" w:cstheme="majorHAnsi"/>
          <w:bCs/>
        </w:rPr>
        <w:t>Controller</w:t>
      </w:r>
      <w:proofErr w:type="spellEnd"/>
      <w:r w:rsidRPr="00FB17BA">
        <w:rPr>
          <w:rFonts w:asciiTheme="majorHAnsi" w:hAnsiTheme="majorHAnsi" w:cstheme="majorHAnsi"/>
          <w:bCs/>
        </w:rPr>
        <w:t>:</w:t>
      </w:r>
    </w:p>
    <w:p w14:paraId="478F354D" w14:textId="77777777" w:rsidR="00FB17BA" w:rsidRPr="00FB17BA" w:rsidRDefault="00FB17BA" w:rsidP="00FB17BA">
      <w:pPr>
        <w:numPr>
          <w:ilvl w:val="0"/>
          <w:numId w:val="35"/>
        </w:numPr>
        <w:spacing w:before="240" w:after="240" w:line="276" w:lineRule="auto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lógica de negocio y manejo de </w:t>
      </w:r>
      <w:proofErr w:type="spellStart"/>
      <w:r w:rsidRPr="00FB17BA">
        <w:rPr>
          <w:rFonts w:asciiTheme="majorHAnsi" w:hAnsiTheme="majorHAnsi" w:cstheme="majorHAnsi"/>
        </w:rPr>
        <w:t>endpoints</w:t>
      </w:r>
      <w:proofErr w:type="spellEnd"/>
      <w:r w:rsidRPr="00FB17BA">
        <w:rPr>
          <w:rFonts w:asciiTheme="majorHAnsi" w:hAnsiTheme="majorHAnsi" w:cstheme="majorHAnsi"/>
        </w:rPr>
        <w:t>.</w:t>
      </w:r>
      <w:r w:rsidRPr="00FB17BA">
        <w:rPr>
          <w:rFonts w:asciiTheme="majorHAnsi" w:hAnsiTheme="majorHAnsi" w:cstheme="majorHAnsi"/>
        </w:rPr>
        <w:br/>
      </w:r>
    </w:p>
    <w:p w14:paraId="5BFCB0CC" w14:textId="74306F14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View</w:t>
      </w:r>
    </w:p>
    <w:p w14:paraId="08177C8C" w14:textId="77777777" w:rsidR="00FB17BA" w:rsidRPr="00FB17BA" w:rsidRDefault="00FB17BA" w:rsidP="00FB17BA">
      <w:pPr>
        <w:numPr>
          <w:ilvl w:val="0"/>
          <w:numId w:val="29"/>
        </w:numPr>
        <w:spacing w:before="240" w:after="240" w:line="276" w:lineRule="auto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respuestas JSON de la API, haciendo uso de SWAGGER</w:t>
      </w:r>
    </w:p>
    <w:p w14:paraId="0811B2B2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API REST obligatoria</w:t>
      </w:r>
    </w:p>
    <w:p w14:paraId="2A01141B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Cada entidad debe implementar:</w:t>
      </w:r>
    </w:p>
    <w:p w14:paraId="066D278E" w14:textId="77777777" w:rsidR="00FB17BA" w:rsidRPr="00FB17BA" w:rsidRDefault="00FB17BA" w:rsidP="00FB17BA">
      <w:pPr>
        <w:spacing w:before="240" w:after="240"/>
        <w:ind w:left="720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lastRenderedPageBreak/>
        <w:t>GET /api/</w:t>
      </w:r>
      <w:proofErr w:type="spellStart"/>
      <w:r w:rsidRPr="00FB17BA">
        <w:rPr>
          <w:rFonts w:asciiTheme="majorHAnsi" w:hAnsiTheme="majorHAnsi" w:cstheme="majorHAnsi"/>
        </w:rPr>
        <w:t>entity</w:t>
      </w:r>
      <w:proofErr w:type="spellEnd"/>
      <w:r w:rsidRPr="00FB17BA">
        <w:rPr>
          <w:rFonts w:asciiTheme="majorHAnsi" w:hAnsiTheme="majorHAnsi" w:cstheme="majorHAnsi"/>
        </w:rPr>
        <w:br/>
        <w:t>GET /api/</w:t>
      </w:r>
      <w:proofErr w:type="spellStart"/>
      <w:r w:rsidRPr="00FB17BA">
        <w:rPr>
          <w:rFonts w:asciiTheme="majorHAnsi" w:hAnsiTheme="majorHAnsi" w:cstheme="majorHAnsi"/>
        </w:rPr>
        <w:t>entity</w:t>
      </w:r>
      <w:proofErr w:type="spellEnd"/>
      <w:r w:rsidRPr="00FB17BA">
        <w:rPr>
          <w:rFonts w:asciiTheme="majorHAnsi" w:hAnsiTheme="majorHAnsi" w:cstheme="majorHAnsi"/>
        </w:rPr>
        <w:t>/:id</w:t>
      </w:r>
      <w:r w:rsidRPr="00FB17BA">
        <w:rPr>
          <w:rFonts w:asciiTheme="majorHAnsi" w:hAnsiTheme="majorHAnsi" w:cstheme="majorHAnsi"/>
        </w:rPr>
        <w:br/>
        <w:t>POST /api/</w:t>
      </w:r>
      <w:proofErr w:type="spellStart"/>
      <w:r w:rsidRPr="00FB17BA">
        <w:rPr>
          <w:rFonts w:asciiTheme="majorHAnsi" w:hAnsiTheme="majorHAnsi" w:cstheme="majorHAnsi"/>
        </w:rPr>
        <w:t>entity</w:t>
      </w:r>
      <w:proofErr w:type="spellEnd"/>
      <w:r w:rsidRPr="00FB17BA">
        <w:rPr>
          <w:rFonts w:asciiTheme="majorHAnsi" w:hAnsiTheme="majorHAnsi" w:cstheme="majorHAnsi"/>
        </w:rPr>
        <w:br/>
        <w:t>PUT /api/</w:t>
      </w:r>
      <w:proofErr w:type="spellStart"/>
      <w:r w:rsidRPr="00FB17BA">
        <w:rPr>
          <w:rFonts w:asciiTheme="majorHAnsi" w:hAnsiTheme="majorHAnsi" w:cstheme="majorHAnsi"/>
        </w:rPr>
        <w:t>entity</w:t>
      </w:r>
      <w:proofErr w:type="spellEnd"/>
      <w:r w:rsidRPr="00FB17BA">
        <w:rPr>
          <w:rFonts w:asciiTheme="majorHAnsi" w:hAnsiTheme="majorHAnsi" w:cstheme="majorHAnsi"/>
        </w:rPr>
        <w:t>/:id</w:t>
      </w:r>
      <w:r w:rsidRPr="00FB17BA">
        <w:rPr>
          <w:rFonts w:asciiTheme="majorHAnsi" w:hAnsiTheme="majorHAnsi" w:cstheme="majorHAnsi"/>
        </w:rPr>
        <w:br/>
        <w:t>DELETE /api/</w:t>
      </w:r>
      <w:proofErr w:type="spellStart"/>
      <w:r w:rsidRPr="00FB17BA">
        <w:rPr>
          <w:rFonts w:asciiTheme="majorHAnsi" w:hAnsiTheme="majorHAnsi" w:cstheme="majorHAnsi"/>
        </w:rPr>
        <w:t>entity</w:t>
      </w:r>
      <w:proofErr w:type="spellEnd"/>
      <w:r w:rsidRPr="00FB17BA">
        <w:rPr>
          <w:rFonts w:asciiTheme="majorHAnsi" w:hAnsiTheme="majorHAnsi" w:cstheme="majorHAnsi"/>
        </w:rPr>
        <w:t>/:id</w:t>
      </w:r>
    </w:p>
    <w:p w14:paraId="24931A9A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Validaciones mínimas</w:t>
      </w:r>
    </w:p>
    <w:p w14:paraId="3A703946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  <w:bCs/>
        </w:rPr>
      </w:pPr>
      <w:r w:rsidRPr="00FB17BA">
        <w:rPr>
          <w:rFonts w:asciiTheme="majorHAnsi" w:hAnsiTheme="majorHAnsi" w:cstheme="majorHAnsi"/>
          <w:bCs/>
        </w:rPr>
        <w:t>Productos:</w:t>
      </w:r>
    </w:p>
    <w:p w14:paraId="7E51F629" w14:textId="77777777" w:rsidR="00FB17BA" w:rsidRPr="00FB17BA" w:rsidRDefault="00FB17BA" w:rsidP="00FB17BA">
      <w:pPr>
        <w:numPr>
          <w:ilvl w:val="0"/>
          <w:numId w:val="31"/>
        </w:numPr>
        <w:spacing w:before="240" w:line="276" w:lineRule="auto"/>
        <w:ind w:left="1440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precio mayor a 0</w:t>
      </w:r>
      <w:r w:rsidRPr="00FB17BA">
        <w:rPr>
          <w:rFonts w:asciiTheme="majorHAnsi" w:hAnsiTheme="majorHAnsi" w:cstheme="majorHAnsi"/>
        </w:rPr>
        <w:br/>
      </w:r>
    </w:p>
    <w:p w14:paraId="295D8AE4" w14:textId="77777777" w:rsidR="00FB17BA" w:rsidRPr="00FB17BA" w:rsidRDefault="00FB17BA" w:rsidP="00FB17BA">
      <w:pPr>
        <w:numPr>
          <w:ilvl w:val="0"/>
          <w:numId w:val="31"/>
        </w:numPr>
        <w:spacing w:after="240" w:line="276" w:lineRule="auto"/>
        <w:ind w:left="1440"/>
        <w:rPr>
          <w:rFonts w:asciiTheme="majorHAnsi" w:hAnsiTheme="majorHAnsi" w:cstheme="majorHAnsi"/>
          <w:bCs/>
        </w:rPr>
      </w:pPr>
      <w:r w:rsidRPr="00FB17BA">
        <w:rPr>
          <w:rFonts w:asciiTheme="majorHAnsi" w:hAnsiTheme="majorHAnsi" w:cstheme="majorHAnsi"/>
        </w:rPr>
        <w:t>stock no negativo</w:t>
      </w:r>
      <w:r w:rsidRPr="00FB17BA">
        <w:rPr>
          <w:rFonts w:asciiTheme="majorHAnsi" w:hAnsiTheme="majorHAnsi" w:cstheme="majorHAnsi"/>
          <w:bCs/>
        </w:rPr>
        <w:br/>
      </w:r>
    </w:p>
    <w:p w14:paraId="04A61A62" w14:textId="77777777" w:rsidR="00FB17BA" w:rsidRPr="00FB17BA" w:rsidRDefault="00FB17BA" w:rsidP="00FB17BA">
      <w:pPr>
        <w:spacing w:before="240" w:after="240"/>
        <w:ind w:left="720"/>
        <w:jc w:val="both"/>
        <w:rPr>
          <w:rFonts w:asciiTheme="majorHAnsi" w:hAnsiTheme="majorHAnsi" w:cstheme="majorHAnsi"/>
          <w:bCs/>
        </w:rPr>
      </w:pPr>
      <w:r w:rsidRPr="00FB17BA">
        <w:rPr>
          <w:rFonts w:asciiTheme="majorHAnsi" w:hAnsiTheme="majorHAnsi" w:cstheme="majorHAnsi"/>
          <w:bCs/>
        </w:rPr>
        <w:t>Usuarios:</w:t>
      </w:r>
    </w:p>
    <w:p w14:paraId="734ED500" w14:textId="77777777" w:rsidR="00FB17BA" w:rsidRPr="00FB17BA" w:rsidRDefault="00FB17BA" w:rsidP="00FB17BA">
      <w:pPr>
        <w:numPr>
          <w:ilvl w:val="0"/>
          <w:numId w:val="30"/>
        </w:numPr>
        <w:spacing w:before="240" w:after="240" w:line="276" w:lineRule="auto"/>
        <w:ind w:left="1440"/>
        <w:rPr>
          <w:rFonts w:asciiTheme="majorHAnsi" w:hAnsiTheme="majorHAnsi" w:cstheme="majorHAnsi"/>
          <w:bCs/>
        </w:rPr>
      </w:pPr>
      <w:r w:rsidRPr="00FB17BA">
        <w:rPr>
          <w:rFonts w:asciiTheme="majorHAnsi" w:hAnsiTheme="majorHAnsi" w:cstheme="majorHAnsi"/>
        </w:rPr>
        <w:t>email único</w:t>
      </w:r>
      <w:r w:rsidRPr="00FB17BA">
        <w:rPr>
          <w:rFonts w:asciiTheme="majorHAnsi" w:hAnsiTheme="majorHAnsi" w:cstheme="majorHAnsi"/>
          <w:bCs/>
        </w:rPr>
        <w:br/>
      </w:r>
    </w:p>
    <w:p w14:paraId="324E5211" w14:textId="77777777" w:rsidR="00FB17BA" w:rsidRPr="00FB17BA" w:rsidRDefault="00FB17BA" w:rsidP="00FB17BA">
      <w:pPr>
        <w:spacing w:before="240" w:after="240"/>
        <w:ind w:left="720"/>
        <w:rPr>
          <w:rFonts w:asciiTheme="majorHAnsi" w:hAnsiTheme="majorHAnsi" w:cstheme="majorHAnsi"/>
          <w:bCs/>
        </w:rPr>
      </w:pPr>
      <w:r w:rsidRPr="00FB17BA">
        <w:rPr>
          <w:rFonts w:asciiTheme="majorHAnsi" w:hAnsiTheme="majorHAnsi" w:cstheme="majorHAnsi"/>
          <w:bCs/>
        </w:rPr>
        <w:t>Ventas:</w:t>
      </w:r>
    </w:p>
    <w:p w14:paraId="01AF33C4" w14:textId="395E5A64" w:rsidR="00FB17BA" w:rsidRPr="00FB17BA" w:rsidRDefault="00FB17BA" w:rsidP="00FB17BA">
      <w:pPr>
        <w:numPr>
          <w:ilvl w:val="0"/>
          <w:numId w:val="32"/>
        </w:numPr>
        <w:spacing w:before="240" w:after="240" w:line="276" w:lineRule="auto"/>
        <w:ind w:left="1440"/>
        <w:rPr>
          <w:rFonts w:asciiTheme="majorHAnsi" w:hAnsiTheme="majorHAnsi" w:cstheme="majorHAnsi"/>
          <w:bCs/>
        </w:rPr>
      </w:pPr>
      <w:proofErr w:type="gramStart"/>
      <w:r w:rsidRPr="00FB17BA">
        <w:rPr>
          <w:rFonts w:asciiTheme="majorHAnsi" w:hAnsiTheme="majorHAnsi" w:cstheme="majorHAnsi"/>
        </w:rPr>
        <w:t>total</w:t>
      </w:r>
      <w:proofErr w:type="gramEnd"/>
      <w:r w:rsidRPr="00FB17BA">
        <w:rPr>
          <w:rFonts w:asciiTheme="majorHAnsi" w:hAnsiTheme="majorHAnsi" w:cstheme="majorHAnsi"/>
        </w:rPr>
        <w:t xml:space="preserve"> calculado automáticamente</w:t>
      </w:r>
    </w:p>
    <w:p w14:paraId="396194A9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Entrada principal</w:t>
      </w:r>
    </w:p>
    <w:p w14:paraId="6F90E28C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El archivo server.js o app.js debe inicializar:</w:t>
      </w:r>
    </w:p>
    <w:p w14:paraId="24500CD2" w14:textId="77777777" w:rsidR="00FB17BA" w:rsidRPr="00FB17BA" w:rsidRDefault="00FB17BA" w:rsidP="00FB17BA">
      <w:pPr>
        <w:numPr>
          <w:ilvl w:val="0"/>
          <w:numId w:val="34"/>
        </w:numPr>
        <w:spacing w:before="240" w:line="276" w:lineRule="auto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servidor Express</w:t>
      </w:r>
      <w:r w:rsidRPr="00FB17BA">
        <w:rPr>
          <w:rFonts w:asciiTheme="majorHAnsi" w:hAnsiTheme="majorHAnsi" w:cstheme="majorHAnsi"/>
        </w:rPr>
        <w:br/>
      </w:r>
    </w:p>
    <w:p w14:paraId="2E08A6C9" w14:textId="77777777" w:rsidR="00FB17BA" w:rsidRPr="00FB17BA" w:rsidRDefault="00FB17BA" w:rsidP="00FB17BA">
      <w:pPr>
        <w:numPr>
          <w:ilvl w:val="0"/>
          <w:numId w:val="34"/>
        </w:numPr>
        <w:spacing w:line="276" w:lineRule="auto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conexión a base de datos</w:t>
      </w:r>
      <w:r w:rsidRPr="00FB17BA">
        <w:rPr>
          <w:rFonts w:asciiTheme="majorHAnsi" w:hAnsiTheme="majorHAnsi" w:cstheme="majorHAnsi"/>
        </w:rPr>
        <w:br/>
      </w:r>
    </w:p>
    <w:p w14:paraId="1CF34656" w14:textId="50CD9B16" w:rsidR="00FB17BA" w:rsidRPr="00FB17BA" w:rsidRDefault="00FB17BA" w:rsidP="00FB17BA">
      <w:pPr>
        <w:numPr>
          <w:ilvl w:val="0"/>
          <w:numId w:val="34"/>
        </w:numPr>
        <w:spacing w:after="24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rutas</w:t>
      </w:r>
    </w:p>
    <w:p w14:paraId="3BDE1880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Repositorio</w:t>
      </w:r>
    </w:p>
    <w:p w14:paraId="525EB65F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Repositorio </w:t>
      </w:r>
      <w:proofErr w:type="spellStart"/>
      <w:r w:rsidRPr="00FB17BA">
        <w:rPr>
          <w:rFonts w:asciiTheme="majorHAnsi" w:hAnsiTheme="majorHAnsi" w:cstheme="majorHAnsi"/>
        </w:rPr>
        <w:t>Git</w:t>
      </w:r>
      <w:proofErr w:type="spellEnd"/>
      <w:r w:rsidRPr="00FB17BA">
        <w:rPr>
          <w:rFonts w:asciiTheme="majorHAnsi" w:hAnsiTheme="majorHAnsi" w:cstheme="majorHAnsi"/>
        </w:rPr>
        <w:t xml:space="preserve"> público obligatorio.</w:t>
      </w:r>
    </w:p>
    <w:p w14:paraId="16874C7B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El proyecto debe ejecutarse con: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B17BA" w:rsidRPr="00FB17BA" w14:paraId="5D5A4A54" w14:textId="77777777" w:rsidTr="009363A2">
        <w:tc>
          <w:tcPr>
            <w:tcW w:w="9029" w:type="dxa"/>
            <w:shd w:val="clear" w:color="auto" w:fill="1E1E1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C8B9" w14:textId="77777777" w:rsidR="00FB17BA" w:rsidRPr="00FB17BA" w:rsidRDefault="00FB17BA" w:rsidP="00FB17BA">
            <w:pPr>
              <w:widowControl w:val="0"/>
              <w:jc w:val="both"/>
              <w:rPr>
                <w:rFonts w:asciiTheme="majorHAnsi" w:hAnsiTheme="majorHAnsi" w:cstheme="majorHAnsi"/>
              </w:rPr>
            </w:pPr>
            <w:proofErr w:type="spellStart"/>
            <w:r w:rsidRPr="00FB17BA">
              <w:rPr>
                <w:rFonts w:asciiTheme="majorHAnsi" w:hAnsiTheme="majorHAnsi" w:cstheme="majorHAnsi"/>
                <w:color w:val="DCDCDC"/>
                <w:shd w:val="clear" w:color="auto" w:fill="1E1E1E"/>
              </w:rPr>
              <w:t>npm</w:t>
            </w:r>
            <w:proofErr w:type="spellEnd"/>
            <w:r w:rsidRPr="00FB17BA">
              <w:rPr>
                <w:rFonts w:asciiTheme="majorHAnsi" w:hAnsiTheme="majorHAnsi" w:cstheme="majorHAnsi"/>
                <w:color w:val="DCDCDC"/>
                <w:shd w:val="clear" w:color="auto" w:fill="1E1E1E"/>
              </w:rPr>
              <w:t xml:space="preserve"> </w:t>
            </w:r>
            <w:proofErr w:type="spellStart"/>
            <w:r w:rsidRPr="00FB17BA">
              <w:rPr>
                <w:rFonts w:asciiTheme="majorHAnsi" w:hAnsiTheme="majorHAnsi" w:cstheme="majorHAnsi"/>
                <w:color w:val="569CD6"/>
                <w:shd w:val="clear" w:color="auto" w:fill="1E1E1E"/>
              </w:rPr>
              <w:t>install</w:t>
            </w:r>
            <w:proofErr w:type="spellEnd"/>
            <w:r w:rsidRPr="00FB17BA">
              <w:rPr>
                <w:rFonts w:asciiTheme="majorHAnsi" w:hAnsiTheme="majorHAnsi" w:cstheme="majorHAnsi"/>
                <w:color w:val="DCDCDC"/>
                <w:shd w:val="clear" w:color="auto" w:fill="1E1E1E"/>
              </w:rPr>
              <w:br/>
            </w:r>
            <w:proofErr w:type="spellStart"/>
            <w:r w:rsidRPr="00FB17BA">
              <w:rPr>
                <w:rFonts w:asciiTheme="majorHAnsi" w:hAnsiTheme="majorHAnsi" w:cstheme="majorHAnsi"/>
                <w:color w:val="DCDCDC"/>
                <w:shd w:val="clear" w:color="auto" w:fill="1E1E1E"/>
              </w:rPr>
              <w:t>npm</w:t>
            </w:r>
            <w:proofErr w:type="spellEnd"/>
            <w:r w:rsidRPr="00FB17BA">
              <w:rPr>
                <w:rFonts w:asciiTheme="majorHAnsi" w:hAnsiTheme="majorHAnsi" w:cstheme="majorHAnsi"/>
                <w:color w:val="DCDCDC"/>
                <w:shd w:val="clear" w:color="auto" w:fill="1E1E1E"/>
              </w:rPr>
              <w:t xml:space="preserve"> </w:t>
            </w:r>
            <w:proofErr w:type="spellStart"/>
            <w:r w:rsidRPr="00FB17BA">
              <w:rPr>
                <w:rFonts w:asciiTheme="majorHAnsi" w:hAnsiTheme="majorHAnsi" w:cstheme="majorHAnsi"/>
                <w:color w:val="569CD6"/>
                <w:shd w:val="clear" w:color="auto" w:fill="1E1E1E"/>
              </w:rPr>
              <w:t>start</w:t>
            </w:r>
            <w:proofErr w:type="spellEnd"/>
          </w:p>
        </w:tc>
      </w:tr>
    </w:tbl>
    <w:p w14:paraId="695526FD" w14:textId="01224E4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Trabajo en equipo</w:t>
      </w:r>
    </w:p>
    <w:p w14:paraId="02C5AC47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lastRenderedPageBreak/>
        <w:t>Máximo 4 estudiantes por grupo.</w:t>
      </w:r>
    </w:p>
    <w:p w14:paraId="746ED6A3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Todos los integrantes deben realizar </w:t>
      </w:r>
      <w:proofErr w:type="spellStart"/>
      <w:r w:rsidRPr="00FB17BA">
        <w:rPr>
          <w:rFonts w:asciiTheme="majorHAnsi" w:hAnsiTheme="majorHAnsi" w:cstheme="majorHAnsi"/>
        </w:rPr>
        <w:t>commits</w:t>
      </w:r>
      <w:proofErr w:type="spellEnd"/>
      <w:r w:rsidRPr="00FB17BA">
        <w:rPr>
          <w:rFonts w:asciiTheme="majorHAnsi" w:hAnsiTheme="majorHAnsi" w:cstheme="majorHAnsi"/>
        </w:rPr>
        <w:t xml:space="preserve"> verificables.</w:t>
      </w:r>
    </w:p>
    <w:p w14:paraId="6B41D5BA" w14:textId="77777777" w:rsidR="00FB17BA" w:rsidRPr="00FB17BA" w:rsidRDefault="00FB17BA" w:rsidP="00FB17BA">
      <w:pPr>
        <w:spacing w:before="48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Penalizaciones</w:t>
      </w:r>
    </w:p>
    <w:p w14:paraId="57B12905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Lógica de negocio en rutas.</w:t>
      </w:r>
    </w:p>
    <w:p w14:paraId="427F86BF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Modelos sin relaciones definidas.</w:t>
      </w:r>
    </w:p>
    <w:p w14:paraId="316136BD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API que no responde en formato JSON.</w:t>
      </w:r>
    </w:p>
    <w:p w14:paraId="797DB2F8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Proyecto que no ejecuta correctamente.</w:t>
      </w:r>
    </w:p>
    <w:p w14:paraId="6B3B29B4" w14:textId="379E5632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Repositorio privado.</w:t>
      </w:r>
    </w:p>
    <w:p w14:paraId="57BBD06E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  <w:b/>
          <w:bCs/>
        </w:rPr>
      </w:pPr>
      <w:r w:rsidRPr="00FB17BA">
        <w:rPr>
          <w:rFonts w:asciiTheme="majorHAnsi" w:hAnsiTheme="majorHAnsi" w:cstheme="majorHAnsi"/>
          <w:b/>
          <w:bCs/>
        </w:rPr>
        <w:t>Entrega</w:t>
      </w:r>
    </w:p>
    <w:p w14:paraId="5B37F77B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Trabajo en equipo: máximo 4 integrantes.</w:t>
      </w:r>
    </w:p>
    <w:p w14:paraId="0D1E1CA1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Repositorio GitHub público obligatorio.</w:t>
      </w:r>
    </w:p>
    <w:p w14:paraId="573CF207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El README debe incluir:</w:t>
      </w:r>
    </w:p>
    <w:p w14:paraId="581DD075" w14:textId="77777777" w:rsidR="00FB17BA" w:rsidRPr="00FB17BA" w:rsidRDefault="00FB17BA" w:rsidP="00FB17BA">
      <w:pPr>
        <w:numPr>
          <w:ilvl w:val="1"/>
          <w:numId w:val="36"/>
        </w:numPr>
        <w:spacing w:before="240" w:line="276" w:lineRule="auto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nombres completos</w:t>
      </w:r>
    </w:p>
    <w:p w14:paraId="0AD2F126" w14:textId="77777777" w:rsidR="00FB17BA" w:rsidRPr="00FB17BA" w:rsidRDefault="00FB17BA" w:rsidP="00FB17BA">
      <w:pPr>
        <w:numPr>
          <w:ilvl w:val="1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responsabilidades</w:t>
      </w:r>
    </w:p>
    <w:p w14:paraId="5979EDB5" w14:textId="77777777" w:rsidR="00FB17BA" w:rsidRPr="00FB17BA" w:rsidRDefault="00FB17BA" w:rsidP="00FB17BA">
      <w:pPr>
        <w:numPr>
          <w:ilvl w:val="1"/>
          <w:numId w:val="36"/>
        </w:numPr>
        <w:spacing w:line="276" w:lineRule="auto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instrucciones de ejecución</w:t>
      </w:r>
    </w:p>
    <w:p w14:paraId="35A12DB8" w14:textId="77777777" w:rsidR="00FB17BA" w:rsidRPr="00FB17BA" w:rsidRDefault="00FB17BA" w:rsidP="00FB17BA">
      <w:pPr>
        <w:numPr>
          <w:ilvl w:val="1"/>
          <w:numId w:val="36"/>
        </w:numPr>
        <w:spacing w:after="240" w:line="276" w:lineRule="auto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ejemplos de </w:t>
      </w:r>
      <w:proofErr w:type="spellStart"/>
      <w:r w:rsidRPr="00FB17BA">
        <w:rPr>
          <w:rFonts w:asciiTheme="majorHAnsi" w:hAnsiTheme="majorHAnsi" w:cstheme="majorHAnsi"/>
        </w:rPr>
        <w:t>endpoints</w:t>
      </w:r>
      <w:proofErr w:type="spellEnd"/>
    </w:p>
    <w:p w14:paraId="0363B414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>● El proyecto debe ejecutarse sin modificaciones adicionales.</w:t>
      </w:r>
    </w:p>
    <w:p w14:paraId="23001AA4" w14:textId="77777777" w:rsidR="00FB17BA" w:rsidRPr="00FB17BA" w:rsidRDefault="00FB17BA" w:rsidP="00FB17BA">
      <w:pPr>
        <w:spacing w:before="240" w:after="240"/>
        <w:jc w:val="both"/>
        <w:rPr>
          <w:rFonts w:asciiTheme="majorHAnsi" w:hAnsiTheme="majorHAnsi" w:cstheme="majorHAnsi"/>
        </w:rPr>
      </w:pPr>
      <w:r w:rsidRPr="00FB17BA">
        <w:rPr>
          <w:rFonts w:asciiTheme="majorHAnsi" w:hAnsiTheme="majorHAnsi" w:cstheme="majorHAnsi"/>
        </w:rPr>
        <w:t xml:space="preserve">● Último </w:t>
      </w:r>
      <w:proofErr w:type="spellStart"/>
      <w:r w:rsidRPr="00FB17BA">
        <w:rPr>
          <w:rFonts w:asciiTheme="majorHAnsi" w:hAnsiTheme="majorHAnsi" w:cstheme="majorHAnsi"/>
        </w:rPr>
        <w:t>commit</w:t>
      </w:r>
      <w:proofErr w:type="spellEnd"/>
      <w:r w:rsidRPr="00FB17BA">
        <w:rPr>
          <w:rFonts w:asciiTheme="majorHAnsi" w:hAnsiTheme="majorHAnsi" w:cstheme="majorHAnsi"/>
        </w:rPr>
        <w:t xml:space="preserve"> dentro del plazo establecido.</w:t>
      </w:r>
    </w:p>
    <w:p w14:paraId="2CB63CC6" w14:textId="77777777" w:rsidR="00FB17BA" w:rsidRPr="00BE49C6" w:rsidRDefault="00FB17BA" w:rsidP="00FB17BA">
      <w:pPr>
        <w:jc w:val="both"/>
      </w:pPr>
    </w:p>
    <w:sectPr w:rsidR="00FB17BA" w:rsidRPr="00BE49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FFE97" w14:textId="77777777" w:rsidR="00434F9F" w:rsidRDefault="00434F9F">
      <w:r>
        <w:separator/>
      </w:r>
    </w:p>
  </w:endnote>
  <w:endnote w:type="continuationSeparator" w:id="0">
    <w:p w14:paraId="40B30479" w14:textId="77777777" w:rsidR="00434F9F" w:rsidRDefault="0043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6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8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7" w14:textId="77777777" w:rsidR="00CB0020" w:rsidRDefault="00CB00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1E3883" w14:textId="77777777" w:rsidR="00434F9F" w:rsidRDefault="00434F9F">
      <w:r>
        <w:separator/>
      </w:r>
    </w:p>
  </w:footnote>
  <w:footnote w:type="continuationSeparator" w:id="0">
    <w:p w14:paraId="7FE42A99" w14:textId="77777777" w:rsidR="00434F9F" w:rsidRDefault="0043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4" w14:textId="77777777" w:rsidR="00CB0020" w:rsidRDefault="00434F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59B22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3" w14:textId="77777777" w:rsidR="00CB0020" w:rsidRDefault="00434F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pict w14:anchorId="69A54F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-85.8pt;margin-top:-77.2pt;width:616.5pt;height:797.8pt;z-index:-251658240;mso-wrap-edited:f;mso-position-horizontal-relative:margin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5" w14:textId="77777777" w:rsidR="00CB0020" w:rsidRDefault="00434F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3CA87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Plantilla_DOC_cartaV_CAMP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253B"/>
    <w:multiLevelType w:val="multilevel"/>
    <w:tmpl w:val="E17CE6C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C6C67"/>
    <w:multiLevelType w:val="multilevel"/>
    <w:tmpl w:val="065A1EC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19BB"/>
    <w:multiLevelType w:val="multilevel"/>
    <w:tmpl w:val="C72C7B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51DD4"/>
    <w:multiLevelType w:val="multilevel"/>
    <w:tmpl w:val="0E5084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6090A"/>
    <w:multiLevelType w:val="multilevel"/>
    <w:tmpl w:val="09FA3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02684A"/>
    <w:multiLevelType w:val="multilevel"/>
    <w:tmpl w:val="5B845E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11ED3"/>
    <w:multiLevelType w:val="multilevel"/>
    <w:tmpl w:val="77A2E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A54646"/>
    <w:multiLevelType w:val="multilevel"/>
    <w:tmpl w:val="7436BB0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17F34"/>
    <w:multiLevelType w:val="multilevel"/>
    <w:tmpl w:val="67ACB9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75E6A"/>
    <w:multiLevelType w:val="multilevel"/>
    <w:tmpl w:val="BA96B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442A2C"/>
    <w:multiLevelType w:val="multilevel"/>
    <w:tmpl w:val="3F78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632EF5"/>
    <w:multiLevelType w:val="multilevel"/>
    <w:tmpl w:val="643CC3D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77C91"/>
    <w:multiLevelType w:val="multilevel"/>
    <w:tmpl w:val="56323CA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00017"/>
    <w:multiLevelType w:val="multilevel"/>
    <w:tmpl w:val="1AFC7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80F23"/>
    <w:multiLevelType w:val="multilevel"/>
    <w:tmpl w:val="BEAA251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A3E28"/>
    <w:multiLevelType w:val="multilevel"/>
    <w:tmpl w:val="805E0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DC19E4"/>
    <w:multiLevelType w:val="multilevel"/>
    <w:tmpl w:val="CB6A50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470FBB"/>
    <w:multiLevelType w:val="multilevel"/>
    <w:tmpl w:val="5020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B53867"/>
    <w:multiLevelType w:val="multilevel"/>
    <w:tmpl w:val="FF5CF8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1D2193"/>
    <w:multiLevelType w:val="multilevel"/>
    <w:tmpl w:val="89A634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8A2C64"/>
    <w:multiLevelType w:val="multilevel"/>
    <w:tmpl w:val="82E896B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7185E"/>
    <w:multiLevelType w:val="multilevel"/>
    <w:tmpl w:val="05E0E47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A66EFD"/>
    <w:multiLevelType w:val="multilevel"/>
    <w:tmpl w:val="56406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2D45A9"/>
    <w:multiLevelType w:val="multilevel"/>
    <w:tmpl w:val="33A0ED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5F3B9B"/>
    <w:multiLevelType w:val="multilevel"/>
    <w:tmpl w:val="B28AE0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610E5"/>
    <w:multiLevelType w:val="multilevel"/>
    <w:tmpl w:val="B394C850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519AD"/>
    <w:multiLevelType w:val="multilevel"/>
    <w:tmpl w:val="7D9C54B0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23637E"/>
    <w:multiLevelType w:val="multilevel"/>
    <w:tmpl w:val="66E0F50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40648"/>
    <w:multiLevelType w:val="multilevel"/>
    <w:tmpl w:val="4B044ED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2318D"/>
    <w:multiLevelType w:val="multilevel"/>
    <w:tmpl w:val="4AC0F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B00FED"/>
    <w:multiLevelType w:val="multilevel"/>
    <w:tmpl w:val="6F36C7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E7DAA"/>
    <w:multiLevelType w:val="multilevel"/>
    <w:tmpl w:val="67D489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B1865"/>
    <w:multiLevelType w:val="multilevel"/>
    <w:tmpl w:val="0F708C52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1D2539"/>
    <w:multiLevelType w:val="multilevel"/>
    <w:tmpl w:val="7FCC25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CD7843"/>
    <w:multiLevelType w:val="multilevel"/>
    <w:tmpl w:val="EDE04A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F201E"/>
    <w:multiLevelType w:val="multilevel"/>
    <w:tmpl w:val="88D26E36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5"/>
  </w:num>
  <w:num w:numId="3">
    <w:abstractNumId w:val="0"/>
  </w:num>
  <w:num w:numId="4">
    <w:abstractNumId w:val="31"/>
  </w:num>
  <w:num w:numId="5">
    <w:abstractNumId w:val="7"/>
  </w:num>
  <w:num w:numId="6">
    <w:abstractNumId w:val="12"/>
  </w:num>
  <w:num w:numId="7">
    <w:abstractNumId w:val="34"/>
  </w:num>
  <w:num w:numId="8">
    <w:abstractNumId w:val="3"/>
  </w:num>
  <w:num w:numId="9">
    <w:abstractNumId w:val="16"/>
  </w:num>
  <w:num w:numId="10">
    <w:abstractNumId w:val="11"/>
  </w:num>
  <w:num w:numId="11">
    <w:abstractNumId w:val="28"/>
  </w:num>
  <w:num w:numId="12">
    <w:abstractNumId w:val="23"/>
  </w:num>
  <w:num w:numId="13">
    <w:abstractNumId w:val="14"/>
  </w:num>
  <w:num w:numId="14">
    <w:abstractNumId w:val="5"/>
  </w:num>
  <w:num w:numId="15">
    <w:abstractNumId w:val="1"/>
  </w:num>
  <w:num w:numId="16">
    <w:abstractNumId w:val="18"/>
  </w:num>
  <w:num w:numId="17">
    <w:abstractNumId w:val="24"/>
  </w:num>
  <w:num w:numId="18">
    <w:abstractNumId w:val="21"/>
  </w:num>
  <w:num w:numId="19">
    <w:abstractNumId w:val="35"/>
  </w:num>
  <w:num w:numId="20">
    <w:abstractNumId w:val="33"/>
  </w:num>
  <w:num w:numId="21">
    <w:abstractNumId w:val="30"/>
  </w:num>
  <w:num w:numId="22">
    <w:abstractNumId w:val="26"/>
  </w:num>
  <w:num w:numId="23">
    <w:abstractNumId w:val="19"/>
  </w:num>
  <w:num w:numId="24">
    <w:abstractNumId w:val="32"/>
  </w:num>
  <w:num w:numId="25">
    <w:abstractNumId w:val="8"/>
  </w:num>
  <w:num w:numId="26">
    <w:abstractNumId w:val="13"/>
  </w:num>
  <w:num w:numId="27">
    <w:abstractNumId w:val="27"/>
  </w:num>
  <w:num w:numId="28">
    <w:abstractNumId w:val="20"/>
  </w:num>
  <w:num w:numId="29">
    <w:abstractNumId w:val="29"/>
  </w:num>
  <w:num w:numId="30">
    <w:abstractNumId w:val="15"/>
  </w:num>
  <w:num w:numId="31">
    <w:abstractNumId w:val="10"/>
  </w:num>
  <w:num w:numId="32">
    <w:abstractNumId w:val="9"/>
  </w:num>
  <w:num w:numId="33">
    <w:abstractNumId w:val="6"/>
  </w:num>
  <w:num w:numId="34">
    <w:abstractNumId w:val="22"/>
  </w:num>
  <w:num w:numId="35">
    <w:abstractNumId w:val="4"/>
  </w:num>
  <w:num w:numId="36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B54"/>
    <w:rsid w:val="00015F6D"/>
    <w:rsid w:val="00062914"/>
    <w:rsid w:val="00076C50"/>
    <w:rsid w:val="000A220A"/>
    <w:rsid w:val="00114BA4"/>
    <w:rsid w:val="00133C4B"/>
    <w:rsid w:val="001A6ECD"/>
    <w:rsid w:val="00223A82"/>
    <w:rsid w:val="00223E46"/>
    <w:rsid w:val="002C5FBB"/>
    <w:rsid w:val="003000BD"/>
    <w:rsid w:val="0035101D"/>
    <w:rsid w:val="003B483D"/>
    <w:rsid w:val="003D740F"/>
    <w:rsid w:val="003D7D64"/>
    <w:rsid w:val="00417224"/>
    <w:rsid w:val="00434F9F"/>
    <w:rsid w:val="00463DEE"/>
    <w:rsid w:val="00492C2C"/>
    <w:rsid w:val="004A0669"/>
    <w:rsid w:val="004C0F08"/>
    <w:rsid w:val="004C727E"/>
    <w:rsid w:val="00551552"/>
    <w:rsid w:val="005D2CBE"/>
    <w:rsid w:val="005D2E22"/>
    <w:rsid w:val="00653810"/>
    <w:rsid w:val="006F36F7"/>
    <w:rsid w:val="00763D0E"/>
    <w:rsid w:val="00793EDA"/>
    <w:rsid w:val="00797AE5"/>
    <w:rsid w:val="007A319E"/>
    <w:rsid w:val="007C0B81"/>
    <w:rsid w:val="0080619C"/>
    <w:rsid w:val="00812CB5"/>
    <w:rsid w:val="00844BEB"/>
    <w:rsid w:val="00863DE6"/>
    <w:rsid w:val="00865C3D"/>
    <w:rsid w:val="0088049B"/>
    <w:rsid w:val="008939AA"/>
    <w:rsid w:val="00896E51"/>
    <w:rsid w:val="008F1261"/>
    <w:rsid w:val="009576A6"/>
    <w:rsid w:val="00996EB4"/>
    <w:rsid w:val="00A07465"/>
    <w:rsid w:val="00A501A9"/>
    <w:rsid w:val="00A92BD7"/>
    <w:rsid w:val="00B1492F"/>
    <w:rsid w:val="00B84B54"/>
    <w:rsid w:val="00BE49C6"/>
    <w:rsid w:val="00BE5E15"/>
    <w:rsid w:val="00C143C7"/>
    <w:rsid w:val="00CB0020"/>
    <w:rsid w:val="00CD52F6"/>
    <w:rsid w:val="00D165B4"/>
    <w:rsid w:val="00D25321"/>
    <w:rsid w:val="00D43B37"/>
    <w:rsid w:val="00D4468D"/>
    <w:rsid w:val="00D44905"/>
    <w:rsid w:val="00D961E4"/>
    <w:rsid w:val="00DC49C6"/>
    <w:rsid w:val="00E22789"/>
    <w:rsid w:val="00E53F58"/>
    <w:rsid w:val="00E60EC7"/>
    <w:rsid w:val="00EA1C5F"/>
    <w:rsid w:val="00EB406C"/>
    <w:rsid w:val="00F347A6"/>
    <w:rsid w:val="00F506FA"/>
    <w:rsid w:val="00F95B12"/>
    <w:rsid w:val="00FB17BA"/>
    <w:rsid w:val="00FD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BC659D3"/>
  <w15:docId w15:val="{6D6E52C9-FABD-424A-90AD-2E035660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971"/>
  </w:style>
  <w:style w:type="paragraph" w:styleId="Piedepgina">
    <w:name w:val="footer"/>
    <w:basedOn w:val="Normal"/>
    <w:link w:val="PiedepginaCar"/>
    <w:uiPriority w:val="99"/>
    <w:unhideWhenUsed/>
    <w:rsid w:val="00EB4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971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015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paragraph" w:customStyle="1" w:styleId="Default">
    <w:name w:val="Default"/>
    <w:rsid w:val="002C5FBB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val="es-CO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D740F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styleId="Hipervnculo">
    <w:name w:val="Hyperlink"/>
    <w:basedOn w:val="Fuentedeprrafopredeter"/>
    <w:uiPriority w:val="99"/>
    <w:unhideWhenUsed/>
    <w:rsid w:val="00D44905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223A8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normaltextrun">
    <w:name w:val="normaltextrun"/>
    <w:basedOn w:val="Fuentedeprrafopredeter"/>
    <w:rsid w:val="00223A82"/>
  </w:style>
  <w:style w:type="table" w:styleId="Tablaconcuadrcula">
    <w:name w:val="Table Grid"/>
    <w:basedOn w:val="Tablanormal"/>
    <w:uiPriority w:val="39"/>
    <w:rsid w:val="00062914"/>
    <w:rPr>
      <w:rFonts w:asciiTheme="minorHAnsi" w:eastAsiaTheme="minorHAnsi" w:hAnsiTheme="minorHAnsi" w:cstheme="minorBidi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06291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629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-nfasis4">
    <w:name w:val="Grid Table 1 Light Accent 4"/>
    <w:basedOn w:val="Tablanormal"/>
    <w:uiPriority w:val="46"/>
    <w:rsid w:val="00062914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EB406C"/>
    <w:rPr>
      <w:rFonts w:ascii="Calibri" w:eastAsia="Calibri" w:hAnsi="Calibri" w:cs="Calibri"/>
      <w:sz w:val="22"/>
      <w:szCs w:val="22"/>
      <w:lang w:val="es-CO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normal">
    <w:name w:val="Normal Indent"/>
    <w:basedOn w:val="Normal"/>
    <w:uiPriority w:val="99"/>
    <w:unhideWhenUsed/>
    <w:rsid w:val="00EB406C"/>
    <w:pPr>
      <w:spacing w:after="160" w:line="259" w:lineRule="auto"/>
      <w:ind w:left="708"/>
    </w:pPr>
    <w:rPr>
      <w:rFonts w:ascii="Arial" w:eastAsia="Calibri" w:hAnsi="Arial" w:cs="Calibri"/>
      <w:szCs w:val="22"/>
      <w:lang w:val="es-CO" w:eastAsia="es-ES_tradnl"/>
    </w:rPr>
  </w:style>
  <w:style w:type="paragraph" w:styleId="Sinespaciado">
    <w:name w:val="No Spacing"/>
    <w:uiPriority w:val="1"/>
    <w:qFormat/>
    <w:rsid w:val="004C727E"/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customStyle="1" w:styleId="eop">
    <w:name w:val="eop"/>
    <w:basedOn w:val="Fuentedeprrafopredeter"/>
    <w:rsid w:val="00CB0020"/>
  </w:style>
  <w:style w:type="character" w:customStyle="1" w:styleId="tabchar">
    <w:name w:val="tabchar"/>
    <w:basedOn w:val="Fuentedeprrafopredeter"/>
    <w:rsid w:val="00CB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6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5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64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6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1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8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4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5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7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5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45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6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3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0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0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9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8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14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XfTPubF3nFSdzQvlUl10lJVdzw==">AMUW2mUbAezcvM4ZVtM8k9g6k+INrRjFWIDxNFpzReTAKFM4lLwlstITlbQn+n7E0PkZ5axXZb/euuV79tAqiY8f56+SeHJ+g2nqltqPYF/DGMBN1GuhBF0zsEDFQg4IAZx8NNmuGss0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CEC6B6-7F9D-4169-9756-D7EBE51AF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 OSORIO DUQUE</dc:creator>
  <cp:lastModifiedBy>CEDUM Asesor Pedagógico</cp:lastModifiedBy>
  <cp:revision>4</cp:revision>
  <dcterms:created xsi:type="dcterms:W3CDTF">2026-03-09T14:38:00Z</dcterms:created>
  <dcterms:modified xsi:type="dcterms:W3CDTF">2026-03-09T14:41:00Z</dcterms:modified>
</cp:coreProperties>
</file>