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78" w:rsidRPr="00715978" w:rsidRDefault="00715978">
      <w:pPr>
        <w:rPr>
          <w:b/>
          <w:sz w:val="32"/>
          <w:u w:val="single"/>
        </w:rPr>
      </w:pPr>
      <w:r w:rsidRPr="00715978">
        <w:rPr>
          <w:b/>
          <w:sz w:val="32"/>
          <w:u w:val="single"/>
        </w:rPr>
        <w:t xml:space="preserve">GTFOBINS </w:t>
      </w:r>
    </w:p>
    <w:p w:rsidR="00715978" w:rsidRDefault="00715978" w:rsidP="00715978">
      <w:pPr>
        <w:pStyle w:val="NormalWeb"/>
        <w:jc w:val="both"/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GTFOBins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(Get The Functionality Out of Binaries) is a community-driven website that catalogs Unix binaries that can be abused to bypass local security restrictions. It's primarily focused on privilege escalation and can be a valuable resource for both offensive and defensive security purposes. </w:t>
      </w:r>
    </w:p>
    <w:p w:rsidR="00715978" w:rsidRDefault="00715978" w:rsidP="00715978">
      <w:pPr>
        <w:pStyle w:val="NormalWeb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It is important to note that this is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not</w:t>
      </w:r>
      <w:r>
        <w:rPr>
          <w:rFonts w:ascii="Arial" w:hAnsi="Arial" w:cs="Arial"/>
          <w:color w:val="000000"/>
          <w:sz w:val="27"/>
          <w:szCs w:val="27"/>
        </w:rPr>
        <w:t xml:space="preserve"> a list of exploits, and the programs listed here are not vulnerable per se, rather,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GTFOBins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a compendium about how to live off the land when you only have certain binaries available.</w:t>
      </w:r>
    </w:p>
    <w:p w:rsidR="00715978" w:rsidRDefault="00715978" w:rsidP="00715978">
      <w:pPr>
        <w:pStyle w:val="NormalWeb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How GTFOBINS could be used;</w:t>
      </w:r>
    </w:p>
    <w:p w:rsidR="00715978" w:rsidRDefault="00715978" w:rsidP="00715978">
      <w:pPr>
        <w:pStyle w:val="NormalWeb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Attackers may use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GTFOBins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identify binaries or commands that, if misconfigured, can lead to privilege escalation or unauthorized access and exploit the systems </w:t>
      </w:r>
    </w:p>
    <w:p w:rsidR="00715978" w:rsidRDefault="00715978" w:rsidP="00715978">
      <w:pPr>
        <w:pStyle w:val="NormalWeb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E6E5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Security Officials may use the information from </w:t>
      </w:r>
      <w:proofErr w:type="spellStart"/>
      <w:r w:rsidRPr="00CE6E5F">
        <w:rPr>
          <w:rFonts w:ascii="Segoe UI" w:hAnsi="Segoe UI" w:cs="Segoe UI"/>
          <w:color w:val="0D0D0D"/>
          <w:highlight w:val="yellow"/>
          <w:shd w:val="clear" w:color="auto" w:fill="FFFFFF"/>
        </w:rPr>
        <w:t>GTFOBins</w:t>
      </w:r>
      <w:proofErr w:type="spellEnd"/>
      <w:r w:rsidRPr="00CE6E5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to map out attack paths within the environment to identify possible attack paths.</w:t>
      </w:r>
    </w:p>
    <w:p w:rsidR="00CE6E5F" w:rsidRPr="00CE6E5F" w:rsidRDefault="00CE6E5F" w:rsidP="00715978">
      <w:pPr>
        <w:pStyle w:val="NormalWeb"/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E6E5F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61D6D65B" wp14:editId="10BE662A">
            <wp:extent cx="3990109" cy="43419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499" cy="435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F0" w:rsidRDefault="003B3BF0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116379</wp:posOffset>
            </wp:positionH>
            <wp:positionV relativeFrom="paragraph">
              <wp:posOffset>4245206</wp:posOffset>
            </wp:positionV>
            <wp:extent cx="4572385" cy="3973483"/>
            <wp:effectExtent l="0" t="0" r="0" b="8255"/>
            <wp:wrapTight wrapText="bothSides">
              <wp:wrapPolygon edited="0">
                <wp:start x="0" y="0"/>
                <wp:lineTo x="0" y="21541"/>
                <wp:lineTo x="21510" y="21541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85" cy="397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E5F">
        <w:rPr>
          <w:noProof/>
        </w:rPr>
        <w:drawing>
          <wp:inline distT="0" distB="0" distL="0" distR="0" wp14:anchorId="3C713613" wp14:editId="75ECB365">
            <wp:extent cx="5286895" cy="423629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506" cy="42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Pr="003B3BF0" w:rsidRDefault="00CE6E5F" w:rsidP="003B3BF0"/>
    <w:p w:rsidR="00CE6E5F" w:rsidRDefault="00CE6E5F" w:rsidP="00CE6E5F"/>
    <w:p w:rsidR="00CE6E5F" w:rsidRDefault="00CE6E5F" w:rsidP="00CE6E5F">
      <w:r>
        <w:rPr>
          <w:noProof/>
        </w:rPr>
        <w:lastRenderedPageBreak/>
        <w:drawing>
          <wp:inline distT="0" distB="0" distL="0" distR="0" wp14:anchorId="747F65D5" wp14:editId="06246F7F">
            <wp:extent cx="3574473" cy="421229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553" cy="42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Default="00CE6E5F" w:rsidP="00CE6E5F">
      <w:r>
        <w:rPr>
          <w:noProof/>
        </w:rPr>
        <w:drawing>
          <wp:inline distT="0" distB="0" distL="0" distR="0" wp14:anchorId="3F92FCE8" wp14:editId="600E5E22">
            <wp:extent cx="4023319" cy="383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618" cy="38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Default="00CE6E5F" w:rsidP="00CE6E5F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-99810</wp:posOffset>
            </wp:positionH>
            <wp:positionV relativeFrom="paragraph">
              <wp:posOffset>577</wp:posOffset>
            </wp:positionV>
            <wp:extent cx="4156363" cy="4237069"/>
            <wp:effectExtent l="0" t="0" r="0" b="0"/>
            <wp:wrapTight wrapText="bothSides">
              <wp:wrapPolygon edited="0">
                <wp:start x="0" y="0"/>
                <wp:lineTo x="0" y="21464"/>
                <wp:lineTo x="21484" y="21464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363" cy="4237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E5F" w:rsidRDefault="00CE6E5F" w:rsidP="00CE6E5F">
      <w:pPr>
        <w:tabs>
          <w:tab w:val="left" w:pos="1265"/>
        </w:tabs>
      </w:pPr>
      <w:r>
        <w:rPr>
          <w:noProof/>
        </w:rPr>
        <w:drawing>
          <wp:inline distT="0" distB="0" distL="0" distR="0" wp14:anchorId="3355E3E5" wp14:editId="22691846">
            <wp:extent cx="5943600" cy="442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Default="00CE6E5F" w:rsidP="00CE6E5F">
      <w:r>
        <w:rPr>
          <w:noProof/>
        </w:rPr>
        <w:lastRenderedPageBreak/>
        <w:drawing>
          <wp:inline distT="0" distB="0" distL="0" distR="0" wp14:anchorId="16CD4BD0" wp14:editId="157EE29C">
            <wp:extent cx="5519651" cy="434967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072" cy="43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Default="00CE6E5F" w:rsidP="00CE6E5F">
      <w:r>
        <w:rPr>
          <w:noProof/>
        </w:rPr>
        <w:drawing>
          <wp:inline distT="0" distB="0" distL="0" distR="0" wp14:anchorId="0B006DFF" wp14:editId="6EDAB5A2">
            <wp:extent cx="5943600" cy="4627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Default="00CE6E5F" w:rsidP="00CE6E5F">
      <w:r>
        <w:rPr>
          <w:noProof/>
        </w:rPr>
        <w:lastRenderedPageBreak/>
        <w:drawing>
          <wp:inline distT="0" distB="0" distL="0" distR="0" wp14:anchorId="71C8209A" wp14:editId="79AD3169">
            <wp:extent cx="5943600" cy="4603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F" w:rsidRDefault="00CE6E5F" w:rsidP="00CE6E5F">
      <w:r>
        <w:rPr>
          <w:noProof/>
        </w:rPr>
        <w:drawing>
          <wp:inline distT="0" distB="0" distL="0" distR="0" wp14:anchorId="67FDF321" wp14:editId="4F26765A">
            <wp:extent cx="4971011" cy="4094711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367" cy="4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36" w:rsidRDefault="00CE6E5F" w:rsidP="00CE6E5F">
      <w:r>
        <w:rPr>
          <w:noProof/>
        </w:rPr>
        <w:lastRenderedPageBreak/>
        <w:drawing>
          <wp:inline distT="0" distB="0" distL="0" distR="0" wp14:anchorId="699D07F4" wp14:editId="7F9F39C8">
            <wp:extent cx="3956858" cy="396319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551" cy="39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36" w:rsidRDefault="00782436" w:rsidP="00782436">
      <w:r>
        <w:rPr>
          <w:noProof/>
        </w:rPr>
        <w:drawing>
          <wp:inline distT="0" distB="0" distL="0" distR="0" wp14:anchorId="417970C9" wp14:editId="6B3A4469">
            <wp:extent cx="5448158" cy="437249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411" cy="44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36" w:rsidRDefault="00782436" w:rsidP="00782436">
      <w:r>
        <w:rPr>
          <w:noProof/>
        </w:rPr>
        <w:lastRenderedPageBreak/>
        <w:drawing>
          <wp:inline distT="0" distB="0" distL="0" distR="0" wp14:anchorId="18D6FF90" wp14:editId="2503003A">
            <wp:extent cx="5943600" cy="4377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36" w:rsidRDefault="00782436" w:rsidP="00782436">
      <w:r>
        <w:rPr>
          <w:noProof/>
        </w:rPr>
        <w:drawing>
          <wp:inline distT="0" distB="0" distL="0" distR="0" wp14:anchorId="74DDBE1C" wp14:editId="2A0657F0">
            <wp:extent cx="5943600" cy="4565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78" w:rsidRDefault="00782436" w:rsidP="00782436">
      <w:r>
        <w:rPr>
          <w:noProof/>
        </w:rPr>
        <w:lastRenderedPageBreak/>
        <w:drawing>
          <wp:inline distT="0" distB="0" distL="0" distR="0" wp14:anchorId="4BF01F1C" wp14:editId="01558C0D">
            <wp:extent cx="5336771" cy="43275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623" cy="43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1CB">
        <w:t xml:space="preserve"> </w:t>
      </w:r>
    </w:p>
    <w:p w:rsidR="00E941CB" w:rsidRDefault="00E941CB" w:rsidP="00782436">
      <w:r>
        <w:rPr>
          <w:noProof/>
        </w:rPr>
        <w:drawing>
          <wp:inline distT="0" distB="0" distL="0" distR="0" wp14:anchorId="538414E8" wp14:editId="5CE95956">
            <wp:extent cx="5943600" cy="46628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lastRenderedPageBreak/>
        <w:drawing>
          <wp:inline distT="0" distB="0" distL="0" distR="0" wp14:anchorId="2EA1D49D" wp14:editId="1A01873D">
            <wp:extent cx="5020887" cy="441366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1636" cy="44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drawing>
          <wp:inline distT="0" distB="0" distL="0" distR="0" wp14:anchorId="3CA0ABE7" wp14:editId="5D0D7728">
            <wp:extent cx="4921134" cy="393795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7086" cy="39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lastRenderedPageBreak/>
        <w:drawing>
          <wp:inline distT="0" distB="0" distL="0" distR="0" wp14:anchorId="24D70B9C" wp14:editId="4B48D048">
            <wp:extent cx="4871258" cy="4074474"/>
            <wp:effectExtent l="0" t="0" r="571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768" cy="40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drawing>
          <wp:inline distT="0" distB="0" distL="0" distR="0" wp14:anchorId="7F752360" wp14:editId="6C8A4D61">
            <wp:extent cx="4239491" cy="469550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3475" cy="47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lastRenderedPageBreak/>
        <w:drawing>
          <wp:inline distT="0" distB="0" distL="0" distR="0" wp14:anchorId="385E718D" wp14:editId="5059399B">
            <wp:extent cx="5943600" cy="4674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drawing>
          <wp:inline distT="0" distB="0" distL="0" distR="0" wp14:anchorId="2B860372" wp14:editId="159D7C47">
            <wp:extent cx="5066235" cy="4272741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024" cy="42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CB" w:rsidRDefault="00E941CB" w:rsidP="00E941CB">
      <w:r>
        <w:rPr>
          <w:noProof/>
        </w:rPr>
        <w:lastRenderedPageBreak/>
        <w:drawing>
          <wp:inline distT="0" distB="0" distL="0" distR="0" wp14:anchorId="1F0650C3" wp14:editId="577BE512">
            <wp:extent cx="5943600" cy="54438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F0" w:rsidRDefault="00E941CB" w:rsidP="00E941CB">
      <w:r>
        <w:rPr>
          <w:noProof/>
        </w:rPr>
        <w:drawing>
          <wp:inline distT="0" distB="0" distL="0" distR="0" wp14:anchorId="321C6E71" wp14:editId="4C983525">
            <wp:extent cx="5191125" cy="1171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F0" w:rsidRDefault="003B3BF0" w:rsidP="003B3BF0"/>
    <w:p w:rsidR="00E941CB" w:rsidRPr="003B3BF0" w:rsidRDefault="003B3BF0" w:rsidP="003B3BF0">
      <w:pPr>
        <w:ind w:firstLine="720"/>
      </w:pPr>
      <w:r>
        <w:t xml:space="preserve">****Analyze Further </w:t>
      </w:r>
      <w:bookmarkStart w:id="0" w:name="_GoBack"/>
      <w:bookmarkEnd w:id="0"/>
    </w:p>
    <w:sectPr w:rsidR="00E941CB" w:rsidRPr="003B3BF0" w:rsidSect="003B3B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78"/>
    <w:rsid w:val="003B3BF0"/>
    <w:rsid w:val="00715978"/>
    <w:rsid w:val="00782436"/>
    <w:rsid w:val="009F2562"/>
    <w:rsid w:val="00CE6E5F"/>
    <w:rsid w:val="00E7427D"/>
    <w:rsid w:val="00E9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D990"/>
  <w15:chartTrackingRefBased/>
  <w15:docId w15:val="{90C162F6-6529-4F6E-82C5-F76FCBF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59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978"/>
    <w:rPr>
      <w:b/>
      <w:bCs/>
    </w:rPr>
  </w:style>
  <w:style w:type="paragraph" w:customStyle="1" w:styleId="msonormal0">
    <w:name w:val="msonormal"/>
    <w:basedOn w:val="Normal"/>
    <w:rsid w:val="0071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59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 (Pvt) Ltd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Vishvadini Kurukulasooriya</dc:creator>
  <cp:keywords/>
  <dc:description/>
  <cp:lastModifiedBy>Vishvadini Kurukulasooriya</cp:lastModifiedBy>
  <cp:revision>1</cp:revision>
  <dcterms:created xsi:type="dcterms:W3CDTF">2024-03-06T08:29:00Z</dcterms:created>
  <dcterms:modified xsi:type="dcterms:W3CDTF">2024-03-06T09:20:00Z</dcterms:modified>
</cp:coreProperties>
</file>