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EDD" w14:textId="77777777" w:rsidR="00A45D13" w:rsidRDefault="00000000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GYMNÁZIUM JANA KEPLERA</w:t>
      </w:r>
    </w:p>
    <w:p w14:paraId="5DE80CE1" w14:textId="77777777" w:rsidR="00A45D13" w:rsidRDefault="00000000">
      <w:pPr>
        <w:jc w:val="center"/>
        <w:rPr>
          <w:sz w:val="42"/>
          <w:szCs w:val="42"/>
        </w:rPr>
      </w:pPr>
      <w:r>
        <w:rPr>
          <w:sz w:val="28"/>
          <w:szCs w:val="28"/>
        </w:rPr>
        <w:t>Parléřova 2/118, 169 00 Praha 6</w:t>
      </w:r>
    </w:p>
    <w:p w14:paraId="2A42F2AD" w14:textId="77777777" w:rsidR="00A45D13" w:rsidRDefault="00000000">
      <w:pPr>
        <w:jc w:val="center"/>
      </w:pPr>
      <w:r>
        <w:rPr>
          <w:noProof/>
        </w:rPr>
        <w:drawing>
          <wp:inline distT="114300" distB="114300" distL="114300" distR="114300" wp14:anchorId="3DA40146" wp14:editId="57D1C01B">
            <wp:extent cx="2340000" cy="2336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3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48FA4" w14:textId="77777777" w:rsidR="00A45D13" w:rsidRDefault="00000000">
      <w:pPr>
        <w:spacing w:before="0"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Název maturitní práce</w:t>
      </w:r>
    </w:p>
    <w:p w14:paraId="5DE77AA4" w14:textId="77777777" w:rsidR="00A45D13" w:rsidRDefault="00A45D13">
      <w:pPr>
        <w:spacing w:before="0" w:after="0"/>
        <w:jc w:val="center"/>
        <w:rPr>
          <w:b/>
          <w:sz w:val="42"/>
          <w:szCs w:val="42"/>
        </w:rPr>
      </w:pPr>
    </w:p>
    <w:p w14:paraId="1458CD48" w14:textId="77777777" w:rsidR="00A45D13" w:rsidRDefault="00000000">
      <w:pPr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Maturitní práce</w:t>
      </w:r>
    </w:p>
    <w:p w14:paraId="2DC8059E" w14:textId="77777777" w:rsidR="00A45D13" w:rsidRDefault="00A45D13">
      <w:pPr>
        <w:spacing w:before="0" w:after="0"/>
        <w:jc w:val="center"/>
        <w:rPr>
          <w:sz w:val="42"/>
          <w:szCs w:val="42"/>
        </w:rPr>
      </w:pPr>
    </w:p>
    <w:tbl>
      <w:tblPr>
        <w:tblStyle w:val="a"/>
        <w:tblW w:w="777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4515"/>
      </w:tblGrid>
      <w:tr w:rsidR="00A45D13" w14:paraId="66E84564" w14:textId="77777777">
        <w:trPr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5CA8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  <w:r>
              <w:t>Autor: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8634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Jméno Příjmení</w:t>
            </w:r>
          </w:p>
        </w:tc>
      </w:tr>
      <w:tr w:rsidR="00A45D13" w14:paraId="026A2D3D" w14:textId="77777777">
        <w:trPr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F89F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  <w:r>
              <w:t>Třída: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F029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4.Z</w:t>
            </w:r>
          </w:p>
        </w:tc>
      </w:tr>
      <w:tr w:rsidR="00A45D13" w14:paraId="69C0D838" w14:textId="77777777">
        <w:trPr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368E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  <w:r>
              <w:t>Školní rok: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C4AD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20XX/20YY</w:t>
            </w:r>
          </w:p>
        </w:tc>
      </w:tr>
      <w:tr w:rsidR="00A45D13" w14:paraId="1CBB83C4" w14:textId="77777777">
        <w:trPr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BF1A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  <w:r>
              <w:t>Předmět: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0B5C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Předmět</w:t>
            </w:r>
          </w:p>
        </w:tc>
      </w:tr>
      <w:tr w:rsidR="00A45D13" w14:paraId="1F813C63" w14:textId="77777777">
        <w:trPr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CAA5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  <w:r>
              <w:t>Vedoucí práce: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10FA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Titul. Jméno Příjmení, Titul</w:t>
            </w:r>
          </w:p>
        </w:tc>
      </w:tr>
    </w:tbl>
    <w:p w14:paraId="3BF6554B" w14:textId="77777777" w:rsidR="00A45D13" w:rsidRDefault="00A45D13">
      <w:pPr>
        <w:jc w:val="left"/>
        <w:rPr>
          <w:sz w:val="42"/>
          <w:szCs w:val="42"/>
        </w:rPr>
      </w:pPr>
    </w:p>
    <w:p w14:paraId="7432E1FA" w14:textId="77777777" w:rsidR="00A45D13" w:rsidRDefault="00A45D13">
      <w:pPr>
        <w:spacing w:after="0"/>
        <w:jc w:val="center"/>
      </w:pPr>
    </w:p>
    <w:p w14:paraId="5F143BD0" w14:textId="77777777" w:rsidR="00A45D13" w:rsidRDefault="00000000">
      <w:pPr>
        <w:spacing w:after="0"/>
        <w:jc w:val="center"/>
        <w:rPr>
          <w:sz w:val="27"/>
          <w:szCs w:val="27"/>
        </w:rPr>
      </w:pPr>
      <w:r>
        <w:t>Praha, 20XX</w:t>
      </w:r>
    </w:p>
    <w:p w14:paraId="26478E7A" w14:textId="77777777" w:rsidR="00A45D13" w:rsidRDefault="00A45D13">
      <w:pPr>
        <w:spacing w:before="0"/>
        <w:rPr>
          <w:sz w:val="27"/>
          <w:szCs w:val="27"/>
        </w:rPr>
      </w:pPr>
    </w:p>
    <w:p w14:paraId="2231B816" w14:textId="77777777" w:rsidR="00A45D13" w:rsidRDefault="00A45D13">
      <w:pPr>
        <w:rPr>
          <w:sz w:val="27"/>
          <w:szCs w:val="27"/>
        </w:rPr>
      </w:pPr>
    </w:p>
    <w:p w14:paraId="686FEEB2" w14:textId="77777777" w:rsidR="00A45D13" w:rsidRDefault="00A45D13">
      <w:pPr>
        <w:rPr>
          <w:sz w:val="27"/>
          <w:szCs w:val="27"/>
        </w:rPr>
      </w:pPr>
    </w:p>
    <w:p w14:paraId="2925002D" w14:textId="77777777" w:rsidR="00A45D13" w:rsidRDefault="00A45D13">
      <w:pPr>
        <w:rPr>
          <w:sz w:val="27"/>
          <w:szCs w:val="27"/>
        </w:rPr>
      </w:pPr>
    </w:p>
    <w:p w14:paraId="0B848C34" w14:textId="77777777" w:rsidR="00A45D13" w:rsidRDefault="00000000">
      <w:pPr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4C3B84F" wp14:editId="038262C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07352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773" t="1675" r="1412" b="734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034FCC" w14:textId="77777777" w:rsidR="00A45D13" w:rsidRDefault="00A45D13">
      <w:pPr>
        <w:rPr>
          <w:sz w:val="27"/>
          <w:szCs w:val="27"/>
        </w:rPr>
      </w:pPr>
    </w:p>
    <w:p w14:paraId="55194C0E" w14:textId="77777777" w:rsidR="00A45D13" w:rsidRDefault="00A45D13">
      <w:pPr>
        <w:rPr>
          <w:sz w:val="27"/>
          <w:szCs w:val="27"/>
        </w:rPr>
      </w:pPr>
    </w:p>
    <w:p w14:paraId="4687942B" w14:textId="77777777" w:rsidR="00A45D13" w:rsidRDefault="00A45D13">
      <w:pPr>
        <w:rPr>
          <w:sz w:val="27"/>
          <w:szCs w:val="27"/>
        </w:rPr>
      </w:pPr>
    </w:p>
    <w:p w14:paraId="5A4C22B7" w14:textId="77777777" w:rsidR="00A45D13" w:rsidRDefault="00A45D13">
      <w:pPr>
        <w:rPr>
          <w:sz w:val="27"/>
          <w:szCs w:val="27"/>
        </w:rPr>
      </w:pPr>
    </w:p>
    <w:p w14:paraId="35DCB24E" w14:textId="77777777" w:rsidR="00A45D13" w:rsidRDefault="00A45D13">
      <w:pPr>
        <w:rPr>
          <w:sz w:val="27"/>
          <w:szCs w:val="27"/>
        </w:rPr>
      </w:pPr>
    </w:p>
    <w:p w14:paraId="6EB11C6C" w14:textId="77777777" w:rsidR="00A45D13" w:rsidRDefault="00A45D13">
      <w:pPr>
        <w:rPr>
          <w:sz w:val="27"/>
          <w:szCs w:val="27"/>
        </w:rPr>
      </w:pPr>
    </w:p>
    <w:p w14:paraId="1B9C3D05" w14:textId="77777777" w:rsidR="00A45D13" w:rsidRDefault="00A45D13">
      <w:pPr>
        <w:rPr>
          <w:sz w:val="27"/>
          <w:szCs w:val="27"/>
        </w:rPr>
      </w:pPr>
    </w:p>
    <w:p w14:paraId="53DD9DF1" w14:textId="77777777" w:rsidR="00A45D13" w:rsidRDefault="00A45D13">
      <w:pPr>
        <w:rPr>
          <w:sz w:val="27"/>
          <w:szCs w:val="27"/>
        </w:rPr>
      </w:pPr>
    </w:p>
    <w:p w14:paraId="7800F812" w14:textId="77777777" w:rsidR="00A45D13" w:rsidRDefault="00A45D13">
      <w:pPr>
        <w:rPr>
          <w:sz w:val="27"/>
          <w:szCs w:val="27"/>
        </w:rPr>
      </w:pPr>
    </w:p>
    <w:p w14:paraId="5839BC5B" w14:textId="77777777" w:rsidR="00A45D13" w:rsidRDefault="00A45D13">
      <w:pPr>
        <w:rPr>
          <w:sz w:val="27"/>
          <w:szCs w:val="27"/>
        </w:rPr>
      </w:pPr>
    </w:p>
    <w:p w14:paraId="39FBC59A" w14:textId="77777777" w:rsidR="00A45D13" w:rsidRDefault="00A45D13">
      <w:pPr>
        <w:rPr>
          <w:sz w:val="27"/>
          <w:szCs w:val="27"/>
        </w:rPr>
      </w:pPr>
    </w:p>
    <w:p w14:paraId="0AD876EC" w14:textId="77777777" w:rsidR="00A45D13" w:rsidRDefault="00A45D13">
      <w:pPr>
        <w:rPr>
          <w:sz w:val="27"/>
          <w:szCs w:val="27"/>
        </w:rPr>
      </w:pPr>
    </w:p>
    <w:p w14:paraId="2D56E446" w14:textId="77777777" w:rsidR="00A45D13" w:rsidRDefault="00A45D13">
      <w:pPr>
        <w:rPr>
          <w:sz w:val="27"/>
          <w:szCs w:val="27"/>
        </w:rPr>
      </w:pPr>
    </w:p>
    <w:p w14:paraId="79800F2B" w14:textId="77777777" w:rsidR="00A45D13" w:rsidRDefault="00A45D13">
      <w:pPr>
        <w:rPr>
          <w:sz w:val="27"/>
          <w:szCs w:val="27"/>
        </w:rPr>
      </w:pPr>
    </w:p>
    <w:p w14:paraId="40D2D83C" w14:textId="77777777" w:rsidR="00A45D13" w:rsidRDefault="00A45D13">
      <w:pPr>
        <w:rPr>
          <w:sz w:val="27"/>
          <w:szCs w:val="27"/>
        </w:rPr>
      </w:pPr>
    </w:p>
    <w:p w14:paraId="73BE5A1F" w14:textId="77777777" w:rsidR="00A45D13" w:rsidRDefault="00A45D13">
      <w:pPr>
        <w:rPr>
          <w:sz w:val="27"/>
          <w:szCs w:val="27"/>
        </w:rPr>
      </w:pPr>
    </w:p>
    <w:p w14:paraId="68945FC7" w14:textId="77777777" w:rsidR="00A45D13" w:rsidRDefault="00A45D13">
      <w:pPr>
        <w:rPr>
          <w:sz w:val="27"/>
          <w:szCs w:val="27"/>
        </w:rPr>
      </w:pPr>
    </w:p>
    <w:p w14:paraId="1F2B53B3" w14:textId="77777777" w:rsidR="00A45D13" w:rsidRDefault="00A45D13">
      <w:pPr>
        <w:rPr>
          <w:sz w:val="27"/>
          <w:szCs w:val="27"/>
        </w:rPr>
      </w:pPr>
    </w:p>
    <w:p w14:paraId="5C36BDE9" w14:textId="77777777" w:rsidR="00A45D13" w:rsidRDefault="00A45D13">
      <w:pPr>
        <w:rPr>
          <w:sz w:val="27"/>
          <w:szCs w:val="27"/>
        </w:rPr>
      </w:pPr>
    </w:p>
    <w:p w14:paraId="3B208337" w14:textId="77777777" w:rsidR="00A45D13" w:rsidRDefault="00A45D13">
      <w:pPr>
        <w:rPr>
          <w:sz w:val="27"/>
          <w:szCs w:val="27"/>
        </w:rPr>
      </w:pPr>
    </w:p>
    <w:p w14:paraId="69569A36" w14:textId="77777777" w:rsidR="00A45D13" w:rsidRDefault="00A45D13">
      <w:pPr>
        <w:rPr>
          <w:sz w:val="27"/>
          <w:szCs w:val="27"/>
        </w:rPr>
      </w:pPr>
    </w:p>
    <w:p w14:paraId="3A670387" w14:textId="77777777" w:rsidR="00A45D13" w:rsidRDefault="00A45D13">
      <w:pPr>
        <w:rPr>
          <w:sz w:val="27"/>
          <w:szCs w:val="27"/>
        </w:rPr>
      </w:pPr>
    </w:p>
    <w:p w14:paraId="1CFF19D4" w14:textId="77777777" w:rsidR="00A45D13" w:rsidRDefault="00A45D13">
      <w:pPr>
        <w:rPr>
          <w:sz w:val="27"/>
          <w:szCs w:val="27"/>
        </w:rPr>
      </w:pPr>
    </w:p>
    <w:p w14:paraId="018E8DF2" w14:textId="77777777" w:rsidR="00A45D13" w:rsidRDefault="00A45D13">
      <w:pPr>
        <w:rPr>
          <w:sz w:val="27"/>
          <w:szCs w:val="27"/>
        </w:rPr>
      </w:pPr>
    </w:p>
    <w:p w14:paraId="54E82BAB" w14:textId="77777777" w:rsidR="00A45D13" w:rsidRDefault="00A45D13">
      <w:pPr>
        <w:rPr>
          <w:sz w:val="27"/>
          <w:szCs w:val="27"/>
        </w:rPr>
      </w:pPr>
    </w:p>
    <w:p w14:paraId="69E02625" w14:textId="77777777" w:rsidR="00A45D13" w:rsidRDefault="00A45D13">
      <w:pPr>
        <w:rPr>
          <w:sz w:val="27"/>
          <w:szCs w:val="27"/>
        </w:rPr>
      </w:pPr>
    </w:p>
    <w:p w14:paraId="57245BBE" w14:textId="77777777" w:rsidR="00A45D13" w:rsidRDefault="00A45D13">
      <w:pPr>
        <w:rPr>
          <w:sz w:val="27"/>
          <w:szCs w:val="27"/>
        </w:rPr>
      </w:pPr>
    </w:p>
    <w:p w14:paraId="28E05CFE" w14:textId="77777777" w:rsidR="00A45D13" w:rsidRDefault="00A45D13">
      <w:pPr>
        <w:rPr>
          <w:sz w:val="27"/>
          <w:szCs w:val="27"/>
        </w:rPr>
      </w:pPr>
    </w:p>
    <w:p w14:paraId="425C555D" w14:textId="77777777" w:rsidR="00A45D13" w:rsidRDefault="00A45D13">
      <w:pPr>
        <w:rPr>
          <w:sz w:val="27"/>
          <w:szCs w:val="27"/>
        </w:rPr>
      </w:pPr>
    </w:p>
    <w:p w14:paraId="6B43A97F" w14:textId="77777777" w:rsidR="00A45D13" w:rsidRDefault="00A45D13">
      <w:pPr>
        <w:rPr>
          <w:sz w:val="27"/>
          <w:szCs w:val="27"/>
        </w:rPr>
      </w:pPr>
    </w:p>
    <w:p w14:paraId="1DCA6FBD" w14:textId="77777777" w:rsidR="00A45D13" w:rsidRDefault="00A45D13">
      <w:pPr>
        <w:rPr>
          <w:sz w:val="27"/>
          <w:szCs w:val="27"/>
        </w:rPr>
      </w:pPr>
    </w:p>
    <w:p w14:paraId="7A2D7036" w14:textId="77777777" w:rsidR="00A45D13" w:rsidRDefault="00A45D13">
      <w:pPr>
        <w:rPr>
          <w:sz w:val="27"/>
          <w:szCs w:val="27"/>
        </w:rPr>
      </w:pPr>
    </w:p>
    <w:p w14:paraId="3C36BD8E" w14:textId="77777777" w:rsidR="00A45D13" w:rsidRDefault="00A45D13">
      <w:pPr>
        <w:rPr>
          <w:sz w:val="27"/>
          <w:szCs w:val="27"/>
        </w:rPr>
      </w:pPr>
    </w:p>
    <w:p w14:paraId="1B12C6D5" w14:textId="77777777" w:rsidR="00A45D13" w:rsidRDefault="00A45D13">
      <w:pPr>
        <w:rPr>
          <w:sz w:val="27"/>
          <w:szCs w:val="27"/>
        </w:rPr>
      </w:pPr>
    </w:p>
    <w:p w14:paraId="3A628F7A" w14:textId="77777777" w:rsidR="00A45D13" w:rsidRDefault="00A45D13">
      <w:pPr>
        <w:rPr>
          <w:sz w:val="27"/>
          <w:szCs w:val="27"/>
        </w:rPr>
      </w:pPr>
    </w:p>
    <w:p w14:paraId="72271AB4" w14:textId="77777777" w:rsidR="00A45D13" w:rsidRDefault="00A45D13">
      <w:pPr>
        <w:rPr>
          <w:sz w:val="27"/>
          <w:szCs w:val="27"/>
        </w:rPr>
      </w:pPr>
    </w:p>
    <w:p w14:paraId="61384DFF" w14:textId="77777777" w:rsidR="00A45D13" w:rsidRDefault="00000000">
      <w:pPr>
        <w:rPr>
          <w:b/>
          <w:sz w:val="35"/>
          <w:szCs w:val="35"/>
        </w:rPr>
      </w:pPr>
      <w:r>
        <w:rPr>
          <w:b/>
          <w:sz w:val="35"/>
          <w:szCs w:val="35"/>
        </w:rPr>
        <w:t>Poděkování</w:t>
      </w:r>
    </w:p>
    <w:p w14:paraId="48150AF9" w14:textId="77777777" w:rsidR="00A45D13" w:rsidRDefault="00000000">
      <w:r>
        <w:t>Poděkování.</w:t>
      </w:r>
    </w:p>
    <w:p w14:paraId="6A52DC67" w14:textId="77777777" w:rsidR="00A45D13" w:rsidRDefault="00A45D13"/>
    <w:p w14:paraId="07DE557B" w14:textId="77777777" w:rsidR="00A45D13" w:rsidRDefault="00A45D13"/>
    <w:p w14:paraId="7781FF09" w14:textId="77777777" w:rsidR="00A45D13" w:rsidRDefault="00A45D13"/>
    <w:p w14:paraId="5121F4AE" w14:textId="77777777" w:rsidR="00A45D13" w:rsidRDefault="00A45D13"/>
    <w:p w14:paraId="1EB48D28" w14:textId="77777777" w:rsidR="00A45D13" w:rsidRDefault="00A45D13"/>
    <w:p w14:paraId="0F97F81F" w14:textId="77777777" w:rsidR="00A45D13" w:rsidRDefault="00A45D13"/>
    <w:p w14:paraId="541686C4" w14:textId="77777777" w:rsidR="00A45D13" w:rsidRDefault="00A45D13"/>
    <w:p w14:paraId="7F3CEE4F" w14:textId="77777777" w:rsidR="00A45D13" w:rsidRDefault="00A45D13"/>
    <w:p w14:paraId="5F8F361F" w14:textId="77777777" w:rsidR="00A45D13" w:rsidRDefault="00A45D13"/>
    <w:p w14:paraId="141C32FC" w14:textId="77777777" w:rsidR="00A45D13" w:rsidRDefault="00A45D13"/>
    <w:p w14:paraId="18DC9A5B" w14:textId="77777777" w:rsidR="00A45D13" w:rsidRDefault="00A45D13"/>
    <w:p w14:paraId="621A605C" w14:textId="77777777" w:rsidR="00A45D13" w:rsidRDefault="00A45D13"/>
    <w:p w14:paraId="28EF9851" w14:textId="77777777" w:rsidR="00A45D13" w:rsidRDefault="00A45D13"/>
    <w:p w14:paraId="0AB32EAD" w14:textId="77777777" w:rsidR="00A45D13" w:rsidRDefault="00A45D13"/>
    <w:p w14:paraId="17124EC2" w14:textId="77777777" w:rsidR="00A45D13" w:rsidRDefault="00A45D13"/>
    <w:p w14:paraId="34642CE3" w14:textId="77777777" w:rsidR="00A45D13" w:rsidRDefault="00A45D13"/>
    <w:p w14:paraId="021AD417" w14:textId="77777777" w:rsidR="00A45D13" w:rsidRDefault="00A45D13"/>
    <w:p w14:paraId="5A471EBE" w14:textId="77777777" w:rsidR="00A45D13" w:rsidRDefault="00A45D13"/>
    <w:p w14:paraId="75733531" w14:textId="77777777" w:rsidR="00A45D13" w:rsidRDefault="00A45D13"/>
    <w:p w14:paraId="5FCC854C" w14:textId="77777777" w:rsidR="00A45D13" w:rsidRDefault="00A45D13"/>
    <w:p w14:paraId="44228F0C" w14:textId="77777777" w:rsidR="00A45D13" w:rsidRDefault="00A45D13"/>
    <w:p w14:paraId="7CD6A269" w14:textId="77777777" w:rsidR="00A45D13" w:rsidRDefault="00A45D13"/>
    <w:p w14:paraId="51219B4B" w14:textId="77777777" w:rsidR="00A45D13" w:rsidRDefault="00A45D13"/>
    <w:p w14:paraId="114F5D8C" w14:textId="77777777" w:rsidR="00A45D13" w:rsidRDefault="00A45D13"/>
    <w:p w14:paraId="2CC47A69" w14:textId="77777777" w:rsidR="00A45D13" w:rsidRDefault="00A45D13"/>
    <w:p w14:paraId="0898CA9E" w14:textId="77777777" w:rsidR="00A45D13" w:rsidRDefault="00A45D13"/>
    <w:p w14:paraId="68A1B2EA" w14:textId="77777777" w:rsidR="00A45D13" w:rsidRDefault="00A45D13"/>
    <w:p w14:paraId="1E599898" w14:textId="77777777" w:rsidR="00A45D13" w:rsidRDefault="00A45D13"/>
    <w:p w14:paraId="6E3FD409" w14:textId="77777777" w:rsidR="00A45D13" w:rsidRDefault="00A45D13"/>
    <w:p w14:paraId="21B64ECA" w14:textId="77777777" w:rsidR="00A45D13" w:rsidRDefault="00A45D13"/>
    <w:p w14:paraId="69F9560D" w14:textId="77777777" w:rsidR="00A45D13" w:rsidRDefault="00A45D13"/>
    <w:p w14:paraId="1D67132E" w14:textId="77777777" w:rsidR="00A45D13" w:rsidRDefault="00A45D13"/>
    <w:p w14:paraId="1657991D" w14:textId="77777777" w:rsidR="00A45D13" w:rsidRDefault="00A45D13"/>
    <w:p w14:paraId="3999B95D" w14:textId="77777777" w:rsidR="00A45D13" w:rsidRDefault="00A45D13"/>
    <w:p w14:paraId="5968F7BB" w14:textId="77777777" w:rsidR="00A45D13" w:rsidRDefault="00A45D13"/>
    <w:p w14:paraId="2AF49DB2" w14:textId="77777777" w:rsidR="00A45D13" w:rsidRDefault="00000000">
      <w:pPr>
        <w:rPr>
          <w:b/>
          <w:sz w:val="35"/>
          <w:szCs w:val="35"/>
        </w:rPr>
      </w:pPr>
      <w:r>
        <w:rPr>
          <w:b/>
          <w:sz w:val="35"/>
          <w:szCs w:val="35"/>
        </w:rPr>
        <w:t>Prohlášení</w:t>
      </w:r>
    </w:p>
    <w:p w14:paraId="05528A90" w14:textId="77777777" w:rsidR="00A45D13" w:rsidRDefault="00000000">
      <w:pPr>
        <w:spacing w:before="0" w:after="200"/>
      </w:pPr>
      <w:r>
        <w:t xml:space="preserve">Prohlašuji, že jsem svou práci vypracoval samostatně a použil jsem pouze prameny a literaturu uvedené </w:t>
      </w:r>
      <w:proofErr w:type="spellStart"/>
      <w:r>
        <w:t>v~seznamu</w:t>
      </w:r>
      <w:proofErr w:type="spellEnd"/>
      <w:r>
        <w:t xml:space="preserve"> bibliografických záznamů. Nemám žádné námitky proti zpřístupňování této práce </w:t>
      </w:r>
      <w:proofErr w:type="spellStart"/>
      <w:r>
        <w:t>v~souladu</w:t>
      </w:r>
      <w:proofErr w:type="spellEnd"/>
      <w:r>
        <w:t xml:space="preserve"> se zákonem č. 121/2000 Sb. </w:t>
      </w:r>
      <w:proofErr w:type="spellStart"/>
      <w:r>
        <w:t>o~právu</w:t>
      </w:r>
      <w:proofErr w:type="spellEnd"/>
      <w:r>
        <w:t xml:space="preserve"> autorském, </w:t>
      </w:r>
      <w:proofErr w:type="spellStart"/>
      <w:r>
        <w:t>o~právech</w:t>
      </w:r>
      <w:proofErr w:type="spellEnd"/>
      <w:r>
        <w:t xml:space="preserve"> souvisejících </w:t>
      </w:r>
      <w:proofErr w:type="spellStart"/>
      <w:r>
        <w:t>s~právem</w:t>
      </w:r>
      <w:proofErr w:type="spellEnd"/>
      <w:r>
        <w:t xml:space="preserve"> autorským a </w:t>
      </w:r>
      <w:proofErr w:type="spellStart"/>
      <w:r>
        <w:t>o~změně</w:t>
      </w:r>
      <w:proofErr w:type="spellEnd"/>
      <w:r>
        <w:t xml:space="preserve"> některých zákonů (autorský zákon) ve znění pozdějších předpisů.</w:t>
      </w:r>
    </w:p>
    <w:p w14:paraId="4A9A6212" w14:textId="77777777" w:rsidR="00A45D13" w:rsidRDefault="00A45D13">
      <w:pPr>
        <w:spacing w:before="0" w:after="200"/>
      </w:pPr>
    </w:p>
    <w:tbl>
      <w:tblPr>
        <w:tblStyle w:val="a0"/>
        <w:tblW w:w="907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538"/>
      </w:tblGrid>
      <w:tr w:rsidR="00A45D13" w14:paraId="54521242" w14:textId="77777777">
        <w:tc>
          <w:tcPr>
            <w:tcW w:w="4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2961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 xml:space="preserve">V Praze dne </w:t>
            </w:r>
            <w:proofErr w:type="spellStart"/>
            <w:r>
              <w:t>aa</w:t>
            </w:r>
            <w:proofErr w:type="spellEnd"/>
            <w:r>
              <w:t xml:space="preserve">. b. </w:t>
            </w:r>
            <w:proofErr w:type="spellStart"/>
            <w:r>
              <w:t>cccc</w:t>
            </w:r>
            <w:proofErr w:type="spellEnd"/>
          </w:p>
        </w:tc>
        <w:tc>
          <w:tcPr>
            <w:tcW w:w="4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23BC" w14:textId="77777777" w:rsidR="00A45D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  <w:r>
              <w:t>Jméno Příjmení</w:t>
            </w:r>
          </w:p>
          <w:p w14:paraId="43A0D7A9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0C7E4B9C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642751A6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53742D10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2AF19DE6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1243474A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3A12A758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78AA9D0D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45803DE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7F993722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33E50B3D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74ECEE9C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08AD381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28E0C705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523FC569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738528A1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5674A05F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53394E54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587EC2FB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120B088E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C53DC3E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8351A41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383D0063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1744A877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3FFF902F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A4B2255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3F70E6C1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695145B7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6DEC61E2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2074043A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1DD2F8EB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1A40CAA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D869F90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0A42DEE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7582DC66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384E2632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291C30CB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3988B36A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C57B0EA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5B2ADED1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16B2E1A7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67878275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54A4A496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B4ADF6A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1269C5F2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7EDB7F9F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  <w:p w14:paraId="45BBE522" w14:textId="77777777" w:rsidR="00A45D13" w:rsidRDefault="00A45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</w:pPr>
          </w:p>
        </w:tc>
      </w:tr>
    </w:tbl>
    <w:p w14:paraId="6B933DB3" w14:textId="77777777" w:rsidR="00A45D13" w:rsidRDefault="00000000">
      <w:pPr>
        <w:rPr>
          <w:b/>
          <w:sz w:val="35"/>
          <w:szCs w:val="35"/>
        </w:rPr>
      </w:pPr>
      <w:r>
        <w:rPr>
          <w:b/>
          <w:sz w:val="35"/>
          <w:szCs w:val="35"/>
        </w:rPr>
        <w:lastRenderedPageBreak/>
        <w:t>Abstrakt</w:t>
      </w:r>
    </w:p>
    <w:p w14:paraId="0AB2E00F" w14:textId="77777777" w:rsidR="00A45D13" w:rsidRDefault="00000000">
      <w:r>
        <w:t>Abstrakt.</w:t>
      </w:r>
    </w:p>
    <w:p w14:paraId="0B4A65CF" w14:textId="77777777" w:rsidR="00A45D13" w:rsidRDefault="00000000">
      <w:pPr>
        <w:rPr>
          <w:b/>
          <w:sz w:val="29"/>
          <w:szCs w:val="29"/>
        </w:rPr>
      </w:pPr>
      <w:r>
        <w:rPr>
          <w:b/>
          <w:sz w:val="29"/>
          <w:szCs w:val="29"/>
        </w:rPr>
        <w:t>Klíčová slova</w:t>
      </w:r>
    </w:p>
    <w:p w14:paraId="40307F2E" w14:textId="77777777" w:rsidR="00A45D13" w:rsidRDefault="00000000">
      <w:r>
        <w:t>slovo, pojem, slovo…</w:t>
      </w:r>
    </w:p>
    <w:p w14:paraId="1F8BDE68" w14:textId="77777777" w:rsidR="00A45D13" w:rsidRDefault="00A45D13"/>
    <w:p w14:paraId="53DFF553" w14:textId="77777777" w:rsidR="00A45D13" w:rsidRDefault="00A45D13"/>
    <w:p w14:paraId="51D35E2C" w14:textId="77777777" w:rsidR="00A45D13" w:rsidRDefault="00A45D13"/>
    <w:p w14:paraId="34D0A2D7" w14:textId="77777777" w:rsidR="00A45D13" w:rsidRDefault="00A45D13"/>
    <w:p w14:paraId="4303D850" w14:textId="77777777" w:rsidR="00A45D13" w:rsidRDefault="00A45D13"/>
    <w:p w14:paraId="058E5679" w14:textId="77777777" w:rsidR="00A45D13" w:rsidRDefault="00A45D13"/>
    <w:p w14:paraId="40981887" w14:textId="77777777" w:rsidR="00A45D13" w:rsidRDefault="00A45D13"/>
    <w:p w14:paraId="25F1D234" w14:textId="77777777" w:rsidR="00A45D13" w:rsidRDefault="00A45D13"/>
    <w:p w14:paraId="4919E297" w14:textId="77777777" w:rsidR="00A45D13" w:rsidRDefault="00A45D13"/>
    <w:p w14:paraId="0116A28F" w14:textId="77777777" w:rsidR="00A45D13" w:rsidRDefault="00A45D13"/>
    <w:p w14:paraId="5C670A69" w14:textId="77777777" w:rsidR="00A45D13" w:rsidRDefault="00A45D13"/>
    <w:p w14:paraId="78073C67" w14:textId="77777777" w:rsidR="00A45D13" w:rsidRDefault="00A45D13"/>
    <w:p w14:paraId="48A5340D" w14:textId="77777777" w:rsidR="00A45D13" w:rsidRDefault="00000000">
      <w:pPr>
        <w:rPr>
          <w:b/>
          <w:sz w:val="35"/>
          <w:szCs w:val="35"/>
        </w:rPr>
      </w:pPr>
      <w:proofErr w:type="spellStart"/>
      <w:r>
        <w:rPr>
          <w:b/>
          <w:sz w:val="35"/>
          <w:szCs w:val="35"/>
        </w:rPr>
        <w:t>Abstract</w:t>
      </w:r>
      <w:proofErr w:type="spellEnd"/>
    </w:p>
    <w:p w14:paraId="04CAC1A6" w14:textId="77777777" w:rsidR="00A45D13" w:rsidRDefault="00000000">
      <w:proofErr w:type="spellStart"/>
      <w:r>
        <w:t>Abstract</w:t>
      </w:r>
      <w:proofErr w:type="spellEnd"/>
      <w:r>
        <w:t>.</w:t>
      </w:r>
    </w:p>
    <w:p w14:paraId="7173B87F" w14:textId="77777777" w:rsidR="00A45D13" w:rsidRDefault="00000000">
      <w:pPr>
        <w:rPr>
          <w:b/>
          <w:sz w:val="29"/>
          <w:szCs w:val="29"/>
        </w:rPr>
      </w:pPr>
      <w:proofErr w:type="spellStart"/>
      <w:r>
        <w:rPr>
          <w:b/>
          <w:sz w:val="29"/>
          <w:szCs w:val="29"/>
        </w:rPr>
        <w:t>Keywords</w:t>
      </w:r>
      <w:proofErr w:type="spellEnd"/>
    </w:p>
    <w:p w14:paraId="7F79CD01" w14:textId="77777777" w:rsidR="00A45D13" w:rsidRDefault="00000000">
      <w:proofErr w:type="spellStart"/>
      <w:r>
        <w:t>keyword</w:t>
      </w:r>
      <w:proofErr w:type="spellEnd"/>
      <w:r>
        <w:t xml:space="preserve">, </w:t>
      </w:r>
      <w:proofErr w:type="spellStart"/>
      <w:r>
        <w:t>keyword</w:t>
      </w:r>
      <w:proofErr w:type="spellEnd"/>
      <w:r>
        <w:t>…</w:t>
      </w:r>
    </w:p>
    <w:p w14:paraId="7EBA9CB7" w14:textId="77777777" w:rsidR="00A45D13" w:rsidRDefault="00A45D13"/>
    <w:p w14:paraId="581B1456" w14:textId="77777777" w:rsidR="00A45D13" w:rsidRDefault="00A45D13"/>
    <w:p w14:paraId="21E80AD3" w14:textId="77777777" w:rsidR="00A45D13" w:rsidRDefault="00A45D13"/>
    <w:p w14:paraId="5DF4037D" w14:textId="77777777" w:rsidR="00A45D13" w:rsidRDefault="00A45D13"/>
    <w:p w14:paraId="7536AD25" w14:textId="77777777" w:rsidR="00A45D13" w:rsidRDefault="00A45D13"/>
    <w:p w14:paraId="4D9D635F" w14:textId="77777777" w:rsidR="00A45D13" w:rsidRDefault="00A45D13"/>
    <w:p w14:paraId="29FA01F7" w14:textId="77777777" w:rsidR="00A45D13" w:rsidRDefault="00A45D13"/>
    <w:p w14:paraId="772A1B06" w14:textId="77777777" w:rsidR="00A45D13" w:rsidRDefault="00A45D13"/>
    <w:p w14:paraId="255B9B29" w14:textId="77777777" w:rsidR="00A45D13" w:rsidRDefault="00A45D13"/>
    <w:p w14:paraId="465C2F9D" w14:textId="77777777" w:rsidR="00A45D13" w:rsidRDefault="00A45D13"/>
    <w:p w14:paraId="599B6AF5" w14:textId="77777777" w:rsidR="00A45D13" w:rsidRDefault="00A45D13"/>
    <w:p w14:paraId="3A631970" w14:textId="77777777" w:rsidR="00A45D13" w:rsidRDefault="00A45D13"/>
    <w:p w14:paraId="06D3AEC4" w14:textId="77777777" w:rsidR="00A45D13" w:rsidRDefault="00A45D13"/>
    <w:p w14:paraId="01E436DA" w14:textId="77777777" w:rsidR="00A45D13" w:rsidRDefault="00A45D13">
      <w:pPr>
        <w:spacing w:after="0"/>
      </w:pPr>
    </w:p>
    <w:p w14:paraId="2B18EBAA" w14:textId="77777777" w:rsidR="00A45D13" w:rsidRDefault="00A45D13">
      <w:pPr>
        <w:spacing w:after="0"/>
      </w:pPr>
    </w:p>
    <w:p w14:paraId="7615A183" w14:textId="77777777" w:rsidR="00A45D13" w:rsidRDefault="00A45D13">
      <w:pPr>
        <w:spacing w:after="0"/>
      </w:pPr>
    </w:p>
    <w:p w14:paraId="36E21DBE" w14:textId="77777777" w:rsidR="00A45D13" w:rsidRDefault="00A45D13">
      <w:pPr>
        <w:spacing w:after="0"/>
      </w:pPr>
    </w:p>
    <w:p w14:paraId="1B9BE54E" w14:textId="77777777" w:rsidR="00A45D13" w:rsidRDefault="00A45D13">
      <w:pPr>
        <w:spacing w:after="0"/>
      </w:pPr>
    </w:p>
    <w:p w14:paraId="46B8AEA9" w14:textId="77777777" w:rsidR="00A45D13" w:rsidRDefault="00A45D13">
      <w:pPr>
        <w:spacing w:after="0"/>
      </w:pPr>
    </w:p>
    <w:p w14:paraId="3611749E" w14:textId="77777777" w:rsidR="00A45D13" w:rsidRDefault="00A45D13">
      <w:pPr>
        <w:spacing w:after="0"/>
        <w:sectPr w:rsidR="00A45D13">
          <w:headerReference w:type="default" r:id="rId10"/>
          <w:footerReference w:type="default" r:id="rId11"/>
          <w:footerReference w:type="first" r:id="rId12"/>
          <w:pgSz w:w="11909" w:h="16834"/>
          <w:pgMar w:top="1417" w:right="1417" w:bottom="1417" w:left="1417" w:header="708" w:footer="708" w:gutter="0"/>
          <w:pgNumType w:start="1"/>
          <w:cols w:space="708"/>
          <w:titlePg/>
        </w:sectPr>
      </w:pPr>
    </w:p>
    <w:p w14:paraId="56B3A877" w14:textId="77777777" w:rsidR="00A45D13" w:rsidRDefault="00000000">
      <w:pPr>
        <w:spacing w:after="0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Obsah</w:t>
      </w:r>
    </w:p>
    <w:p w14:paraId="4552B99E" w14:textId="77777777" w:rsidR="00A45D13" w:rsidRDefault="00A45D13">
      <w:pPr>
        <w:spacing w:after="0"/>
        <w:rPr>
          <w:b/>
          <w:sz w:val="50"/>
          <w:szCs w:val="50"/>
        </w:rPr>
      </w:pPr>
    </w:p>
    <w:sdt>
      <w:sdtPr>
        <w:id w:val="-204253085"/>
        <w:docPartObj>
          <w:docPartGallery w:val="Table of Contents"/>
          <w:docPartUnique/>
        </w:docPartObj>
      </w:sdtPr>
      <w:sdtContent>
        <w:p w14:paraId="01052728" w14:textId="55423015" w:rsidR="009A0D4A" w:rsidRDefault="009A0D4A" w:rsidP="009A0D4A">
          <w:pPr>
            <w:pStyle w:val="Obsah1"/>
            <w:tabs>
              <w:tab w:val="left" w:pos="480"/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79837" w:history="1">
            <w:r w:rsidRPr="001C2240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/>
              </w:rPr>
              <w:tab/>
            </w:r>
            <w:r w:rsidRPr="001C2240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CE3F" w14:textId="7C413234" w:rsidR="009A0D4A" w:rsidRDefault="009A0D4A" w:rsidP="009A0D4A">
          <w:pPr>
            <w:pStyle w:val="Obsah2"/>
            <w:tabs>
              <w:tab w:val="left" w:pos="660"/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38" w:history="1">
            <w:r w:rsidRPr="001C2240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/>
              </w:rPr>
              <w:tab/>
            </w:r>
            <w:r w:rsidRPr="001C2240">
              <w:rPr>
                <w:rStyle w:val="Hypertextovodkaz"/>
                <w:noProof/>
              </w:rPr>
              <w:t>1. První sekce teoretické části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20E0" w14:textId="3B8C582A" w:rsidR="009A0D4A" w:rsidRDefault="009A0D4A" w:rsidP="009A0D4A">
          <w:pPr>
            <w:pStyle w:val="Obsah1"/>
            <w:tabs>
              <w:tab w:val="left" w:pos="480"/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39" w:history="1">
            <w:r w:rsidRPr="001C2240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/>
              </w:rPr>
              <w:tab/>
            </w:r>
            <w:r w:rsidRPr="001C2240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1C73" w14:textId="693446C9" w:rsidR="009A0D4A" w:rsidRDefault="009A0D4A" w:rsidP="009A0D4A">
          <w:pPr>
            <w:pStyle w:val="Obsah2"/>
            <w:tabs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40" w:history="1">
            <w:r w:rsidRPr="001C2240">
              <w:rPr>
                <w:rStyle w:val="Hypertextovodkaz"/>
                <w:noProof/>
              </w:rPr>
              <w:t>2. 1. Ukázka sekce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30E9" w14:textId="46DFDC11" w:rsidR="009A0D4A" w:rsidRDefault="009A0D4A" w:rsidP="009A0D4A">
          <w:pPr>
            <w:pStyle w:val="Obsah3"/>
            <w:tabs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41" w:history="1">
            <w:r w:rsidRPr="001C2240">
              <w:rPr>
                <w:rStyle w:val="Hypertextovodkaz"/>
                <w:noProof/>
              </w:rPr>
              <w:t>2. 1. 1. Ukázka podsekce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18E9" w14:textId="5C558326" w:rsidR="009A0D4A" w:rsidRDefault="009A0D4A" w:rsidP="009A0D4A">
          <w:pPr>
            <w:pStyle w:val="Obsah1"/>
            <w:tabs>
              <w:tab w:val="left" w:pos="480"/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42" w:history="1">
            <w:r w:rsidRPr="001C2240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/>
              </w:rPr>
              <w:tab/>
            </w:r>
            <w:r w:rsidRPr="001C2240">
              <w:rPr>
                <w:rStyle w:val="Hypertextovodkaz"/>
                <w:noProof/>
              </w:rPr>
              <w:t>(Technická dokumentace)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7A4F" w14:textId="30F51615" w:rsidR="009A0D4A" w:rsidRDefault="009A0D4A" w:rsidP="009A0D4A">
          <w:pPr>
            <w:pStyle w:val="Obsah1"/>
            <w:tabs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43" w:history="1">
            <w:r w:rsidRPr="001C224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1677" w14:textId="369EA252" w:rsidR="009A0D4A" w:rsidRDefault="009A0D4A" w:rsidP="009A0D4A">
          <w:pPr>
            <w:pStyle w:val="Obsah1"/>
            <w:tabs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44" w:history="1">
            <w:r w:rsidRPr="001C2240">
              <w:rPr>
                <w:rStyle w:val="Hypertextovodkaz"/>
                <w:noProof/>
              </w:rPr>
              <w:t>Seznam použité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D77B" w14:textId="4C40638E" w:rsidR="009A0D4A" w:rsidRDefault="009A0D4A" w:rsidP="009A0D4A">
          <w:pPr>
            <w:pStyle w:val="Obsah1"/>
            <w:tabs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45" w:history="1">
            <w:r w:rsidRPr="001C2240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5417" w14:textId="1591FCB4" w:rsidR="009A0D4A" w:rsidRDefault="009A0D4A" w:rsidP="009A0D4A">
          <w:pPr>
            <w:pStyle w:val="Obsah1"/>
            <w:tabs>
              <w:tab w:val="right" w:pos="906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/>
            </w:rPr>
          </w:pPr>
          <w:hyperlink w:anchor="_Toc130579846" w:history="1">
            <w:r w:rsidRPr="001C2240">
              <w:rPr>
                <w:rStyle w:val="Hypertextovodkaz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63B4" w14:textId="432BB7FE" w:rsidR="00A45D13" w:rsidRDefault="009A0D4A" w:rsidP="009A0D4A">
          <w:pPr>
            <w:widowControl w:val="0"/>
            <w:tabs>
              <w:tab w:val="right" w:pos="907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fldChar w:fldCharType="end"/>
          </w:r>
        </w:p>
      </w:sdtContent>
    </w:sdt>
    <w:p w14:paraId="0C00CECE" w14:textId="77777777" w:rsidR="00A45D13" w:rsidRDefault="00A45D13"/>
    <w:p w14:paraId="160A6338" w14:textId="77777777" w:rsidR="00A45D13" w:rsidRDefault="00A45D13"/>
    <w:p w14:paraId="278D1F88" w14:textId="77777777" w:rsidR="00A45D13" w:rsidRDefault="00A45D13"/>
    <w:p w14:paraId="6BFF631E" w14:textId="77777777" w:rsidR="00A45D13" w:rsidRDefault="00A45D13"/>
    <w:p w14:paraId="3F8A7760" w14:textId="77777777" w:rsidR="00A45D13" w:rsidRDefault="00A45D13"/>
    <w:p w14:paraId="3E1272EB" w14:textId="77777777" w:rsidR="00A45D13" w:rsidRDefault="00A45D13"/>
    <w:p w14:paraId="64CF816D" w14:textId="77777777" w:rsidR="00A45D13" w:rsidRDefault="00A45D13"/>
    <w:p w14:paraId="07A52D8F" w14:textId="77777777" w:rsidR="00A45D13" w:rsidRDefault="00A45D13"/>
    <w:p w14:paraId="66D17D32" w14:textId="77777777" w:rsidR="00A45D13" w:rsidRDefault="00A45D13"/>
    <w:p w14:paraId="0DBCD47D" w14:textId="77777777" w:rsidR="00A45D13" w:rsidRDefault="00A45D13"/>
    <w:p w14:paraId="2030736A" w14:textId="77777777" w:rsidR="00A45D13" w:rsidRDefault="00A45D13"/>
    <w:p w14:paraId="7DC85F3A" w14:textId="77777777" w:rsidR="00A45D13" w:rsidRDefault="00000000">
      <w:pPr>
        <w:pStyle w:val="Nadpis1"/>
        <w:numPr>
          <w:ilvl w:val="0"/>
          <w:numId w:val="1"/>
        </w:numPr>
      </w:pPr>
      <w:bookmarkStart w:id="0" w:name="_Toc130579837"/>
      <w:r>
        <w:t>Teoretická část</w:t>
      </w:r>
      <w:bookmarkEnd w:id="0"/>
    </w:p>
    <w:p w14:paraId="0AFA3D58" w14:textId="77777777" w:rsidR="00A45D13" w:rsidRDefault="0000000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sem. Vestibulum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egestas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sed </w:t>
      </w:r>
      <w:proofErr w:type="spellStart"/>
      <w:r>
        <w:t>tincidunt</w:t>
      </w:r>
      <w:proofErr w:type="spellEnd"/>
      <w:r>
        <w:t xml:space="preserve"> urna tempus.</w:t>
      </w:r>
    </w:p>
    <w:p w14:paraId="3D100374" w14:textId="77777777" w:rsidR="00A45D13" w:rsidRDefault="00000000">
      <w:pPr>
        <w:pStyle w:val="Nadpis2"/>
        <w:numPr>
          <w:ilvl w:val="0"/>
          <w:numId w:val="2"/>
        </w:numPr>
      </w:pPr>
      <w:bookmarkStart w:id="1" w:name="_Toc130579838"/>
      <w:r>
        <w:t>1. První sekce teoretické části</w:t>
      </w:r>
      <w:bookmarkEnd w:id="1"/>
    </w:p>
    <w:p w14:paraId="2A61529B" w14:textId="77777777" w:rsidR="00A45D13" w:rsidRDefault="0000000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sem. Vestibulum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egestas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sed </w:t>
      </w:r>
      <w:proofErr w:type="spellStart"/>
      <w:r>
        <w:t>tincidunt</w:t>
      </w:r>
      <w:proofErr w:type="spellEnd"/>
      <w:r>
        <w:t xml:space="preserve"> urna tempus.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sed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sed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in </w:t>
      </w:r>
      <w:proofErr w:type="spellStart"/>
      <w:r>
        <w:t>nisi</w:t>
      </w:r>
      <w:proofErr w:type="spellEnd"/>
      <w:r>
        <w:t xml:space="preserve">. Vestibulum </w:t>
      </w:r>
      <w:proofErr w:type="spellStart"/>
      <w:r>
        <w:t>eget</w:t>
      </w:r>
      <w:proofErr w:type="spellEnd"/>
      <w:r>
        <w:t xml:space="preserve"> elit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Ut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sed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72AAD980" w14:textId="77777777" w:rsidR="00A45D13" w:rsidRDefault="00000000">
      <w:proofErr w:type="spellStart"/>
      <w:r>
        <w:t>Curabitur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dui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tempus.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libero,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non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 dui sed </w:t>
      </w:r>
      <w:proofErr w:type="spellStart"/>
      <w:r>
        <w:t>vulputate</w:t>
      </w:r>
      <w:proofErr w:type="spellEnd"/>
      <w:r>
        <w:t xml:space="preserve">. In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id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Donec non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sem </w:t>
      </w:r>
      <w:proofErr w:type="spellStart"/>
      <w:r>
        <w:t>euismod</w:t>
      </w:r>
      <w:proofErr w:type="spellEnd"/>
      <w:r>
        <w:t xml:space="preserve"> tempus </w:t>
      </w:r>
      <w:proofErr w:type="spellStart"/>
      <w:r>
        <w:t>ac</w:t>
      </w:r>
      <w:proofErr w:type="spellEnd"/>
      <w:r>
        <w:t xml:space="preserve"> in urna.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Donec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 elit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vel </w:t>
      </w:r>
      <w:proofErr w:type="spellStart"/>
      <w:r>
        <w:t>tincidunt</w:t>
      </w:r>
      <w:proofErr w:type="spellEnd"/>
      <w:r>
        <w:t>.</w:t>
      </w:r>
    </w:p>
    <w:p w14:paraId="1F66F17F" w14:textId="77777777" w:rsidR="00A45D13" w:rsidRDefault="00000000">
      <w:r>
        <w:t xml:space="preserve">Donec </w:t>
      </w:r>
      <w:proofErr w:type="spellStart"/>
      <w:r>
        <w:t>ut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et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non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mi,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elit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urna.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Donec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lastRenderedPageBreak/>
        <w:t>gravida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tempus.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Donec in ante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vitae libero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Sed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elit </w:t>
      </w:r>
      <w:proofErr w:type="spellStart"/>
      <w:r>
        <w:t>dolor</w:t>
      </w:r>
      <w:proofErr w:type="spellEnd"/>
      <w:r>
        <w:t xml:space="preserve">, et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non.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rutrum</w:t>
      </w:r>
      <w:proofErr w:type="spellEnd"/>
      <w:r>
        <w:t>.</w:t>
      </w:r>
    </w:p>
    <w:p w14:paraId="4B4B617D" w14:textId="77777777" w:rsidR="00A45D13" w:rsidRDefault="00000000">
      <w:r>
        <w:t xml:space="preserve">Donec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Sed </w:t>
      </w:r>
      <w:proofErr w:type="spellStart"/>
      <w:r>
        <w:t>eros</w:t>
      </w:r>
      <w:proofErr w:type="spellEnd"/>
      <w:r>
        <w:t xml:space="preserve"> urna,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vel, </w:t>
      </w:r>
      <w:proofErr w:type="spellStart"/>
      <w:r>
        <w:t>faucibus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sed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vitae.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Donec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ante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25E7D5C6" w14:textId="77777777" w:rsidR="00A45D13" w:rsidRDefault="00000000">
      <w:proofErr w:type="spellStart"/>
      <w:r>
        <w:t>Etiam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mi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Ut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Sed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dui </w:t>
      </w:r>
      <w:proofErr w:type="spellStart"/>
      <w:r>
        <w:t>congue</w:t>
      </w:r>
      <w:proofErr w:type="spellEnd"/>
      <w:r>
        <w:t xml:space="preserve">, non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vitae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vitae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</w:p>
    <w:p w14:paraId="4A00CCD8" w14:textId="77777777" w:rsidR="00A45D13" w:rsidRDefault="00A45D13"/>
    <w:p w14:paraId="1BBF51FD" w14:textId="77777777" w:rsidR="00A45D13" w:rsidRDefault="00A45D13"/>
    <w:p w14:paraId="15B91062" w14:textId="77777777" w:rsidR="00A45D13" w:rsidRDefault="00A45D13"/>
    <w:p w14:paraId="77B63F4A" w14:textId="77777777" w:rsidR="00A45D13" w:rsidRDefault="00A45D13"/>
    <w:p w14:paraId="25A6E2DC" w14:textId="77777777" w:rsidR="00A45D13" w:rsidRDefault="00A45D13"/>
    <w:p w14:paraId="0E59D7D5" w14:textId="77777777" w:rsidR="00A45D13" w:rsidRDefault="00A45D13"/>
    <w:p w14:paraId="27B9CBEA" w14:textId="77777777" w:rsidR="00A45D13" w:rsidRDefault="00A45D13"/>
    <w:p w14:paraId="1DD09911" w14:textId="77777777" w:rsidR="00A45D13" w:rsidRDefault="00A45D13"/>
    <w:p w14:paraId="668CD879" w14:textId="77777777" w:rsidR="00A45D13" w:rsidRDefault="00A45D13"/>
    <w:p w14:paraId="445975BF" w14:textId="77777777" w:rsidR="00A45D13" w:rsidRDefault="00000000">
      <w:pPr>
        <w:pStyle w:val="Nadpis1"/>
        <w:numPr>
          <w:ilvl w:val="0"/>
          <w:numId w:val="2"/>
        </w:numPr>
      </w:pPr>
      <w:bookmarkStart w:id="2" w:name="_Toc130579839"/>
      <w:r>
        <w:t>Praktická část</w:t>
      </w:r>
      <w:bookmarkEnd w:id="2"/>
    </w:p>
    <w:p w14:paraId="3706E76B" w14:textId="77777777" w:rsidR="00A45D13" w:rsidRDefault="0000000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sem. Vestibulum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egestas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sed </w:t>
      </w:r>
      <w:proofErr w:type="spellStart"/>
      <w:r>
        <w:t>tincidunt</w:t>
      </w:r>
      <w:proofErr w:type="spellEnd"/>
      <w:r>
        <w:t xml:space="preserve"> urna tempus.</w:t>
      </w:r>
    </w:p>
    <w:p w14:paraId="1EE8D535" w14:textId="77777777" w:rsidR="00A45D13" w:rsidRDefault="00000000">
      <w:pPr>
        <w:pStyle w:val="Nadpis2"/>
      </w:pPr>
      <w:bookmarkStart w:id="3" w:name="_Toc130579840"/>
      <w:r>
        <w:t>2. 1. Ukázka sekce</w:t>
      </w:r>
      <w:bookmarkEnd w:id="3"/>
    </w:p>
    <w:p w14:paraId="654803DB" w14:textId="77777777" w:rsidR="00A45D13" w:rsidRDefault="0000000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sem. Vestibulum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egestas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sed </w:t>
      </w:r>
      <w:proofErr w:type="spellStart"/>
      <w:r>
        <w:t>tincidunt</w:t>
      </w:r>
      <w:proofErr w:type="spellEnd"/>
      <w:r>
        <w:t xml:space="preserve"> urna tempus.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sed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sed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in </w:t>
      </w:r>
      <w:proofErr w:type="spellStart"/>
      <w:r>
        <w:t>nisi</w:t>
      </w:r>
      <w:proofErr w:type="spellEnd"/>
      <w:r>
        <w:t xml:space="preserve">. Vestibulum </w:t>
      </w:r>
      <w:proofErr w:type="spellStart"/>
      <w:r>
        <w:t>eget</w:t>
      </w:r>
      <w:proofErr w:type="spellEnd"/>
      <w:r>
        <w:t xml:space="preserve"> elit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Ut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sed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16C8CBD7" w14:textId="77777777" w:rsidR="00A45D13" w:rsidRDefault="00000000">
      <w:proofErr w:type="spellStart"/>
      <w:r>
        <w:t>Curabitur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dui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tempus.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libero,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non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 dui sed </w:t>
      </w:r>
      <w:proofErr w:type="spellStart"/>
      <w:r>
        <w:t>vulputate</w:t>
      </w:r>
      <w:proofErr w:type="spellEnd"/>
      <w:r>
        <w:t xml:space="preserve">. In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id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Donec non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sem </w:t>
      </w:r>
      <w:proofErr w:type="spellStart"/>
      <w:r>
        <w:t>euismod</w:t>
      </w:r>
      <w:proofErr w:type="spellEnd"/>
      <w:r>
        <w:t xml:space="preserve"> tempus </w:t>
      </w:r>
      <w:proofErr w:type="spellStart"/>
      <w:r>
        <w:t>ac</w:t>
      </w:r>
      <w:proofErr w:type="spellEnd"/>
      <w:r>
        <w:t xml:space="preserve"> in urna.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Donec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 elit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vel </w:t>
      </w:r>
      <w:proofErr w:type="spellStart"/>
      <w:r>
        <w:t>tincidunt</w:t>
      </w:r>
      <w:proofErr w:type="spellEnd"/>
      <w:r>
        <w:t>.</w:t>
      </w:r>
    </w:p>
    <w:p w14:paraId="3040C46F" w14:textId="77777777" w:rsidR="00A45D13" w:rsidRDefault="00000000">
      <w:pPr>
        <w:pStyle w:val="Nadpis3"/>
      </w:pPr>
      <w:bookmarkStart w:id="4" w:name="_Toc130579841"/>
      <w:r>
        <w:t>2. 1. 1. Ukázka podsekce</w:t>
      </w:r>
      <w:bookmarkEnd w:id="4"/>
    </w:p>
    <w:p w14:paraId="3FBC9B2F" w14:textId="77777777" w:rsidR="00A45D13" w:rsidRDefault="0000000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sem. Vestibulum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lastRenderedPageBreak/>
        <w:t>curae</w:t>
      </w:r>
      <w:proofErr w:type="spellEnd"/>
      <w:r>
        <w:t xml:space="preserve">; Ut </w:t>
      </w:r>
      <w:proofErr w:type="spellStart"/>
      <w:r>
        <w:t>egestas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sed </w:t>
      </w:r>
      <w:proofErr w:type="spellStart"/>
      <w:r>
        <w:t>tincidunt</w:t>
      </w:r>
      <w:proofErr w:type="spellEnd"/>
      <w:r>
        <w:t xml:space="preserve"> urna tempus.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sed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sed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in </w:t>
      </w:r>
      <w:proofErr w:type="spellStart"/>
      <w:r>
        <w:t>nisi</w:t>
      </w:r>
      <w:proofErr w:type="spellEnd"/>
      <w:r>
        <w:t xml:space="preserve">. Vestibulum </w:t>
      </w:r>
      <w:proofErr w:type="spellStart"/>
      <w:r>
        <w:t>eget</w:t>
      </w:r>
      <w:proofErr w:type="spellEnd"/>
      <w:r>
        <w:t xml:space="preserve"> elit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Ut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sed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419A3124" w14:textId="77777777" w:rsidR="00A45D13" w:rsidRDefault="00000000">
      <w:pPr>
        <w:pStyle w:val="Nadpis1"/>
        <w:numPr>
          <w:ilvl w:val="0"/>
          <w:numId w:val="2"/>
        </w:numPr>
      </w:pPr>
      <w:bookmarkStart w:id="5" w:name="_Toc130579842"/>
      <w:r>
        <w:t>(Technická dokumentace)</w:t>
      </w:r>
      <w:bookmarkEnd w:id="5"/>
    </w:p>
    <w:p w14:paraId="535C0E77" w14:textId="77777777" w:rsidR="00A45D13" w:rsidRDefault="0000000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sem. Vestibulum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egestas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sed </w:t>
      </w:r>
      <w:proofErr w:type="spellStart"/>
      <w:r>
        <w:t>tincidunt</w:t>
      </w:r>
      <w:proofErr w:type="spellEnd"/>
      <w:r>
        <w:t xml:space="preserve"> urna tempus.</w:t>
      </w:r>
    </w:p>
    <w:p w14:paraId="0DA3C3A6" w14:textId="77777777" w:rsidR="00A45D13" w:rsidRDefault="00000000">
      <w:pPr>
        <w:pStyle w:val="Nadpis1"/>
      </w:pPr>
      <w:bookmarkStart w:id="6" w:name="_Toc130579843"/>
      <w:r>
        <w:t>Závěr</w:t>
      </w:r>
      <w:bookmarkEnd w:id="6"/>
    </w:p>
    <w:p w14:paraId="5E9577AB" w14:textId="77777777" w:rsidR="00A45D13" w:rsidRDefault="0000000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sem. Vestibulum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egestas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sed </w:t>
      </w:r>
      <w:proofErr w:type="spellStart"/>
      <w:r>
        <w:t>tincidunt</w:t>
      </w:r>
      <w:proofErr w:type="spellEnd"/>
      <w:r>
        <w:t xml:space="preserve"> urna tempus.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sed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sed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in </w:t>
      </w:r>
      <w:proofErr w:type="spellStart"/>
      <w:r>
        <w:t>nisi</w:t>
      </w:r>
      <w:proofErr w:type="spellEnd"/>
      <w:r>
        <w:t xml:space="preserve">. Vestibulum </w:t>
      </w:r>
      <w:proofErr w:type="spellStart"/>
      <w:r>
        <w:t>eget</w:t>
      </w:r>
      <w:proofErr w:type="spellEnd"/>
      <w:r>
        <w:t xml:space="preserve"> elit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Ut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sed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271CB616" w14:textId="77777777" w:rsidR="00A45D13" w:rsidRDefault="00000000">
      <w:proofErr w:type="spellStart"/>
      <w:r>
        <w:t>Curabitur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dui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tempus.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libero,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non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 dui sed </w:t>
      </w:r>
      <w:proofErr w:type="spellStart"/>
      <w:r>
        <w:t>vulputate</w:t>
      </w:r>
      <w:proofErr w:type="spellEnd"/>
      <w:r>
        <w:t xml:space="preserve">. In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id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Donec non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sem </w:t>
      </w:r>
      <w:proofErr w:type="spellStart"/>
      <w:r>
        <w:t>euismod</w:t>
      </w:r>
      <w:proofErr w:type="spellEnd"/>
      <w:r>
        <w:t xml:space="preserve"> tempus </w:t>
      </w:r>
      <w:proofErr w:type="spellStart"/>
      <w:r>
        <w:t>ac</w:t>
      </w:r>
      <w:proofErr w:type="spellEnd"/>
      <w:r>
        <w:t xml:space="preserve"> in urna.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Donec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 elit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vel </w:t>
      </w:r>
      <w:proofErr w:type="spellStart"/>
      <w:r>
        <w:t>tincidunt</w:t>
      </w:r>
      <w:proofErr w:type="spellEnd"/>
      <w:r>
        <w:t>.</w:t>
      </w:r>
    </w:p>
    <w:p w14:paraId="1382311A" w14:textId="77777777" w:rsidR="00A45D13" w:rsidRDefault="00000000">
      <w:r>
        <w:lastRenderedPageBreak/>
        <w:t xml:space="preserve">Donec </w:t>
      </w:r>
      <w:proofErr w:type="spellStart"/>
      <w:r>
        <w:t>ut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et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non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mi,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elit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urna.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Donec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tempus.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Donec in ante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vitae libero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Sed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elit </w:t>
      </w:r>
      <w:proofErr w:type="spellStart"/>
      <w:r>
        <w:t>dolor</w:t>
      </w:r>
      <w:proofErr w:type="spellEnd"/>
      <w:r>
        <w:t xml:space="preserve">, et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non.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rutrum</w:t>
      </w:r>
      <w:proofErr w:type="spellEnd"/>
      <w:r>
        <w:t>.</w:t>
      </w:r>
    </w:p>
    <w:p w14:paraId="04A27463" w14:textId="77777777" w:rsidR="00A45D13" w:rsidRDefault="00000000">
      <w:r>
        <w:t xml:space="preserve">Donec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Sed </w:t>
      </w:r>
      <w:proofErr w:type="spellStart"/>
      <w:r>
        <w:t>eros</w:t>
      </w:r>
      <w:proofErr w:type="spellEnd"/>
      <w:r>
        <w:t xml:space="preserve"> urna,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vel, </w:t>
      </w:r>
      <w:proofErr w:type="spellStart"/>
      <w:r>
        <w:t>faucibus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sed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vitae.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Donec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ante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6757A772" w14:textId="77777777" w:rsidR="00A45D13" w:rsidRDefault="00A45D13"/>
    <w:p w14:paraId="28BFA412" w14:textId="77777777" w:rsidR="00A45D13" w:rsidRDefault="00A45D13"/>
    <w:p w14:paraId="5B061058" w14:textId="77777777" w:rsidR="00A45D13" w:rsidRDefault="00A45D13"/>
    <w:p w14:paraId="12ADD697" w14:textId="77777777" w:rsidR="00A45D13" w:rsidRDefault="00A45D13"/>
    <w:p w14:paraId="320E116F" w14:textId="77777777" w:rsidR="00A45D13" w:rsidRDefault="00A45D13"/>
    <w:p w14:paraId="60BF9A1A" w14:textId="77777777" w:rsidR="00A45D13" w:rsidRDefault="00A45D13"/>
    <w:p w14:paraId="3187BBED" w14:textId="77777777" w:rsidR="00A45D13" w:rsidRDefault="00A45D13"/>
    <w:p w14:paraId="3F413CD4" w14:textId="77777777" w:rsidR="00A45D13" w:rsidRDefault="00A45D13"/>
    <w:p w14:paraId="44C760AA" w14:textId="77777777" w:rsidR="00A45D13" w:rsidRDefault="00A45D13"/>
    <w:p w14:paraId="2FD436D2" w14:textId="77777777" w:rsidR="00A45D13" w:rsidRDefault="00A45D13"/>
    <w:p w14:paraId="7B47E0B1" w14:textId="77777777" w:rsidR="00A45D13" w:rsidRDefault="00A45D13"/>
    <w:p w14:paraId="0F83CE4E" w14:textId="77777777" w:rsidR="00A45D13" w:rsidRDefault="00000000">
      <w:pPr>
        <w:pStyle w:val="Nadpis1"/>
      </w:pPr>
      <w:bookmarkStart w:id="7" w:name="_Toc130579844"/>
      <w:r>
        <w:lastRenderedPageBreak/>
        <w:t>Seznam použité literatury</w:t>
      </w:r>
      <w:bookmarkEnd w:id="7"/>
    </w:p>
    <w:p w14:paraId="4E8E3E4F" w14:textId="77777777" w:rsidR="00A45D13" w:rsidRDefault="00000000">
      <w:r>
        <w:t>Albert Einstein. “</w:t>
      </w:r>
      <w:proofErr w:type="spellStart"/>
      <w:r>
        <w:t>Zur</w:t>
      </w:r>
      <w:proofErr w:type="spellEnd"/>
      <w:r>
        <w:t xml:space="preserve"> Elektrodynamik </w:t>
      </w:r>
      <w:proofErr w:type="spellStart"/>
      <w:r>
        <w:t>bewegter</w:t>
      </w:r>
      <w:proofErr w:type="spellEnd"/>
      <w:r>
        <w:t xml:space="preserve"> </w:t>
      </w:r>
      <w:proofErr w:type="spellStart"/>
      <w:r>
        <w:t>Körper</w:t>
      </w:r>
      <w:proofErr w:type="spellEnd"/>
      <w:r>
        <w:t xml:space="preserve">”. In: </w:t>
      </w:r>
      <w:proofErr w:type="spellStart"/>
      <w:r>
        <w:t>Annalen</w:t>
      </w:r>
      <w:proofErr w:type="spellEnd"/>
      <w:r>
        <w:t xml:space="preserve"> der </w:t>
      </w:r>
      <w:proofErr w:type="spellStart"/>
      <w:r>
        <w:t>Physik</w:t>
      </w:r>
      <w:proofErr w:type="spellEnd"/>
      <w:r>
        <w:t xml:space="preserve"> 322.10 (1905), s. 891–921. DOI: http://dx.doi.org/10.1002/andp.19053221004.</w:t>
      </w:r>
    </w:p>
    <w:p w14:paraId="41F92A7A" w14:textId="77777777" w:rsidR="00A45D13" w:rsidRDefault="00000000">
      <w:r>
        <w:t xml:space="preserve">Michel </w:t>
      </w:r>
      <w:proofErr w:type="spellStart"/>
      <w:r>
        <w:t>Goossens</w:t>
      </w:r>
      <w:proofErr w:type="spellEnd"/>
      <w:r>
        <w:t xml:space="preserve">, Frank </w:t>
      </w:r>
      <w:proofErr w:type="spellStart"/>
      <w:r>
        <w:t>Mittelbach</w:t>
      </w:r>
      <w:proofErr w:type="spellEnd"/>
      <w:r>
        <w:t xml:space="preserve"> a Alexander </w:t>
      </w:r>
      <w:proofErr w:type="spellStart"/>
      <w:r>
        <w:t>Samarin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LATEX </w:t>
      </w:r>
      <w:proofErr w:type="spellStart"/>
      <w:r>
        <w:t>Companion</w:t>
      </w:r>
      <w:proofErr w:type="spellEnd"/>
      <w:r>
        <w:t xml:space="preserve">. </w:t>
      </w:r>
      <w:proofErr w:type="spellStart"/>
      <w:r>
        <w:t>Reading</w:t>
      </w:r>
      <w:proofErr w:type="spellEnd"/>
      <w:r>
        <w:t xml:space="preserve">, Massachusetts: </w:t>
      </w:r>
      <w:proofErr w:type="spellStart"/>
      <w:r>
        <w:t>Addison</w:t>
      </w:r>
      <w:proofErr w:type="spellEnd"/>
      <w:r>
        <w:t>-Wesley, 1993.</w:t>
      </w:r>
    </w:p>
    <w:p w14:paraId="0EDF52A1" w14:textId="77777777" w:rsidR="00A45D13" w:rsidRDefault="00000000">
      <w:r>
        <w:t xml:space="preserve">Donald </w:t>
      </w:r>
      <w:proofErr w:type="spellStart"/>
      <w:r>
        <w:t>Knuth</w:t>
      </w:r>
      <w:proofErr w:type="spellEnd"/>
      <w:r>
        <w:t xml:space="preserve">. </w:t>
      </w:r>
      <w:proofErr w:type="spellStart"/>
      <w:r>
        <w:t>Knuth</w:t>
      </w:r>
      <w:proofErr w:type="spellEnd"/>
      <w:r>
        <w:t xml:space="preserve">: </w:t>
      </w:r>
      <w:proofErr w:type="spellStart"/>
      <w:r>
        <w:t>Computers</w:t>
      </w:r>
      <w:proofErr w:type="spellEnd"/>
      <w:r>
        <w:t xml:space="preserve"> and </w:t>
      </w:r>
      <w:proofErr w:type="spellStart"/>
      <w:r>
        <w:t>Typesetting</w:t>
      </w:r>
      <w:proofErr w:type="spellEnd"/>
      <w:r>
        <w:t xml:space="preserve">. [Online; </w:t>
      </w:r>
      <w:proofErr w:type="spellStart"/>
      <w:r>
        <w:t>accessed</w:t>
      </w:r>
      <w:proofErr w:type="spellEnd"/>
      <w:r>
        <w:t xml:space="preserve"> </w:t>
      </w:r>
      <w:proofErr w:type="gramStart"/>
      <w:r>
        <w:t>20-March</w:t>
      </w:r>
      <w:proofErr w:type="gramEnd"/>
      <w:r>
        <w:t xml:space="preserve">-2023]. URL: </w:t>
      </w:r>
      <w:proofErr w:type="gramStart"/>
      <w:r>
        <w:t>http :</w:t>
      </w:r>
      <w:proofErr w:type="gramEnd"/>
      <w:r>
        <w:t xml:space="preserve"> / / www - cs - </w:t>
      </w:r>
      <w:proofErr w:type="spellStart"/>
      <w:r>
        <w:t>faculty</w:t>
      </w:r>
      <w:proofErr w:type="spellEnd"/>
      <w:r>
        <w:t xml:space="preserve"> . </w:t>
      </w:r>
      <w:proofErr w:type="spellStart"/>
      <w:proofErr w:type="gramStart"/>
      <w:r>
        <w:t>stanford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edu</w:t>
      </w:r>
      <w:proofErr w:type="spellEnd"/>
      <w:r>
        <w:t xml:space="preserve"> / %</w:t>
      </w:r>
      <w:proofErr w:type="gramStart"/>
      <w:r>
        <w:t>5C</w:t>
      </w:r>
      <w:proofErr w:type="gramEnd"/>
      <w:r>
        <w:t>~ % 7B %7Duno/abcde.html.</w:t>
      </w:r>
    </w:p>
    <w:p w14:paraId="2871A8D5" w14:textId="77777777" w:rsidR="00A45D13" w:rsidRDefault="00A45D13"/>
    <w:p w14:paraId="2B66ABA7" w14:textId="77777777" w:rsidR="00A45D13" w:rsidRDefault="00A45D13"/>
    <w:p w14:paraId="1CD3E8F5" w14:textId="77777777" w:rsidR="00A45D13" w:rsidRDefault="00A45D13"/>
    <w:p w14:paraId="089CB6D4" w14:textId="77777777" w:rsidR="00A45D13" w:rsidRDefault="00A45D13"/>
    <w:p w14:paraId="7F1EA2DA" w14:textId="77777777" w:rsidR="00A45D13" w:rsidRDefault="00A45D13"/>
    <w:p w14:paraId="555A7C1B" w14:textId="77777777" w:rsidR="00A45D13" w:rsidRDefault="00A45D13"/>
    <w:p w14:paraId="0B57FBD7" w14:textId="77777777" w:rsidR="00A45D13" w:rsidRDefault="00A45D13"/>
    <w:p w14:paraId="49652D63" w14:textId="77777777" w:rsidR="00A45D13" w:rsidRDefault="00A45D13"/>
    <w:p w14:paraId="498B1757" w14:textId="77777777" w:rsidR="00A45D13" w:rsidRDefault="00A45D13"/>
    <w:p w14:paraId="780B3F6A" w14:textId="77777777" w:rsidR="00A45D13" w:rsidRDefault="00A45D13"/>
    <w:p w14:paraId="628CCB67" w14:textId="77777777" w:rsidR="00A45D13" w:rsidRDefault="00A45D13"/>
    <w:p w14:paraId="4E641F09" w14:textId="77777777" w:rsidR="00A45D13" w:rsidRDefault="00A45D13"/>
    <w:p w14:paraId="72077655" w14:textId="77777777" w:rsidR="00A45D13" w:rsidRDefault="00A45D13"/>
    <w:p w14:paraId="23538175" w14:textId="77777777" w:rsidR="00A45D13" w:rsidRDefault="00A45D13"/>
    <w:p w14:paraId="559A329B" w14:textId="77777777" w:rsidR="00A45D13" w:rsidRDefault="00A45D13"/>
    <w:p w14:paraId="17943AA1" w14:textId="77777777" w:rsidR="00A45D13" w:rsidRDefault="00A45D13"/>
    <w:p w14:paraId="2C99EF8E" w14:textId="77777777" w:rsidR="00A45D13" w:rsidRDefault="00A45D13"/>
    <w:p w14:paraId="2887F5DA" w14:textId="77777777" w:rsidR="00A45D13" w:rsidRDefault="00000000">
      <w:pPr>
        <w:pStyle w:val="Nadpis1"/>
      </w:pPr>
      <w:bookmarkStart w:id="8" w:name="_Toc130579845"/>
      <w:r>
        <w:lastRenderedPageBreak/>
        <w:t>Seznam obrázků</w:t>
      </w:r>
      <w:bookmarkEnd w:id="8"/>
    </w:p>
    <w:p w14:paraId="02EF68D1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9" w:name="_w2kx09e46pb3" w:colFirst="0" w:colLast="0"/>
      <w:bookmarkEnd w:id="9"/>
    </w:p>
    <w:p w14:paraId="3594CB61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0" w:name="_bmw3gkbhxcac" w:colFirst="0" w:colLast="0"/>
      <w:bookmarkEnd w:id="10"/>
    </w:p>
    <w:p w14:paraId="284B1D96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1" w:name="_dxh67rybh2dy" w:colFirst="0" w:colLast="0"/>
      <w:bookmarkEnd w:id="11"/>
    </w:p>
    <w:p w14:paraId="64BAC9B3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2" w:name="_s7rko6ogfci1" w:colFirst="0" w:colLast="0"/>
      <w:bookmarkEnd w:id="12"/>
    </w:p>
    <w:p w14:paraId="6CD8B96F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3" w:name="_923lp9x39dzq" w:colFirst="0" w:colLast="0"/>
      <w:bookmarkEnd w:id="13"/>
    </w:p>
    <w:p w14:paraId="514EB642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4" w:name="_26c3snwz3c99" w:colFirst="0" w:colLast="0"/>
      <w:bookmarkEnd w:id="14"/>
    </w:p>
    <w:p w14:paraId="53B2E136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5" w:name="_k6f1k1af4umb" w:colFirst="0" w:colLast="0"/>
      <w:bookmarkEnd w:id="15"/>
    </w:p>
    <w:p w14:paraId="1076A94A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6" w:name="_l51z39bynawh" w:colFirst="0" w:colLast="0"/>
      <w:bookmarkEnd w:id="16"/>
    </w:p>
    <w:p w14:paraId="3349391A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7" w:name="_eyn5jrj0svry" w:colFirst="0" w:colLast="0"/>
      <w:bookmarkEnd w:id="17"/>
    </w:p>
    <w:p w14:paraId="1B205D49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8" w:name="_bhze4w5xu7qx" w:colFirst="0" w:colLast="0"/>
      <w:bookmarkEnd w:id="18"/>
    </w:p>
    <w:p w14:paraId="43A76DE5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19" w:name="_8feximph1i03" w:colFirst="0" w:colLast="0"/>
      <w:bookmarkEnd w:id="19"/>
    </w:p>
    <w:p w14:paraId="092FC2C3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0" w:name="_ertzjs22avjn" w:colFirst="0" w:colLast="0"/>
      <w:bookmarkEnd w:id="20"/>
    </w:p>
    <w:p w14:paraId="084F5AC8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1" w:name="_fat18o1rzu8w" w:colFirst="0" w:colLast="0"/>
      <w:bookmarkEnd w:id="21"/>
    </w:p>
    <w:p w14:paraId="675A5703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2" w:name="_zkfmcuby4bi" w:colFirst="0" w:colLast="0"/>
      <w:bookmarkEnd w:id="22"/>
    </w:p>
    <w:p w14:paraId="0FC8FC50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3" w:name="_tak56zmxp1yv" w:colFirst="0" w:colLast="0"/>
      <w:bookmarkEnd w:id="23"/>
    </w:p>
    <w:p w14:paraId="2C8443F5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4" w:name="_hf53clir78eo" w:colFirst="0" w:colLast="0"/>
      <w:bookmarkEnd w:id="24"/>
    </w:p>
    <w:p w14:paraId="692FDF00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5" w:name="_r3ejiz5rusph" w:colFirst="0" w:colLast="0"/>
      <w:bookmarkEnd w:id="25"/>
    </w:p>
    <w:p w14:paraId="6C8AEA66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6" w:name="_1fsed9yukz4b" w:colFirst="0" w:colLast="0"/>
      <w:bookmarkEnd w:id="26"/>
    </w:p>
    <w:p w14:paraId="284F3E5F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7" w:name="_5csjfk5qwog2" w:colFirst="0" w:colLast="0"/>
      <w:bookmarkEnd w:id="27"/>
    </w:p>
    <w:p w14:paraId="03188AF9" w14:textId="77777777" w:rsidR="00A45D13" w:rsidRDefault="00A45D13">
      <w:pPr>
        <w:pStyle w:val="Nadpis3"/>
        <w:spacing w:before="280" w:after="120" w:line="240" w:lineRule="auto"/>
        <w:rPr>
          <w:color w:val="000000"/>
        </w:rPr>
      </w:pPr>
      <w:bookmarkStart w:id="28" w:name="_e8mz5m5cgd6p" w:colFirst="0" w:colLast="0"/>
      <w:bookmarkEnd w:id="28"/>
    </w:p>
    <w:p w14:paraId="5F98185F" w14:textId="77777777" w:rsidR="00A45D13" w:rsidRDefault="00000000">
      <w:pPr>
        <w:pStyle w:val="Nadpis1"/>
      </w:pPr>
      <w:bookmarkStart w:id="29" w:name="_Toc130579846"/>
      <w:r>
        <w:lastRenderedPageBreak/>
        <w:t>Seznam tabulek</w:t>
      </w:r>
      <w:bookmarkEnd w:id="29"/>
    </w:p>
    <w:p w14:paraId="68EBCAE7" w14:textId="77777777" w:rsidR="00A45D13" w:rsidRDefault="00A45D13"/>
    <w:p w14:paraId="38D40152" w14:textId="77777777" w:rsidR="00A45D13" w:rsidRDefault="00A45D13"/>
    <w:p w14:paraId="384374DD" w14:textId="77777777" w:rsidR="00A45D13" w:rsidRDefault="00A45D13"/>
    <w:p w14:paraId="0EE72678" w14:textId="77777777" w:rsidR="00A45D13" w:rsidRDefault="00A45D13"/>
    <w:p w14:paraId="54BB7773" w14:textId="77777777" w:rsidR="00A45D13" w:rsidRDefault="00A45D13"/>
    <w:p w14:paraId="36E256E9" w14:textId="77777777" w:rsidR="00A45D13" w:rsidRDefault="00A45D13"/>
    <w:p w14:paraId="242D0435" w14:textId="77777777" w:rsidR="00A45D13" w:rsidRDefault="00A45D13"/>
    <w:p w14:paraId="6E073DBE" w14:textId="77777777" w:rsidR="00A45D13" w:rsidRDefault="00A45D13"/>
    <w:p w14:paraId="26D88FB8" w14:textId="77777777" w:rsidR="00A45D13" w:rsidRDefault="00A45D13"/>
    <w:p w14:paraId="5D0E5CAF" w14:textId="77777777" w:rsidR="00A45D13" w:rsidRDefault="00A45D13"/>
    <w:p w14:paraId="0B06936C" w14:textId="77777777" w:rsidR="00A45D13" w:rsidRDefault="00A45D13"/>
    <w:p w14:paraId="165254A7" w14:textId="77777777" w:rsidR="00A45D13" w:rsidRDefault="00A45D13"/>
    <w:p w14:paraId="6F8649E8" w14:textId="77777777" w:rsidR="00A45D13" w:rsidRDefault="00A45D13"/>
    <w:p w14:paraId="0DCE2ED0" w14:textId="77777777" w:rsidR="00A45D13" w:rsidRDefault="00A45D13"/>
    <w:p w14:paraId="39E699D6" w14:textId="77777777" w:rsidR="00A45D13" w:rsidRDefault="00A45D13"/>
    <w:p w14:paraId="5EA86A07" w14:textId="77777777" w:rsidR="00A45D13" w:rsidRDefault="00A45D13"/>
    <w:p w14:paraId="7DF86CB9" w14:textId="77777777" w:rsidR="00A45D13" w:rsidRDefault="00A45D13"/>
    <w:p w14:paraId="3E7001C6" w14:textId="77777777" w:rsidR="00A45D13" w:rsidRDefault="00A45D13"/>
    <w:p w14:paraId="6A00D97A" w14:textId="77777777" w:rsidR="00A45D13" w:rsidRDefault="00A45D13">
      <w:pPr>
        <w:spacing w:after="120" w:line="240" w:lineRule="auto"/>
      </w:pPr>
    </w:p>
    <w:sectPr w:rsidR="00A45D13">
      <w:footerReference w:type="default" r:id="rId13"/>
      <w:pgSz w:w="11909" w:h="16834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AEEA" w14:textId="77777777" w:rsidR="00D65190" w:rsidRDefault="00D65190">
      <w:pPr>
        <w:spacing w:before="0" w:after="0" w:line="240" w:lineRule="auto"/>
      </w:pPr>
      <w:r>
        <w:separator/>
      </w:r>
    </w:p>
  </w:endnote>
  <w:endnote w:type="continuationSeparator" w:id="0">
    <w:p w14:paraId="771D8FE8" w14:textId="77777777" w:rsidR="00D65190" w:rsidRDefault="00D651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523" w14:textId="77777777" w:rsidR="00A45D13" w:rsidRDefault="00A45D1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7B00" w14:textId="77777777" w:rsidR="00A45D13" w:rsidRDefault="00A45D13">
    <w:pPr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254A" w14:textId="2C3353FE" w:rsidR="00A45D1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A0D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58F3" w14:textId="77777777" w:rsidR="00D65190" w:rsidRDefault="00D65190">
      <w:pPr>
        <w:spacing w:before="0" w:after="0" w:line="240" w:lineRule="auto"/>
      </w:pPr>
      <w:r>
        <w:separator/>
      </w:r>
    </w:p>
  </w:footnote>
  <w:footnote w:type="continuationSeparator" w:id="0">
    <w:p w14:paraId="4AA823DE" w14:textId="77777777" w:rsidR="00D65190" w:rsidRDefault="00D651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6074" w14:textId="77777777" w:rsidR="00A45D13" w:rsidRDefault="00A45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3F83"/>
    <w:multiLevelType w:val="multilevel"/>
    <w:tmpl w:val="AE86E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D4199C"/>
    <w:multiLevelType w:val="multilevel"/>
    <w:tmpl w:val="38FA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86171">
    <w:abstractNumId w:val="1"/>
  </w:num>
  <w:num w:numId="2" w16cid:durableId="20033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13"/>
    <w:rsid w:val="009A0D4A"/>
    <w:rsid w:val="00A45D13"/>
    <w:rsid w:val="00D6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EBD0"/>
  <w15:docId w15:val="{A2A52D1F-8F48-476C-9782-187A2EC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s" w:eastAsia="cs-CZ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80" w:after="200"/>
      <w:ind w:left="720" w:hanging="360"/>
      <w:outlineLvl w:val="0"/>
    </w:pPr>
    <w:rPr>
      <w:b/>
      <w:sz w:val="50"/>
      <w:szCs w:val="5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ind w:left="720" w:hanging="360"/>
      <w:outlineLvl w:val="1"/>
    </w:pPr>
    <w:rPr>
      <w:b/>
      <w:sz w:val="35"/>
      <w:szCs w:val="35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9"/>
      <w:szCs w:val="29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dpisobsahu">
    <w:name w:val="TOC Heading"/>
    <w:basedOn w:val="Nadpis1"/>
    <w:next w:val="Normln"/>
    <w:uiPriority w:val="39"/>
    <w:unhideWhenUsed/>
    <w:qFormat/>
    <w:rsid w:val="009A0D4A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9A0D4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A0D4A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A0D4A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A0D4A"/>
    <w:rPr>
      <w:color w:val="0000FF" w:themeColor="hyperlink"/>
      <w:u w:val="single"/>
    </w:rPr>
  </w:style>
  <w:style w:type="paragraph" w:styleId="Hlavikaobsahu">
    <w:name w:val="toa heading"/>
    <w:basedOn w:val="Normln"/>
    <w:next w:val="Normln"/>
    <w:uiPriority w:val="99"/>
    <w:semiHidden/>
    <w:unhideWhenUsed/>
    <w:rsid w:val="009A0D4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A0D4A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autok</b:Tag>
    <b:SourceType>Book</b:SourceType>
    <b:Guid>{BAB71AB5-F89F-4CBA-A935-DC403C306126}</b:Guid>
    <b:Author>
      <b:Author>
        <b:NameList>
          <b:Person>
            <b:Last>autor</b:Last>
          </b:Person>
        </b:NameList>
      </b:Author>
    </b:Author>
    <b:Title>název</b:Title>
    <b:Year>rok</b:Year>
    <b:City>me</b:City>
    <b:Publisher>vyd</b:Publisher>
    <b:RefOrder>1</b:RefOrder>
  </b:Source>
</b:Sources>
</file>

<file path=customXml/itemProps1.xml><?xml version="1.0" encoding="utf-8"?>
<ds:datastoreItem xmlns:ds="http://schemas.openxmlformats.org/officeDocument/2006/customXml" ds:itemID="{6C3C8DDE-6213-448C-85DC-53204B84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1693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 03</cp:lastModifiedBy>
  <cp:revision>2</cp:revision>
  <dcterms:created xsi:type="dcterms:W3CDTF">2023-03-24T18:40:00Z</dcterms:created>
  <dcterms:modified xsi:type="dcterms:W3CDTF">2023-03-24T18:51:00Z</dcterms:modified>
</cp:coreProperties>
</file>