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D83" w:rsidRDefault="007C2D83" w:rsidP="00872DBC">
      <w:pPr>
        <w:pStyle w:val="a8"/>
        <w:rPr>
          <w:rFonts w:eastAsiaTheme="minorEastAsia"/>
          <w:sz w:val="52"/>
          <w:szCs w:val="52"/>
        </w:rPr>
      </w:pPr>
    </w:p>
    <w:p w:rsidR="007C2D83" w:rsidRDefault="007C2D83" w:rsidP="00872DBC">
      <w:pPr>
        <w:pStyle w:val="a8"/>
        <w:rPr>
          <w:rFonts w:eastAsiaTheme="minorEastAsia"/>
          <w:sz w:val="52"/>
          <w:szCs w:val="52"/>
        </w:rPr>
      </w:pPr>
    </w:p>
    <w:p w:rsidR="00C5075B" w:rsidRDefault="00C5075B" w:rsidP="00872DBC">
      <w:pPr>
        <w:pStyle w:val="a8"/>
        <w:rPr>
          <w:rFonts w:eastAsiaTheme="minorEastAsia"/>
          <w:sz w:val="52"/>
          <w:szCs w:val="52"/>
        </w:rPr>
      </w:pPr>
      <w:proofErr w:type="gramStart"/>
      <w:r w:rsidRPr="00C5075B">
        <w:rPr>
          <w:rFonts w:eastAsiaTheme="minorEastAsia" w:hint="eastAsia"/>
          <w:sz w:val="52"/>
          <w:szCs w:val="52"/>
        </w:rPr>
        <w:t>亿享云</w:t>
      </w:r>
      <w:proofErr w:type="gramEnd"/>
      <w:r w:rsidRPr="00C5075B">
        <w:rPr>
          <w:rFonts w:eastAsiaTheme="minorEastAsia" w:hint="eastAsia"/>
          <w:sz w:val="52"/>
          <w:szCs w:val="52"/>
        </w:rPr>
        <w:t>网关模组软件</w:t>
      </w:r>
    </w:p>
    <w:p w:rsidR="00872DBC" w:rsidRDefault="00C5075B" w:rsidP="00872DBC">
      <w:pPr>
        <w:pStyle w:val="a8"/>
        <w:rPr>
          <w:rFonts w:eastAsiaTheme="minorEastAsia"/>
        </w:rPr>
      </w:pPr>
      <w:r w:rsidRPr="00C5075B">
        <w:rPr>
          <w:rFonts w:eastAsiaTheme="minorEastAsia" w:hint="eastAsia"/>
          <w:sz w:val="52"/>
          <w:szCs w:val="52"/>
        </w:rPr>
        <w:t>设计说明书</w:t>
      </w:r>
    </w:p>
    <w:p w:rsidR="00872DBC" w:rsidRDefault="00872DBC" w:rsidP="00872DBC">
      <w:pPr>
        <w:pStyle w:val="a8"/>
        <w:rPr>
          <w:rFonts w:eastAsiaTheme="minorEastAsia"/>
        </w:rPr>
      </w:pPr>
    </w:p>
    <w:p w:rsidR="00872DBC" w:rsidRDefault="00872DBC" w:rsidP="00872DBC">
      <w:pPr>
        <w:pStyle w:val="a8"/>
        <w:rPr>
          <w:rFonts w:eastAsiaTheme="minorEastAsia"/>
        </w:rPr>
      </w:pPr>
    </w:p>
    <w:p w:rsidR="00872DBC" w:rsidRPr="00B55683" w:rsidRDefault="00872DBC" w:rsidP="00872DBC">
      <w:pPr>
        <w:pStyle w:val="a8"/>
        <w:rPr>
          <w:rFonts w:eastAsiaTheme="minorEastAsia"/>
        </w:rPr>
      </w:pPr>
    </w:p>
    <w:p w:rsidR="00872DBC" w:rsidRPr="00C70A59" w:rsidRDefault="00C70A59" w:rsidP="00872DBC">
      <w:pPr>
        <w:pStyle w:val="a8"/>
        <w:rPr>
          <w:rFonts w:eastAsiaTheme="minorEastAsia"/>
        </w:rPr>
      </w:pPr>
      <w:r>
        <w:t>V1.</w:t>
      </w:r>
      <w:r w:rsidR="00410DC1">
        <w:rPr>
          <w:rFonts w:eastAsiaTheme="minorEastAsia" w:hint="eastAsia"/>
        </w:rPr>
        <w:t>0</w:t>
      </w:r>
    </w:p>
    <w:p w:rsidR="00872DBC" w:rsidRDefault="00872DBC" w:rsidP="00872DBC">
      <w:pPr>
        <w:jc w:val="center"/>
        <w:rPr>
          <w:rFonts w:ascii="Arial" w:hAnsi="Arial" w:cs="Arial"/>
          <w:sz w:val="72"/>
          <w:szCs w:val="72"/>
        </w:rPr>
      </w:pPr>
    </w:p>
    <w:p w:rsidR="00ED7801" w:rsidRDefault="00ED7801" w:rsidP="00872DBC">
      <w:pPr>
        <w:jc w:val="center"/>
        <w:rPr>
          <w:rFonts w:ascii="Arial" w:hAnsi="Arial" w:cs="Arial"/>
          <w:sz w:val="72"/>
          <w:szCs w:val="72"/>
        </w:rPr>
      </w:pPr>
    </w:p>
    <w:p w:rsidR="00ED7801" w:rsidRPr="001F0B09" w:rsidRDefault="00ED7801" w:rsidP="00872DBC">
      <w:pPr>
        <w:jc w:val="center"/>
        <w:rPr>
          <w:rFonts w:ascii="Arial" w:hAnsi="Arial" w:cs="Arial"/>
          <w:sz w:val="72"/>
          <w:szCs w:val="72"/>
        </w:rPr>
      </w:pPr>
    </w:p>
    <w:p w:rsidR="00872DBC" w:rsidRPr="001F0B09" w:rsidRDefault="00872DBC" w:rsidP="00872DBC">
      <w:pPr>
        <w:jc w:val="center"/>
        <w:rPr>
          <w:rFonts w:ascii="Arial" w:hAnsi="Arial" w:cs="Arial"/>
          <w:sz w:val="72"/>
          <w:szCs w:val="72"/>
        </w:rPr>
      </w:pPr>
    </w:p>
    <w:p w:rsidR="00872DBC" w:rsidRDefault="00872DBC" w:rsidP="00872DBC">
      <w:pPr>
        <w:rPr>
          <w:rFonts w:ascii="Arial" w:hAnsi="Arial" w:cs="Arial"/>
          <w:szCs w:val="21"/>
        </w:rPr>
      </w:pPr>
    </w:p>
    <w:p w:rsidR="00872DBC" w:rsidRDefault="00872DBC" w:rsidP="00872DBC">
      <w:pPr>
        <w:rPr>
          <w:rFonts w:ascii="Arial" w:hAnsi="Arial" w:cs="Arial"/>
          <w:szCs w:val="21"/>
        </w:rPr>
      </w:pPr>
    </w:p>
    <w:p w:rsidR="00872DBC" w:rsidRDefault="00872DBC" w:rsidP="00872DBC">
      <w:pPr>
        <w:rPr>
          <w:rFonts w:ascii="Arial" w:hAnsi="Arial" w:cs="Arial"/>
          <w:szCs w:val="21"/>
        </w:rPr>
      </w:pPr>
    </w:p>
    <w:p w:rsidR="00872DBC" w:rsidRDefault="00872DBC" w:rsidP="00872DBC">
      <w:pPr>
        <w:rPr>
          <w:rFonts w:ascii="Arial" w:hAnsi="Arial" w:cs="Arial"/>
          <w:szCs w:val="21"/>
        </w:rPr>
      </w:pPr>
    </w:p>
    <w:p w:rsidR="00872DBC" w:rsidRPr="007C2D83" w:rsidRDefault="00872DBC" w:rsidP="00872DBC">
      <w:pPr>
        <w:rPr>
          <w:rFonts w:ascii="Arial" w:hAnsi="Arial" w:cs="Arial"/>
          <w:b/>
          <w:sz w:val="28"/>
          <w:szCs w:val="28"/>
        </w:rPr>
      </w:pPr>
      <w:r w:rsidRPr="007C2D83">
        <w:rPr>
          <w:rFonts w:ascii="Arial" w:hAnsi="Arial" w:cs="Arial"/>
          <w:b/>
          <w:sz w:val="28"/>
          <w:szCs w:val="28"/>
        </w:rPr>
        <w:t>版本信息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72DBC" w:rsidRPr="001F0B09" w:rsidTr="00E20AF4">
        <w:tc>
          <w:tcPr>
            <w:tcW w:w="2130" w:type="dxa"/>
            <w:vAlign w:val="center"/>
          </w:tcPr>
          <w:p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lastRenderedPageBreak/>
              <w:t>版本</w:t>
            </w:r>
          </w:p>
        </w:tc>
        <w:tc>
          <w:tcPr>
            <w:tcW w:w="2130" w:type="dxa"/>
            <w:vAlign w:val="center"/>
          </w:tcPr>
          <w:p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时间</w:t>
            </w:r>
          </w:p>
        </w:tc>
        <w:tc>
          <w:tcPr>
            <w:tcW w:w="2131" w:type="dxa"/>
            <w:vAlign w:val="center"/>
          </w:tcPr>
          <w:p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修改内容</w:t>
            </w:r>
          </w:p>
        </w:tc>
        <w:tc>
          <w:tcPr>
            <w:tcW w:w="2131" w:type="dxa"/>
            <w:vAlign w:val="center"/>
          </w:tcPr>
          <w:p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修改者</w:t>
            </w:r>
          </w:p>
        </w:tc>
      </w:tr>
      <w:tr w:rsidR="00872DBC" w:rsidRPr="001F0B09" w:rsidTr="00E20AF4">
        <w:tc>
          <w:tcPr>
            <w:tcW w:w="2130" w:type="dxa"/>
            <w:vAlign w:val="center"/>
          </w:tcPr>
          <w:p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V1.0</w:t>
            </w:r>
          </w:p>
        </w:tc>
        <w:tc>
          <w:tcPr>
            <w:tcW w:w="2130" w:type="dxa"/>
            <w:vAlign w:val="center"/>
          </w:tcPr>
          <w:p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/>
                <w:kern w:val="0"/>
                <w:szCs w:val="21"/>
              </w:rPr>
              <w:t>20</w:t>
            </w:r>
            <w:bookmarkStart w:id="0" w:name="_GoBack"/>
            <w:bookmarkEnd w:id="0"/>
            <w:r>
              <w:rPr>
                <w:rFonts w:ascii="Arial" w:eastAsia="Arial Unicode MS" w:hAnsi="Arial" w:cs="Arial"/>
                <w:kern w:val="0"/>
                <w:szCs w:val="21"/>
              </w:rPr>
              <w:t>19-0</w:t>
            </w:r>
            <w:r w:rsidR="00654983">
              <w:rPr>
                <w:rFonts w:ascii="Arial" w:eastAsia="Arial Unicode MS" w:hAnsi="Arial" w:cs="Arial" w:hint="eastAsia"/>
                <w:kern w:val="0"/>
                <w:szCs w:val="21"/>
              </w:rPr>
              <w:t>2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-1</w:t>
            </w:r>
            <w:r>
              <w:rPr>
                <w:rFonts w:ascii="Arial" w:eastAsia="Arial Unicode MS" w:hAnsi="Arial" w:cs="Arial" w:hint="eastAsia"/>
                <w:kern w:val="0"/>
                <w:szCs w:val="21"/>
              </w:rPr>
              <w:t>5</w:t>
            </w:r>
          </w:p>
        </w:tc>
        <w:tc>
          <w:tcPr>
            <w:tcW w:w="2131" w:type="dxa"/>
            <w:vAlign w:val="center"/>
          </w:tcPr>
          <w:p w:rsidR="00872DBC" w:rsidRPr="001F0B09" w:rsidRDefault="00654983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/>
                <w:kern w:val="0"/>
                <w:szCs w:val="21"/>
              </w:rPr>
              <w:t>初始</w:t>
            </w:r>
            <w:r w:rsidR="00872DBC" w:rsidRPr="001F0B09">
              <w:rPr>
                <w:rFonts w:ascii="Arial" w:eastAsia="Arial Unicode MS" w:hAnsi="Arial" w:cs="Arial"/>
                <w:kern w:val="0"/>
                <w:szCs w:val="21"/>
              </w:rPr>
              <w:t>版本</w:t>
            </w:r>
          </w:p>
        </w:tc>
        <w:tc>
          <w:tcPr>
            <w:tcW w:w="2131" w:type="dxa"/>
            <w:vAlign w:val="center"/>
          </w:tcPr>
          <w:p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C70A59" w:rsidRPr="001F0B09" w:rsidTr="00410DC1">
        <w:trPr>
          <w:trHeight w:val="646"/>
        </w:trPr>
        <w:tc>
          <w:tcPr>
            <w:tcW w:w="2130" w:type="dxa"/>
            <w:vAlign w:val="center"/>
          </w:tcPr>
          <w:p w:rsidR="00C70A59" w:rsidRPr="001F0B09" w:rsidRDefault="00C70A59" w:rsidP="003B0A37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C70A59" w:rsidRPr="001F0B09" w:rsidRDefault="00C70A59" w:rsidP="00C70A59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C70A59" w:rsidRPr="001F0B09" w:rsidRDefault="00C70A59" w:rsidP="003B0A37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C70A59" w:rsidRPr="001F0B09" w:rsidRDefault="00C70A59" w:rsidP="003B0A37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872DBC" w:rsidRPr="001F0B09" w:rsidTr="00E63EA8">
        <w:tc>
          <w:tcPr>
            <w:tcW w:w="2130" w:type="dxa"/>
          </w:tcPr>
          <w:p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0" w:type="dxa"/>
          </w:tcPr>
          <w:p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1" w:type="dxa"/>
          </w:tcPr>
          <w:p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1" w:type="dxa"/>
          </w:tcPr>
          <w:p w:rsidR="00872DBC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  <w:p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872DBC" w:rsidRPr="001F0B09" w:rsidTr="00E63EA8">
        <w:tc>
          <w:tcPr>
            <w:tcW w:w="2130" w:type="dxa"/>
          </w:tcPr>
          <w:p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0" w:type="dxa"/>
          </w:tcPr>
          <w:p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1" w:type="dxa"/>
          </w:tcPr>
          <w:p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1" w:type="dxa"/>
          </w:tcPr>
          <w:p w:rsidR="00872DBC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  <w:p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</w:tbl>
    <w:p w:rsidR="00872DBC" w:rsidRPr="001F0B09" w:rsidRDefault="00872DBC" w:rsidP="00872DBC">
      <w:pPr>
        <w:autoSpaceDE w:val="0"/>
        <w:autoSpaceDN w:val="0"/>
        <w:adjustRightInd w:val="0"/>
        <w:jc w:val="center"/>
        <w:rPr>
          <w:rFonts w:ascii="Arial" w:eastAsia="Arial Unicode MS" w:hAnsi="Arial" w:cs="Arial"/>
          <w:kern w:val="0"/>
          <w:szCs w:val="21"/>
        </w:rPr>
      </w:pPr>
    </w:p>
    <w:p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sdt>
      <w:sdtPr>
        <w:rPr>
          <w:rFonts w:ascii="Arial" w:eastAsia="宋体" w:hAnsi="Arial" w:cs="Arial"/>
          <w:b w:val="0"/>
          <w:bCs w:val="0"/>
          <w:color w:val="auto"/>
          <w:kern w:val="2"/>
          <w:sz w:val="21"/>
          <w:szCs w:val="21"/>
          <w:lang w:val="zh-CN"/>
        </w:rPr>
        <w:id w:val="1836653970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872DBC" w:rsidRPr="00905BF0" w:rsidRDefault="00872DBC" w:rsidP="00872DBC">
          <w:pPr>
            <w:pStyle w:val="TOC"/>
            <w:ind w:firstLine="422"/>
            <w:jc w:val="center"/>
            <w:rPr>
              <w:rFonts w:ascii="Arial" w:hAnsi="Arial" w:cs="Arial"/>
              <w:sz w:val="21"/>
              <w:szCs w:val="21"/>
            </w:rPr>
          </w:pPr>
          <w:r w:rsidRPr="00905BF0">
            <w:rPr>
              <w:rFonts w:ascii="Arial" w:hAnsi="Arial" w:cs="Arial"/>
              <w:sz w:val="21"/>
              <w:szCs w:val="21"/>
              <w:lang w:val="zh-CN"/>
            </w:rPr>
            <w:t>目录</w:t>
          </w:r>
        </w:p>
        <w:p w:rsidR="00EF1148" w:rsidRDefault="00872DB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1F0B09">
            <w:rPr>
              <w:rFonts w:ascii="Arial" w:hAnsi="Arial" w:cs="Arial"/>
              <w:sz w:val="28"/>
              <w:szCs w:val="28"/>
            </w:rPr>
            <w:fldChar w:fldCharType="begin"/>
          </w:r>
          <w:r w:rsidRPr="001F0B0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F0B0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9974402" w:history="1">
            <w:r w:rsidR="00EF1148" w:rsidRPr="00DC03AA">
              <w:rPr>
                <w:rStyle w:val="a9"/>
                <w:noProof/>
              </w:rPr>
              <w:t>1.</w:t>
            </w:r>
            <w:r w:rsidR="00EF114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F1148" w:rsidRPr="00DC03AA">
              <w:rPr>
                <w:rStyle w:val="a9"/>
                <w:rFonts w:hint="eastAsia"/>
                <w:noProof/>
              </w:rPr>
              <w:t>工程配置</w:t>
            </w:r>
            <w:r w:rsidR="00EF1148">
              <w:rPr>
                <w:noProof/>
                <w:webHidden/>
              </w:rPr>
              <w:tab/>
            </w:r>
            <w:r w:rsidR="00EF1148">
              <w:rPr>
                <w:noProof/>
                <w:webHidden/>
              </w:rPr>
              <w:fldChar w:fldCharType="begin"/>
            </w:r>
            <w:r w:rsidR="00EF1148">
              <w:rPr>
                <w:noProof/>
                <w:webHidden/>
              </w:rPr>
              <w:instrText xml:space="preserve"> PAGEREF _Toc9974402 \h </w:instrText>
            </w:r>
            <w:r w:rsidR="00EF1148">
              <w:rPr>
                <w:noProof/>
                <w:webHidden/>
              </w:rPr>
            </w:r>
            <w:r w:rsidR="00EF1148">
              <w:rPr>
                <w:noProof/>
                <w:webHidden/>
              </w:rPr>
              <w:fldChar w:fldCharType="separate"/>
            </w:r>
            <w:r w:rsidR="00EF1148">
              <w:rPr>
                <w:noProof/>
                <w:webHidden/>
              </w:rPr>
              <w:t>4</w:t>
            </w:r>
            <w:r w:rsidR="00EF1148">
              <w:rPr>
                <w:noProof/>
                <w:webHidden/>
              </w:rPr>
              <w:fldChar w:fldCharType="end"/>
            </w:r>
          </w:hyperlink>
        </w:p>
        <w:p w:rsidR="00EF1148" w:rsidRDefault="00E15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74403" w:history="1">
            <w:r w:rsidR="00EF1148" w:rsidRPr="00DC03AA">
              <w:rPr>
                <w:rStyle w:val="a9"/>
                <w:noProof/>
              </w:rPr>
              <w:t>1</w:t>
            </w:r>
            <w:r w:rsidR="00EF1148" w:rsidRPr="00DC03AA">
              <w:rPr>
                <w:rStyle w:val="a9"/>
                <w:rFonts w:hint="eastAsia"/>
                <w:noProof/>
              </w:rPr>
              <w:t>．</w:t>
            </w:r>
            <w:r w:rsidR="00EF1148" w:rsidRPr="00DC03AA">
              <w:rPr>
                <w:rStyle w:val="a9"/>
                <w:noProof/>
              </w:rPr>
              <w:t xml:space="preserve">1 </w:t>
            </w:r>
            <w:r w:rsidR="00EF1148" w:rsidRPr="00DC03AA">
              <w:rPr>
                <w:rStyle w:val="a9"/>
                <w:rFonts w:hint="eastAsia"/>
                <w:noProof/>
              </w:rPr>
              <w:t>配置文件</w:t>
            </w:r>
            <w:r w:rsidR="00EF1148">
              <w:rPr>
                <w:noProof/>
                <w:webHidden/>
              </w:rPr>
              <w:tab/>
            </w:r>
            <w:r w:rsidR="00EF1148">
              <w:rPr>
                <w:noProof/>
                <w:webHidden/>
              </w:rPr>
              <w:fldChar w:fldCharType="begin"/>
            </w:r>
            <w:r w:rsidR="00EF1148">
              <w:rPr>
                <w:noProof/>
                <w:webHidden/>
              </w:rPr>
              <w:instrText xml:space="preserve"> PAGEREF _Toc9974403 \h </w:instrText>
            </w:r>
            <w:r w:rsidR="00EF1148">
              <w:rPr>
                <w:noProof/>
                <w:webHidden/>
              </w:rPr>
            </w:r>
            <w:r w:rsidR="00EF1148">
              <w:rPr>
                <w:noProof/>
                <w:webHidden/>
              </w:rPr>
              <w:fldChar w:fldCharType="separate"/>
            </w:r>
            <w:r w:rsidR="00EF1148">
              <w:rPr>
                <w:noProof/>
                <w:webHidden/>
              </w:rPr>
              <w:t>4</w:t>
            </w:r>
            <w:r w:rsidR="00EF1148">
              <w:rPr>
                <w:noProof/>
                <w:webHidden/>
              </w:rPr>
              <w:fldChar w:fldCharType="end"/>
            </w:r>
          </w:hyperlink>
        </w:p>
        <w:p w:rsidR="00EF1148" w:rsidRDefault="00E15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74404" w:history="1">
            <w:r w:rsidR="00EF1148" w:rsidRPr="00DC03AA">
              <w:rPr>
                <w:rStyle w:val="a9"/>
                <w:noProof/>
              </w:rPr>
              <w:t>1</w:t>
            </w:r>
            <w:r w:rsidR="00EF1148" w:rsidRPr="00DC03AA">
              <w:rPr>
                <w:rStyle w:val="a9"/>
                <w:rFonts w:hint="eastAsia"/>
                <w:noProof/>
              </w:rPr>
              <w:t>．</w:t>
            </w:r>
            <w:r w:rsidR="00EF1148" w:rsidRPr="00DC03AA">
              <w:rPr>
                <w:rStyle w:val="a9"/>
                <w:noProof/>
              </w:rPr>
              <w:t xml:space="preserve">2 </w:t>
            </w:r>
            <w:r w:rsidR="00EF1148" w:rsidRPr="00DC03AA">
              <w:rPr>
                <w:rStyle w:val="a9"/>
                <w:rFonts w:hint="eastAsia"/>
                <w:noProof/>
              </w:rPr>
              <w:t>添加</w:t>
            </w:r>
            <w:r w:rsidR="00EF1148" w:rsidRPr="00DC03AA">
              <w:rPr>
                <w:rStyle w:val="a9"/>
                <w:rFonts w:ascii="宋体" w:hAnsi="宋体" w:cs="宋体" w:hint="eastAsia"/>
                <w:noProof/>
              </w:rPr>
              <w:t>宏定义</w:t>
            </w:r>
            <w:r w:rsidR="00EF1148">
              <w:rPr>
                <w:noProof/>
                <w:webHidden/>
              </w:rPr>
              <w:tab/>
            </w:r>
            <w:r w:rsidR="00EF1148">
              <w:rPr>
                <w:noProof/>
                <w:webHidden/>
              </w:rPr>
              <w:fldChar w:fldCharType="begin"/>
            </w:r>
            <w:r w:rsidR="00EF1148">
              <w:rPr>
                <w:noProof/>
                <w:webHidden/>
              </w:rPr>
              <w:instrText xml:space="preserve"> PAGEREF _Toc9974404 \h </w:instrText>
            </w:r>
            <w:r w:rsidR="00EF1148">
              <w:rPr>
                <w:noProof/>
                <w:webHidden/>
              </w:rPr>
            </w:r>
            <w:r w:rsidR="00EF1148">
              <w:rPr>
                <w:noProof/>
                <w:webHidden/>
              </w:rPr>
              <w:fldChar w:fldCharType="separate"/>
            </w:r>
            <w:r w:rsidR="00EF1148">
              <w:rPr>
                <w:noProof/>
                <w:webHidden/>
              </w:rPr>
              <w:t>4</w:t>
            </w:r>
            <w:r w:rsidR="00EF1148">
              <w:rPr>
                <w:noProof/>
                <w:webHidden/>
              </w:rPr>
              <w:fldChar w:fldCharType="end"/>
            </w:r>
          </w:hyperlink>
        </w:p>
        <w:p w:rsidR="00EF1148" w:rsidRDefault="00E15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74405" w:history="1">
            <w:r w:rsidR="00EF1148" w:rsidRPr="00DC03AA">
              <w:rPr>
                <w:rStyle w:val="a9"/>
                <w:noProof/>
              </w:rPr>
              <w:t>1</w:t>
            </w:r>
            <w:r w:rsidR="00EF1148" w:rsidRPr="00DC03AA">
              <w:rPr>
                <w:rStyle w:val="a9"/>
                <w:rFonts w:hint="eastAsia"/>
                <w:noProof/>
              </w:rPr>
              <w:t>．</w:t>
            </w:r>
            <w:r w:rsidR="00EF1148" w:rsidRPr="00DC03AA">
              <w:rPr>
                <w:rStyle w:val="a9"/>
                <w:noProof/>
              </w:rPr>
              <w:t xml:space="preserve">3  </w:t>
            </w:r>
            <w:r w:rsidR="00EF1148" w:rsidRPr="00DC03AA">
              <w:rPr>
                <w:rStyle w:val="a9"/>
                <w:rFonts w:hint="eastAsia"/>
                <w:noProof/>
              </w:rPr>
              <w:t>导入用户代码和路径</w:t>
            </w:r>
            <w:r w:rsidR="00EF1148">
              <w:rPr>
                <w:noProof/>
                <w:webHidden/>
              </w:rPr>
              <w:tab/>
            </w:r>
            <w:r w:rsidR="00EF1148">
              <w:rPr>
                <w:noProof/>
                <w:webHidden/>
              </w:rPr>
              <w:fldChar w:fldCharType="begin"/>
            </w:r>
            <w:r w:rsidR="00EF1148">
              <w:rPr>
                <w:noProof/>
                <w:webHidden/>
              </w:rPr>
              <w:instrText xml:space="preserve"> PAGEREF _Toc9974405 \h </w:instrText>
            </w:r>
            <w:r w:rsidR="00EF1148">
              <w:rPr>
                <w:noProof/>
                <w:webHidden/>
              </w:rPr>
            </w:r>
            <w:r w:rsidR="00EF1148">
              <w:rPr>
                <w:noProof/>
                <w:webHidden/>
              </w:rPr>
              <w:fldChar w:fldCharType="separate"/>
            </w:r>
            <w:r w:rsidR="00EF1148">
              <w:rPr>
                <w:noProof/>
                <w:webHidden/>
              </w:rPr>
              <w:t>5</w:t>
            </w:r>
            <w:r w:rsidR="00EF1148">
              <w:rPr>
                <w:noProof/>
                <w:webHidden/>
              </w:rPr>
              <w:fldChar w:fldCharType="end"/>
            </w:r>
          </w:hyperlink>
        </w:p>
        <w:p w:rsidR="00EF1148" w:rsidRDefault="00E152A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74406" w:history="1">
            <w:r w:rsidR="00EF1148" w:rsidRPr="00DC03AA">
              <w:rPr>
                <w:rStyle w:val="a9"/>
                <w:noProof/>
              </w:rPr>
              <w:t>2.</w:t>
            </w:r>
            <w:r w:rsidR="00EF114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F1148" w:rsidRPr="00DC03AA">
              <w:rPr>
                <w:rStyle w:val="a9"/>
                <w:rFonts w:ascii="宋体" w:hAnsi="宋体" w:cs="宋体" w:hint="eastAsia"/>
                <w:noProof/>
              </w:rPr>
              <w:t>工程代码详解</w:t>
            </w:r>
            <w:r w:rsidR="00EF1148">
              <w:rPr>
                <w:noProof/>
                <w:webHidden/>
              </w:rPr>
              <w:tab/>
            </w:r>
            <w:r w:rsidR="00EF1148">
              <w:rPr>
                <w:noProof/>
                <w:webHidden/>
              </w:rPr>
              <w:fldChar w:fldCharType="begin"/>
            </w:r>
            <w:r w:rsidR="00EF1148">
              <w:rPr>
                <w:noProof/>
                <w:webHidden/>
              </w:rPr>
              <w:instrText xml:space="preserve"> PAGEREF _Toc9974406 \h </w:instrText>
            </w:r>
            <w:r w:rsidR="00EF1148">
              <w:rPr>
                <w:noProof/>
                <w:webHidden/>
              </w:rPr>
            </w:r>
            <w:r w:rsidR="00EF1148">
              <w:rPr>
                <w:noProof/>
                <w:webHidden/>
              </w:rPr>
              <w:fldChar w:fldCharType="separate"/>
            </w:r>
            <w:r w:rsidR="00EF1148">
              <w:rPr>
                <w:noProof/>
                <w:webHidden/>
              </w:rPr>
              <w:t>5</w:t>
            </w:r>
            <w:r w:rsidR="00EF1148">
              <w:rPr>
                <w:noProof/>
                <w:webHidden/>
              </w:rPr>
              <w:fldChar w:fldCharType="end"/>
            </w:r>
          </w:hyperlink>
        </w:p>
        <w:p w:rsidR="00EF1148" w:rsidRDefault="00E15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74407" w:history="1">
            <w:r w:rsidR="00EF1148" w:rsidRPr="00DC03AA">
              <w:rPr>
                <w:rStyle w:val="a9"/>
                <w:noProof/>
              </w:rPr>
              <w:t>2</w:t>
            </w:r>
            <w:r w:rsidR="00EF1148" w:rsidRPr="00DC03AA">
              <w:rPr>
                <w:rStyle w:val="a9"/>
                <w:rFonts w:hint="eastAsia"/>
                <w:noProof/>
              </w:rPr>
              <w:t>．</w:t>
            </w:r>
            <w:r w:rsidR="00EF1148" w:rsidRPr="00DC03AA">
              <w:rPr>
                <w:rStyle w:val="a9"/>
                <w:noProof/>
              </w:rPr>
              <w:t xml:space="preserve">1  </w:t>
            </w:r>
            <w:r w:rsidR="00EF1148" w:rsidRPr="00DC03AA">
              <w:rPr>
                <w:rStyle w:val="a9"/>
                <w:rFonts w:hint="eastAsia"/>
                <w:noProof/>
              </w:rPr>
              <w:t>初始化</w:t>
            </w:r>
            <w:r w:rsidR="00EF1148">
              <w:rPr>
                <w:noProof/>
                <w:webHidden/>
              </w:rPr>
              <w:tab/>
            </w:r>
            <w:r w:rsidR="00EF1148">
              <w:rPr>
                <w:noProof/>
                <w:webHidden/>
              </w:rPr>
              <w:fldChar w:fldCharType="begin"/>
            </w:r>
            <w:r w:rsidR="00EF1148">
              <w:rPr>
                <w:noProof/>
                <w:webHidden/>
              </w:rPr>
              <w:instrText xml:space="preserve"> PAGEREF _Toc9974407 \h </w:instrText>
            </w:r>
            <w:r w:rsidR="00EF1148">
              <w:rPr>
                <w:noProof/>
                <w:webHidden/>
              </w:rPr>
            </w:r>
            <w:r w:rsidR="00EF1148">
              <w:rPr>
                <w:noProof/>
                <w:webHidden/>
              </w:rPr>
              <w:fldChar w:fldCharType="separate"/>
            </w:r>
            <w:r w:rsidR="00EF1148">
              <w:rPr>
                <w:noProof/>
                <w:webHidden/>
              </w:rPr>
              <w:t>6</w:t>
            </w:r>
            <w:r w:rsidR="00EF1148">
              <w:rPr>
                <w:noProof/>
                <w:webHidden/>
              </w:rPr>
              <w:fldChar w:fldCharType="end"/>
            </w:r>
          </w:hyperlink>
        </w:p>
        <w:p w:rsidR="00EF1148" w:rsidRDefault="00E15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74408" w:history="1">
            <w:r w:rsidR="00EF1148" w:rsidRPr="00DC03AA">
              <w:rPr>
                <w:rStyle w:val="a9"/>
                <w:noProof/>
              </w:rPr>
              <w:t>2</w:t>
            </w:r>
            <w:r w:rsidR="00EF1148" w:rsidRPr="00DC03AA">
              <w:rPr>
                <w:rStyle w:val="a9"/>
                <w:rFonts w:hint="eastAsia"/>
                <w:noProof/>
              </w:rPr>
              <w:t>．</w:t>
            </w:r>
            <w:r w:rsidR="00EF1148" w:rsidRPr="00DC03AA">
              <w:rPr>
                <w:rStyle w:val="a9"/>
                <w:noProof/>
              </w:rPr>
              <w:t>2  rf-rx-uart-tx-task.c</w:t>
            </w:r>
            <w:r w:rsidR="00EF1148">
              <w:rPr>
                <w:noProof/>
                <w:webHidden/>
              </w:rPr>
              <w:tab/>
            </w:r>
            <w:r w:rsidR="00EF1148">
              <w:rPr>
                <w:noProof/>
                <w:webHidden/>
              </w:rPr>
              <w:fldChar w:fldCharType="begin"/>
            </w:r>
            <w:r w:rsidR="00EF1148">
              <w:rPr>
                <w:noProof/>
                <w:webHidden/>
              </w:rPr>
              <w:instrText xml:space="preserve"> PAGEREF _Toc9974408 \h </w:instrText>
            </w:r>
            <w:r w:rsidR="00EF1148">
              <w:rPr>
                <w:noProof/>
                <w:webHidden/>
              </w:rPr>
            </w:r>
            <w:r w:rsidR="00EF1148">
              <w:rPr>
                <w:noProof/>
                <w:webHidden/>
              </w:rPr>
              <w:fldChar w:fldCharType="separate"/>
            </w:r>
            <w:r w:rsidR="00EF1148">
              <w:rPr>
                <w:noProof/>
                <w:webHidden/>
              </w:rPr>
              <w:t>7</w:t>
            </w:r>
            <w:r w:rsidR="00EF1148">
              <w:rPr>
                <w:noProof/>
                <w:webHidden/>
              </w:rPr>
              <w:fldChar w:fldCharType="end"/>
            </w:r>
          </w:hyperlink>
        </w:p>
        <w:p w:rsidR="00EF1148" w:rsidRDefault="00E15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74409" w:history="1">
            <w:r w:rsidR="00EF1148" w:rsidRPr="00DC03AA">
              <w:rPr>
                <w:rStyle w:val="a9"/>
                <w:noProof/>
              </w:rPr>
              <w:t>2</w:t>
            </w:r>
            <w:r w:rsidR="00EF1148" w:rsidRPr="00DC03AA">
              <w:rPr>
                <w:rStyle w:val="a9"/>
                <w:rFonts w:hint="eastAsia"/>
                <w:noProof/>
              </w:rPr>
              <w:t>．</w:t>
            </w:r>
            <w:r w:rsidR="00EF1148" w:rsidRPr="00DC03AA">
              <w:rPr>
                <w:rStyle w:val="a9"/>
                <w:noProof/>
              </w:rPr>
              <w:t>3  rf-tx-command.c</w:t>
            </w:r>
            <w:r w:rsidR="00EF1148">
              <w:rPr>
                <w:noProof/>
                <w:webHidden/>
              </w:rPr>
              <w:tab/>
            </w:r>
            <w:r w:rsidR="00EF1148">
              <w:rPr>
                <w:noProof/>
                <w:webHidden/>
              </w:rPr>
              <w:fldChar w:fldCharType="begin"/>
            </w:r>
            <w:r w:rsidR="00EF1148">
              <w:rPr>
                <w:noProof/>
                <w:webHidden/>
              </w:rPr>
              <w:instrText xml:space="preserve"> PAGEREF _Toc9974409 \h </w:instrText>
            </w:r>
            <w:r w:rsidR="00EF1148">
              <w:rPr>
                <w:noProof/>
                <w:webHidden/>
              </w:rPr>
            </w:r>
            <w:r w:rsidR="00EF1148">
              <w:rPr>
                <w:noProof/>
                <w:webHidden/>
              </w:rPr>
              <w:fldChar w:fldCharType="separate"/>
            </w:r>
            <w:r w:rsidR="00EF1148">
              <w:rPr>
                <w:noProof/>
                <w:webHidden/>
              </w:rPr>
              <w:t>7</w:t>
            </w:r>
            <w:r w:rsidR="00EF1148">
              <w:rPr>
                <w:noProof/>
                <w:webHidden/>
              </w:rPr>
              <w:fldChar w:fldCharType="end"/>
            </w:r>
          </w:hyperlink>
        </w:p>
        <w:p w:rsidR="00EF1148" w:rsidRDefault="00E15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74410" w:history="1">
            <w:r w:rsidR="00EF1148" w:rsidRPr="00DC03AA">
              <w:rPr>
                <w:rStyle w:val="a9"/>
                <w:noProof/>
              </w:rPr>
              <w:t>2</w:t>
            </w:r>
            <w:r w:rsidR="00EF1148" w:rsidRPr="00DC03AA">
              <w:rPr>
                <w:rStyle w:val="a9"/>
                <w:rFonts w:hint="eastAsia"/>
                <w:noProof/>
              </w:rPr>
              <w:t>．</w:t>
            </w:r>
            <w:r w:rsidR="00EF1148" w:rsidRPr="00DC03AA">
              <w:rPr>
                <w:rStyle w:val="a9"/>
                <w:noProof/>
              </w:rPr>
              <w:t>4  serial-rx-queue.c</w:t>
            </w:r>
            <w:r w:rsidR="00EF1148">
              <w:rPr>
                <w:noProof/>
                <w:webHidden/>
              </w:rPr>
              <w:tab/>
            </w:r>
            <w:r w:rsidR="00EF1148">
              <w:rPr>
                <w:noProof/>
                <w:webHidden/>
              </w:rPr>
              <w:fldChar w:fldCharType="begin"/>
            </w:r>
            <w:r w:rsidR="00EF1148">
              <w:rPr>
                <w:noProof/>
                <w:webHidden/>
              </w:rPr>
              <w:instrText xml:space="preserve"> PAGEREF _Toc9974410 \h </w:instrText>
            </w:r>
            <w:r w:rsidR="00EF1148">
              <w:rPr>
                <w:noProof/>
                <w:webHidden/>
              </w:rPr>
            </w:r>
            <w:r w:rsidR="00EF1148">
              <w:rPr>
                <w:noProof/>
                <w:webHidden/>
              </w:rPr>
              <w:fldChar w:fldCharType="separate"/>
            </w:r>
            <w:r w:rsidR="00EF1148">
              <w:rPr>
                <w:noProof/>
                <w:webHidden/>
              </w:rPr>
              <w:t>8</w:t>
            </w:r>
            <w:r w:rsidR="00EF1148">
              <w:rPr>
                <w:noProof/>
                <w:webHidden/>
              </w:rPr>
              <w:fldChar w:fldCharType="end"/>
            </w:r>
          </w:hyperlink>
        </w:p>
        <w:p w:rsidR="00EF1148" w:rsidRDefault="00E15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74411" w:history="1">
            <w:r w:rsidR="00EF1148" w:rsidRPr="00DC03AA">
              <w:rPr>
                <w:rStyle w:val="a9"/>
                <w:noProof/>
              </w:rPr>
              <w:t>2</w:t>
            </w:r>
            <w:r w:rsidR="00EF1148" w:rsidRPr="00DC03AA">
              <w:rPr>
                <w:rStyle w:val="a9"/>
                <w:rFonts w:hint="eastAsia"/>
                <w:noProof/>
              </w:rPr>
              <w:t>．</w:t>
            </w:r>
            <w:r w:rsidR="00EF1148" w:rsidRPr="00DC03AA">
              <w:rPr>
                <w:rStyle w:val="a9"/>
                <w:noProof/>
              </w:rPr>
              <w:t>5  serial-rx-task.c</w:t>
            </w:r>
            <w:r w:rsidR="00EF1148">
              <w:rPr>
                <w:noProof/>
                <w:webHidden/>
              </w:rPr>
              <w:tab/>
            </w:r>
            <w:r w:rsidR="00EF1148">
              <w:rPr>
                <w:noProof/>
                <w:webHidden/>
              </w:rPr>
              <w:fldChar w:fldCharType="begin"/>
            </w:r>
            <w:r w:rsidR="00EF1148">
              <w:rPr>
                <w:noProof/>
                <w:webHidden/>
              </w:rPr>
              <w:instrText xml:space="preserve"> PAGEREF _Toc9974411 \h </w:instrText>
            </w:r>
            <w:r w:rsidR="00EF1148">
              <w:rPr>
                <w:noProof/>
                <w:webHidden/>
              </w:rPr>
            </w:r>
            <w:r w:rsidR="00EF1148">
              <w:rPr>
                <w:noProof/>
                <w:webHidden/>
              </w:rPr>
              <w:fldChar w:fldCharType="separate"/>
            </w:r>
            <w:r w:rsidR="00EF1148">
              <w:rPr>
                <w:noProof/>
                <w:webHidden/>
              </w:rPr>
              <w:t>8</w:t>
            </w:r>
            <w:r w:rsidR="00EF1148">
              <w:rPr>
                <w:noProof/>
                <w:webHidden/>
              </w:rPr>
              <w:fldChar w:fldCharType="end"/>
            </w:r>
          </w:hyperlink>
        </w:p>
        <w:p w:rsidR="00EF1148" w:rsidRDefault="00E152A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74412" w:history="1">
            <w:r w:rsidR="00EF1148" w:rsidRPr="00DC03AA">
              <w:rPr>
                <w:rStyle w:val="a9"/>
                <w:noProof/>
              </w:rPr>
              <w:t>2</w:t>
            </w:r>
            <w:r w:rsidR="00EF1148" w:rsidRPr="00DC03AA">
              <w:rPr>
                <w:rStyle w:val="a9"/>
                <w:rFonts w:hint="eastAsia"/>
                <w:noProof/>
              </w:rPr>
              <w:t>．</w:t>
            </w:r>
            <w:r w:rsidR="00EF1148" w:rsidRPr="00DC03AA">
              <w:rPr>
                <w:rStyle w:val="a9"/>
                <w:noProof/>
              </w:rPr>
              <w:t xml:space="preserve">6 </w:t>
            </w:r>
            <w:r w:rsidR="00EF1148" w:rsidRPr="00DC03AA">
              <w:rPr>
                <w:rStyle w:val="a9"/>
                <w:rFonts w:hint="eastAsia"/>
                <w:noProof/>
              </w:rPr>
              <w:t>回调函数</w:t>
            </w:r>
            <w:r w:rsidR="00EF1148">
              <w:rPr>
                <w:noProof/>
                <w:webHidden/>
              </w:rPr>
              <w:tab/>
            </w:r>
            <w:r w:rsidR="00EF1148">
              <w:rPr>
                <w:noProof/>
                <w:webHidden/>
              </w:rPr>
              <w:fldChar w:fldCharType="begin"/>
            </w:r>
            <w:r w:rsidR="00EF1148">
              <w:rPr>
                <w:noProof/>
                <w:webHidden/>
              </w:rPr>
              <w:instrText xml:space="preserve"> PAGEREF _Toc9974412 \h </w:instrText>
            </w:r>
            <w:r w:rsidR="00EF1148">
              <w:rPr>
                <w:noProof/>
                <w:webHidden/>
              </w:rPr>
            </w:r>
            <w:r w:rsidR="00EF1148">
              <w:rPr>
                <w:noProof/>
                <w:webHidden/>
              </w:rPr>
              <w:fldChar w:fldCharType="separate"/>
            </w:r>
            <w:r w:rsidR="00EF1148">
              <w:rPr>
                <w:noProof/>
                <w:webHidden/>
              </w:rPr>
              <w:t>9</w:t>
            </w:r>
            <w:r w:rsidR="00EF1148">
              <w:rPr>
                <w:noProof/>
                <w:webHidden/>
              </w:rPr>
              <w:fldChar w:fldCharType="end"/>
            </w:r>
          </w:hyperlink>
        </w:p>
        <w:p w:rsidR="00872DBC" w:rsidRPr="001F0B09" w:rsidRDefault="00872DBC" w:rsidP="00872DBC">
          <w:pPr>
            <w:rPr>
              <w:rFonts w:ascii="Arial" w:hAnsi="Arial" w:cs="Arial"/>
            </w:rPr>
          </w:pPr>
          <w:r w:rsidRPr="001F0B09">
            <w:rPr>
              <w:rFonts w:ascii="Arial" w:hAnsi="Arial" w:cs="Arial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872DBC" w:rsidRPr="001F0B09" w:rsidRDefault="00872DBC" w:rsidP="00872DBC">
      <w:pPr>
        <w:jc w:val="center"/>
        <w:rPr>
          <w:rFonts w:ascii="Arial" w:eastAsia="Arial Unicode MS" w:hAnsi="Arial" w:cs="Arial"/>
          <w:sz w:val="32"/>
          <w:szCs w:val="32"/>
        </w:rPr>
      </w:pPr>
    </w:p>
    <w:p w:rsidR="00A3627D" w:rsidRDefault="00A3627D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2E38E4" w:rsidRDefault="002E38E4" w:rsidP="00872DBC"/>
    <w:p w:rsidR="00EF7E37" w:rsidRDefault="00EF7E37" w:rsidP="00872DBC"/>
    <w:p w:rsidR="0031205C" w:rsidRDefault="00654983" w:rsidP="0031205C">
      <w:pPr>
        <w:pStyle w:val="1"/>
        <w:ind w:right="210"/>
        <w:rPr>
          <w:rFonts w:eastAsiaTheme="minorEastAsia"/>
        </w:rPr>
      </w:pPr>
      <w:bookmarkStart w:id="1" w:name="_Toc9974402"/>
      <w:r>
        <w:t>工程配置</w:t>
      </w:r>
      <w:bookmarkEnd w:id="1"/>
    </w:p>
    <w:p w:rsidR="00B236C0" w:rsidRDefault="00B236C0" w:rsidP="00B236C0">
      <w:pPr>
        <w:pStyle w:val="2"/>
        <w:numPr>
          <w:ilvl w:val="0"/>
          <w:numId w:val="0"/>
        </w:numPr>
        <w:ind w:left="420" w:hanging="420"/>
      </w:pPr>
      <w:bookmarkStart w:id="2" w:name="_Toc9974403"/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．</w:t>
      </w:r>
      <w:r>
        <w:rPr>
          <w:rFonts w:eastAsiaTheme="minorEastAsia" w:hint="eastAsia"/>
        </w:rPr>
        <w:t xml:space="preserve">1 </w:t>
      </w:r>
      <w:r>
        <w:rPr>
          <w:rFonts w:eastAsiaTheme="minorEastAsia" w:hint="eastAsia"/>
        </w:rPr>
        <w:t>配置文件</w:t>
      </w:r>
      <w:bookmarkEnd w:id="2"/>
    </w:p>
    <w:p w:rsidR="00654983" w:rsidRDefault="00654983" w:rsidP="00654983">
      <w:r>
        <w:rPr>
          <w:rFonts w:hint="eastAsia"/>
        </w:rPr>
        <w:t>配置文件</w:t>
      </w:r>
      <w:proofErr w:type="spellStart"/>
      <w:r w:rsidRPr="00654983">
        <w:t>LeWenWirelessGw.isc</w:t>
      </w:r>
      <w:proofErr w:type="spellEnd"/>
      <w:r>
        <w:rPr>
          <w:rFonts w:hint="eastAsia"/>
        </w:rPr>
        <w:t>，</w:t>
      </w:r>
      <w:r>
        <w:t>在工程目录下</w:t>
      </w:r>
      <w:r>
        <w:rPr>
          <w:rFonts w:hint="eastAsia"/>
        </w:rPr>
        <w:t>。</w:t>
      </w:r>
    </w:p>
    <w:p w:rsidR="00654983" w:rsidRDefault="00654983" w:rsidP="00654983">
      <w:r>
        <w:rPr>
          <w:rFonts w:hint="eastAsia"/>
          <w:noProof/>
        </w:rPr>
        <w:drawing>
          <wp:inline distT="0" distB="0" distL="0" distR="0">
            <wp:extent cx="2846705" cy="1248410"/>
            <wp:effectExtent l="19050" t="19050" r="10795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24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6F81" w:rsidRDefault="004D6F81" w:rsidP="004D6F81">
      <w:pPr>
        <w:pStyle w:val="2"/>
        <w:numPr>
          <w:ilvl w:val="0"/>
          <w:numId w:val="0"/>
        </w:numPr>
        <w:ind w:left="420" w:hanging="420"/>
      </w:pPr>
      <w:bookmarkStart w:id="3" w:name="_Toc9974404"/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．</w:t>
      </w:r>
      <w:r>
        <w:rPr>
          <w:rFonts w:eastAsiaTheme="minorEastAsia" w:hint="eastAsia"/>
        </w:rPr>
        <w:t xml:space="preserve">2 </w:t>
      </w:r>
      <w:r>
        <w:rPr>
          <w:rFonts w:eastAsiaTheme="minorEastAsia" w:hint="eastAsia"/>
        </w:rPr>
        <w:t>添加</w:t>
      </w:r>
      <w:r>
        <w:rPr>
          <w:rFonts w:ascii="宋体" w:eastAsia="宋体" w:hAnsi="宋体" w:cs="宋体" w:hint="eastAsia"/>
        </w:rPr>
        <w:t>宏定义</w:t>
      </w:r>
      <w:bookmarkEnd w:id="3"/>
    </w:p>
    <w:p w:rsidR="004D6F81" w:rsidRDefault="004D6F81" w:rsidP="00654983">
      <w:r>
        <w:rPr>
          <w:rFonts w:hint="eastAsia"/>
        </w:rPr>
        <w:t>在</w:t>
      </w:r>
      <w:proofErr w:type="spellStart"/>
      <w:r>
        <w:t>isc</w:t>
      </w:r>
      <w:proofErr w:type="spellEnd"/>
      <w:r>
        <w:rPr>
          <w:rFonts w:hint="eastAsia"/>
        </w:rPr>
        <w:t>的配置</w:t>
      </w:r>
      <w:r w:rsidR="006A5853">
        <w:rPr>
          <w:rFonts w:hint="eastAsia"/>
        </w:rPr>
        <w:t>页面</w:t>
      </w:r>
      <w:r>
        <w:t>include</w:t>
      </w:r>
      <w:r>
        <w:rPr>
          <w:rFonts w:hint="eastAsia"/>
        </w:rPr>
        <w:t>选项卡中几个重要参数配置和宏定义：</w:t>
      </w:r>
    </w:p>
    <w:p w:rsidR="004D6F81" w:rsidRDefault="004D6F81" w:rsidP="00654983">
      <w:r>
        <w:rPr>
          <w:rFonts w:hint="eastAsia"/>
          <w:noProof/>
        </w:rPr>
        <w:drawing>
          <wp:inline distT="0" distB="0" distL="0" distR="0">
            <wp:extent cx="5271770" cy="2838450"/>
            <wp:effectExtent l="19050" t="19050" r="2413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6F81" w:rsidRDefault="004D6F81" w:rsidP="00FE51EF">
      <w:pPr>
        <w:pStyle w:val="a6"/>
        <w:numPr>
          <w:ilvl w:val="0"/>
          <w:numId w:val="3"/>
        </w:numPr>
        <w:ind w:firstLineChars="0"/>
      </w:pPr>
      <w:r>
        <w:t>添加宏</w:t>
      </w:r>
      <w:r>
        <w:rPr>
          <w:rFonts w:hint="eastAsia"/>
        </w:rPr>
        <w:t>：</w:t>
      </w:r>
      <w:r w:rsidRPr="004D6F81">
        <w:t>CUSTOMIZE_NETWORK_STEERING</w:t>
      </w:r>
    </w:p>
    <w:p w:rsidR="004D6F81" w:rsidRDefault="004D6F81" w:rsidP="00FE51EF">
      <w:pPr>
        <w:pStyle w:val="a6"/>
        <w:numPr>
          <w:ilvl w:val="0"/>
          <w:numId w:val="3"/>
        </w:numPr>
        <w:ind w:firstLineChars="0"/>
      </w:pPr>
      <w:r>
        <w:t>添加宏</w:t>
      </w:r>
      <w:r>
        <w:rPr>
          <w:rFonts w:hint="eastAsia"/>
        </w:rPr>
        <w:t>：</w:t>
      </w:r>
      <w:r w:rsidRPr="004D6F81">
        <w:t>EMBER_APPLICATION_RECEIVES_SUPPORTED_ZDO_REQUESTS</w:t>
      </w:r>
    </w:p>
    <w:p w:rsidR="004D6F81" w:rsidRDefault="004D6F81" w:rsidP="00FE51EF">
      <w:pPr>
        <w:pStyle w:val="a6"/>
        <w:numPr>
          <w:ilvl w:val="0"/>
          <w:numId w:val="3"/>
        </w:numPr>
        <w:ind w:firstLineChars="0"/>
      </w:pPr>
      <w:r>
        <w:t>添加宏</w:t>
      </w:r>
      <w:r>
        <w:rPr>
          <w:rFonts w:hint="eastAsia"/>
        </w:rPr>
        <w:t>：</w:t>
      </w:r>
      <w:r w:rsidRPr="004D6F81">
        <w:t>EMBER_MULTICAST_TABLE_SIZE</w:t>
      </w:r>
    </w:p>
    <w:p w:rsidR="004D6F81" w:rsidRDefault="004D6F81" w:rsidP="00FE51EF">
      <w:pPr>
        <w:pStyle w:val="a6"/>
        <w:numPr>
          <w:ilvl w:val="0"/>
          <w:numId w:val="3"/>
        </w:numPr>
        <w:ind w:firstLineChars="0"/>
      </w:pPr>
      <w:r>
        <w:t>添加宏</w:t>
      </w:r>
      <w:r>
        <w:rPr>
          <w:rFonts w:hint="eastAsia"/>
        </w:rPr>
        <w:t>：</w:t>
      </w:r>
      <w:r w:rsidRPr="004D6F81">
        <w:t>EMBER_ROUTE_TABLE_SIZE</w:t>
      </w:r>
    </w:p>
    <w:p w:rsidR="004D6F81" w:rsidRDefault="004D6F81" w:rsidP="00FE51EF">
      <w:pPr>
        <w:pStyle w:val="a6"/>
        <w:numPr>
          <w:ilvl w:val="0"/>
          <w:numId w:val="3"/>
        </w:numPr>
        <w:ind w:firstLineChars="0"/>
      </w:pPr>
      <w:r>
        <w:t>添加宏</w:t>
      </w:r>
      <w:r>
        <w:rPr>
          <w:rFonts w:hint="eastAsia"/>
        </w:rPr>
        <w:t>：</w:t>
      </w:r>
      <w:r w:rsidRPr="004D6F81">
        <w:t>NO_LED</w:t>
      </w:r>
    </w:p>
    <w:p w:rsidR="004D6F81" w:rsidRDefault="004D6F81" w:rsidP="00FE51EF">
      <w:pPr>
        <w:pStyle w:val="a6"/>
        <w:numPr>
          <w:ilvl w:val="0"/>
          <w:numId w:val="3"/>
        </w:numPr>
        <w:ind w:firstLineChars="0"/>
      </w:pPr>
      <w:r>
        <w:t>添加宏</w:t>
      </w:r>
      <w:r>
        <w:rPr>
          <w:rFonts w:hint="eastAsia"/>
        </w:rPr>
        <w:t>：</w:t>
      </w:r>
      <w:r w:rsidRPr="004D6F81">
        <w:t>SOC_OTA_SERVER</w:t>
      </w:r>
    </w:p>
    <w:p w:rsidR="004D6F81" w:rsidRDefault="004D6F81" w:rsidP="004D6F81"/>
    <w:p w:rsidR="004D6F81" w:rsidRDefault="004D6F81" w:rsidP="004D6F81">
      <w:pPr>
        <w:pStyle w:val="2"/>
        <w:numPr>
          <w:ilvl w:val="0"/>
          <w:numId w:val="0"/>
        </w:numPr>
        <w:ind w:left="420" w:hanging="420"/>
        <w:rPr>
          <w:rFonts w:eastAsiaTheme="minorEastAsia"/>
        </w:rPr>
      </w:pPr>
      <w:bookmarkStart w:id="4" w:name="_Toc9974405"/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．</w:t>
      </w:r>
      <w:r>
        <w:rPr>
          <w:rFonts w:eastAsiaTheme="minorEastAsia" w:hint="eastAsia"/>
        </w:rPr>
        <w:t xml:space="preserve">3  </w:t>
      </w:r>
      <w:r>
        <w:rPr>
          <w:rFonts w:eastAsiaTheme="minorEastAsia" w:hint="eastAsia"/>
        </w:rPr>
        <w:t>导入用户代码和路径</w:t>
      </w:r>
      <w:bookmarkEnd w:id="4"/>
    </w:p>
    <w:p w:rsidR="006A5853" w:rsidRPr="00C94423" w:rsidRDefault="006A5853" w:rsidP="006A5853">
      <w:r>
        <w:rPr>
          <w:rFonts w:hint="eastAsia"/>
        </w:rPr>
        <w:t>用户代码目录以及文件夹如下：</w:t>
      </w:r>
    </w:p>
    <w:p w:rsidR="004D6F81" w:rsidRPr="006A5853" w:rsidRDefault="006A5853" w:rsidP="004D6F81">
      <w:r>
        <w:rPr>
          <w:rFonts w:hint="eastAsia"/>
          <w:noProof/>
        </w:rPr>
        <w:drawing>
          <wp:inline distT="0" distB="0" distL="0" distR="0">
            <wp:extent cx="5271770" cy="1916430"/>
            <wp:effectExtent l="19050" t="19050" r="24130" b="266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16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5853" w:rsidRDefault="006A5853" w:rsidP="004D6F81">
      <w:r>
        <w:rPr>
          <w:rFonts w:hint="eastAsia"/>
        </w:rPr>
        <w:t>在</w:t>
      </w:r>
      <w:proofErr w:type="spellStart"/>
      <w:r>
        <w:t>isc</w:t>
      </w:r>
      <w:proofErr w:type="spellEnd"/>
      <w:r>
        <w:rPr>
          <w:rFonts w:hint="eastAsia"/>
        </w:rPr>
        <w:t>的配置页面</w:t>
      </w:r>
      <w:r>
        <w:t>include</w:t>
      </w:r>
      <w:r>
        <w:rPr>
          <w:rFonts w:hint="eastAsia"/>
        </w:rPr>
        <w:t>选项卡导入用户代码，路径以及</w:t>
      </w:r>
      <w:r>
        <w:rPr>
          <w:rFonts w:hint="eastAsia"/>
        </w:rPr>
        <w:t>token</w:t>
      </w:r>
      <w:r>
        <w:rPr>
          <w:rFonts w:hint="eastAsia"/>
        </w:rPr>
        <w:t>配置文件，如下图：</w:t>
      </w:r>
    </w:p>
    <w:p w:rsidR="004D6F81" w:rsidRPr="004D6F81" w:rsidRDefault="004D6F81" w:rsidP="004D6F81">
      <w:r>
        <w:rPr>
          <w:rFonts w:hint="eastAsia"/>
          <w:noProof/>
        </w:rPr>
        <w:drawing>
          <wp:inline distT="0" distB="0" distL="0" distR="0" wp14:anchorId="26B4DDCB" wp14:editId="03AD6CB9">
            <wp:extent cx="5271770" cy="3029585"/>
            <wp:effectExtent l="19050" t="19050" r="2413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29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4610" w:rsidRDefault="00C71842" w:rsidP="00144610">
      <w:pPr>
        <w:pStyle w:val="1"/>
        <w:ind w:right="210"/>
      </w:pPr>
      <w:bookmarkStart w:id="5" w:name="_Toc9974406"/>
      <w:r>
        <w:rPr>
          <w:rFonts w:ascii="宋体" w:eastAsia="宋体" w:hAnsi="宋体" w:cs="宋体" w:hint="eastAsia"/>
        </w:rPr>
        <w:t>工程代码详解</w:t>
      </w:r>
      <w:bookmarkEnd w:id="5"/>
    </w:p>
    <w:p w:rsidR="0031205C" w:rsidRDefault="00C71842" w:rsidP="007B71CA">
      <w:r>
        <w:t>用户代码</w:t>
      </w:r>
      <w:r>
        <w:rPr>
          <w:rFonts w:hint="eastAsia"/>
        </w:rPr>
        <w:t>：</w:t>
      </w:r>
    </w:p>
    <w:p w:rsidR="00C71842" w:rsidRDefault="00C71842" w:rsidP="007B71CA">
      <w:r>
        <w:rPr>
          <w:noProof/>
        </w:rPr>
        <w:drawing>
          <wp:inline distT="0" distB="0" distL="0" distR="0" wp14:anchorId="32992263" wp14:editId="37C8FF9D">
            <wp:extent cx="5271770" cy="1383665"/>
            <wp:effectExtent l="19050" t="19050" r="24130" b="260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1842" w:rsidRDefault="007B1D50" w:rsidP="007B71CA">
      <w:r>
        <w:rPr>
          <w:rFonts w:hint="eastAsia"/>
        </w:rPr>
        <w:t>以上的几个</w:t>
      </w:r>
      <w:r>
        <w:rPr>
          <w:rFonts w:hint="eastAsia"/>
        </w:rPr>
        <w:t>C</w:t>
      </w:r>
      <w:r>
        <w:rPr>
          <w:rFonts w:hint="eastAsia"/>
        </w:rPr>
        <w:t>文件，再</w:t>
      </w:r>
      <w:r w:rsidR="00C71842">
        <w:rPr>
          <w:rFonts w:hint="eastAsia"/>
        </w:rPr>
        <w:t>加上：</w:t>
      </w:r>
      <w:proofErr w:type="spellStart"/>
      <w:r w:rsidR="00C71842" w:rsidRPr="00C71842">
        <w:t>LeWenWirelessGw_callbacks.c</w:t>
      </w:r>
      <w:proofErr w:type="spellEnd"/>
    </w:p>
    <w:p w:rsidR="0059480F" w:rsidRDefault="0059480F" w:rsidP="007B71CA">
      <w:r>
        <w:rPr>
          <w:rFonts w:hint="eastAsia"/>
        </w:rPr>
        <w:t>代码中都有注释说明，帮助快速理解代码。</w:t>
      </w:r>
    </w:p>
    <w:p w:rsidR="000776C6" w:rsidRDefault="000776C6" w:rsidP="007B71CA">
      <w:r>
        <w:rPr>
          <w:rFonts w:hint="eastAsia"/>
        </w:rPr>
        <w:t>代码模块功能说明如下：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5720"/>
      </w:tblGrid>
      <w:tr w:rsidR="00F22C7B" w:rsidTr="007B71CA">
        <w:tc>
          <w:tcPr>
            <w:tcW w:w="2694" w:type="dxa"/>
          </w:tcPr>
          <w:p w:rsidR="00F22C7B" w:rsidRDefault="00F22C7B" w:rsidP="0031205C">
            <w:pPr>
              <w:pStyle w:val="a6"/>
              <w:ind w:firstLineChars="0" w:firstLine="0"/>
            </w:pPr>
            <w:r>
              <w:t>文件</w:t>
            </w:r>
          </w:p>
        </w:tc>
        <w:tc>
          <w:tcPr>
            <w:tcW w:w="5720" w:type="dxa"/>
          </w:tcPr>
          <w:p w:rsidR="00F22C7B" w:rsidRDefault="00F22C7B" w:rsidP="0031205C">
            <w:pPr>
              <w:pStyle w:val="a6"/>
              <w:ind w:firstLineChars="0" w:firstLine="0"/>
            </w:pPr>
            <w:r>
              <w:t>功能</w:t>
            </w:r>
            <w:r w:rsidR="000776C6">
              <w:t>说明</w:t>
            </w:r>
          </w:p>
        </w:tc>
      </w:tr>
      <w:tr w:rsidR="00F22C7B" w:rsidTr="007B71CA">
        <w:tc>
          <w:tcPr>
            <w:tcW w:w="2694" w:type="dxa"/>
          </w:tcPr>
          <w:p w:rsidR="00F22C7B" w:rsidRDefault="00F22C7B" w:rsidP="0031205C">
            <w:pPr>
              <w:pStyle w:val="a6"/>
              <w:ind w:firstLineChars="0" w:firstLine="0"/>
            </w:pPr>
            <w:r>
              <w:t>app-device-</w:t>
            </w:r>
            <w:proofErr w:type="spellStart"/>
            <w:r>
              <w:t>ui.c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5720" w:type="dxa"/>
          </w:tcPr>
          <w:p w:rsidR="00F22C7B" w:rsidRPr="00F22C7B" w:rsidRDefault="00F22C7B" w:rsidP="00F22C7B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的指示，目前暂时用不上，可以不管。</w:t>
            </w:r>
          </w:p>
        </w:tc>
      </w:tr>
      <w:tr w:rsidR="00F22C7B" w:rsidTr="007B71CA">
        <w:tc>
          <w:tcPr>
            <w:tcW w:w="2694" w:type="dxa"/>
          </w:tcPr>
          <w:p w:rsidR="00F22C7B" w:rsidRDefault="00F22C7B" w:rsidP="0031205C">
            <w:pPr>
              <w:pStyle w:val="a6"/>
              <w:ind w:firstLineChars="0" w:firstLine="0"/>
            </w:pPr>
            <w:r>
              <w:rPr>
                <w:rFonts w:hint="eastAsia"/>
              </w:rPr>
              <w:t>network-manage-</w:t>
            </w:r>
            <w:proofErr w:type="spellStart"/>
            <w:r>
              <w:rPr>
                <w:rFonts w:hint="eastAsia"/>
              </w:rPr>
              <w:t>router.c</w:t>
            </w:r>
            <w:proofErr w:type="spellEnd"/>
          </w:p>
        </w:tc>
        <w:tc>
          <w:tcPr>
            <w:tcW w:w="5720" w:type="dxa"/>
          </w:tcPr>
          <w:p w:rsidR="00F22C7B" w:rsidRPr="007B71CA" w:rsidRDefault="007B71CA" w:rsidP="007B71CA">
            <w:r>
              <w:rPr>
                <w:rFonts w:hint="eastAsia"/>
              </w:rPr>
              <w:t>设备入网的功能代码，目前通过串口配网，可以不看（预留用做按键入网）。</w:t>
            </w:r>
          </w:p>
        </w:tc>
      </w:tr>
      <w:tr w:rsidR="00F22C7B" w:rsidTr="007B71CA">
        <w:tc>
          <w:tcPr>
            <w:tcW w:w="2694" w:type="dxa"/>
          </w:tcPr>
          <w:p w:rsidR="00F22C7B" w:rsidRDefault="007B71CA" w:rsidP="0031205C">
            <w:pPr>
              <w:pStyle w:val="a6"/>
              <w:ind w:firstLineChars="0" w:firstLine="0"/>
            </w:pPr>
            <w:proofErr w:type="spellStart"/>
            <w:r>
              <w:t>rf-rx-uart-tx-task.c</w:t>
            </w:r>
            <w:proofErr w:type="spellEnd"/>
            <w:r>
              <w:t xml:space="preserve">  </w:t>
            </w:r>
          </w:p>
        </w:tc>
        <w:tc>
          <w:tcPr>
            <w:tcW w:w="5720" w:type="dxa"/>
          </w:tcPr>
          <w:p w:rsidR="00F22C7B" w:rsidRDefault="007B71CA" w:rsidP="007B71CA">
            <w:pPr>
              <w:pStyle w:val="a6"/>
              <w:ind w:firstLineChars="0" w:firstLine="0"/>
            </w:pPr>
            <w:r>
              <w:rPr>
                <w:rFonts w:hint="eastAsia"/>
              </w:rPr>
              <w:t>网关接收来自设备发送的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数据，然后通过串口输出到网关端的主控</w:t>
            </w:r>
          </w:p>
        </w:tc>
      </w:tr>
      <w:tr w:rsidR="00F22C7B" w:rsidTr="007B71CA">
        <w:tc>
          <w:tcPr>
            <w:tcW w:w="2694" w:type="dxa"/>
          </w:tcPr>
          <w:p w:rsidR="00F22C7B" w:rsidRDefault="007B71CA" w:rsidP="0031205C">
            <w:pPr>
              <w:pStyle w:val="a6"/>
              <w:ind w:firstLineChars="0" w:firstLine="0"/>
            </w:pPr>
            <w:proofErr w:type="spellStart"/>
            <w:r>
              <w:t>rf-tx-command.c</w:t>
            </w:r>
            <w:proofErr w:type="spellEnd"/>
            <w:r>
              <w:t xml:space="preserve">  </w:t>
            </w:r>
          </w:p>
        </w:tc>
        <w:tc>
          <w:tcPr>
            <w:tcW w:w="5720" w:type="dxa"/>
          </w:tcPr>
          <w:p w:rsidR="00F22C7B" w:rsidRDefault="007B71CA" w:rsidP="0031205C">
            <w:pPr>
              <w:pStyle w:val="a6"/>
              <w:ind w:firstLineChars="0" w:firstLine="0"/>
            </w:pPr>
            <w:r>
              <w:rPr>
                <w:rFonts w:hint="eastAsia"/>
              </w:rPr>
              <w:t>接收串口命令通过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发送到设备</w:t>
            </w:r>
          </w:p>
        </w:tc>
      </w:tr>
      <w:tr w:rsidR="00F22C7B" w:rsidTr="007B71CA">
        <w:tc>
          <w:tcPr>
            <w:tcW w:w="2694" w:type="dxa"/>
          </w:tcPr>
          <w:p w:rsidR="00F22C7B" w:rsidRDefault="007B71CA" w:rsidP="0031205C">
            <w:pPr>
              <w:pStyle w:val="a6"/>
              <w:ind w:firstLineChars="0" w:firstLine="0"/>
            </w:pPr>
            <w:r>
              <w:rPr>
                <w:rFonts w:hint="eastAsia"/>
              </w:rPr>
              <w:t>serial-</w:t>
            </w:r>
            <w:proofErr w:type="spellStart"/>
            <w:r>
              <w:t>ota</w:t>
            </w:r>
            <w:proofErr w:type="spellEnd"/>
            <w:r>
              <w:t>-</w:t>
            </w:r>
            <w:proofErr w:type="spellStart"/>
            <w:r>
              <w:t>task.c</w:t>
            </w:r>
            <w:proofErr w:type="spellEnd"/>
          </w:p>
        </w:tc>
        <w:tc>
          <w:tcPr>
            <w:tcW w:w="5720" w:type="dxa"/>
          </w:tcPr>
          <w:p w:rsidR="007B71CA" w:rsidRDefault="007B71CA" w:rsidP="007B71CA">
            <w:r>
              <w:rPr>
                <w:rFonts w:hint="eastAsia"/>
              </w:rPr>
              <w:t>用做网关主控通过传输设备端的升级镜像文件，然后写入到网关</w:t>
            </w:r>
            <w:proofErr w:type="spellStart"/>
            <w:r>
              <w:rPr>
                <w:rFonts w:hint="eastAsia"/>
              </w:rPr>
              <w:t>zigbee</w:t>
            </w:r>
            <w:proofErr w:type="spellEnd"/>
            <w:r>
              <w:rPr>
                <w:rFonts w:hint="eastAsia"/>
              </w:rPr>
              <w:t>模组，然后给设备升级（预留功能）</w:t>
            </w:r>
          </w:p>
          <w:p w:rsidR="00F22C7B" w:rsidRPr="007B71CA" w:rsidRDefault="00F22C7B" w:rsidP="0031205C">
            <w:pPr>
              <w:pStyle w:val="a6"/>
              <w:ind w:firstLineChars="0" w:firstLine="0"/>
            </w:pPr>
          </w:p>
        </w:tc>
      </w:tr>
      <w:tr w:rsidR="00F22C7B" w:rsidTr="007B71CA">
        <w:tc>
          <w:tcPr>
            <w:tcW w:w="2694" w:type="dxa"/>
          </w:tcPr>
          <w:p w:rsidR="00F22C7B" w:rsidRDefault="007B71CA" w:rsidP="0031205C">
            <w:pPr>
              <w:pStyle w:val="a6"/>
              <w:ind w:firstLineChars="0" w:firstLine="0"/>
            </w:pPr>
            <w:r>
              <w:rPr>
                <w:rFonts w:hint="eastAsia"/>
              </w:rPr>
              <w:t>serial-</w:t>
            </w:r>
            <w:proofErr w:type="spellStart"/>
            <w:r>
              <w:t>rx</w:t>
            </w:r>
            <w:proofErr w:type="spellEnd"/>
            <w:r>
              <w:t>-</w:t>
            </w:r>
            <w:proofErr w:type="spellStart"/>
            <w:r>
              <w:t>queue.c</w:t>
            </w:r>
            <w:proofErr w:type="spellEnd"/>
          </w:p>
        </w:tc>
        <w:tc>
          <w:tcPr>
            <w:tcW w:w="5720" w:type="dxa"/>
          </w:tcPr>
          <w:p w:rsidR="00F22C7B" w:rsidRDefault="007B71CA" w:rsidP="0031205C">
            <w:pPr>
              <w:pStyle w:val="a6"/>
              <w:ind w:firstLineChars="0" w:firstLine="0"/>
            </w:pPr>
            <w:r>
              <w:rPr>
                <w:rFonts w:hint="eastAsia"/>
              </w:rPr>
              <w:t>网关</w:t>
            </w:r>
            <w:proofErr w:type="spellStart"/>
            <w:r>
              <w:t>zigbee</w:t>
            </w:r>
            <w:proofErr w:type="spellEnd"/>
            <w:r>
              <w:rPr>
                <w:rFonts w:hint="eastAsia"/>
              </w:rPr>
              <w:t>模组串口环形队列接收。</w:t>
            </w:r>
          </w:p>
        </w:tc>
      </w:tr>
      <w:tr w:rsidR="00F22C7B" w:rsidTr="007B71CA">
        <w:tc>
          <w:tcPr>
            <w:tcW w:w="2694" w:type="dxa"/>
          </w:tcPr>
          <w:p w:rsidR="00F22C7B" w:rsidRDefault="007B71CA" w:rsidP="0031205C">
            <w:pPr>
              <w:pStyle w:val="a6"/>
              <w:ind w:firstLineChars="0" w:firstLine="0"/>
            </w:pPr>
            <w:r>
              <w:rPr>
                <w:rFonts w:hint="eastAsia"/>
              </w:rPr>
              <w:t>serial-</w:t>
            </w:r>
            <w:proofErr w:type="spellStart"/>
            <w:r>
              <w:t>rx</w:t>
            </w:r>
            <w:proofErr w:type="spellEnd"/>
            <w:r>
              <w:t>-</w:t>
            </w:r>
            <w:proofErr w:type="spellStart"/>
            <w:r>
              <w:t>task.c</w:t>
            </w:r>
            <w:proofErr w:type="spellEnd"/>
            <w:r>
              <w:t xml:space="preserve">  </w:t>
            </w:r>
          </w:p>
        </w:tc>
        <w:tc>
          <w:tcPr>
            <w:tcW w:w="5720" w:type="dxa"/>
          </w:tcPr>
          <w:p w:rsidR="00F22C7B" w:rsidRDefault="007B71CA" w:rsidP="0031205C">
            <w:pPr>
              <w:pStyle w:val="a6"/>
              <w:ind w:firstLineChars="0" w:firstLine="0"/>
            </w:pPr>
            <w:r>
              <w:rPr>
                <w:rFonts w:hint="eastAsia"/>
              </w:rPr>
              <w:t>网关</w:t>
            </w:r>
            <w:proofErr w:type="spellStart"/>
            <w:r>
              <w:t>zigbee</w:t>
            </w:r>
            <w:proofErr w:type="spellEnd"/>
            <w:r>
              <w:rPr>
                <w:rFonts w:hint="eastAsia"/>
              </w:rPr>
              <w:t>模组串口接收任务处理。</w:t>
            </w:r>
          </w:p>
        </w:tc>
      </w:tr>
    </w:tbl>
    <w:p w:rsidR="000776C6" w:rsidRDefault="000776C6" w:rsidP="007B71CA"/>
    <w:p w:rsidR="00493E75" w:rsidRDefault="00493E75" w:rsidP="007B71CA">
      <w:r>
        <w:rPr>
          <w:rFonts w:hint="eastAsia"/>
        </w:rPr>
        <w:t>功能</w:t>
      </w:r>
      <w:r w:rsidR="000776C6">
        <w:rPr>
          <w:rFonts w:hint="eastAsia"/>
        </w:rPr>
        <w:t>模块</w:t>
      </w:r>
      <w:r>
        <w:rPr>
          <w:rFonts w:hint="eastAsia"/>
        </w:rPr>
        <w:t>划分：</w:t>
      </w:r>
    </w:p>
    <w:p w:rsidR="00493E75" w:rsidRDefault="00493E75" w:rsidP="00493E7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串口接收</w:t>
      </w:r>
    </w:p>
    <w:p w:rsidR="00493E75" w:rsidRDefault="00493E75" w:rsidP="00493E75">
      <w:pPr>
        <w:pStyle w:val="a6"/>
        <w:ind w:left="360" w:firstLineChars="0" w:firstLine="0"/>
      </w:pPr>
      <w:r>
        <w:rPr>
          <w:rFonts w:hint="eastAsia"/>
        </w:rPr>
        <w:t>串口</w:t>
      </w:r>
      <w:proofErr w:type="gramStart"/>
      <w:r>
        <w:rPr>
          <w:rFonts w:hint="eastAsia"/>
        </w:rPr>
        <w:t>接收分</w:t>
      </w:r>
      <w:proofErr w:type="gramEnd"/>
      <w:r>
        <w:rPr>
          <w:rFonts w:hint="eastAsia"/>
        </w:rPr>
        <w:t>两部分，配网和应用数据传输两部分</w:t>
      </w:r>
    </w:p>
    <w:p w:rsidR="000776C6" w:rsidRDefault="000776C6" w:rsidP="000776C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配网命令直接处理不进入队列中。</w:t>
      </w:r>
    </w:p>
    <w:p w:rsidR="00493E75" w:rsidRDefault="00493E75" w:rsidP="000776C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应用数据传输通过环形队列方式接收入队列，然后在主循环里面从队列里面取数据，然后转化成无线数据包。</w:t>
      </w:r>
    </w:p>
    <w:p w:rsidR="00493E75" w:rsidRDefault="00493E75" w:rsidP="00493E7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RF</w:t>
      </w:r>
      <w:r>
        <w:rPr>
          <w:rFonts w:hint="eastAsia"/>
        </w:rPr>
        <w:t>接收</w:t>
      </w:r>
    </w:p>
    <w:p w:rsidR="005E7703" w:rsidRDefault="00493E75" w:rsidP="005E7703">
      <w:pPr>
        <w:pStyle w:val="a6"/>
        <w:ind w:left="360" w:firstLineChars="0" w:firstLine="0"/>
      </w:pPr>
      <w:r>
        <w:t>RF</w:t>
      </w:r>
      <w:r>
        <w:rPr>
          <w:rFonts w:hint="eastAsia"/>
        </w:rPr>
        <w:t>接收也存在另外的一个环形队列中，然后从队列中取出通过串口输出到主控。</w:t>
      </w:r>
    </w:p>
    <w:p w:rsidR="005E7703" w:rsidRPr="005E7703" w:rsidRDefault="005E7703" w:rsidP="005E7703">
      <w:pPr>
        <w:pStyle w:val="2"/>
        <w:numPr>
          <w:ilvl w:val="0"/>
          <w:numId w:val="0"/>
        </w:numPr>
        <w:ind w:left="420" w:hanging="420"/>
        <w:rPr>
          <w:rFonts w:eastAsiaTheme="minorEastAsia"/>
        </w:rPr>
      </w:pPr>
      <w:bookmarkStart w:id="6" w:name="_Toc9974407"/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．</w:t>
      </w:r>
      <w:r>
        <w:rPr>
          <w:rFonts w:eastAsiaTheme="minorEastAsia" w:hint="eastAsia"/>
        </w:rPr>
        <w:t xml:space="preserve">1  </w:t>
      </w:r>
      <w:r>
        <w:t>初始化</w:t>
      </w:r>
      <w:bookmarkEnd w:id="6"/>
    </w:p>
    <w:p w:rsidR="005E7703" w:rsidRDefault="005E7703" w:rsidP="005E7703">
      <w:r w:rsidRPr="00593C6B">
        <w:rPr>
          <w:rFonts w:hint="eastAsia"/>
        </w:rPr>
        <w:t>在</w:t>
      </w:r>
      <w:proofErr w:type="spellStart"/>
      <w:r w:rsidRPr="00C71842">
        <w:t>LeWenWirelessGw_callbacks.c</w:t>
      </w:r>
      <w:proofErr w:type="spellEnd"/>
      <w:r>
        <w:t>中</w:t>
      </w:r>
      <w:r>
        <w:rPr>
          <w:rFonts w:hint="eastAsia"/>
        </w:rPr>
        <w:t>：</w:t>
      </w:r>
    </w:p>
    <w:p w:rsidR="005E7703" w:rsidRDefault="005E7703" w:rsidP="005E7703">
      <w:pPr>
        <w:ind w:firstLineChars="400" w:firstLine="840"/>
      </w:pPr>
      <w:proofErr w:type="gramStart"/>
      <w:r w:rsidRPr="008809E4">
        <w:t>void</w:t>
      </w:r>
      <w:proofErr w:type="gramEnd"/>
      <w:r w:rsidRPr="008809E4">
        <w:t xml:space="preserve"> </w:t>
      </w:r>
      <w:proofErr w:type="spellStart"/>
      <w:r w:rsidRPr="008809E4">
        <w:t>emberAfMainInitCallback</w:t>
      </w:r>
      <w:proofErr w:type="spellEnd"/>
      <w:r w:rsidRPr="008809E4">
        <w:t>(void)</w:t>
      </w:r>
    </w:p>
    <w:p w:rsidR="005E7703" w:rsidRDefault="005E7703" w:rsidP="005E7703">
      <w:r>
        <w:rPr>
          <w:rFonts w:hint="eastAsia"/>
          <w:noProof/>
        </w:rPr>
        <w:drawing>
          <wp:inline distT="0" distB="0" distL="0" distR="0" wp14:anchorId="7CA74A7B" wp14:editId="38E150A9">
            <wp:extent cx="5271770" cy="2393315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703" w:rsidRDefault="005E7703" w:rsidP="005E7703"/>
    <w:p w:rsidR="00B3609F" w:rsidRDefault="00B3609F" w:rsidP="00B3609F">
      <w:pPr>
        <w:pStyle w:val="2"/>
        <w:numPr>
          <w:ilvl w:val="0"/>
          <w:numId w:val="0"/>
        </w:numPr>
        <w:ind w:left="420" w:hanging="420"/>
      </w:pPr>
      <w:bookmarkStart w:id="7" w:name="_Toc9974408"/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．</w:t>
      </w:r>
      <w:r w:rsidR="005E7703">
        <w:rPr>
          <w:rFonts w:eastAsiaTheme="minorEastAsia" w:hint="eastAsia"/>
        </w:rPr>
        <w:t>2</w:t>
      </w:r>
      <w:r>
        <w:rPr>
          <w:rFonts w:eastAsiaTheme="minorEastAsia" w:hint="eastAsia"/>
        </w:rPr>
        <w:t xml:space="preserve">  </w:t>
      </w:r>
      <w:proofErr w:type="spellStart"/>
      <w:r>
        <w:t>rf-rx-uart-tx-task.</w:t>
      </w:r>
      <w:proofErr w:type="gramStart"/>
      <w:r>
        <w:t>c</w:t>
      </w:r>
      <w:bookmarkEnd w:id="7"/>
      <w:proofErr w:type="spellEnd"/>
      <w:proofErr w:type="gramEnd"/>
    </w:p>
    <w:p w:rsidR="00593C6B" w:rsidRPr="00593C6B" w:rsidRDefault="00593C6B" w:rsidP="007B71CA">
      <w:r w:rsidRPr="00593C6B">
        <w:t>1</w:t>
      </w:r>
      <w:r w:rsidRPr="00593C6B">
        <w:rPr>
          <w:rFonts w:hint="eastAsia"/>
        </w:rPr>
        <w:t>、</w:t>
      </w:r>
      <w:proofErr w:type="spellStart"/>
      <w:r w:rsidRPr="00593C6B">
        <w:t>rf</w:t>
      </w:r>
      <w:proofErr w:type="spellEnd"/>
      <w:r w:rsidRPr="00593C6B">
        <w:rPr>
          <w:rFonts w:hint="eastAsia"/>
        </w:rPr>
        <w:t>接收入口</w:t>
      </w:r>
    </w:p>
    <w:p w:rsidR="00AC64C0" w:rsidRDefault="00593C6B" w:rsidP="007B71CA">
      <w:r w:rsidRPr="00593C6B">
        <w:rPr>
          <w:rFonts w:hint="eastAsia"/>
        </w:rPr>
        <w:t>在</w:t>
      </w:r>
      <w:proofErr w:type="spellStart"/>
      <w:r w:rsidRPr="00C71842">
        <w:t>LeWenWirelessGw_callbacks.c</w:t>
      </w:r>
      <w:proofErr w:type="spellEnd"/>
      <w:r w:rsidR="00AC64C0">
        <w:t>中</w:t>
      </w:r>
      <w:r w:rsidR="00AC64C0">
        <w:rPr>
          <w:rFonts w:hint="eastAsia"/>
        </w:rPr>
        <w:t>：</w:t>
      </w:r>
    </w:p>
    <w:p w:rsidR="00593C6B" w:rsidRDefault="00AC64C0" w:rsidP="007B71CA">
      <w:proofErr w:type="spellStart"/>
      <w:proofErr w:type="gramStart"/>
      <w:r w:rsidRPr="00AC64C0">
        <w:t>boolean</w:t>
      </w:r>
      <w:proofErr w:type="spellEnd"/>
      <w:proofErr w:type="gramEnd"/>
      <w:r w:rsidRPr="00AC64C0">
        <w:t xml:space="preserve"> </w:t>
      </w:r>
      <w:proofErr w:type="spellStart"/>
      <w:r w:rsidRPr="00AC64C0">
        <w:t>emberAfPreCommandReceivedCallback</w:t>
      </w:r>
      <w:proofErr w:type="spellEnd"/>
      <w:r w:rsidRPr="00AC64C0">
        <w:t>(</w:t>
      </w:r>
      <w:proofErr w:type="spellStart"/>
      <w:r w:rsidRPr="00AC64C0">
        <w:t>EmberAfClusterCommand</w:t>
      </w:r>
      <w:proofErr w:type="spellEnd"/>
      <w:r w:rsidRPr="00AC64C0">
        <w:t xml:space="preserve">* </w:t>
      </w:r>
      <w:proofErr w:type="spellStart"/>
      <w:r w:rsidRPr="00AC64C0">
        <w:t>cmd</w:t>
      </w:r>
      <w:proofErr w:type="spellEnd"/>
      <w:r w:rsidRPr="00AC64C0">
        <w:t>)</w:t>
      </w:r>
    </w:p>
    <w:p w:rsidR="00AC64C0" w:rsidRDefault="00AC64C0" w:rsidP="007B71CA">
      <w:r>
        <w:rPr>
          <w:rFonts w:hint="eastAsia"/>
        </w:rPr>
        <w:t>接收到数据后存在</w:t>
      </w:r>
      <w:proofErr w:type="spellStart"/>
      <w:r>
        <w:t>rf</w:t>
      </w:r>
      <w:proofErr w:type="spellEnd"/>
      <w:r>
        <w:rPr>
          <w:rFonts w:hint="eastAsia"/>
        </w:rPr>
        <w:t>中的环形队列中，</w:t>
      </w:r>
    </w:p>
    <w:p w:rsidR="00775747" w:rsidRDefault="00AC64C0" w:rsidP="007B71CA">
      <w:r>
        <w:rPr>
          <w:rFonts w:hint="eastAsia"/>
          <w:noProof/>
        </w:rPr>
        <w:drawing>
          <wp:inline distT="0" distB="0" distL="0" distR="0" wp14:anchorId="57769CA2" wp14:editId="7C63D202">
            <wp:extent cx="5271770" cy="308483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9F" w:rsidRDefault="00AC64C0" w:rsidP="007B71CA">
      <w:r>
        <w:rPr>
          <w:rFonts w:hint="eastAsia"/>
        </w:rPr>
        <w:t>2</w:t>
      </w:r>
      <w:r>
        <w:rPr>
          <w:rFonts w:hint="eastAsia"/>
        </w:rPr>
        <w:t>、从</w:t>
      </w:r>
      <w:proofErr w:type="spellStart"/>
      <w:r>
        <w:t>rf</w:t>
      </w:r>
      <w:proofErr w:type="spellEnd"/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中输出到串口</w:t>
      </w:r>
    </w:p>
    <w:p w:rsidR="00AC64C0" w:rsidRDefault="00AC64C0" w:rsidP="007B71CA">
      <w:pPr>
        <w:ind w:firstLineChars="200" w:firstLine="420"/>
      </w:pPr>
      <w:proofErr w:type="gramStart"/>
      <w:r w:rsidRPr="00AC64C0">
        <w:t>void</w:t>
      </w:r>
      <w:proofErr w:type="gramEnd"/>
      <w:r w:rsidRPr="00AC64C0">
        <w:t xml:space="preserve"> </w:t>
      </w:r>
      <w:proofErr w:type="spellStart"/>
      <w:r w:rsidRPr="00AC64C0">
        <w:t>rfPopRingBufferOneFrame</w:t>
      </w:r>
      <w:proofErr w:type="spellEnd"/>
      <w:r w:rsidRPr="00AC64C0">
        <w:t>(void)</w:t>
      </w:r>
    </w:p>
    <w:p w:rsidR="00775747" w:rsidRDefault="00775747" w:rsidP="00775747">
      <w:pPr>
        <w:ind w:firstLineChars="200" w:firstLine="420"/>
      </w:pPr>
      <w:r>
        <w:rPr>
          <w:rFonts w:hint="eastAsia"/>
        </w:rPr>
        <w:t>在</w:t>
      </w:r>
      <w:proofErr w:type="spellStart"/>
      <w:r w:rsidRPr="00C71842">
        <w:t>LeWenWirelessGw_callbacks.c</w:t>
      </w:r>
      <w:proofErr w:type="spellEnd"/>
      <w:r>
        <w:t>中</w:t>
      </w:r>
      <w:r>
        <w:rPr>
          <w:rFonts w:hint="eastAsia"/>
        </w:rPr>
        <w:t>：</w:t>
      </w:r>
    </w:p>
    <w:p w:rsidR="00AC64C0" w:rsidRDefault="00775747" w:rsidP="00775747">
      <w:pPr>
        <w:ind w:leftChars="200" w:left="420"/>
      </w:pPr>
      <w:r w:rsidRPr="00775747">
        <w:t xml:space="preserve">void </w:t>
      </w:r>
      <w:proofErr w:type="spellStart"/>
      <w:r w:rsidRPr="00775747">
        <w:t>emberAfMainTickCallback</w:t>
      </w:r>
      <w:proofErr w:type="spellEnd"/>
      <w:r w:rsidRPr="00775747">
        <w:t>(void)</w:t>
      </w:r>
      <w:proofErr w:type="gramStart"/>
      <w:r>
        <w:t>这个回调函</w:t>
      </w:r>
      <w:proofErr w:type="gramEnd"/>
      <w:r>
        <w:t>数中调用</w:t>
      </w:r>
      <w:r>
        <w:rPr>
          <w:rFonts w:hint="eastAsia"/>
        </w:rPr>
        <w:t>，</w:t>
      </w:r>
      <w:r>
        <w:t>此回</w:t>
      </w:r>
      <w:proofErr w:type="gramStart"/>
      <w:r>
        <w:t>调函数</w:t>
      </w:r>
      <w:proofErr w:type="gramEnd"/>
      <w:r>
        <w:t>会在</w:t>
      </w:r>
      <w:r>
        <w:t>while</w:t>
      </w:r>
      <w:r>
        <w:t>循环体中被调用</w:t>
      </w:r>
      <w:r>
        <w:rPr>
          <w:rFonts w:hint="eastAsia"/>
        </w:rPr>
        <w:t>。</w:t>
      </w:r>
    </w:p>
    <w:p w:rsidR="00775747" w:rsidRDefault="00775747" w:rsidP="007B71CA">
      <w:r>
        <w:rPr>
          <w:rFonts w:hint="eastAsia"/>
          <w:noProof/>
        </w:rPr>
        <w:drawing>
          <wp:inline distT="0" distB="0" distL="0" distR="0" wp14:anchorId="32E8337D" wp14:editId="110C0B8B">
            <wp:extent cx="5263515" cy="11925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747" w:rsidRDefault="00775747" w:rsidP="00775747">
      <w:pPr>
        <w:pStyle w:val="2"/>
        <w:numPr>
          <w:ilvl w:val="0"/>
          <w:numId w:val="0"/>
        </w:numPr>
        <w:ind w:left="420" w:hanging="420"/>
      </w:pPr>
      <w:bookmarkStart w:id="8" w:name="_Toc9974409"/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．</w:t>
      </w:r>
      <w:r w:rsidR="005E7703">
        <w:rPr>
          <w:rFonts w:eastAsiaTheme="minorEastAsia" w:hint="eastAsia"/>
        </w:rPr>
        <w:t xml:space="preserve">3 </w:t>
      </w:r>
      <w:r>
        <w:rPr>
          <w:rFonts w:eastAsiaTheme="minorEastAsia" w:hint="eastAsia"/>
        </w:rPr>
        <w:t xml:space="preserve"> </w:t>
      </w:r>
      <w:proofErr w:type="spellStart"/>
      <w:r>
        <w:t>rf-tx-command.</w:t>
      </w:r>
      <w:proofErr w:type="gramStart"/>
      <w:r>
        <w:t>c</w:t>
      </w:r>
      <w:bookmarkEnd w:id="8"/>
      <w:proofErr w:type="spellEnd"/>
      <w:proofErr w:type="gramEnd"/>
    </w:p>
    <w:p w:rsidR="00775747" w:rsidRPr="00775747" w:rsidRDefault="00775747" w:rsidP="00775747">
      <w:pPr>
        <w:ind w:leftChars="200" w:left="840" w:hangingChars="200" w:hanging="420"/>
      </w:pPr>
      <w:r w:rsidRPr="00775747">
        <w:t>1</w:t>
      </w:r>
      <w:r w:rsidRPr="00775747">
        <w:rPr>
          <w:rFonts w:hint="eastAsia"/>
        </w:rPr>
        <w:t>、无线发送打包函数</w:t>
      </w:r>
    </w:p>
    <w:p w:rsidR="00775747" w:rsidRDefault="00775747" w:rsidP="00775747">
      <w:pPr>
        <w:ind w:leftChars="200" w:left="840" w:hangingChars="200" w:hanging="420"/>
      </w:pPr>
      <w:r>
        <w:t>uint8_</w:t>
      </w:r>
      <w:proofErr w:type="gramStart"/>
      <w:r>
        <w:t xml:space="preserve">t  </w:t>
      </w:r>
      <w:proofErr w:type="spellStart"/>
      <w:r>
        <w:t>rfCommandSetup</w:t>
      </w:r>
      <w:proofErr w:type="spellEnd"/>
      <w:proofErr w:type="gramEnd"/>
      <w:r>
        <w:t xml:space="preserve">(uint16_t dstAddr,uint8_t </w:t>
      </w:r>
      <w:proofErr w:type="spellStart"/>
      <w:r>
        <w:t>sendMode</w:t>
      </w:r>
      <w:proofErr w:type="spellEnd"/>
      <w:r>
        <w:t>,</w:t>
      </w:r>
    </w:p>
    <w:p w:rsidR="00775747" w:rsidRDefault="00775747" w:rsidP="00775747">
      <w:pPr>
        <w:ind w:leftChars="200" w:left="840" w:hangingChars="200" w:hanging="420"/>
      </w:pPr>
      <w:r>
        <w:t xml:space="preserve">                     uint8_t *buffer</w:t>
      </w:r>
      <w:proofErr w:type="gramStart"/>
      <w:r>
        <w:t>,uint8</w:t>
      </w:r>
      <w:proofErr w:type="gramEnd"/>
      <w:r>
        <w:t xml:space="preserve">_t </w:t>
      </w:r>
      <w:proofErr w:type="spellStart"/>
      <w:r>
        <w:t>bufferlen</w:t>
      </w:r>
      <w:proofErr w:type="spellEnd"/>
      <w:r>
        <w:t>)</w:t>
      </w:r>
    </w:p>
    <w:p w:rsidR="00775747" w:rsidRDefault="00775747" w:rsidP="00775747">
      <w:pPr>
        <w:ind w:leftChars="200" w:left="840" w:hangingChars="200" w:hanging="420"/>
      </w:pPr>
      <w:r>
        <w:rPr>
          <w:rFonts w:hint="eastAsia"/>
        </w:rPr>
        <w:t>2</w:t>
      </w:r>
      <w:r>
        <w:rPr>
          <w:rFonts w:hint="eastAsia"/>
        </w:rPr>
        <w:t>、各种命令封包</w:t>
      </w:r>
    </w:p>
    <w:p w:rsidR="00775747" w:rsidRDefault="00775747" w:rsidP="00775747">
      <w:pPr>
        <w:ind w:leftChars="200" w:left="840" w:hangingChars="200" w:hanging="420"/>
      </w:pPr>
      <w:r>
        <w:rPr>
          <w:rFonts w:hint="eastAsia"/>
        </w:rPr>
        <w:t>封包的数据从串口中解码出来，重新封装成</w:t>
      </w:r>
      <w:r>
        <w:rPr>
          <w:rFonts w:hint="eastAsia"/>
        </w:rPr>
        <w:t>RF</w:t>
      </w:r>
      <w:r>
        <w:rPr>
          <w:rFonts w:hint="eastAsia"/>
        </w:rPr>
        <w:t>包。</w:t>
      </w:r>
    </w:p>
    <w:p w:rsidR="00775747" w:rsidRDefault="00775747" w:rsidP="00775747">
      <w:pPr>
        <w:ind w:leftChars="200" w:left="840" w:hangingChars="200" w:hanging="420"/>
      </w:pPr>
      <w:r w:rsidRPr="00775747">
        <w:t xml:space="preserve">void </w:t>
      </w:r>
      <w:proofErr w:type="spellStart"/>
      <w:r w:rsidRPr="00775747">
        <w:t>rfSendCommandQueryControlPointValue</w:t>
      </w:r>
      <w:proofErr w:type="spellEnd"/>
      <w:r w:rsidRPr="00775747">
        <w:t>(void)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查询控制点</w:t>
      </w:r>
    </w:p>
    <w:p w:rsidR="00775747" w:rsidRDefault="00775747" w:rsidP="00775747">
      <w:pPr>
        <w:ind w:leftChars="200" w:left="840" w:hangingChars="200" w:hanging="420"/>
      </w:pPr>
    </w:p>
    <w:p w:rsidR="00B3609F" w:rsidRDefault="00775747" w:rsidP="00775747">
      <w:pPr>
        <w:ind w:firstLineChars="200" w:firstLine="420"/>
      </w:pPr>
      <w:r w:rsidRPr="00775747">
        <w:t xml:space="preserve">void </w:t>
      </w:r>
      <w:proofErr w:type="spellStart"/>
      <w:r w:rsidRPr="00775747">
        <w:t>rfSendCommandCtrlControlPoint</w:t>
      </w:r>
      <w:proofErr w:type="spellEnd"/>
      <w:r w:rsidRPr="00775747">
        <w:t>(void)</w:t>
      </w:r>
      <w:r>
        <w:rPr>
          <w:rFonts w:hint="eastAsia"/>
        </w:rPr>
        <w:t xml:space="preserve">  </w:t>
      </w:r>
      <w:r>
        <w:t>//</w:t>
      </w:r>
      <w:r>
        <w:t>操</w:t>
      </w:r>
      <w:r>
        <w:rPr>
          <w:rFonts w:hint="eastAsia"/>
        </w:rPr>
        <w:t>控控制点</w:t>
      </w:r>
    </w:p>
    <w:p w:rsidR="00775747" w:rsidRDefault="00775747" w:rsidP="00775747">
      <w:pPr>
        <w:ind w:firstLineChars="200" w:firstLine="420"/>
      </w:pPr>
    </w:p>
    <w:p w:rsidR="00775747" w:rsidRDefault="00775747" w:rsidP="00775747">
      <w:pPr>
        <w:ind w:firstLineChars="200" w:firstLine="420"/>
      </w:pPr>
      <w:r w:rsidRPr="00775747">
        <w:t xml:space="preserve">void </w:t>
      </w:r>
      <w:proofErr w:type="spellStart"/>
      <w:r w:rsidRPr="00775747">
        <w:t>rfSendCommandUpdatePannel</w:t>
      </w:r>
      <w:proofErr w:type="spellEnd"/>
      <w:r w:rsidRPr="00775747">
        <w:t>(void)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同步面板</w:t>
      </w:r>
    </w:p>
    <w:p w:rsidR="00775747" w:rsidRDefault="00775747" w:rsidP="00775747">
      <w:pPr>
        <w:ind w:firstLineChars="200" w:firstLine="420"/>
      </w:pPr>
    </w:p>
    <w:p w:rsidR="00C71842" w:rsidRDefault="00775747" w:rsidP="00775747">
      <w:pPr>
        <w:ind w:firstLineChars="200" w:firstLine="420"/>
      </w:pPr>
      <w:r w:rsidRPr="00775747">
        <w:t xml:space="preserve">void </w:t>
      </w:r>
      <w:proofErr w:type="spellStart"/>
      <w:r w:rsidRPr="00775747">
        <w:t>rfSendCommandDirectTx</w:t>
      </w:r>
      <w:proofErr w:type="spellEnd"/>
      <w:r w:rsidRPr="00775747">
        <w:t>(void)</w:t>
      </w:r>
      <w:r>
        <w:rPr>
          <w:rFonts w:hint="eastAsia"/>
        </w:rPr>
        <w:t xml:space="preserve">  </w:t>
      </w:r>
      <w:r>
        <w:t>//</w:t>
      </w:r>
      <w:proofErr w:type="gramStart"/>
      <w:r>
        <w:rPr>
          <w:rFonts w:hint="eastAsia"/>
        </w:rPr>
        <w:t>数据透传命令</w:t>
      </w:r>
      <w:proofErr w:type="gramEnd"/>
    </w:p>
    <w:p w:rsidR="00775747" w:rsidRDefault="00775747" w:rsidP="002D6429">
      <w:pPr>
        <w:pStyle w:val="2"/>
        <w:numPr>
          <w:ilvl w:val="0"/>
          <w:numId w:val="0"/>
        </w:numPr>
        <w:ind w:left="420" w:hanging="420"/>
        <w:rPr>
          <w:rFonts w:eastAsiaTheme="minorEastAsia"/>
        </w:rPr>
      </w:pPr>
      <w:bookmarkStart w:id="9" w:name="_Toc9974410"/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．</w:t>
      </w:r>
      <w:r w:rsidR="005E7703">
        <w:rPr>
          <w:rFonts w:eastAsiaTheme="minorEastAsia" w:hint="eastAsia"/>
        </w:rPr>
        <w:t xml:space="preserve">4 </w:t>
      </w:r>
      <w:r>
        <w:rPr>
          <w:rFonts w:eastAsiaTheme="minorEastAsia" w:hint="eastAsia"/>
        </w:rPr>
        <w:t xml:space="preserve"> </w:t>
      </w:r>
      <w:r w:rsidR="002D6429">
        <w:rPr>
          <w:rFonts w:hint="eastAsia"/>
        </w:rPr>
        <w:t>serial-</w:t>
      </w:r>
      <w:proofErr w:type="spellStart"/>
      <w:r w:rsidR="002D6429">
        <w:t>rx</w:t>
      </w:r>
      <w:proofErr w:type="spellEnd"/>
      <w:r w:rsidR="002D6429">
        <w:t>-</w:t>
      </w:r>
      <w:proofErr w:type="spellStart"/>
      <w:r w:rsidR="002D6429">
        <w:t>queue.</w:t>
      </w:r>
      <w:proofErr w:type="gramStart"/>
      <w:r w:rsidR="002D6429">
        <w:t>c</w:t>
      </w:r>
      <w:bookmarkEnd w:id="9"/>
      <w:proofErr w:type="spellEnd"/>
      <w:proofErr w:type="gramEnd"/>
    </w:p>
    <w:p w:rsidR="002D6429" w:rsidRDefault="002D6429" w:rsidP="002D6429">
      <w:pPr>
        <w:ind w:firstLineChars="200" w:firstLine="420"/>
      </w:pPr>
      <w:r w:rsidRPr="002D6429">
        <w:rPr>
          <w:rFonts w:hint="eastAsia"/>
        </w:rPr>
        <w:t>串口接收队列</w:t>
      </w:r>
      <w:r>
        <w:rPr>
          <w:rFonts w:hint="eastAsia"/>
        </w:rPr>
        <w:t>处理：</w:t>
      </w:r>
    </w:p>
    <w:p w:rsidR="002D6429" w:rsidRDefault="002D6429" w:rsidP="002D6429">
      <w:pPr>
        <w:ind w:firstLineChars="200" w:firstLine="420"/>
      </w:pPr>
      <w:r>
        <w:rPr>
          <w:rFonts w:hint="eastAsia"/>
        </w:rPr>
        <w:t>入队列：</w:t>
      </w:r>
      <w:proofErr w:type="gramStart"/>
      <w:r w:rsidRPr="002D6429">
        <w:t>uint8_t</w:t>
      </w:r>
      <w:proofErr w:type="gramEnd"/>
      <w:r w:rsidRPr="002D6429">
        <w:t xml:space="preserve"> </w:t>
      </w:r>
      <w:proofErr w:type="spellStart"/>
      <w:r w:rsidRPr="002D6429">
        <w:t>pushBufferToRing</w:t>
      </w:r>
      <w:proofErr w:type="spellEnd"/>
      <w:r w:rsidRPr="002D6429">
        <w:t>(uint8_t *buffer,uint8_t length)</w:t>
      </w:r>
    </w:p>
    <w:p w:rsidR="00B041BB" w:rsidRDefault="002D6429" w:rsidP="00B041BB">
      <w:pPr>
        <w:ind w:firstLineChars="200" w:firstLine="420"/>
      </w:pPr>
      <w:r>
        <w:rPr>
          <w:rFonts w:hint="eastAsia"/>
        </w:rPr>
        <w:t>出队列：</w:t>
      </w:r>
      <w:proofErr w:type="gramStart"/>
      <w:r w:rsidRPr="002D6429">
        <w:t>uint8_t</w:t>
      </w:r>
      <w:proofErr w:type="gramEnd"/>
      <w:r w:rsidRPr="002D6429">
        <w:t xml:space="preserve"> </w:t>
      </w:r>
      <w:proofErr w:type="spellStart"/>
      <w:r w:rsidRPr="002D6429">
        <w:t>popRingBufferData</w:t>
      </w:r>
      <w:proofErr w:type="spellEnd"/>
      <w:r w:rsidRPr="002D6429">
        <w:t>(uint8_t *buffer,uint8_t length)</w:t>
      </w:r>
    </w:p>
    <w:p w:rsidR="002D6429" w:rsidRPr="007B1D50" w:rsidRDefault="00B041BB" w:rsidP="007B1D50">
      <w:pPr>
        <w:pStyle w:val="2"/>
        <w:numPr>
          <w:ilvl w:val="0"/>
          <w:numId w:val="0"/>
        </w:numPr>
        <w:ind w:left="420" w:hanging="420"/>
        <w:rPr>
          <w:rFonts w:eastAsiaTheme="minorEastAsia"/>
        </w:rPr>
      </w:pPr>
      <w:bookmarkStart w:id="10" w:name="_Toc9974411"/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．</w:t>
      </w:r>
      <w:r w:rsidR="005E7703">
        <w:rPr>
          <w:rFonts w:eastAsiaTheme="minorEastAsia" w:hint="eastAsia"/>
        </w:rPr>
        <w:t>5</w:t>
      </w:r>
      <w:r>
        <w:rPr>
          <w:rFonts w:eastAsiaTheme="minorEastAsia" w:hint="eastAsia"/>
        </w:rPr>
        <w:t xml:space="preserve">  </w:t>
      </w:r>
      <w:r>
        <w:rPr>
          <w:rFonts w:hint="eastAsia"/>
        </w:rPr>
        <w:t>serial-</w:t>
      </w:r>
      <w:proofErr w:type="spellStart"/>
      <w:r>
        <w:t>rx</w:t>
      </w:r>
      <w:proofErr w:type="spellEnd"/>
      <w:r>
        <w:t>-</w:t>
      </w:r>
      <w:proofErr w:type="spellStart"/>
      <w:r>
        <w:t>task.</w:t>
      </w:r>
      <w:proofErr w:type="gramStart"/>
      <w:r>
        <w:t>c</w:t>
      </w:r>
      <w:bookmarkEnd w:id="10"/>
      <w:proofErr w:type="spellEnd"/>
      <w:proofErr w:type="gramEnd"/>
    </w:p>
    <w:p w:rsidR="002D6429" w:rsidRDefault="002D6429" w:rsidP="002D6429">
      <w:pPr>
        <w:ind w:leftChars="200" w:left="420"/>
      </w:pPr>
      <w:r>
        <w:rPr>
          <w:rFonts w:hint="eastAsia"/>
        </w:rPr>
        <w:t>在入队列前会做合法性判断，串口接收以</w:t>
      </w:r>
      <w:r>
        <w:t>20ms</w:t>
      </w:r>
      <w:r>
        <w:rPr>
          <w:rFonts w:hint="eastAsia"/>
        </w:rPr>
        <w:t>超时作为结束判断，</w:t>
      </w:r>
      <w:r>
        <w:t>20ms</w:t>
      </w:r>
      <w:r>
        <w:rPr>
          <w:rFonts w:hint="eastAsia"/>
        </w:rPr>
        <w:t>内没有收到数据认为一帧结束。</w:t>
      </w:r>
    </w:p>
    <w:p w:rsidR="00B041BB" w:rsidRDefault="00B041BB" w:rsidP="002D6429">
      <w:pPr>
        <w:ind w:leftChars="200" w:left="420"/>
      </w:pPr>
      <w:r>
        <w:rPr>
          <w:rFonts w:hint="eastAsia"/>
        </w:rPr>
        <w:t>对应的宏定义</w:t>
      </w:r>
    </w:p>
    <w:p w:rsidR="00B041BB" w:rsidRPr="00AF741C" w:rsidRDefault="00B041BB" w:rsidP="00AF741C">
      <w:pPr>
        <w:ind w:leftChars="200" w:left="420"/>
        <w:rPr>
          <w:b/>
          <w:color w:val="FF0000"/>
        </w:rPr>
      </w:pPr>
      <w:r w:rsidRPr="00B041BB">
        <w:rPr>
          <w:b/>
          <w:color w:val="FF0000"/>
        </w:rPr>
        <w:t>#</w:t>
      </w:r>
      <w:proofErr w:type="gramStart"/>
      <w:r w:rsidRPr="00B041BB">
        <w:rPr>
          <w:b/>
          <w:color w:val="FF0000"/>
        </w:rPr>
        <w:t>define  SERIAL</w:t>
      </w:r>
      <w:proofErr w:type="gramEnd"/>
      <w:r w:rsidRPr="00B041BB">
        <w:rPr>
          <w:b/>
          <w:color w:val="FF0000"/>
        </w:rPr>
        <w:t>_RX_TIMEOUT     20</w:t>
      </w:r>
    </w:p>
    <w:p w:rsidR="002D6429" w:rsidRDefault="002D6429" w:rsidP="002D6429">
      <w:pPr>
        <w:ind w:firstLineChars="200" w:firstLine="420"/>
      </w:pPr>
      <w:r>
        <w:rPr>
          <w:rFonts w:hint="eastAsia"/>
        </w:rPr>
        <w:t>串口接收有两种协议</w:t>
      </w:r>
    </w:p>
    <w:p w:rsidR="002D6429" w:rsidRDefault="002D6429" w:rsidP="00FE51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配置网络协议</w:t>
      </w:r>
    </w:p>
    <w:p w:rsidR="002D6429" w:rsidRDefault="002D6429" w:rsidP="00FE51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数据传输协议</w:t>
      </w:r>
    </w:p>
    <w:p w:rsidR="002D6429" w:rsidRDefault="002D6429" w:rsidP="002D6429">
      <w:pPr>
        <w:pStyle w:val="a6"/>
        <w:ind w:left="780" w:firstLineChars="0" w:firstLine="0"/>
      </w:pPr>
    </w:p>
    <w:p w:rsidR="002D6429" w:rsidRDefault="002D6429" w:rsidP="002D642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、串口接收入口：</w:t>
      </w:r>
      <w:proofErr w:type="gramStart"/>
      <w:r w:rsidRPr="002D6429">
        <w:t>void</w:t>
      </w:r>
      <w:proofErr w:type="gramEnd"/>
      <w:r w:rsidRPr="002D6429">
        <w:t xml:space="preserve"> </w:t>
      </w:r>
      <w:proofErr w:type="spellStart"/>
      <w:r w:rsidRPr="002D6429">
        <w:t>serialRxProcess</w:t>
      </w:r>
      <w:proofErr w:type="spellEnd"/>
      <w:r w:rsidRPr="002D6429">
        <w:t>(uint8_t Port)</w:t>
      </w:r>
    </w:p>
    <w:p w:rsidR="002D6429" w:rsidRDefault="002D6429" w:rsidP="002D6429">
      <w:pPr>
        <w:ind w:firstLineChars="200" w:firstLine="420"/>
      </w:pPr>
      <w:r>
        <w:rPr>
          <w:rFonts w:hint="eastAsia"/>
        </w:rPr>
        <w:t>在</w:t>
      </w:r>
      <w:proofErr w:type="spellStart"/>
      <w:r w:rsidRPr="00C71842">
        <w:t>LeWenWirelessGw_callbacks.c</w:t>
      </w:r>
      <w:proofErr w:type="spellEnd"/>
      <w:r>
        <w:t>中</w:t>
      </w:r>
      <w:r>
        <w:rPr>
          <w:rFonts w:hint="eastAsia"/>
        </w:rPr>
        <w:t>：</w:t>
      </w:r>
    </w:p>
    <w:p w:rsidR="002D6429" w:rsidRDefault="002D6429" w:rsidP="002D6429">
      <w:pPr>
        <w:ind w:leftChars="200" w:left="420"/>
      </w:pPr>
      <w:r w:rsidRPr="00775747">
        <w:t xml:space="preserve">void </w:t>
      </w:r>
      <w:proofErr w:type="spellStart"/>
      <w:r w:rsidRPr="00775747">
        <w:t>emberAfMainTickCallback</w:t>
      </w:r>
      <w:proofErr w:type="spellEnd"/>
      <w:r w:rsidRPr="00775747">
        <w:t>(void)</w:t>
      </w:r>
      <w:proofErr w:type="gramStart"/>
      <w:r>
        <w:t>这个回调函</w:t>
      </w:r>
      <w:proofErr w:type="gramEnd"/>
      <w:r>
        <w:t>数中调用</w:t>
      </w:r>
      <w:r>
        <w:rPr>
          <w:rFonts w:hint="eastAsia"/>
        </w:rPr>
        <w:t>，</w:t>
      </w:r>
      <w:r>
        <w:t>此回</w:t>
      </w:r>
      <w:proofErr w:type="gramStart"/>
      <w:r>
        <w:t>调函数</w:t>
      </w:r>
      <w:proofErr w:type="gramEnd"/>
      <w:r>
        <w:t>会在</w:t>
      </w:r>
      <w:r>
        <w:t>while</w:t>
      </w:r>
      <w:r>
        <w:t>循环体中被调用</w:t>
      </w:r>
      <w:r>
        <w:rPr>
          <w:rFonts w:hint="eastAsia"/>
        </w:rPr>
        <w:t>。</w:t>
      </w:r>
    </w:p>
    <w:p w:rsidR="002D6429" w:rsidRDefault="002D6429" w:rsidP="002D6429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D3D69EB" wp14:editId="2815341D">
            <wp:extent cx="5263515" cy="11925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29" w:rsidRDefault="002D6429" w:rsidP="00FE51E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串口命令解码</w:t>
      </w:r>
    </w:p>
    <w:p w:rsidR="00B041BB" w:rsidRDefault="002D6429" w:rsidP="00B041BB">
      <w:pPr>
        <w:pStyle w:val="a6"/>
        <w:ind w:left="630" w:firstLineChars="100" w:firstLine="210"/>
      </w:pPr>
      <w:r>
        <w:rPr>
          <w:rFonts w:hint="eastAsia"/>
        </w:rPr>
        <w:t>接口</w:t>
      </w:r>
      <w:r w:rsidRPr="002D6429">
        <w:t xml:space="preserve">void </w:t>
      </w:r>
      <w:proofErr w:type="spellStart"/>
      <w:r w:rsidRPr="002D6429">
        <w:t>serialCommandParse</w:t>
      </w:r>
      <w:proofErr w:type="spellEnd"/>
      <w:r w:rsidRPr="002D6429">
        <w:t>(void)</w:t>
      </w:r>
    </w:p>
    <w:p w:rsidR="00B041BB" w:rsidRDefault="00B041BB" w:rsidP="00B041BB">
      <w:r>
        <w:rPr>
          <w:rFonts w:hint="eastAsia"/>
        </w:rPr>
        <w:t xml:space="preserve">        </w:t>
      </w:r>
      <w:r>
        <w:rPr>
          <w:rFonts w:hint="eastAsia"/>
        </w:rPr>
        <w:t>里面区分两种协议</w:t>
      </w:r>
      <w:proofErr w:type="gramStart"/>
      <w:r>
        <w:rPr>
          <w:rFonts w:hint="eastAsia"/>
        </w:rPr>
        <w:t>通过帧头</w:t>
      </w:r>
      <w:proofErr w:type="gramEnd"/>
      <w:r>
        <w:rPr>
          <w:rFonts w:hint="eastAsia"/>
        </w:rPr>
        <w:t>A5 AA 5A</w:t>
      </w:r>
      <w:r>
        <w:rPr>
          <w:rFonts w:hint="eastAsia"/>
        </w:rPr>
        <w:t>区分</w:t>
      </w:r>
    </w:p>
    <w:p w:rsidR="00B041BB" w:rsidRDefault="00B041BB" w:rsidP="00FE51E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数据传输协议的数据会通过串口环形队列接收缓存</w:t>
      </w:r>
    </w:p>
    <w:p w:rsidR="00B041BB" w:rsidRDefault="00B041BB" w:rsidP="00B041BB">
      <w:pPr>
        <w:pStyle w:val="a6"/>
        <w:ind w:left="780" w:firstLineChars="0" w:firstLine="0"/>
      </w:pPr>
      <w:proofErr w:type="gramStart"/>
      <w:r w:rsidRPr="00B041BB">
        <w:t>void</w:t>
      </w:r>
      <w:proofErr w:type="gramEnd"/>
      <w:r w:rsidRPr="00B041BB">
        <w:t xml:space="preserve"> </w:t>
      </w:r>
      <w:proofErr w:type="spellStart"/>
      <w:r w:rsidRPr="00B041BB">
        <w:t>customDefineProtocalProcess</w:t>
      </w:r>
      <w:proofErr w:type="spellEnd"/>
      <w:r w:rsidRPr="00B041BB">
        <w:t>(void)</w:t>
      </w:r>
    </w:p>
    <w:p w:rsidR="00B041BB" w:rsidRDefault="00B041BB" w:rsidP="00B041BB">
      <w:pPr>
        <w:pStyle w:val="a6"/>
        <w:ind w:left="780" w:firstLineChars="0" w:firstLine="0"/>
      </w:pPr>
    </w:p>
    <w:p w:rsidR="00B041BB" w:rsidRDefault="00B041BB" w:rsidP="00B041BB">
      <w:pPr>
        <w:pStyle w:val="a6"/>
        <w:ind w:left="780" w:firstLineChars="0" w:firstLine="0"/>
      </w:pPr>
      <w:r>
        <w:rPr>
          <w:rFonts w:hint="eastAsia"/>
        </w:rPr>
        <w:t>串口队列入队列：</w:t>
      </w:r>
      <w:proofErr w:type="spellStart"/>
      <w:proofErr w:type="gramStart"/>
      <w:r w:rsidRPr="00B041BB">
        <w:t>pushBufferToRing</w:t>
      </w:r>
      <w:proofErr w:type="spellEnd"/>
      <w:proofErr w:type="gramEnd"/>
    </w:p>
    <w:p w:rsidR="00B041BB" w:rsidRDefault="00B041BB" w:rsidP="00B041BB">
      <w:pPr>
        <w:pStyle w:val="a6"/>
        <w:ind w:left="780" w:firstLineChars="0" w:firstLine="0"/>
      </w:pPr>
      <w:r>
        <w:rPr>
          <w:rFonts w:hint="eastAsia"/>
        </w:rPr>
        <w:t>出队列：</w:t>
      </w:r>
      <w:proofErr w:type="spellStart"/>
      <w:proofErr w:type="gramStart"/>
      <w:r w:rsidRPr="00B041BB">
        <w:t>popRingBufferOneFrame</w:t>
      </w:r>
      <w:proofErr w:type="spellEnd"/>
      <w:r w:rsidRPr="00B041BB">
        <w:t>(</w:t>
      </w:r>
      <w:proofErr w:type="gramEnd"/>
      <w:r w:rsidRPr="00B041BB">
        <w:t>);</w:t>
      </w:r>
    </w:p>
    <w:p w:rsidR="00B041BB" w:rsidRPr="00B041BB" w:rsidRDefault="00B041BB" w:rsidP="00B041BB">
      <w:pPr>
        <w:pStyle w:val="a6"/>
        <w:ind w:left="780" w:firstLineChars="0" w:firstLine="0"/>
      </w:pPr>
      <w:r>
        <w:rPr>
          <w:rFonts w:hint="eastAsia"/>
        </w:rPr>
        <w:t>队列中取出一帧后，通过</w:t>
      </w:r>
      <w:r>
        <w:t>RF</w:t>
      </w:r>
      <w:r>
        <w:rPr>
          <w:rFonts w:hint="eastAsia"/>
        </w:rPr>
        <w:t>发送出去到设备端。</w:t>
      </w:r>
    </w:p>
    <w:p w:rsidR="00B041BB" w:rsidRDefault="00B041BB" w:rsidP="00B041BB">
      <w:pPr>
        <w:ind w:firstLineChars="300" w:firstLine="630"/>
      </w:pPr>
    </w:p>
    <w:p w:rsidR="00B041BB" w:rsidRDefault="00B041BB" w:rsidP="00B041BB">
      <w:pPr>
        <w:ind w:firstLineChars="300" w:firstLine="630"/>
      </w:pPr>
      <w:r>
        <w:rPr>
          <w:rFonts w:hint="eastAsia"/>
        </w:rPr>
        <w:t>在</w:t>
      </w:r>
      <w:proofErr w:type="spellStart"/>
      <w:r w:rsidRPr="00C71842">
        <w:t>LeWenWirelessGw_callbacks.c</w:t>
      </w:r>
      <w:proofErr w:type="spellEnd"/>
      <w:r>
        <w:t>中</w:t>
      </w:r>
      <w:r>
        <w:rPr>
          <w:rFonts w:hint="eastAsia"/>
        </w:rPr>
        <w:t>：</w:t>
      </w:r>
    </w:p>
    <w:p w:rsidR="00B041BB" w:rsidRDefault="00B041BB" w:rsidP="00B041BB">
      <w:pPr>
        <w:ind w:leftChars="300" w:left="630"/>
      </w:pPr>
      <w:r w:rsidRPr="00775747">
        <w:t xml:space="preserve">void </w:t>
      </w:r>
      <w:proofErr w:type="spellStart"/>
      <w:r w:rsidRPr="00775747">
        <w:t>emberAfMainTickCallback</w:t>
      </w:r>
      <w:proofErr w:type="spellEnd"/>
      <w:r w:rsidRPr="00775747">
        <w:t>(void)</w:t>
      </w:r>
      <w:proofErr w:type="gramStart"/>
      <w:r>
        <w:t>这个回调函</w:t>
      </w:r>
      <w:proofErr w:type="gramEnd"/>
      <w:r>
        <w:t>数中调用</w:t>
      </w:r>
      <w:r>
        <w:rPr>
          <w:rFonts w:hint="eastAsia"/>
        </w:rPr>
        <w:t>，</w:t>
      </w:r>
      <w:r>
        <w:t>此回</w:t>
      </w:r>
      <w:proofErr w:type="gramStart"/>
      <w:r>
        <w:t>调函数</w:t>
      </w:r>
      <w:proofErr w:type="gramEnd"/>
      <w:r>
        <w:t>会在</w:t>
      </w:r>
      <w:r>
        <w:t>while</w:t>
      </w:r>
      <w:r>
        <w:t>循环体中被调用</w:t>
      </w:r>
      <w:r>
        <w:rPr>
          <w:rFonts w:hint="eastAsia"/>
        </w:rPr>
        <w:t>。</w:t>
      </w:r>
    </w:p>
    <w:p w:rsidR="00B041BB" w:rsidRDefault="00B041BB" w:rsidP="00B041BB">
      <w:pPr>
        <w:ind w:leftChars="300" w:left="630"/>
      </w:pPr>
    </w:p>
    <w:p w:rsidR="00B041BB" w:rsidRDefault="00B041BB" w:rsidP="00B041BB">
      <w:pPr>
        <w:ind w:leftChars="300" w:left="630"/>
      </w:pPr>
      <w:r>
        <w:rPr>
          <w:rFonts w:hint="eastAsia"/>
        </w:rPr>
        <w:t>取队列的间隔时间</w:t>
      </w:r>
    </w:p>
    <w:p w:rsidR="002D6429" w:rsidRDefault="00B041BB" w:rsidP="00AF741C">
      <w:pPr>
        <w:ind w:leftChars="300" w:left="630"/>
        <w:rPr>
          <w:b/>
          <w:color w:val="FF0000"/>
        </w:rPr>
      </w:pPr>
      <w:r w:rsidRPr="00B041BB">
        <w:rPr>
          <w:b/>
          <w:color w:val="FF0000"/>
        </w:rPr>
        <w:t>#</w:t>
      </w:r>
      <w:proofErr w:type="gramStart"/>
      <w:r w:rsidRPr="00B041BB">
        <w:rPr>
          <w:b/>
          <w:color w:val="FF0000"/>
        </w:rPr>
        <w:t>define  RF</w:t>
      </w:r>
      <w:proofErr w:type="gramEnd"/>
      <w:r w:rsidRPr="00B041BB">
        <w:rPr>
          <w:b/>
          <w:color w:val="FF0000"/>
        </w:rPr>
        <w:t>_TX_TIMEOUT   100</w:t>
      </w:r>
    </w:p>
    <w:p w:rsidR="005F25E6" w:rsidRDefault="005F25E6" w:rsidP="005F25E6">
      <w:pPr>
        <w:pStyle w:val="2"/>
        <w:numPr>
          <w:ilvl w:val="0"/>
          <w:numId w:val="0"/>
        </w:numPr>
        <w:ind w:left="420" w:hanging="420"/>
        <w:rPr>
          <w:rFonts w:eastAsiaTheme="minorEastAsia"/>
        </w:rPr>
      </w:pPr>
      <w:bookmarkStart w:id="11" w:name="_Toc9974412"/>
      <w:r>
        <w:rPr>
          <w:rFonts w:eastAsiaTheme="minorEastAsia"/>
        </w:rPr>
        <w:t>2</w:t>
      </w:r>
      <w:r>
        <w:rPr>
          <w:rFonts w:eastAsiaTheme="minorEastAsia" w:hint="eastAsia"/>
        </w:rPr>
        <w:t>．</w:t>
      </w:r>
      <w:r>
        <w:rPr>
          <w:rFonts w:eastAsiaTheme="minorEastAsia" w:hint="eastAsia"/>
        </w:rPr>
        <w:t>6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回调函数</w:t>
      </w:r>
      <w:bookmarkEnd w:id="11"/>
      <w:r>
        <w:rPr>
          <w:rFonts w:eastAsiaTheme="minorEastAsia"/>
        </w:rPr>
        <w:t xml:space="preserve"> </w:t>
      </w:r>
    </w:p>
    <w:p w:rsidR="005F25E6" w:rsidRDefault="005F25E6" w:rsidP="005F25E6">
      <w:r>
        <w:rPr>
          <w:rFonts w:hint="eastAsia"/>
        </w:rPr>
        <w:t>回</w:t>
      </w:r>
      <w:proofErr w:type="gramStart"/>
      <w:r>
        <w:rPr>
          <w:rFonts w:hint="eastAsia"/>
        </w:rPr>
        <w:t>调函数集中</w:t>
      </w:r>
      <w:proofErr w:type="gramEnd"/>
      <w:r>
        <w:rPr>
          <w:rFonts w:hint="eastAsia"/>
        </w:rPr>
        <w:t>在</w:t>
      </w:r>
      <w:proofErr w:type="spellStart"/>
      <w:r>
        <w:t>LeWenWireless</w:t>
      </w:r>
      <w:r>
        <w:rPr>
          <w:rFonts w:hint="eastAsia"/>
        </w:rPr>
        <w:t>G</w:t>
      </w:r>
      <w:r>
        <w:t>w_callbacks.c</w:t>
      </w:r>
      <w:proofErr w:type="spellEnd"/>
      <w:r>
        <w:rPr>
          <w:rFonts w:hint="eastAsia"/>
        </w:rPr>
        <w:t>中</w:t>
      </w:r>
    </w:p>
    <w:p w:rsidR="005F25E6" w:rsidRDefault="005F25E6" w:rsidP="005F25E6">
      <w:r>
        <w:rPr>
          <w:rFonts w:hint="eastAsia"/>
        </w:rPr>
        <w:t>几个重要回调函数：</w:t>
      </w:r>
    </w:p>
    <w:p w:rsidR="005F25E6" w:rsidRDefault="005F25E6" w:rsidP="005F25E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初始化的回调函数：</w:t>
      </w:r>
      <w:r>
        <w:t xml:space="preserve">void </w:t>
      </w:r>
      <w:proofErr w:type="spellStart"/>
      <w:r>
        <w:t>emberAfMainInitCallback</w:t>
      </w:r>
      <w:proofErr w:type="spellEnd"/>
      <w:r>
        <w:t>(void)</w:t>
      </w:r>
    </w:p>
    <w:p w:rsidR="005F25E6" w:rsidRDefault="005F25E6" w:rsidP="005F25E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循环回调函数：</w:t>
      </w:r>
      <w:r>
        <w:t xml:space="preserve">void </w:t>
      </w:r>
      <w:proofErr w:type="spellStart"/>
      <w:r>
        <w:t>emberAfMainTickCallback</w:t>
      </w:r>
      <w:proofErr w:type="spellEnd"/>
      <w:r>
        <w:t>(void)</w:t>
      </w:r>
    </w:p>
    <w:p w:rsidR="005F25E6" w:rsidRDefault="005F25E6" w:rsidP="005F25E6">
      <w:pPr>
        <w:pStyle w:val="a6"/>
        <w:numPr>
          <w:ilvl w:val="0"/>
          <w:numId w:val="11"/>
        </w:numPr>
        <w:ind w:firstLineChars="0"/>
      </w:pPr>
      <w:r>
        <w:t>RF</w:t>
      </w:r>
      <w:r>
        <w:rPr>
          <w:rFonts w:hint="eastAsia"/>
        </w:rPr>
        <w:t>接收的回调函数：</w:t>
      </w:r>
      <w:r>
        <w:t xml:space="preserve"> </w:t>
      </w:r>
    </w:p>
    <w:p w:rsidR="005F25E6" w:rsidRDefault="005F25E6" w:rsidP="005F25E6">
      <w:pPr>
        <w:pStyle w:val="a6"/>
        <w:ind w:left="360" w:firstLineChars="0" w:firstLine="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emberAfPreCommandReceivedCallback</w:t>
      </w:r>
      <w:proofErr w:type="spellEnd"/>
      <w:r>
        <w:t>(</w:t>
      </w:r>
      <w:proofErr w:type="spellStart"/>
      <w:r>
        <w:t>EmberAfClusterCommand</w:t>
      </w:r>
      <w:proofErr w:type="spellEnd"/>
      <w:r>
        <w:t xml:space="preserve">* </w:t>
      </w:r>
      <w:proofErr w:type="spellStart"/>
      <w:r>
        <w:t>cmd</w:t>
      </w:r>
      <w:proofErr w:type="spellEnd"/>
      <w:r>
        <w:t>)</w:t>
      </w:r>
    </w:p>
    <w:p w:rsidR="005F25E6" w:rsidRPr="00AF741C" w:rsidRDefault="005F25E6" w:rsidP="005F25E6">
      <w:pPr>
        <w:rPr>
          <w:b/>
          <w:color w:val="FF0000"/>
        </w:rPr>
      </w:pPr>
    </w:p>
    <w:sectPr w:rsidR="005F25E6" w:rsidRPr="00AF741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2A6" w:rsidRDefault="00E152A6" w:rsidP="00197095">
      <w:r>
        <w:separator/>
      </w:r>
    </w:p>
  </w:endnote>
  <w:endnote w:type="continuationSeparator" w:id="0">
    <w:p w:rsidR="00E152A6" w:rsidRDefault="00E152A6" w:rsidP="0019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DAA3F7C5B632416DA89695A17933B28C"/>
      </w:placeholder>
      <w:temporary/>
      <w:showingPlcHdr/>
    </w:sdtPr>
    <w:sdtContent>
      <w:p w:rsidR="00053E53" w:rsidRDefault="00053E53">
        <w:pPr>
          <w:pStyle w:val="a4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DA4CB6" w:rsidRPr="00BB4D61" w:rsidRDefault="00DA4CB6" w:rsidP="00305081">
    <w:pPr>
      <w:pStyle w:val="a4"/>
      <w:jc w:val="center"/>
      <w:rPr>
        <w:b/>
        <w:color w:val="548DD4" w:themeColor="text2" w:themeTint="9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2A6" w:rsidRDefault="00E152A6" w:rsidP="00197095">
      <w:r>
        <w:separator/>
      </w:r>
    </w:p>
  </w:footnote>
  <w:footnote w:type="continuationSeparator" w:id="0">
    <w:p w:rsidR="00E152A6" w:rsidRDefault="00E152A6" w:rsidP="00197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B7B8EF883B2B4C5D89D44B20DCC9F073"/>
      </w:placeholder>
      <w:temporary/>
      <w:showingPlcHdr/>
    </w:sdtPr>
    <w:sdtContent>
      <w:p w:rsidR="00053E53" w:rsidRDefault="00053E53">
        <w:pPr>
          <w:pStyle w:val="a3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DA4CB6" w:rsidRDefault="00DA4CB6" w:rsidP="00F75B40">
    <w:pPr>
      <w:pStyle w:val="a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20A0"/>
    <w:multiLevelType w:val="multilevel"/>
    <w:tmpl w:val="79C05610"/>
    <w:lvl w:ilvl="0">
      <w:start w:val="1"/>
      <w:numFmt w:val="decimal"/>
      <w:pStyle w:val="1"/>
      <w:lvlText w:val="%1."/>
      <w:lvlJc w:val="left"/>
      <w:pPr>
        <w:ind w:left="63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0" w:hanging="720"/>
      </w:pPr>
      <w:rPr>
        <w:rFonts w:ascii="宋体" w:eastAsia="宋体" w:hAnsi="宋体"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0" w:hanging="2160"/>
      </w:pPr>
      <w:rPr>
        <w:rFonts w:hint="default"/>
      </w:rPr>
    </w:lvl>
  </w:abstractNum>
  <w:abstractNum w:abstractNumId="1">
    <w:nsid w:val="249C1B60"/>
    <w:multiLevelType w:val="hybridMultilevel"/>
    <w:tmpl w:val="97E01AE6"/>
    <w:lvl w:ilvl="0" w:tplc="EA624C6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A41C5"/>
    <w:multiLevelType w:val="hybridMultilevel"/>
    <w:tmpl w:val="9048C014"/>
    <w:lvl w:ilvl="0" w:tplc="EFAC4E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A11DF7"/>
    <w:multiLevelType w:val="hybridMultilevel"/>
    <w:tmpl w:val="488A278C"/>
    <w:lvl w:ilvl="0" w:tplc="E2489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306EF0"/>
    <w:multiLevelType w:val="hybridMultilevel"/>
    <w:tmpl w:val="94D67DE2"/>
    <w:lvl w:ilvl="0" w:tplc="A014888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2D6E1D"/>
    <w:multiLevelType w:val="hybridMultilevel"/>
    <w:tmpl w:val="C05E7ED6"/>
    <w:lvl w:ilvl="0" w:tplc="608EBB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D54F7"/>
    <w:multiLevelType w:val="hybridMultilevel"/>
    <w:tmpl w:val="CBD07972"/>
    <w:lvl w:ilvl="0" w:tplc="623402CC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ADB2E45"/>
    <w:multiLevelType w:val="hybridMultilevel"/>
    <w:tmpl w:val="CD68AB7C"/>
    <w:lvl w:ilvl="0" w:tplc="8E3CF5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C500776"/>
    <w:multiLevelType w:val="hybridMultilevel"/>
    <w:tmpl w:val="F2961066"/>
    <w:lvl w:ilvl="0" w:tplc="7E200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4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95"/>
    <w:rsid w:val="0000397C"/>
    <w:rsid w:val="000052FE"/>
    <w:rsid w:val="000223B6"/>
    <w:rsid w:val="00030421"/>
    <w:rsid w:val="0003089B"/>
    <w:rsid w:val="00033480"/>
    <w:rsid w:val="00044985"/>
    <w:rsid w:val="00044D7F"/>
    <w:rsid w:val="00046CF4"/>
    <w:rsid w:val="00050CC0"/>
    <w:rsid w:val="0005134B"/>
    <w:rsid w:val="00053E53"/>
    <w:rsid w:val="0006095A"/>
    <w:rsid w:val="000618BD"/>
    <w:rsid w:val="000640FC"/>
    <w:rsid w:val="000671C7"/>
    <w:rsid w:val="00075FB8"/>
    <w:rsid w:val="000776C6"/>
    <w:rsid w:val="0009159D"/>
    <w:rsid w:val="0009274A"/>
    <w:rsid w:val="000940FA"/>
    <w:rsid w:val="000A262A"/>
    <w:rsid w:val="000A554F"/>
    <w:rsid w:val="000B24AA"/>
    <w:rsid w:val="000B41B9"/>
    <w:rsid w:val="000E23E9"/>
    <w:rsid w:val="000E319D"/>
    <w:rsid w:val="000E5352"/>
    <w:rsid w:val="0010362D"/>
    <w:rsid w:val="00105E6C"/>
    <w:rsid w:val="0011766E"/>
    <w:rsid w:val="001212DD"/>
    <w:rsid w:val="00123354"/>
    <w:rsid w:val="00130B07"/>
    <w:rsid w:val="00137104"/>
    <w:rsid w:val="00137C6A"/>
    <w:rsid w:val="00144610"/>
    <w:rsid w:val="00152975"/>
    <w:rsid w:val="00154863"/>
    <w:rsid w:val="001558F5"/>
    <w:rsid w:val="001605E3"/>
    <w:rsid w:val="0018625E"/>
    <w:rsid w:val="00197095"/>
    <w:rsid w:val="001A2D68"/>
    <w:rsid w:val="001B7820"/>
    <w:rsid w:val="001C5210"/>
    <w:rsid w:val="001D3518"/>
    <w:rsid w:val="001D3A90"/>
    <w:rsid w:val="001D792B"/>
    <w:rsid w:val="001E1BAF"/>
    <w:rsid w:val="001E2BFB"/>
    <w:rsid w:val="001E7908"/>
    <w:rsid w:val="001F00AB"/>
    <w:rsid w:val="001F0877"/>
    <w:rsid w:val="001F0B09"/>
    <w:rsid w:val="001F44BF"/>
    <w:rsid w:val="001F5A81"/>
    <w:rsid w:val="002021D9"/>
    <w:rsid w:val="00203369"/>
    <w:rsid w:val="00221B2B"/>
    <w:rsid w:val="002244AA"/>
    <w:rsid w:val="002328EB"/>
    <w:rsid w:val="00235444"/>
    <w:rsid w:val="00235FE0"/>
    <w:rsid w:val="00240547"/>
    <w:rsid w:val="002446C3"/>
    <w:rsid w:val="00245337"/>
    <w:rsid w:val="0024582B"/>
    <w:rsid w:val="00250335"/>
    <w:rsid w:val="00254109"/>
    <w:rsid w:val="00255B72"/>
    <w:rsid w:val="00263355"/>
    <w:rsid w:val="00264EDB"/>
    <w:rsid w:val="00285E38"/>
    <w:rsid w:val="00292CA7"/>
    <w:rsid w:val="002A1F94"/>
    <w:rsid w:val="002B3E27"/>
    <w:rsid w:val="002B3F1B"/>
    <w:rsid w:val="002C0254"/>
    <w:rsid w:val="002C2047"/>
    <w:rsid w:val="002C3299"/>
    <w:rsid w:val="002C3B33"/>
    <w:rsid w:val="002C5A1A"/>
    <w:rsid w:val="002D078C"/>
    <w:rsid w:val="002D6429"/>
    <w:rsid w:val="002E2A2B"/>
    <w:rsid w:val="002E38E4"/>
    <w:rsid w:val="002E3A9B"/>
    <w:rsid w:val="002E5FB9"/>
    <w:rsid w:val="002E7C15"/>
    <w:rsid w:val="002F07B3"/>
    <w:rsid w:val="0030343F"/>
    <w:rsid w:val="00305081"/>
    <w:rsid w:val="003065B5"/>
    <w:rsid w:val="00310521"/>
    <w:rsid w:val="0031205C"/>
    <w:rsid w:val="00325166"/>
    <w:rsid w:val="003261C0"/>
    <w:rsid w:val="00332BB9"/>
    <w:rsid w:val="00345029"/>
    <w:rsid w:val="003530E8"/>
    <w:rsid w:val="00355149"/>
    <w:rsid w:val="00360C7E"/>
    <w:rsid w:val="00371940"/>
    <w:rsid w:val="0037795B"/>
    <w:rsid w:val="00381578"/>
    <w:rsid w:val="00390363"/>
    <w:rsid w:val="00391A3B"/>
    <w:rsid w:val="00391A80"/>
    <w:rsid w:val="00391EF9"/>
    <w:rsid w:val="003937CF"/>
    <w:rsid w:val="003938ED"/>
    <w:rsid w:val="00394247"/>
    <w:rsid w:val="003A0E0A"/>
    <w:rsid w:val="003A7065"/>
    <w:rsid w:val="003A75B2"/>
    <w:rsid w:val="003B0A37"/>
    <w:rsid w:val="003C2DD9"/>
    <w:rsid w:val="003C433D"/>
    <w:rsid w:val="003D6825"/>
    <w:rsid w:val="003D7308"/>
    <w:rsid w:val="003E5D25"/>
    <w:rsid w:val="003E730C"/>
    <w:rsid w:val="0040104A"/>
    <w:rsid w:val="00410DC1"/>
    <w:rsid w:val="004110EA"/>
    <w:rsid w:val="004116CE"/>
    <w:rsid w:val="00420A2E"/>
    <w:rsid w:val="004273BE"/>
    <w:rsid w:val="004313C6"/>
    <w:rsid w:val="00432A3A"/>
    <w:rsid w:val="0044078F"/>
    <w:rsid w:val="004449BD"/>
    <w:rsid w:val="0044718A"/>
    <w:rsid w:val="00454110"/>
    <w:rsid w:val="0045605B"/>
    <w:rsid w:val="004637B3"/>
    <w:rsid w:val="00487F4E"/>
    <w:rsid w:val="00493E75"/>
    <w:rsid w:val="00495F29"/>
    <w:rsid w:val="004A4AB0"/>
    <w:rsid w:val="004A7D68"/>
    <w:rsid w:val="004B079F"/>
    <w:rsid w:val="004B71CD"/>
    <w:rsid w:val="004D6F81"/>
    <w:rsid w:val="004E3C05"/>
    <w:rsid w:val="004E71D7"/>
    <w:rsid w:val="004F3173"/>
    <w:rsid w:val="004F6159"/>
    <w:rsid w:val="00503180"/>
    <w:rsid w:val="00510B07"/>
    <w:rsid w:val="00530DF0"/>
    <w:rsid w:val="005467D7"/>
    <w:rsid w:val="0056059A"/>
    <w:rsid w:val="00563C1A"/>
    <w:rsid w:val="00566B28"/>
    <w:rsid w:val="0057208C"/>
    <w:rsid w:val="00572260"/>
    <w:rsid w:val="00572F5F"/>
    <w:rsid w:val="00580135"/>
    <w:rsid w:val="00584611"/>
    <w:rsid w:val="00593C6B"/>
    <w:rsid w:val="0059480F"/>
    <w:rsid w:val="00597152"/>
    <w:rsid w:val="005A41D7"/>
    <w:rsid w:val="005A62A1"/>
    <w:rsid w:val="005B20BB"/>
    <w:rsid w:val="005B3142"/>
    <w:rsid w:val="005C2A99"/>
    <w:rsid w:val="005E6937"/>
    <w:rsid w:val="005E7703"/>
    <w:rsid w:val="005F25E6"/>
    <w:rsid w:val="005F56AF"/>
    <w:rsid w:val="0060196C"/>
    <w:rsid w:val="00615612"/>
    <w:rsid w:val="00621143"/>
    <w:rsid w:val="006239C2"/>
    <w:rsid w:val="0062510F"/>
    <w:rsid w:val="00626B29"/>
    <w:rsid w:val="0062796A"/>
    <w:rsid w:val="006336F1"/>
    <w:rsid w:val="00636A8B"/>
    <w:rsid w:val="00646505"/>
    <w:rsid w:val="00653EC2"/>
    <w:rsid w:val="00654983"/>
    <w:rsid w:val="00662E02"/>
    <w:rsid w:val="0066591D"/>
    <w:rsid w:val="00666519"/>
    <w:rsid w:val="00675C2A"/>
    <w:rsid w:val="0067729E"/>
    <w:rsid w:val="006776E0"/>
    <w:rsid w:val="006805EF"/>
    <w:rsid w:val="00681E51"/>
    <w:rsid w:val="00686D07"/>
    <w:rsid w:val="00696B3B"/>
    <w:rsid w:val="006A0226"/>
    <w:rsid w:val="006A509A"/>
    <w:rsid w:val="006A53FC"/>
    <w:rsid w:val="006A5853"/>
    <w:rsid w:val="006B323A"/>
    <w:rsid w:val="006B41BF"/>
    <w:rsid w:val="006C6ADF"/>
    <w:rsid w:val="006C6F09"/>
    <w:rsid w:val="006E6A48"/>
    <w:rsid w:val="00701A27"/>
    <w:rsid w:val="00707802"/>
    <w:rsid w:val="00715FFA"/>
    <w:rsid w:val="00724E89"/>
    <w:rsid w:val="00734DBA"/>
    <w:rsid w:val="007406AA"/>
    <w:rsid w:val="00742901"/>
    <w:rsid w:val="007518BE"/>
    <w:rsid w:val="00754BCE"/>
    <w:rsid w:val="00755D42"/>
    <w:rsid w:val="007603E8"/>
    <w:rsid w:val="007668AE"/>
    <w:rsid w:val="00766A6E"/>
    <w:rsid w:val="00774859"/>
    <w:rsid w:val="00775747"/>
    <w:rsid w:val="00780034"/>
    <w:rsid w:val="00783FE6"/>
    <w:rsid w:val="00785E05"/>
    <w:rsid w:val="00797E28"/>
    <w:rsid w:val="007B0458"/>
    <w:rsid w:val="007B1D50"/>
    <w:rsid w:val="007B71CA"/>
    <w:rsid w:val="007C12BC"/>
    <w:rsid w:val="007C1CD3"/>
    <w:rsid w:val="007C22FA"/>
    <w:rsid w:val="007C2D83"/>
    <w:rsid w:val="007D41EB"/>
    <w:rsid w:val="007D63F4"/>
    <w:rsid w:val="007E3571"/>
    <w:rsid w:val="007E6ABA"/>
    <w:rsid w:val="007F5AC6"/>
    <w:rsid w:val="008018C5"/>
    <w:rsid w:val="00805BAA"/>
    <w:rsid w:val="0081425F"/>
    <w:rsid w:val="008151E0"/>
    <w:rsid w:val="0081697F"/>
    <w:rsid w:val="00817429"/>
    <w:rsid w:val="00833CEA"/>
    <w:rsid w:val="00845AEB"/>
    <w:rsid w:val="00846FC2"/>
    <w:rsid w:val="008542C2"/>
    <w:rsid w:val="00872DBC"/>
    <w:rsid w:val="008753E0"/>
    <w:rsid w:val="008809E4"/>
    <w:rsid w:val="00885387"/>
    <w:rsid w:val="00890D9F"/>
    <w:rsid w:val="00896465"/>
    <w:rsid w:val="008A11C8"/>
    <w:rsid w:val="008A347A"/>
    <w:rsid w:val="008A6C6F"/>
    <w:rsid w:val="008B5FE2"/>
    <w:rsid w:val="008C03B1"/>
    <w:rsid w:val="008C2063"/>
    <w:rsid w:val="008C4839"/>
    <w:rsid w:val="008E05A2"/>
    <w:rsid w:val="008E23B8"/>
    <w:rsid w:val="008E798C"/>
    <w:rsid w:val="008F0F53"/>
    <w:rsid w:val="008F2293"/>
    <w:rsid w:val="008F3551"/>
    <w:rsid w:val="008F4BCE"/>
    <w:rsid w:val="0090294E"/>
    <w:rsid w:val="0090333D"/>
    <w:rsid w:val="009040A4"/>
    <w:rsid w:val="00905BF0"/>
    <w:rsid w:val="0090719D"/>
    <w:rsid w:val="00911ABB"/>
    <w:rsid w:val="009467CB"/>
    <w:rsid w:val="00955B50"/>
    <w:rsid w:val="009571F3"/>
    <w:rsid w:val="00961F1C"/>
    <w:rsid w:val="009640AA"/>
    <w:rsid w:val="00964B9B"/>
    <w:rsid w:val="00966E7D"/>
    <w:rsid w:val="009770EA"/>
    <w:rsid w:val="00983381"/>
    <w:rsid w:val="00985EE7"/>
    <w:rsid w:val="009919E1"/>
    <w:rsid w:val="00994B6B"/>
    <w:rsid w:val="009A02B6"/>
    <w:rsid w:val="009A4AB6"/>
    <w:rsid w:val="009A59D7"/>
    <w:rsid w:val="009A5C9D"/>
    <w:rsid w:val="009B32B8"/>
    <w:rsid w:val="009C6F82"/>
    <w:rsid w:val="009D0257"/>
    <w:rsid w:val="009E0118"/>
    <w:rsid w:val="009E54A4"/>
    <w:rsid w:val="00A16365"/>
    <w:rsid w:val="00A16C9C"/>
    <w:rsid w:val="00A2440C"/>
    <w:rsid w:val="00A27554"/>
    <w:rsid w:val="00A32ADC"/>
    <w:rsid w:val="00A3627D"/>
    <w:rsid w:val="00A36DBC"/>
    <w:rsid w:val="00A40DC1"/>
    <w:rsid w:val="00A46DBA"/>
    <w:rsid w:val="00A60C8D"/>
    <w:rsid w:val="00A620E1"/>
    <w:rsid w:val="00A647E8"/>
    <w:rsid w:val="00A712C3"/>
    <w:rsid w:val="00A746EF"/>
    <w:rsid w:val="00A87A2E"/>
    <w:rsid w:val="00AA2714"/>
    <w:rsid w:val="00AA4BA6"/>
    <w:rsid w:val="00AB2F8B"/>
    <w:rsid w:val="00AB3259"/>
    <w:rsid w:val="00AB7AB8"/>
    <w:rsid w:val="00AC64C0"/>
    <w:rsid w:val="00AC793C"/>
    <w:rsid w:val="00AE249C"/>
    <w:rsid w:val="00AF227B"/>
    <w:rsid w:val="00AF33C8"/>
    <w:rsid w:val="00AF4EC9"/>
    <w:rsid w:val="00AF5528"/>
    <w:rsid w:val="00AF741C"/>
    <w:rsid w:val="00B041BB"/>
    <w:rsid w:val="00B236C0"/>
    <w:rsid w:val="00B3287E"/>
    <w:rsid w:val="00B32B37"/>
    <w:rsid w:val="00B3609F"/>
    <w:rsid w:val="00B41805"/>
    <w:rsid w:val="00B53244"/>
    <w:rsid w:val="00B55683"/>
    <w:rsid w:val="00B73E3F"/>
    <w:rsid w:val="00B83BB2"/>
    <w:rsid w:val="00B86F18"/>
    <w:rsid w:val="00B90F44"/>
    <w:rsid w:val="00B91A31"/>
    <w:rsid w:val="00B91EDB"/>
    <w:rsid w:val="00B927A9"/>
    <w:rsid w:val="00BB4D61"/>
    <w:rsid w:val="00BC14FC"/>
    <w:rsid w:val="00BC3265"/>
    <w:rsid w:val="00BD480D"/>
    <w:rsid w:val="00BD7057"/>
    <w:rsid w:val="00BF7069"/>
    <w:rsid w:val="00BF758E"/>
    <w:rsid w:val="00C04F95"/>
    <w:rsid w:val="00C07E91"/>
    <w:rsid w:val="00C255E6"/>
    <w:rsid w:val="00C32777"/>
    <w:rsid w:val="00C42EBA"/>
    <w:rsid w:val="00C44944"/>
    <w:rsid w:val="00C5075B"/>
    <w:rsid w:val="00C54414"/>
    <w:rsid w:val="00C616FE"/>
    <w:rsid w:val="00C70A59"/>
    <w:rsid w:val="00C71842"/>
    <w:rsid w:val="00C8399D"/>
    <w:rsid w:val="00C959F8"/>
    <w:rsid w:val="00C96E60"/>
    <w:rsid w:val="00C977EF"/>
    <w:rsid w:val="00CB32A5"/>
    <w:rsid w:val="00CC074A"/>
    <w:rsid w:val="00CC11C5"/>
    <w:rsid w:val="00CC1997"/>
    <w:rsid w:val="00CC74CA"/>
    <w:rsid w:val="00CD4647"/>
    <w:rsid w:val="00CE44C7"/>
    <w:rsid w:val="00CF2DBF"/>
    <w:rsid w:val="00CF6E3F"/>
    <w:rsid w:val="00D06C41"/>
    <w:rsid w:val="00D07893"/>
    <w:rsid w:val="00D140FD"/>
    <w:rsid w:val="00D15554"/>
    <w:rsid w:val="00D16296"/>
    <w:rsid w:val="00D170D7"/>
    <w:rsid w:val="00D20B89"/>
    <w:rsid w:val="00D21099"/>
    <w:rsid w:val="00D274C3"/>
    <w:rsid w:val="00D3106A"/>
    <w:rsid w:val="00D32258"/>
    <w:rsid w:val="00D33FB9"/>
    <w:rsid w:val="00D408A6"/>
    <w:rsid w:val="00D449B0"/>
    <w:rsid w:val="00D55831"/>
    <w:rsid w:val="00D56CFD"/>
    <w:rsid w:val="00D63553"/>
    <w:rsid w:val="00D70DC4"/>
    <w:rsid w:val="00D7353A"/>
    <w:rsid w:val="00D803EC"/>
    <w:rsid w:val="00D872A3"/>
    <w:rsid w:val="00D95017"/>
    <w:rsid w:val="00D95528"/>
    <w:rsid w:val="00DA4CB6"/>
    <w:rsid w:val="00DA59B0"/>
    <w:rsid w:val="00DB5C87"/>
    <w:rsid w:val="00DC31E8"/>
    <w:rsid w:val="00DC5071"/>
    <w:rsid w:val="00DD1CD0"/>
    <w:rsid w:val="00DE4B74"/>
    <w:rsid w:val="00DF57EE"/>
    <w:rsid w:val="00E03D5E"/>
    <w:rsid w:val="00E1119D"/>
    <w:rsid w:val="00E14B60"/>
    <w:rsid w:val="00E152A6"/>
    <w:rsid w:val="00E20AF4"/>
    <w:rsid w:val="00E21E1E"/>
    <w:rsid w:val="00E326B5"/>
    <w:rsid w:val="00E329C7"/>
    <w:rsid w:val="00E35262"/>
    <w:rsid w:val="00E37F21"/>
    <w:rsid w:val="00E47616"/>
    <w:rsid w:val="00E500BD"/>
    <w:rsid w:val="00E524A2"/>
    <w:rsid w:val="00E57690"/>
    <w:rsid w:val="00E63EA8"/>
    <w:rsid w:val="00E720B7"/>
    <w:rsid w:val="00E81CCC"/>
    <w:rsid w:val="00E83B1D"/>
    <w:rsid w:val="00E84C43"/>
    <w:rsid w:val="00E867CB"/>
    <w:rsid w:val="00E94FA8"/>
    <w:rsid w:val="00EA47BF"/>
    <w:rsid w:val="00EB1EA7"/>
    <w:rsid w:val="00EC7855"/>
    <w:rsid w:val="00ED4316"/>
    <w:rsid w:val="00ED5C54"/>
    <w:rsid w:val="00ED7801"/>
    <w:rsid w:val="00EE418B"/>
    <w:rsid w:val="00EE6028"/>
    <w:rsid w:val="00EE77BC"/>
    <w:rsid w:val="00EF1148"/>
    <w:rsid w:val="00EF3634"/>
    <w:rsid w:val="00EF7E37"/>
    <w:rsid w:val="00F03AF6"/>
    <w:rsid w:val="00F04367"/>
    <w:rsid w:val="00F050AE"/>
    <w:rsid w:val="00F074E6"/>
    <w:rsid w:val="00F163E4"/>
    <w:rsid w:val="00F168F2"/>
    <w:rsid w:val="00F22C7B"/>
    <w:rsid w:val="00F240F4"/>
    <w:rsid w:val="00F24F97"/>
    <w:rsid w:val="00F26200"/>
    <w:rsid w:val="00F27DEB"/>
    <w:rsid w:val="00F3012F"/>
    <w:rsid w:val="00F317D3"/>
    <w:rsid w:val="00F31DCA"/>
    <w:rsid w:val="00F42896"/>
    <w:rsid w:val="00F51B1B"/>
    <w:rsid w:val="00F623F8"/>
    <w:rsid w:val="00F71B50"/>
    <w:rsid w:val="00F75B40"/>
    <w:rsid w:val="00F76D46"/>
    <w:rsid w:val="00F76DC7"/>
    <w:rsid w:val="00F9451A"/>
    <w:rsid w:val="00F97658"/>
    <w:rsid w:val="00FA510A"/>
    <w:rsid w:val="00FB10E9"/>
    <w:rsid w:val="00FB688F"/>
    <w:rsid w:val="00FC3DF7"/>
    <w:rsid w:val="00FC656B"/>
    <w:rsid w:val="00FD370E"/>
    <w:rsid w:val="00FE0F89"/>
    <w:rsid w:val="00FE128D"/>
    <w:rsid w:val="00FE51EF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09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D4647"/>
    <w:pPr>
      <w:keepNext/>
      <w:keepLines/>
      <w:numPr>
        <w:numId w:val="1"/>
      </w:numPr>
      <w:spacing w:before="340" w:after="330"/>
      <w:ind w:rightChars="100" w:right="100"/>
      <w:jc w:val="left"/>
      <w:outlineLvl w:val="0"/>
    </w:pPr>
    <w:rPr>
      <w:rFonts w:eastAsia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64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363"/>
    <w:pPr>
      <w:keepNext/>
      <w:keepLines/>
      <w:spacing w:before="260" w:after="260" w:line="416" w:lineRule="auto"/>
      <w:outlineLvl w:val="2"/>
    </w:pPr>
    <w:rPr>
      <w:rFonts w:eastAsia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647"/>
    <w:rPr>
      <w:rFonts w:ascii="Calibri" w:eastAsia="Arial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D4647"/>
    <w:rPr>
      <w:rFonts w:asciiTheme="majorHAnsi" w:eastAsia="Arial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90363"/>
    <w:rPr>
      <w:rFonts w:ascii="Calibri" w:eastAsia="Arial" w:hAnsi="Calibri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197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0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5B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B40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D140FD"/>
    <w:pPr>
      <w:ind w:firstLineChars="200" w:firstLine="420"/>
    </w:pPr>
  </w:style>
  <w:style w:type="table" w:styleId="a7">
    <w:name w:val="Table Grid"/>
    <w:basedOn w:val="a1"/>
    <w:rsid w:val="002E3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link w:val="Char2"/>
    <w:qFormat/>
    <w:rsid w:val="00E47616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Arial" w:hAnsi="Arial" w:cs="Arial"/>
      <w:kern w:val="0"/>
      <w:sz w:val="36"/>
      <w:szCs w:val="30"/>
    </w:rPr>
  </w:style>
  <w:style w:type="character" w:customStyle="1" w:styleId="Char2">
    <w:name w:val="标题 Char"/>
    <w:basedOn w:val="a0"/>
    <w:link w:val="a8"/>
    <w:rsid w:val="00E47616"/>
    <w:rPr>
      <w:rFonts w:ascii="Arial" w:eastAsia="Arial" w:hAnsi="Arial" w:cs="Arial"/>
      <w:kern w:val="0"/>
      <w:sz w:val="36"/>
      <w:szCs w:val="30"/>
    </w:rPr>
  </w:style>
  <w:style w:type="paragraph" w:styleId="20">
    <w:name w:val="toc 2"/>
    <w:basedOn w:val="a"/>
    <w:next w:val="a"/>
    <w:autoRedefine/>
    <w:uiPriority w:val="39"/>
    <w:unhideWhenUsed/>
    <w:rsid w:val="00E326B5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40DC1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40DC1"/>
  </w:style>
  <w:style w:type="character" w:styleId="a9">
    <w:name w:val="Hyperlink"/>
    <w:basedOn w:val="a0"/>
    <w:uiPriority w:val="99"/>
    <w:unhideWhenUsed/>
    <w:rsid w:val="00A40DC1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AA2714"/>
    <w:pPr>
      <w:ind w:leftChars="400" w:left="840"/>
    </w:pPr>
  </w:style>
  <w:style w:type="table" w:customStyle="1" w:styleId="11">
    <w:name w:val="网格型1"/>
    <w:basedOn w:val="a1"/>
    <w:next w:val="a7"/>
    <w:rsid w:val="00C42EB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09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D4647"/>
    <w:pPr>
      <w:keepNext/>
      <w:keepLines/>
      <w:numPr>
        <w:numId w:val="1"/>
      </w:numPr>
      <w:spacing w:before="340" w:after="330"/>
      <w:ind w:rightChars="100" w:right="100"/>
      <w:jc w:val="left"/>
      <w:outlineLvl w:val="0"/>
    </w:pPr>
    <w:rPr>
      <w:rFonts w:eastAsia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64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363"/>
    <w:pPr>
      <w:keepNext/>
      <w:keepLines/>
      <w:spacing w:before="260" w:after="260" w:line="416" w:lineRule="auto"/>
      <w:outlineLvl w:val="2"/>
    </w:pPr>
    <w:rPr>
      <w:rFonts w:eastAsia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647"/>
    <w:rPr>
      <w:rFonts w:ascii="Calibri" w:eastAsia="Arial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D4647"/>
    <w:rPr>
      <w:rFonts w:asciiTheme="majorHAnsi" w:eastAsia="Arial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90363"/>
    <w:rPr>
      <w:rFonts w:ascii="Calibri" w:eastAsia="Arial" w:hAnsi="Calibri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197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0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5B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B40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D140FD"/>
    <w:pPr>
      <w:ind w:firstLineChars="200" w:firstLine="420"/>
    </w:pPr>
  </w:style>
  <w:style w:type="table" w:styleId="a7">
    <w:name w:val="Table Grid"/>
    <w:basedOn w:val="a1"/>
    <w:rsid w:val="002E3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link w:val="Char2"/>
    <w:qFormat/>
    <w:rsid w:val="00E47616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Arial" w:hAnsi="Arial" w:cs="Arial"/>
      <w:kern w:val="0"/>
      <w:sz w:val="36"/>
      <w:szCs w:val="30"/>
    </w:rPr>
  </w:style>
  <w:style w:type="character" w:customStyle="1" w:styleId="Char2">
    <w:name w:val="标题 Char"/>
    <w:basedOn w:val="a0"/>
    <w:link w:val="a8"/>
    <w:rsid w:val="00E47616"/>
    <w:rPr>
      <w:rFonts w:ascii="Arial" w:eastAsia="Arial" w:hAnsi="Arial" w:cs="Arial"/>
      <w:kern w:val="0"/>
      <w:sz w:val="36"/>
      <w:szCs w:val="30"/>
    </w:rPr>
  </w:style>
  <w:style w:type="paragraph" w:styleId="20">
    <w:name w:val="toc 2"/>
    <w:basedOn w:val="a"/>
    <w:next w:val="a"/>
    <w:autoRedefine/>
    <w:uiPriority w:val="39"/>
    <w:unhideWhenUsed/>
    <w:rsid w:val="00E326B5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40DC1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40DC1"/>
  </w:style>
  <w:style w:type="character" w:styleId="a9">
    <w:name w:val="Hyperlink"/>
    <w:basedOn w:val="a0"/>
    <w:uiPriority w:val="99"/>
    <w:unhideWhenUsed/>
    <w:rsid w:val="00A40DC1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AA2714"/>
    <w:pPr>
      <w:ind w:leftChars="400" w:left="840"/>
    </w:pPr>
  </w:style>
  <w:style w:type="table" w:customStyle="1" w:styleId="11">
    <w:name w:val="网格型1"/>
    <w:basedOn w:val="a1"/>
    <w:next w:val="a7"/>
    <w:rsid w:val="00C42EB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B8EF883B2B4C5D89D44B20DCC9F0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99E858-FD5D-4AEF-B342-311F5C532DD6}"/>
      </w:docPartPr>
      <w:docPartBody>
        <w:p w:rsidR="00000000" w:rsidRDefault="00FE0CB3" w:rsidP="00FE0CB3">
          <w:pPr>
            <w:pStyle w:val="B7B8EF883B2B4C5D89D44B20DCC9F073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B3"/>
    <w:rsid w:val="00A12CBC"/>
    <w:rsid w:val="00FE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B8EF883B2B4C5D89D44B20DCC9F073">
    <w:name w:val="B7B8EF883B2B4C5D89D44B20DCC9F073"/>
    <w:rsid w:val="00FE0CB3"/>
    <w:pPr>
      <w:widowControl w:val="0"/>
      <w:jc w:val="both"/>
    </w:pPr>
  </w:style>
  <w:style w:type="paragraph" w:customStyle="1" w:styleId="DAA3F7C5B632416DA89695A17933B28C">
    <w:name w:val="DAA3F7C5B632416DA89695A17933B28C"/>
    <w:rsid w:val="00FE0CB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B8EF883B2B4C5D89D44B20DCC9F073">
    <w:name w:val="B7B8EF883B2B4C5D89D44B20DCC9F073"/>
    <w:rsid w:val="00FE0CB3"/>
    <w:pPr>
      <w:widowControl w:val="0"/>
      <w:jc w:val="both"/>
    </w:pPr>
  </w:style>
  <w:style w:type="paragraph" w:customStyle="1" w:styleId="DAA3F7C5B632416DA89695A17933B28C">
    <w:name w:val="DAA3F7C5B632416DA89695A17933B28C"/>
    <w:rsid w:val="00FE0CB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502A9-3DA8-4E9D-851B-0B5F7BA5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mafan</dc:creator>
  <cp:lastModifiedBy>admin</cp:lastModifiedBy>
  <cp:revision>41</cp:revision>
  <cp:lastPrinted>2018-12-21T02:28:00Z</cp:lastPrinted>
  <dcterms:created xsi:type="dcterms:W3CDTF">2019-02-26T07:19:00Z</dcterms:created>
  <dcterms:modified xsi:type="dcterms:W3CDTF">2021-06-12T14:58:00Z</dcterms:modified>
</cp:coreProperties>
</file>