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Roo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Thermal Review</w:t>
      </w:r>
    </w:p>
    <w:p>
      <w:r>
        <w:t>operating_temp: </w:t>
      </w:r>
    </w:p>
    <w:p>
      <w:r>
        <w:t>thermal_resistance: </w:t>
      </w:r>
    </w:p>
    <w:p>
      <w:r>
        <w:t>cooling_method: </w:t>
      </w:r>
    </w:p>
    <w:sectPr/>
  </w:body>
</w:document>
</file>

<file path=word/_rels/document.xml.rels><?xml version="1.0" encoding="UTF-8" standalone="yes"?><Relationships xmlns="http://schemas.openxmlformats.org/package/2006/relationships"/>
</file>