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35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53E1" w14:paraId="299E670F" w14:textId="77777777" w:rsidTr="006466B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6734161" w14:textId="77777777" w:rsidR="002B53E1" w:rsidRDefault="002B53E1" w:rsidP="006466B0">
            <w:r w:rsidRPr="00835921">
              <w:rPr>
                <w:rFonts w:ascii="Segoe UI Symbol" w:hAnsi="Segoe UI Symbol" w:cs="Segoe UI Symbol"/>
              </w:rPr>
              <w:t>★★★★★</w:t>
            </w:r>
            <w:r w:rsidRPr="00835921">
              <w:t> (</w:t>
            </w:r>
            <w:r>
              <w:t>789</w:t>
            </w:r>
            <w:r w:rsidRPr="00835921">
              <w:t xml:space="preserve"> reviews)</w:t>
            </w:r>
          </w:p>
          <w:p w14:paraId="3EA012E2" w14:textId="77777777" w:rsidR="002B53E1" w:rsidRDefault="002B53E1" w:rsidP="006466B0"/>
          <w:p w14:paraId="1E0150A1" w14:textId="77777777" w:rsidR="002B53E1" w:rsidRDefault="002B53E1" w:rsidP="006466B0">
            <w:r w:rsidRPr="00B25780">
              <w:rPr>
                <w:b/>
                <w:bCs/>
              </w:rPr>
              <w:t>Author:</w:t>
            </w:r>
            <w:r>
              <w:t xml:space="preserve"> Sam Wood</w:t>
            </w:r>
          </w:p>
          <w:p w14:paraId="337EF2E0" w14:textId="77777777" w:rsidR="002B53E1" w:rsidRDefault="002B53E1" w:rsidP="006466B0"/>
          <w:p w14:paraId="283852AB" w14:textId="77777777" w:rsidR="002B53E1" w:rsidRDefault="002B53E1" w:rsidP="006466B0">
            <w:r>
              <w:t>$0.30</w:t>
            </w:r>
          </w:p>
          <w:p w14:paraId="13C8350D" w14:textId="77777777" w:rsidR="002B53E1" w:rsidRDefault="002B53E1" w:rsidP="006466B0"/>
          <w:p w14:paraId="02A7FFC7" w14:textId="77777777" w:rsidR="002B53E1" w:rsidRDefault="002B53E1" w:rsidP="006466B0">
            <w:r w:rsidRPr="00B25780">
              <w:rPr>
                <w:b/>
                <w:bCs/>
              </w:rPr>
              <w:t>Version:</w:t>
            </w:r>
            <w:r>
              <w:t xml:space="preserve"> 1.0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20C36C9" w14:textId="77777777" w:rsidR="002B53E1" w:rsidRDefault="002B53E1" w:rsidP="006466B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3EFA65C" wp14:editId="1BCDD64A">
                  <wp:extent cx="2202180" cy="1708588"/>
                  <wp:effectExtent l="0" t="0" r="7620" b="6350"/>
                  <wp:docPr id="157932210" name="Video 2" descr="prefabCS3383 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32210" name="Video 2" descr="prefabCS3383 2">
                            <a:hlinkClick r:id="rId8"/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C809E66F-F1BF-436E-b5F7-EEA9579F0CBA}">
                                <wp15:webVideoPr xmlns:wp15="http://schemas.microsoft.com/office/word/2012/wordprocessingDrawing" embeddedHtml="&lt;iframe width=&quot;200&quot; height=&quot;150&quot; src=&quot;https://www.youtube.com/embed/7hmdEAoDLSg?feature=oembed&quot; frameborder=&quot;0&quot; allow=&quot;accelerometer; autoplay; clipboard-write; encrypted-media; gyroscope; picture-in-picture; web-share&quot; referrerpolicy=&quot;strict-origin-when-cross-origin&quot; allowfullscreen=&quot;&quot; title=&quot;prefabCS3383 2&quot; sandbox=&quot;allow-scripts allow-same-origin allow-popups&quot;&gt;&lt;/iframe&gt;" h="150" w="20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323" cy="171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4711A" w14:textId="77777777" w:rsidR="002B53E1" w:rsidRDefault="002B53E1" w:rsidP="002B53E1">
      <w:pPr>
        <w:pStyle w:val="Title"/>
      </w:pPr>
      <w:r w:rsidRPr="00A3256A">
        <w:t>Cutting Manger</w:t>
      </w:r>
    </w:p>
    <w:p w14:paraId="22D3CFA9" w14:textId="77777777" w:rsidR="002B53E1" w:rsidRPr="00C77D35" w:rsidRDefault="002B53E1" w:rsidP="002B53E1"/>
    <w:p w14:paraId="32D2385F" w14:textId="77777777" w:rsidR="002B53E1" w:rsidRPr="002D5C11" w:rsidRDefault="002B53E1" w:rsidP="002B53E1">
      <w:r w:rsidRPr="002D5C11">
        <w:rPr>
          <w:b/>
          <w:bCs/>
        </w:rPr>
        <w:t>Description:</w:t>
      </w:r>
      <w:r>
        <w:rPr>
          <w:b/>
          <w:bCs/>
        </w:rPr>
        <w:t xml:space="preserve"> </w:t>
      </w:r>
      <w:r>
        <w:t>Allows to add cuts to a pizza game object. That doesn’t need to go through the center of your object.</w:t>
      </w:r>
    </w:p>
    <w:p w14:paraId="45C97445" w14:textId="77777777" w:rsidR="002B53E1" w:rsidRPr="002D5C11" w:rsidRDefault="002B53E1" w:rsidP="002B53E1">
      <w:pPr>
        <w:rPr>
          <w:b/>
          <w:bCs/>
        </w:rPr>
      </w:pPr>
      <w:r w:rsidRPr="002D5C11">
        <w:rPr>
          <w:b/>
          <w:bCs/>
        </w:rPr>
        <w:t>Components:</w:t>
      </w:r>
    </w:p>
    <w:p w14:paraId="5C7E5A26" w14:textId="77777777" w:rsidR="002B53E1" w:rsidRDefault="002B53E1" w:rsidP="002B53E1">
      <w:pPr>
        <w:pStyle w:val="ListParagraph"/>
        <w:numPr>
          <w:ilvl w:val="0"/>
          <w:numId w:val="1"/>
        </w:numPr>
      </w:pPr>
      <w:r>
        <w:t>Cutting Screen Manager - Script</w:t>
      </w:r>
    </w:p>
    <w:p w14:paraId="765550E6" w14:textId="77777777" w:rsidR="002B53E1" w:rsidRDefault="002B53E1" w:rsidP="002B53E1">
      <w:pPr>
        <w:pStyle w:val="ListParagraph"/>
        <w:numPr>
          <w:ilvl w:val="0"/>
          <w:numId w:val="1"/>
        </w:numPr>
      </w:pPr>
      <w:r>
        <w:t>Cutline - Line Render</w:t>
      </w:r>
    </w:p>
    <w:p w14:paraId="420D7360" w14:textId="77777777" w:rsidR="002B53E1" w:rsidRDefault="002B53E1" w:rsidP="002B53E1">
      <w:pPr>
        <w:pStyle w:val="ListParagraph"/>
        <w:numPr>
          <w:ilvl w:val="0"/>
          <w:numId w:val="1"/>
        </w:numPr>
      </w:pPr>
      <w:r>
        <w:t>Pizza Cut Color - Script</w:t>
      </w:r>
    </w:p>
    <w:p w14:paraId="19101267" w14:textId="77777777" w:rsidR="002B53E1" w:rsidRPr="00565643" w:rsidRDefault="002B53E1" w:rsidP="002B53E1">
      <w:pPr>
        <w:rPr>
          <w:b/>
          <w:bCs/>
        </w:rPr>
      </w:pPr>
      <w:r w:rsidRPr="00095F19">
        <w:rPr>
          <w:b/>
          <w:bCs/>
        </w:rPr>
        <w:t>Features:</w:t>
      </w:r>
    </w:p>
    <w:p w14:paraId="189EBBCF" w14:textId="77777777" w:rsidR="002B53E1" w:rsidRDefault="002B53E1" w:rsidP="002B53E1">
      <w:pPr>
        <w:pStyle w:val="ListParagraph"/>
        <w:numPr>
          <w:ilvl w:val="0"/>
          <w:numId w:val="1"/>
        </w:numPr>
      </w:pPr>
      <w:r>
        <w:t>Click-and-drag cutting mechanic</w:t>
      </w:r>
    </w:p>
    <w:p w14:paraId="1C97A521" w14:textId="77777777" w:rsidR="002B53E1" w:rsidRDefault="002B53E1" w:rsidP="002B53E1">
      <w:pPr>
        <w:pStyle w:val="ListParagraph"/>
        <w:numPr>
          <w:ilvl w:val="0"/>
          <w:numId w:val="1"/>
        </w:numPr>
      </w:pPr>
      <w:r>
        <w:t>Accurate line-to-circle intersection (cuts only appear when hitting the pizza)</w:t>
      </w:r>
    </w:p>
    <w:p w14:paraId="00A6ADEC" w14:textId="77777777" w:rsidR="002B53E1" w:rsidRDefault="002B53E1" w:rsidP="002B53E1">
      <w:pPr>
        <w:pStyle w:val="ListParagraph"/>
        <w:numPr>
          <w:ilvl w:val="0"/>
          <w:numId w:val="1"/>
        </w:numPr>
      </w:pPr>
      <w:r>
        <w:t>Supports multiple cuts on the same object</w:t>
      </w:r>
    </w:p>
    <w:p w14:paraId="156ADC6D" w14:textId="77777777" w:rsidR="002B53E1" w:rsidRDefault="002B53E1" w:rsidP="002B53E1">
      <w:pPr>
        <w:pStyle w:val="ListParagraph"/>
        <w:numPr>
          <w:ilvl w:val="0"/>
          <w:numId w:val="1"/>
        </w:numPr>
      </w:pPr>
      <w:r>
        <w:t>Customizable cut colors using dynamic binding</w:t>
      </w:r>
    </w:p>
    <w:p w14:paraId="3F970316" w14:textId="77777777" w:rsidR="002B53E1" w:rsidRDefault="002B53E1" w:rsidP="002B53E1">
      <w:pPr>
        <w:pStyle w:val="ListParagraph"/>
        <w:numPr>
          <w:ilvl w:val="0"/>
          <w:numId w:val="1"/>
        </w:numPr>
      </w:pPr>
      <w:r>
        <w:t>Ignores UI input to prevent accidental cuts</w:t>
      </w:r>
    </w:p>
    <w:p w14:paraId="1F5E3EE5" w14:textId="77777777" w:rsidR="002B53E1" w:rsidRDefault="002B53E1" w:rsidP="002B53E1">
      <w:pPr>
        <w:pStyle w:val="ListParagraph"/>
        <w:numPr>
          <w:ilvl w:val="0"/>
          <w:numId w:val="1"/>
        </w:numPr>
      </w:pPr>
      <w:r>
        <w:t>Automatically attaches cut lines to the pizza object</w:t>
      </w:r>
    </w:p>
    <w:p w14:paraId="7D9F9587" w14:textId="77777777" w:rsidR="002B53E1" w:rsidRPr="002D5C11" w:rsidRDefault="002B53E1" w:rsidP="002B53E1">
      <w:pPr>
        <w:rPr>
          <w:b/>
          <w:bCs/>
        </w:rPr>
      </w:pPr>
      <w:r w:rsidRPr="002D5C11">
        <w:rPr>
          <w:b/>
          <w:bCs/>
        </w:rPr>
        <w:t>Requirements: </w:t>
      </w:r>
      <w:r w:rsidRPr="002D5C11">
        <w:t>Unity</w:t>
      </w:r>
      <w:r>
        <w:t xml:space="preserve"> 6000.3.10f1</w:t>
      </w:r>
    </w:p>
    <w:p w14:paraId="6E38610A" w14:textId="77777777" w:rsidR="002B53E1" w:rsidRPr="00DA530B" w:rsidRDefault="002B53E1" w:rsidP="002B53E1"/>
    <w:p w14:paraId="5B307B90" w14:textId="77777777" w:rsidR="002B53E1" w:rsidRDefault="002B53E1"/>
    <w:sectPr w:rsidR="002B53E1" w:rsidSect="002B5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C084B"/>
    <w:multiLevelType w:val="hybridMultilevel"/>
    <w:tmpl w:val="94C4B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2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E1"/>
    <w:rsid w:val="002B53E1"/>
    <w:rsid w:val="00344AF6"/>
    <w:rsid w:val="00D5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6F05"/>
  <w15:chartTrackingRefBased/>
  <w15:docId w15:val="{4D550E89-1BD2-460C-B17D-63897A29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3E1"/>
  </w:style>
  <w:style w:type="paragraph" w:styleId="Heading1">
    <w:name w:val="heading 1"/>
    <w:basedOn w:val="Normal"/>
    <w:next w:val="Normal"/>
    <w:link w:val="Heading1Char"/>
    <w:uiPriority w:val="9"/>
    <w:qFormat/>
    <w:rsid w:val="002B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3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5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embed/7hmdEAoDLSg?feature=oembe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0c3771-39d0-4677-8f11-5b05e05317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3D4C4E10BBE45934CF30D68213494" ma:contentTypeVersion="15" ma:contentTypeDescription="Create a new document." ma:contentTypeScope="" ma:versionID="9090901cf5eb84209c455c330f3519cc">
  <xsd:schema xmlns:xsd="http://www.w3.org/2001/XMLSchema" xmlns:xs="http://www.w3.org/2001/XMLSchema" xmlns:p="http://schemas.microsoft.com/office/2006/metadata/properties" xmlns:ns3="fe0c3771-39d0-4677-8f11-5b05e053179b" xmlns:ns4="8bf96825-b61f-4930-b223-5e236192c845" targetNamespace="http://schemas.microsoft.com/office/2006/metadata/properties" ma:root="true" ma:fieldsID="bafb83470f86fef3bff097be30c0fd8d" ns3:_="" ns4:_="">
    <xsd:import namespace="fe0c3771-39d0-4677-8f11-5b05e053179b"/>
    <xsd:import namespace="8bf96825-b61f-4930-b223-5e236192c8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c3771-39d0-4677-8f11-5b05e05317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96825-b61f-4930-b223-5e236192c84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F648B6-A48B-4AB9-B7B2-3ACE42BEF40F}">
  <ds:schemaRefs>
    <ds:schemaRef ds:uri="http://schemas.microsoft.com/office/2006/metadata/properties"/>
    <ds:schemaRef ds:uri="http://schemas.microsoft.com/office/infopath/2007/PartnerControls"/>
    <ds:schemaRef ds:uri="fe0c3771-39d0-4677-8f11-5b05e053179b"/>
  </ds:schemaRefs>
</ds:datastoreItem>
</file>

<file path=customXml/itemProps2.xml><?xml version="1.0" encoding="utf-8"?>
<ds:datastoreItem xmlns:ds="http://schemas.openxmlformats.org/officeDocument/2006/customXml" ds:itemID="{E6555983-776F-47BD-9C4C-01B3ABF214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1AA148-3BF4-4CB0-992A-B9FAE5156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c3771-39d0-4677-8f11-5b05e053179b"/>
    <ds:schemaRef ds:uri="8bf96825-b61f-4930-b223-5e236192c8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Wood, Samuel (wood1388@vandals.uidaho.edu)</dc:creator>
  <cp:keywords/>
  <dc:description/>
  <cp:lastModifiedBy>Wood, Samuel (wood1388@vandals.uidaho.edu)</cp:lastModifiedBy>
  <cp:revision>2</cp:revision>
  <dcterms:created xsi:type="dcterms:W3CDTF">2026-04-19T02:51:00Z</dcterms:created>
  <dcterms:modified xsi:type="dcterms:W3CDTF">2026-04-19T02:51:00Z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0x0101002023D4C4E10BBE45934CF30D68213494</vt:lpwstr>
  </property>
</Properties>
</file>