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</w:rPr>
        <w:id w:val="-1545207060"/>
        <w:docPartObj>
          <w:docPartGallery w:val="Cover Pages"/>
          <w:docPartUnique/>
        </w:docPartObj>
      </w:sdtPr>
      <w:sdtEndPr/>
      <w:sdtContent>
        <w:p w14:paraId="141C0230" w14:textId="77777777" w:rsidR="00296BB9" w:rsidRDefault="00296BB9" w:rsidP="00296BB9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науки и высшего образования Российской Федерации</w:t>
          </w:r>
        </w:p>
        <w:p w14:paraId="118C95B4" w14:textId="77777777" w:rsidR="00132E2E" w:rsidRDefault="00296BB9" w:rsidP="00296BB9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132E2E">
            <w:rPr>
              <w:rFonts w:ascii="Times New Roman" w:hAnsi="Times New Roman" w:cs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14:paraId="5957CF97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14:paraId="18C3AC59" w14:textId="77777777" w:rsidR="00132E2E" w:rsidRDefault="00132E2E" w:rsidP="00132E2E">
          <w:pPr>
            <w:spacing w:before="3600"/>
            <w:jc w:val="center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ОТЧЕТ</w:t>
          </w:r>
        </w:p>
        <w:p w14:paraId="25B799AA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по лабораторной работе № 3</w:t>
          </w:r>
        </w:p>
        <w:p w14:paraId="0F8EE59A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по курсу «Защита информации в сети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Internet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»</w:t>
          </w:r>
        </w:p>
        <w:p w14:paraId="780B0C6C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«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Генераторы псевдослучайных последовательностей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»</w:t>
          </w:r>
        </w:p>
        <w:p w14:paraId="5AE89660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7DDC68E" w14:textId="77777777" w:rsidR="00132E2E" w:rsidRDefault="00132E2E" w:rsidP="00132E2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216FBB9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6C39C48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28188F4" w14:textId="77777777" w:rsidR="00132E2E" w:rsidRDefault="00132E2E" w:rsidP="00C01EF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E6FDF84" w14:textId="77777777" w:rsidR="00132E2E" w:rsidRDefault="00132E2E" w:rsidP="00132E2E">
          <w:pPr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4DEB3DB" w14:textId="77777777" w:rsidR="00132E2E" w:rsidRDefault="00132E2E" w:rsidP="00132E2E">
          <w:pPr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EA6976D" w14:textId="77777777" w:rsidR="00132E2E" w:rsidRDefault="00132E2E" w:rsidP="00132E2E">
          <w:pPr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80BF349" w14:textId="77777777" w:rsidR="00132E2E" w:rsidRDefault="00132E2E" w:rsidP="00132E2E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D810452" w14:textId="77777777" w:rsidR="00132E2E" w:rsidRDefault="00132E2E" w:rsidP="00132E2E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98F9E9A" w14:textId="0B0DEBF9" w:rsidR="00132E2E" w:rsidRDefault="00132E2E" w:rsidP="00132E2E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Выполнили</w:t>
          </w:r>
          <w:r w:rsidR="00C01EF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C01EFE">
            <w:rPr>
              <w:rFonts w:ascii="Times New Roman" w:hAnsi="Times New Roman" w:cs="Times New Roman"/>
              <w:sz w:val="28"/>
              <w:szCs w:val="28"/>
              <w:lang w:val="ru-RU"/>
            </w:rPr>
            <w:t>студенты группы</w:t>
          </w:r>
          <w:r w:rsidR="00C01EF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18ВВ1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br/>
          </w:r>
          <w:r w:rsidR="00C01EFE">
            <w:rPr>
              <w:rFonts w:ascii="Times New Roman" w:hAnsi="Times New Roman" w:cs="Times New Roman"/>
              <w:sz w:val="28"/>
              <w:szCs w:val="28"/>
              <w:lang w:val="ru-RU"/>
            </w:rPr>
            <w:t>Гаевский И.</w:t>
          </w:r>
        </w:p>
        <w:p w14:paraId="30225C31" w14:textId="2022726A" w:rsidR="00C01EFE" w:rsidRDefault="00C01EFE" w:rsidP="00132E2E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Воеков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И.</w:t>
          </w:r>
        </w:p>
        <w:p w14:paraId="648C097F" w14:textId="4CA2B34D" w:rsidR="00C01EFE" w:rsidRDefault="00C01EFE" w:rsidP="00132E2E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Немцев А.</w:t>
          </w:r>
        </w:p>
        <w:p w14:paraId="2280C8C9" w14:textId="77777777" w:rsidR="00C01EFE" w:rsidRDefault="00C01EFE" w:rsidP="00132E2E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5C42121" w14:textId="77777777" w:rsidR="00132E2E" w:rsidRDefault="00132E2E" w:rsidP="00132E2E">
          <w:pPr>
            <w:pStyle w:val="a3"/>
            <w:jc w:val="right"/>
            <w:rPr>
              <w:sz w:val="28"/>
            </w:rPr>
          </w:pPr>
          <w:r>
            <w:rPr>
              <w:sz w:val="28"/>
              <w:szCs w:val="28"/>
            </w:rPr>
            <w:t>Приняли:</w:t>
          </w:r>
          <w:r>
            <w:rPr>
              <w:sz w:val="28"/>
              <w:szCs w:val="28"/>
            </w:rPr>
            <w:br/>
          </w:r>
          <w:r>
            <w:rPr>
              <w:sz w:val="28"/>
            </w:rPr>
            <w:t xml:space="preserve">к.т.н., доцент </w:t>
          </w:r>
          <w:proofErr w:type="spellStart"/>
          <w:r>
            <w:rPr>
              <w:sz w:val="28"/>
            </w:rPr>
            <w:t>Дубравин</w:t>
          </w:r>
          <w:proofErr w:type="spellEnd"/>
          <w:r>
            <w:rPr>
              <w:sz w:val="28"/>
            </w:rPr>
            <w:t xml:space="preserve"> А.В.</w:t>
          </w:r>
        </w:p>
        <w:p w14:paraId="3037EF1E" w14:textId="77777777" w:rsidR="00132E2E" w:rsidRDefault="00132E2E" w:rsidP="00132E2E">
          <w:pPr>
            <w:pStyle w:val="a3"/>
            <w:jc w:val="right"/>
            <w:rPr>
              <w:sz w:val="28"/>
            </w:rPr>
          </w:pPr>
          <w:r>
            <w:rPr>
              <w:sz w:val="28"/>
            </w:rPr>
            <w:t>к.т.н., доцент Карамышева Н.С.</w:t>
          </w:r>
        </w:p>
        <w:p w14:paraId="6CDD1C99" w14:textId="77777777" w:rsidR="00132E2E" w:rsidRDefault="00132E2E" w:rsidP="00132E2E">
          <w:pPr>
            <w:pStyle w:val="a3"/>
            <w:jc w:val="right"/>
            <w:rPr>
              <w:sz w:val="28"/>
            </w:rPr>
          </w:pPr>
        </w:p>
        <w:p w14:paraId="799F1D74" w14:textId="030531E9" w:rsidR="00132E2E" w:rsidRDefault="00132E2E" w:rsidP="00132E2E">
          <w:pPr>
            <w:pStyle w:val="a3"/>
            <w:jc w:val="right"/>
            <w:rPr>
              <w:sz w:val="28"/>
              <w:szCs w:val="28"/>
            </w:rPr>
          </w:pPr>
        </w:p>
        <w:p w14:paraId="7958796E" w14:textId="77777777" w:rsidR="00C01EFE" w:rsidRDefault="00C01EFE" w:rsidP="00132E2E">
          <w:pPr>
            <w:pStyle w:val="a3"/>
            <w:jc w:val="right"/>
            <w:rPr>
              <w:sz w:val="28"/>
              <w:szCs w:val="28"/>
            </w:rPr>
          </w:pPr>
        </w:p>
        <w:p w14:paraId="6839DF5A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Пенза </w:t>
          </w:r>
          <w:r w:rsidR="00296BB9" w:rsidRPr="00C01EFE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p>
      </w:sdtContent>
    </w:sdt>
    <w:p w14:paraId="0F3A7569" w14:textId="77777777" w:rsidR="00132E2E" w:rsidRDefault="00132E2E" w:rsidP="00132E2E">
      <w:pPr>
        <w:pStyle w:val="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Цель работы</w:t>
      </w:r>
    </w:p>
    <w:p w14:paraId="50B6FE55" w14:textId="77777777" w:rsidR="00132E2E" w:rsidRDefault="00132E2E" w:rsidP="00132E2E">
      <w:pPr>
        <w:pStyle w:val="3"/>
        <w:ind w:left="0"/>
        <w:jc w:val="both"/>
        <w:rPr>
          <w:rFonts w:ascii="Times New Roman" w:eastAsiaTheme="minorHAnsi" w:hAnsi="Times New Roman" w:cs="Times New Roman"/>
          <w:b w:val="0"/>
          <w:lang w:eastAsia="en-US"/>
        </w:rPr>
      </w:pPr>
      <w:r>
        <w:rPr>
          <w:rFonts w:ascii="Times New Roman" w:eastAsiaTheme="minorHAnsi" w:hAnsi="Times New Roman" w:cs="Times New Roman"/>
          <w:b w:val="0"/>
          <w:lang w:eastAsia="en-US"/>
        </w:rPr>
        <w:t>Разработать генератор псевдослучайных чисел.</w:t>
      </w:r>
    </w:p>
    <w:p w14:paraId="1747DDC5" w14:textId="77777777" w:rsidR="00132E2E" w:rsidRDefault="00132E2E" w:rsidP="00132E2E">
      <w:pPr>
        <w:pStyle w:val="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Лабораторное задание</w:t>
      </w:r>
    </w:p>
    <w:p w14:paraId="3B138EB5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генератор случайных чисел, используя метод в соответствии с номером варианта. Исследовать качество генератора, путем оценки распределения генерируемых чисел. Для этого необходимо разделить весь диапазон генерируемых чисел на 10 равных интервалов и подсчитать количество чисел, попадающих в каждый интервал.</w:t>
      </w:r>
    </w:p>
    <w:p w14:paraId="78567BCF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начального значения следует выбирать текущее время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(можно получить, используя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time_t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time_t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)).</w:t>
      </w:r>
    </w:p>
    <w:p w14:paraId="28D8AE09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10031" w:type="dxa"/>
        <w:tblInd w:w="0" w:type="dxa"/>
        <w:tblLook w:val="04A0" w:firstRow="1" w:lastRow="0" w:firstColumn="1" w:lastColumn="0" w:noHBand="0" w:noVBand="1"/>
      </w:tblPr>
      <w:tblGrid>
        <w:gridCol w:w="2263"/>
        <w:gridCol w:w="7768"/>
      </w:tblGrid>
      <w:tr w:rsidR="00132E2E" w14:paraId="38746C29" w14:textId="77777777" w:rsidTr="00132E2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503C" w14:textId="77777777" w:rsidR="00132E2E" w:rsidRDefault="00132E2E">
            <w:pPr>
              <w:pStyle w:val="a3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Номер варианта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D3C7" w14:textId="77777777" w:rsidR="00132E2E" w:rsidRDefault="00132E2E">
            <w:pPr>
              <w:pStyle w:val="a3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генерации случайных чисел</w:t>
            </w:r>
          </w:p>
        </w:tc>
      </w:tr>
      <w:tr w:rsidR="00132E2E" w:rsidRPr="00C01EFE" w14:paraId="3BFC0EFD" w14:textId="77777777" w:rsidTr="00132E2E">
        <w:trPr>
          <w:trHeight w:val="6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25D4" w14:textId="77777777" w:rsidR="00132E2E" w:rsidRDefault="00132E2E">
            <w:pPr>
              <w:pStyle w:val="a3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  <w:r w:rsidRPr="00132E2E">
              <w:rPr>
                <w:sz w:val="28"/>
                <w:szCs w:val="28"/>
                <w:lang w:eastAsia="en-US"/>
              </w:rPr>
              <w:t>.</w:t>
            </w:r>
            <w:r w:rsidRPr="00132E2E">
              <w:rPr>
                <w:sz w:val="28"/>
                <w:szCs w:val="28"/>
              </w:rPr>
              <w:t xml:space="preserve"> Метод перемешивания.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40E" w14:textId="77777777" w:rsidR="00132E2E" w:rsidRDefault="00132E2E" w:rsidP="00132E2E">
            <w:pPr>
              <w:pStyle w:val="Default"/>
              <w:jc w:val="center"/>
              <w:rPr>
                <w:sz w:val="28"/>
                <w:szCs w:val="28"/>
              </w:rPr>
            </w:pPr>
            <w:r w:rsidRPr="00132E2E">
              <w:rPr>
                <w:sz w:val="28"/>
                <w:szCs w:val="28"/>
              </w:rPr>
              <w:t>Разрядность при вычислении 16 бит, разрядность результата 8 бит.</w:t>
            </w:r>
          </w:p>
        </w:tc>
      </w:tr>
    </w:tbl>
    <w:p w14:paraId="4FD7D8B3" w14:textId="77777777" w:rsidR="00132E2E" w:rsidRDefault="00132E2E" w:rsidP="00132E2E">
      <w:pPr>
        <w:jc w:val="both"/>
        <w:rPr>
          <w:lang w:val="ru-RU"/>
        </w:rPr>
      </w:pPr>
    </w:p>
    <w:p w14:paraId="26A12E3C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lang w:val="ru-RU"/>
        </w:rPr>
      </w:pPr>
      <w:r w:rsidRPr="00132E2E">
        <w:rPr>
          <w:rFonts w:ascii="Times New Roman" w:hAnsi="Times New Roman" w:cs="Times New Roman"/>
          <w:b/>
          <w:sz w:val="28"/>
          <w:lang w:val="ru-RU"/>
        </w:rPr>
        <w:t>Метод перемешивания</w:t>
      </w:r>
    </w:p>
    <w:p w14:paraId="10777A28" w14:textId="77777777" w:rsidR="00132E2E" w:rsidRPr="00132E2E" w:rsidRDefault="00132E2E" w:rsidP="00132E2E">
      <w:pPr>
        <w:jc w:val="both"/>
        <w:rPr>
          <w:rFonts w:ascii="Times New Roman" w:hAnsi="Times New Roman" w:cs="Times New Roman"/>
          <w:sz w:val="28"/>
          <w:lang w:val="ru-RU"/>
        </w:rPr>
      </w:pPr>
      <w:r w:rsidRPr="00132E2E">
        <w:rPr>
          <w:rFonts w:ascii="Times New Roman" w:hAnsi="Times New Roman" w:cs="Times New Roman"/>
          <w:sz w:val="28"/>
          <w:lang w:val="ru-RU"/>
        </w:rPr>
        <w:t xml:space="preserve"> В методе перемешивания используются операции циклического сдвига содержимого ячейки влево и вправо. Идея метода состоит в следующем. Пусть в ячейке хранится начальное число R0. Циклически сдвигая содержимое ячейки влево на 1/4 длины ячейки, получаем новое число R0*. Точно так же, циклически сдвигая содержимое ячейки R0 вправо на 1/4 длины ячейки, получаем второе число R0**. Сумма чисел R0* и R0** дает новое случайное число R1. Далее R1 заносится в R0, и вся последовательность операций повторяется (см. рис.). </w:t>
      </w:r>
    </w:p>
    <w:p w14:paraId="52961983" w14:textId="77777777" w:rsidR="00132E2E" w:rsidRPr="00132E2E" w:rsidRDefault="00132E2E" w:rsidP="00132E2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132E2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D09CBC2" wp14:editId="4BDA99EF">
            <wp:extent cx="451485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D48" w14:textId="77777777" w:rsidR="00132E2E" w:rsidRDefault="00132E2E" w:rsidP="00132E2E">
      <w:pPr>
        <w:ind w:left="1416"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Схема метода серединных произведений</w:t>
      </w:r>
    </w:p>
    <w:p w14:paraId="1701E311" w14:textId="77777777" w:rsidR="00132E2E" w:rsidRDefault="00132E2E" w:rsidP="00132E2E">
      <w:pPr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3E70C9D5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07FBD53C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63302501" w14:textId="77777777" w:rsidR="00132E2E" w:rsidRPr="00C01EF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490878C5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650DFC80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Листинг</w:t>
      </w:r>
    </w:p>
    <w:p w14:paraId="649C99A8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6BFB618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808080"/>
          <w:sz w:val="19"/>
          <w:szCs w:val="19"/>
        </w:rPr>
        <w:t>#include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32E2E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132E2E">
        <w:rPr>
          <w:rFonts w:ascii="Consolas" w:hAnsi="Consolas" w:cs="Consolas"/>
          <w:color w:val="A31515"/>
          <w:sz w:val="19"/>
          <w:szCs w:val="19"/>
        </w:rPr>
        <w:t>&gt;</w:t>
      </w:r>
    </w:p>
    <w:p w14:paraId="63B99E6B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808080"/>
          <w:sz w:val="19"/>
          <w:szCs w:val="19"/>
        </w:rPr>
        <w:t>#include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32E2E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132E2E">
        <w:rPr>
          <w:rFonts w:ascii="Consolas" w:hAnsi="Consolas" w:cs="Consolas"/>
          <w:color w:val="A31515"/>
          <w:sz w:val="19"/>
          <w:szCs w:val="19"/>
        </w:rPr>
        <w:t>&gt;</w:t>
      </w:r>
    </w:p>
    <w:p w14:paraId="62FF57B2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808080"/>
          <w:sz w:val="19"/>
          <w:szCs w:val="19"/>
        </w:rPr>
        <w:t>#include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32E2E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132E2E">
        <w:rPr>
          <w:rFonts w:ascii="Consolas" w:hAnsi="Consolas" w:cs="Consolas"/>
          <w:color w:val="A31515"/>
          <w:sz w:val="19"/>
          <w:szCs w:val="19"/>
        </w:rPr>
        <w:t>&gt;</w:t>
      </w:r>
    </w:p>
    <w:p w14:paraId="78D425EC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BFBBE7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808080"/>
          <w:sz w:val="19"/>
          <w:szCs w:val="19"/>
        </w:rPr>
        <w:t>#define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6F008A"/>
          <w:sz w:val="19"/>
          <w:szCs w:val="19"/>
        </w:rPr>
        <w:t>SIZE_MASS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F987FC9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6B0707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COUNT_ITER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1000</w:t>
      </w:r>
    </w:p>
    <w:p w14:paraId="1CF97C8C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A2BDB01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Оценка распределения генерируемых чисел</w:t>
      </w:r>
    </w:p>
    <w:p w14:paraId="6F7D8E86" w14:textId="77777777" w:rsidR="00132E2E" w:rsidRPr="00C01EF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01EFE">
        <w:rPr>
          <w:rFonts w:ascii="Consolas" w:hAnsi="Consolas" w:cs="Consolas"/>
          <w:color w:val="0000FF"/>
          <w:sz w:val="19"/>
          <w:szCs w:val="19"/>
        </w:rPr>
        <w:t>void</w:t>
      </w:r>
      <w:r w:rsidRPr="00C01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01EFE">
        <w:rPr>
          <w:rFonts w:ascii="Consolas" w:hAnsi="Consolas" w:cs="Consolas"/>
          <w:color w:val="000000"/>
          <w:sz w:val="19"/>
          <w:szCs w:val="19"/>
        </w:rPr>
        <w:t>distribution(</w:t>
      </w:r>
      <w:proofErr w:type="gramEnd"/>
      <w:r w:rsidRPr="00C01EFE">
        <w:rPr>
          <w:rFonts w:ascii="Consolas" w:hAnsi="Consolas" w:cs="Consolas"/>
          <w:color w:val="2B91AF"/>
          <w:sz w:val="19"/>
          <w:szCs w:val="19"/>
        </w:rPr>
        <w:t>UINT8</w:t>
      </w:r>
      <w:r w:rsidRPr="00C01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EFE">
        <w:rPr>
          <w:rFonts w:ascii="Consolas" w:hAnsi="Consolas" w:cs="Consolas"/>
          <w:color w:val="808080"/>
          <w:sz w:val="19"/>
          <w:szCs w:val="19"/>
        </w:rPr>
        <w:t>integer</w:t>
      </w:r>
      <w:r w:rsidRPr="00C01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01EFE">
        <w:rPr>
          <w:rFonts w:ascii="Consolas" w:hAnsi="Consolas" w:cs="Consolas"/>
          <w:color w:val="2B91AF"/>
          <w:sz w:val="19"/>
          <w:szCs w:val="19"/>
        </w:rPr>
        <w:t>UINT8</w:t>
      </w:r>
      <w:r w:rsidRPr="00C01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1EF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C01EFE">
        <w:rPr>
          <w:rFonts w:ascii="Consolas" w:hAnsi="Consolas" w:cs="Consolas"/>
          <w:color w:val="000000"/>
          <w:sz w:val="19"/>
          <w:szCs w:val="19"/>
        </w:rPr>
        <w:t>[</w:t>
      </w:r>
      <w:r w:rsidRPr="00C01EFE">
        <w:rPr>
          <w:rFonts w:ascii="Consolas" w:hAnsi="Consolas" w:cs="Consolas"/>
          <w:color w:val="6F008A"/>
          <w:sz w:val="19"/>
          <w:szCs w:val="19"/>
        </w:rPr>
        <w:t>SIZE_MASS</w:t>
      </w:r>
      <w:r w:rsidRPr="00C01EFE">
        <w:rPr>
          <w:rFonts w:ascii="Consolas" w:hAnsi="Consolas" w:cs="Consolas"/>
          <w:color w:val="000000"/>
          <w:sz w:val="19"/>
          <w:szCs w:val="19"/>
        </w:rPr>
        <w:t>])</w:t>
      </w:r>
    </w:p>
    <w:p w14:paraId="3ED1B0BA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>{</w:t>
      </w:r>
    </w:p>
    <w:p w14:paraId="0D75A7C4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double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 w:rsidRPr="00132E2E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&lt;</w:t>
      </w:r>
      <w:r w:rsidRPr="00132E2E">
        <w:rPr>
          <w:rFonts w:ascii="Consolas" w:hAnsi="Consolas" w:cs="Consolas"/>
          <w:color w:val="0000FF"/>
          <w:sz w:val="19"/>
          <w:szCs w:val="19"/>
        </w:rPr>
        <w:t>double</w:t>
      </w:r>
      <w:r w:rsidRPr="00132E2E">
        <w:rPr>
          <w:rFonts w:ascii="Consolas" w:hAnsi="Consolas" w:cs="Consolas"/>
          <w:color w:val="000000"/>
          <w:sz w:val="19"/>
          <w:szCs w:val="19"/>
        </w:rPr>
        <w:t>&gt;(</w:t>
      </w:r>
      <w:r w:rsidRPr="00132E2E">
        <w:rPr>
          <w:rFonts w:ascii="Consolas" w:hAnsi="Consolas" w:cs="Consolas"/>
          <w:color w:val="808080"/>
          <w:sz w:val="19"/>
          <w:szCs w:val="19"/>
        </w:rPr>
        <w:t>integer</w:t>
      </w:r>
      <w:r w:rsidRPr="00132E2E">
        <w:rPr>
          <w:rFonts w:ascii="Consolas" w:hAnsi="Consolas" w:cs="Consolas"/>
          <w:color w:val="000000"/>
          <w:sz w:val="19"/>
          <w:szCs w:val="19"/>
        </w:rPr>
        <w:t>);</w:t>
      </w:r>
    </w:p>
    <w:p w14:paraId="75B1B5A9" w14:textId="77777777" w:rsidR="00132E2E" w:rsidRPr="00C01EF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C01EFE">
        <w:rPr>
          <w:rFonts w:ascii="Consolas" w:hAnsi="Consolas" w:cs="Consolas"/>
          <w:color w:val="000000"/>
          <w:sz w:val="19"/>
          <w:szCs w:val="19"/>
        </w:rPr>
        <w:t>temp = temp / 255;</w:t>
      </w:r>
    </w:p>
    <w:p w14:paraId="3D92FBB9" w14:textId="77777777" w:rsidR="00132E2E" w:rsidRPr="00C01EF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CFAE44" w14:textId="77777777" w:rsidR="00132E2E" w:rsidRPr="00C01EF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01EFE">
        <w:rPr>
          <w:rFonts w:ascii="Consolas" w:hAnsi="Consolas" w:cs="Consolas"/>
          <w:color w:val="000000"/>
          <w:sz w:val="19"/>
          <w:szCs w:val="19"/>
        </w:rPr>
        <w:tab/>
      </w:r>
      <w:r w:rsidRPr="00C01EFE">
        <w:rPr>
          <w:rFonts w:ascii="Consolas" w:hAnsi="Consolas" w:cs="Consolas"/>
          <w:color w:val="0000FF"/>
          <w:sz w:val="19"/>
          <w:szCs w:val="19"/>
        </w:rPr>
        <w:t>if</w:t>
      </w:r>
      <w:r w:rsidRPr="00C01EFE">
        <w:rPr>
          <w:rFonts w:ascii="Consolas" w:hAnsi="Consolas" w:cs="Consolas"/>
          <w:color w:val="000000"/>
          <w:sz w:val="19"/>
          <w:szCs w:val="19"/>
        </w:rPr>
        <w:t xml:space="preserve"> (temp &lt;= 0.1)</w:t>
      </w:r>
    </w:p>
    <w:p w14:paraId="1C5D3A2D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01EFE">
        <w:rPr>
          <w:rFonts w:ascii="Consolas" w:hAnsi="Consolas" w:cs="Consolas"/>
          <w:color w:val="000000"/>
          <w:sz w:val="19"/>
          <w:szCs w:val="19"/>
        </w:rPr>
        <w:tab/>
      </w:r>
      <w:r w:rsidRPr="00C01EF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0]++;</w:t>
      </w:r>
    </w:p>
    <w:p w14:paraId="3F8D9129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0.2)</w:t>
      </w:r>
    </w:p>
    <w:p w14:paraId="3506B04E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1]++;</w:t>
      </w:r>
    </w:p>
    <w:p w14:paraId="5CA67514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0.3)</w:t>
      </w:r>
    </w:p>
    <w:p w14:paraId="78E66ACF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2]++;</w:t>
      </w:r>
    </w:p>
    <w:p w14:paraId="3A9C92A4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0.4)</w:t>
      </w:r>
    </w:p>
    <w:p w14:paraId="23B278C5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3]++;</w:t>
      </w:r>
    </w:p>
    <w:p w14:paraId="10CFD338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0.5)</w:t>
      </w:r>
    </w:p>
    <w:p w14:paraId="0FE6C0EC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4]++;</w:t>
      </w:r>
    </w:p>
    <w:p w14:paraId="2283CC58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0.6)</w:t>
      </w:r>
    </w:p>
    <w:p w14:paraId="3542FEB2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5]++;</w:t>
      </w:r>
    </w:p>
    <w:p w14:paraId="6631CB61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0.7)</w:t>
      </w:r>
    </w:p>
    <w:p w14:paraId="1F54247A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6]++;</w:t>
      </w:r>
    </w:p>
    <w:p w14:paraId="7A0826CC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0.8)</w:t>
      </w:r>
    </w:p>
    <w:p w14:paraId="25C54F15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7]++;</w:t>
      </w:r>
    </w:p>
    <w:p w14:paraId="1D778C8F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0.9)</w:t>
      </w:r>
    </w:p>
    <w:p w14:paraId="0E57F8B5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8]++;</w:t>
      </w:r>
    </w:p>
    <w:p w14:paraId="5FECF86A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1)</w:t>
      </w:r>
    </w:p>
    <w:p w14:paraId="2102F159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9]++;</w:t>
      </w:r>
    </w:p>
    <w:p w14:paraId="08F199F5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AC0F71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>}</w:t>
      </w:r>
    </w:p>
    <w:p w14:paraId="5ED927CF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D90E29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FF"/>
          <w:sz w:val="19"/>
          <w:szCs w:val="19"/>
        </w:rPr>
        <w:t>int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32E2E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)</w:t>
      </w:r>
    </w:p>
    <w:p w14:paraId="61010C31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>{</w:t>
      </w:r>
    </w:p>
    <w:p w14:paraId="003D90B7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2B91AF"/>
          <w:sz w:val="19"/>
          <w:szCs w:val="19"/>
        </w:rPr>
        <w:t>UINT8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32E2E"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6F008A"/>
          <w:sz w:val="19"/>
          <w:szCs w:val="19"/>
        </w:rPr>
        <w:t>SIZE_MASS</w:t>
      </w:r>
      <w:r w:rsidRPr="00132E2E">
        <w:rPr>
          <w:rFonts w:ascii="Consolas" w:hAnsi="Consolas" w:cs="Consolas"/>
          <w:color w:val="000000"/>
          <w:sz w:val="19"/>
          <w:szCs w:val="19"/>
        </w:rPr>
        <w:t>] = { 0 };</w:t>
      </w:r>
    </w:p>
    <w:p w14:paraId="54E578F2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2B91AF"/>
          <w:sz w:val="19"/>
          <w:szCs w:val="19"/>
        </w:rPr>
        <w:t>UINT16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startnum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132E2E">
        <w:rPr>
          <w:rFonts w:ascii="Consolas" w:hAnsi="Consolas" w:cs="Consolas"/>
          <w:color w:val="2B91AF"/>
          <w:sz w:val="19"/>
          <w:szCs w:val="19"/>
        </w:rPr>
        <w:t>UINT</w:t>
      </w:r>
      <w:proofErr w:type="gramStart"/>
      <w:r w:rsidRPr="00132E2E">
        <w:rPr>
          <w:rFonts w:ascii="Consolas" w:hAnsi="Consolas" w:cs="Consolas"/>
          <w:color w:val="2B91AF"/>
          <w:sz w:val="19"/>
          <w:szCs w:val="19"/>
        </w:rPr>
        <w:t>16</w:t>
      </w:r>
      <w:r w:rsidRPr="00132E2E">
        <w:rPr>
          <w:rFonts w:ascii="Consolas" w:hAnsi="Consolas" w:cs="Consolas"/>
          <w:color w:val="000000"/>
          <w:sz w:val="19"/>
          <w:szCs w:val="19"/>
        </w:rPr>
        <w:t>)time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 xml:space="preserve">(0); </w:t>
      </w:r>
      <w:r w:rsidRPr="00132E2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Начальное</w:t>
      </w:r>
      <w:r w:rsidRPr="00132E2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</w:p>
    <w:p w14:paraId="025DCC2A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6E0680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2B91AF"/>
          <w:sz w:val="19"/>
          <w:szCs w:val="19"/>
        </w:rPr>
        <w:t>UINT16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startnum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;</w:t>
      </w:r>
    </w:p>
    <w:p w14:paraId="0EFC52E4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04BF03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for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32E2E">
        <w:rPr>
          <w:rFonts w:ascii="Consolas" w:hAnsi="Consolas" w:cs="Consolas"/>
          <w:color w:val="0000FF"/>
          <w:sz w:val="19"/>
          <w:szCs w:val="19"/>
        </w:rPr>
        <w:t>int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 xml:space="preserve"> &lt; COUNT_ITER;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++)</w:t>
      </w:r>
    </w:p>
    <w:p w14:paraId="2E2082D3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0479CFD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UINT16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4;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Сдвиг вправо на четверть длины ячейки</w:t>
      </w:r>
    </w:p>
    <w:p w14:paraId="465E6E10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UINT16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&lt;&lt;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Сдвиг влево на четверть длины ячейки</w:t>
      </w:r>
    </w:p>
    <w:p w14:paraId="2FB13D55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num1 + num2;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 двух предыдущих чисел дает новое случайное число</w:t>
      </w:r>
    </w:p>
    <w:p w14:paraId="3D8ABC0C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UINT8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UINT8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 должен быть 8-битным </w:t>
      </w:r>
    </w:p>
    <w:p w14:paraId="0E5CEDDB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псевдослучайное число</w:t>
      </w:r>
    </w:p>
    <w:p w14:paraId="1E1DA7B4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distribution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Оценка распределения генерируемых чисел</w:t>
      </w:r>
    </w:p>
    <w:p w14:paraId="72B76041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FF4A2D5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717C415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оценку распределения генерируемых чисел</w:t>
      </w:r>
    </w:p>
    <w:p w14:paraId="15CA3977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32E2E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32E2E">
        <w:rPr>
          <w:rFonts w:ascii="Consolas" w:hAnsi="Consolas" w:cs="Consolas"/>
          <w:color w:val="A31515"/>
          <w:sz w:val="19"/>
          <w:szCs w:val="19"/>
        </w:rPr>
        <w:t>nDistribution</w:t>
      </w:r>
      <w:proofErr w:type="spellEnd"/>
      <w:r w:rsidRPr="00132E2E">
        <w:rPr>
          <w:rFonts w:ascii="Consolas" w:hAnsi="Consolas" w:cs="Consolas"/>
          <w:color w:val="A31515"/>
          <w:sz w:val="19"/>
          <w:szCs w:val="19"/>
        </w:rPr>
        <w:t xml:space="preserve"> for %d:\n"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startnum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);</w:t>
      </w:r>
    </w:p>
    <w:p w14:paraId="0A0B49EC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for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32E2E">
        <w:rPr>
          <w:rFonts w:ascii="Consolas" w:hAnsi="Consolas" w:cs="Consolas"/>
          <w:color w:val="0000FF"/>
          <w:sz w:val="19"/>
          <w:szCs w:val="19"/>
        </w:rPr>
        <w:t>int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 xml:space="preserve"> &lt; SIZE_MASS;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++)</w:t>
      </w:r>
    </w:p>
    <w:p w14:paraId="6E1FA558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170D2A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32E2E">
        <w:rPr>
          <w:rFonts w:ascii="Consolas" w:hAnsi="Consolas" w:cs="Consolas"/>
          <w:color w:val="A31515"/>
          <w:sz w:val="19"/>
          <w:szCs w:val="19"/>
        </w:rPr>
        <w:t>"%d = %d\n"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]);</w:t>
      </w:r>
    </w:p>
    <w:p w14:paraId="4260E930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ADEA39E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6A379B52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24E7818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Результат работы программы</w:t>
      </w:r>
    </w:p>
    <w:p w14:paraId="476232B8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</w:rPr>
      </w:pPr>
    </w:p>
    <w:p w14:paraId="1D409C61" w14:textId="77777777" w:rsidR="00132E2E" w:rsidRDefault="00132E2E" w:rsidP="00132E2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C50321B" wp14:editId="4B9EE5D6">
            <wp:extent cx="3057525" cy="1828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FF6B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Ри</w:t>
      </w:r>
      <w:proofErr w:type="spellEnd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  <w:lang w:val="ru-RU"/>
        </w:rPr>
        <w:t>. Результат работы программы при начальном значении, заданным текущим временем</w:t>
      </w:r>
    </w:p>
    <w:p w14:paraId="11427EF8" w14:textId="77777777" w:rsidR="00132E2E" w:rsidRDefault="00296BB9" w:rsidP="00296BB9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E42D24" wp14:editId="31A49539">
            <wp:extent cx="4600575" cy="2771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B46E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Оценка распределения генерируемых чисел при начальном значении, заданным текущим временем</w:t>
      </w:r>
    </w:p>
    <w:p w14:paraId="0BCFAC9E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391DD5E8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48A3FB13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Вывод</w:t>
      </w:r>
    </w:p>
    <w:p w14:paraId="55E3E0EB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lang w:val="ru-RU"/>
        </w:rPr>
      </w:pPr>
    </w:p>
    <w:p w14:paraId="2238691F" w14:textId="77777777" w:rsidR="00132E2E" w:rsidRDefault="00132E2E" w:rsidP="00132E2E">
      <w:pPr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Разработали генератор псевдослучайных чисел с помощью метода </w:t>
      </w:r>
      <w:r w:rsidR="00296BB9" w:rsidRPr="00296BB9">
        <w:rPr>
          <w:rFonts w:ascii="Times New Roman" w:hAnsi="Times New Roman" w:cs="Times New Roman"/>
          <w:sz w:val="28"/>
          <w:lang w:val="ru-RU"/>
        </w:rPr>
        <w:t>перемешивания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69258441" w14:textId="77777777" w:rsidR="00132E2E" w:rsidRDefault="00132E2E" w:rsidP="00132E2E">
      <w:pPr>
        <w:rPr>
          <w:lang w:val="ru-RU"/>
        </w:rPr>
      </w:pPr>
    </w:p>
    <w:p w14:paraId="5F4FA214" w14:textId="77777777" w:rsidR="00733405" w:rsidRPr="00132E2E" w:rsidRDefault="00733405">
      <w:pPr>
        <w:rPr>
          <w:lang w:val="ru-RU"/>
        </w:rPr>
      </w:pPr>
    </w:p>
    <w:sectPr w:rsidR="00733405" w:rsidRPr="00132E2E" w:rsidSect="00C01EF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E2E"/>
    <w:rsid w:val="00132E2E"/>
    <w:rsid w:val="00296BB9"/>
    <w:rsid w:val="00733405"/>
    <w:rsid w:val="00C0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6F52"/>
  <w15:chartTrackingRefBased/>
  <w15:docId w15:val="{3F3D68F3-B94A-45E9-AEA9-E5085CF5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E2E"/>
    <w:pPr>
      <w:spacing w:after="0" w:line="240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E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132E2E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32E2E"/>
    <w:rPr>
      <w:rFonts w:ascii="Arial" w:eastAsia="Times New Roman" w:hAnsi="Arial" w:cs="Arial"/>
      <w:b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132E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uiPriority w:val="99"/>
    <w:rsid w:val="00132E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132E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32E2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Тиньгаев</dc:creator>
  <cp:keywords/>
  <dc:description/>
  <cp:lastModifiedBy>Ilya Gaevskiy</cp:lastModifiedBy>
  <cp:revision>3</cp:revision>
  <dcterms:created xsi:type="dcterms:W3CDTF">2020-11-16T16:32:00Z</dcterms:created>
  <dcterms:modified xsi:type="dcterms:W3CDTF">2020-11-17T20:14:00Z</dcterms:modified>
</cp:coreProperties>
</file>