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91" w:rsidRDefault="00C65F61" w:rsidP="00C65F6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65F61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C65F61">
        <w:rPr>
          <w:rFonts w:ascii="Times New Roman" w:hAnsi="Times New Roman" w:cs="Times New Roman"/>
          <w:sz w:val="28"/>
          <w:szCs w:val="28"/>
        </w:rPr>
        <w:t xml:space="preserve"> Владимир 1ИСП11-18</w:t>
      </w:r>
    </w:p>
    <w:p w:rsidR="00C65F61" w:rsidRDefault="00C65F61" w:rsidP="00C65F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F61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:rsidR="00C65F61" w:rsidRDefault="00C65F61" w:rsidP="00C65F61">
      <w:pPr>
        <w:rPr>
          <w:rFonts w:ascii="Times New Roman" w:hAnsi="Times New Roman" w:cs="Times New Roman"/>
          <w:sz w:val="28"/>
          <w:szCs w:val="28"/>
        </w:rPr>
      </w:pPr>
      <w:r w:rsidRPr="00AA7A41">
        <w:rPr>
          <w:rFonts w:ascii="Times New Roman" w:hAnsi="Times New Roman" w:cs="Times New Roman"/>
          <w:b/>
          <w:sz w:val="28"/>
          <w:szCs w:val="28"/>
          <w:lang w:val="en-US"/>
        </w:rPr>
        <w:t>Lombard</w:t>
      </w:r>
      <w:r w:rsidR="00000AF1" w:rsidRPr="00AA7A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0AF1" w:rsidRPr="00AA7A41">
        <w:rPr>
          <w:rFonts w:ascii="Times New Roman" w:hAnsi="Times New Roman" w:cs="Times New Roman"/>
          <w:b/>
          <w:sz w:val="28"/>
          <w:szCs w:val="28"/>
          <w:lang w:val="en-US"/>
        </w:rPr>
        <w:t>Stats</w:t>
      </w:r>
      <w:r w:rsidR="00000AF1" w:rsidRPr="00AA7A41">
        <w:rPr>
          <w:rFonts w:ascii="Times New Roman" w:hAnsi="Times New Roman" w:cs="Times New Roman"/>
          <w:sz w:val="28"/>
          <w:szCs w:val="28"/>
        </w:rPr>
        <w:t xml:space="preserve"> </w:t>
      </w:r>
      <w:r w:rsidR="00AA7A41" w:rsidRPr="00AA7A41">
        <w:rPr>
          <w:rFonts w:ascii="Times New Roman" w:hAnsi="Times New Roman" w:cs="Times New Roman"/>
          <w:sz w:val="28"/>
          <w:szCs w:val="28"/>
        </w:rPr>
        <w:t xml:space="preserve">– </w:t>
      </w:r>
      <w:r w:rsidR="00AA7A41">
        <w:rPr>
          <w:rFonts w:ascii="Times New Roman" w:hAnsi="Times New Roman" w:cs="Times New Roman"/>
          <w:sz w:val="28"/>
          <w:szCs w:val="28"/>
        </w:rPr>
        <w:t>приложение, которое устанавливается на ПК сотрудников ломбарда. Оно систематизирует информацию о клиентах и предметах, оставленных в залог и выводит её на экран</w:t>
      </w:r>
      <w:r w:rsidR="00C3475D">
        <w:rPr>
          <w:rFonts w:ascii="Times New Roman" w:hAnsi="Times New Roman" w:cs="Times New Roman"/>
          <w:sz w:val="28"/>
          <w:szCs w:val="28"/>
        </w:rPr>
        <w:t xml:space="preserve"> в виде таблицы</w:t>
      </w:r>
      <w:r w:rsidR="00AA7A41">
        <w:rPr>
          <w:rFonts w:ascii="Times New Roman" w:hAnsi="Times New Roman" w:cs="Times New Roman"/>
          <w:sz w:val="28"/>
          <w:szCs w:val="28"/>
        </w:rPr>
        <w:t>. Так же позволяет сотрудникам работать с этой информацией</w:t>
      </w:r>
      <w:r w:rsidR="00C3475D">
        <w:rPr>
          <w:rFonts w:ascii="Times New Roman" w:hAnsi="Times New Roman" w:cs="Times New Roman"/>
          <w:sz w:val="28"/>
          <w:szCs w:val="28"/>
        </w:rPr>
        <w:t>.</w:t>
      </w:r>
    </w:p>
    <w:p w:rsidR="00B34EEE" w:rsidRDefault="00B34EEE" w:rsidP="00B34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E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 "Назначение программы" указаны</w:t>
      </w:r>
      <w:r w:rsidRPr="00B34E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сведения о </w:t>
      </w:r>
      <w:hyperlink r:id="rId5" w:tooltip="Информационные технологии управления csrp систем в бизнесе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назначении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программы и информация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достаточная</w:t>
      </w:r>
      <w:r w:rsidRPr="00B34E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понимания функций прогр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аммы</w:t>
      </w:r>
      <w:r w:rsidRPr="00B34E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ее эксплуатации.</w:t>
      </w:r>
    </w:p>
    <w:p w:rsidR="009223B2" w:rsidRDefault="009223B2" w:rsidP="00B34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разделе 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Условия выполнения программы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указаны условия, необходимые для выполнения программы: минимальный состав аппаратных и программных средств.</w:t>
      </w:r>
    </w:p>
    <w:p w:rsidR="009223B2" w:rsidRDefault="009223B2" w:rsidP="00B34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разделе 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программы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указана последовательность действий оператора, обеспечивающих загрузку, запуск, выполнение и завершение программы. Так же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159B5" w:rsidRDefault="009223B2" w:rsidP="00B34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разделе 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Сообщения оператору</w:t>
      </w:r>
      <w:r w:rsidRPr="0092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</w:t>
      </w:r>
    </w:p>
    <w:p w:rsidR="005159B5" w:rsidRDefault="005159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9223B2" w:rsidRDefault="00B63896" w:rsidP="005E559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B638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Назначение программы</w:t>
      </w:r>
    </w:p>
    <w:p w:rsidR="005E5594" w:rsidRPr="005E5594" w:rsidRDefault="005E5594" w:rsidP="005E559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E55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Назначение программы</w:t>
      </w:r>
    </w:p>
    <w:p w:rsidR="005E5594" w:rsidRDefault="005E5594" w:rsidP="005E5594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5E5594" w:rsidRPr="00B0750B" w:rsidRDefault="00B0750B" w:rsidP="00DE5BCE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обеспечивает с</w:t>
      </w:r>
      <w:r w:rsidR="00BE3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отрудникам ломбарда облегчение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BE3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просмотра информации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связанной с ломбардом, такой как клиенты, их паспортные данные, информация о предмете, который они оставили в залог и т.д.</w:t>
      </w:r>
    </w:p>
    <w:p w:rsidR="00B34EEE" w:rsidRDefault="00DE5BCE" w:rsidP="00C6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:rsidR="00DE5BCE" w:rsidRDefault="0042032A" w:rsidP="0080270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2704">
        <w:rPr>
          <w:rFonts w:ascii="Times New Roman" w:hAnsi="Times New Roman" w:cs="Times New Roman"/>
          <w:sz w:val="28"/>
          <w:szCs w:val="28"/>
        </w:rPr>
        <w:t>просмотр информации, необходимой ломбарду</w:t>
      </w:r>
    </w:p>
    <w:p w:rsidR="0042032A" w:rsidRDefault="0042032A" w:rsidP="00C65F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2704">
        <w:rPr>
          <w:rFonts w:ascii="Times New Roman" w:hAnsi="Times New Roman" w:cs="Times New Roman"/>
          <w:sz w:val="28"/>
          <w:szCs w:val="28"/>
        </w:rPr>
        <w:t>редактирование информации, необходимой ломбарду</w:t>
      </w:r>
    </w:p>
    <w:p w:rsidR="0042032A" w:rsidRDefault="0042032A" w:rsidP="00C65F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2704">
        <w:rPr>
          <w:rFonts w:ascii="Times New Roman" w:hAnsi="Times New Roman" w:cs="Times New Roman"/>
          <w:sz w:val="28"/>
          <w:szCs w:val="28"/>
        </w:rPr>
        <w:t>систематизация информации, необходимой ломбарду</w:t>
      </w:r>
    </w:p>
    <w:p w:rsidR="00DE5BCE" w:rsidRDefault="00B812E8" w:rsidP="00C65F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информации</w:t>
      </w:r>
      <w:r w:rsidR="00802704" w:rsidRPr="00802704">
        <w:rPr>
          <w:rFonts w:ascii="Times New Roman" w:hAnsi="Times New Roman" w:cs="Times New Roman"/>
          <w:sz w:val="28"/>
          <w:szCs w:val="28"/>
        </w:rPr>
        <w:t>, необходимую ломбарду, другим сотрудникам</w:t>
      </w:r>
    </w:p>
    <w:p w:rsidR="003F611F" w:rsidRDefault="003F611F" w:rsidP="00C65F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поддерживание</w:t>
      </w:r>
      <w:r w:rsidR="00B812E8">
        <w:rPr>
          <w:rFonts w:ascii="Times New Roman" w:hAnsi="Times New Roman" w:cs="Times New Roman"/>
          <w:sz w:val="28"/>
          <w:szCs w:val="28"/>
        </w:rPr>
        <w:t xml:space="preserve"> связи</w:t>
      </w:r>
      <w:r>
        <w:rPr>
          <w:rFonts w:ascii="Times New Roman" w:hAnsi="Times New Roman" w:cs="Times New Roman"/>
          <w:sz w:val="28"/>
          <w:szCs w:val="28"/>
        </w:rPr>
        <w:t xml:space="preserve"> между сотрудниками ломбарда</w:t>
      </w:r>
    </w:p>
    <w:p w:rsidR="009833F1" w:rsidRDefault="002548B9" w:rsidP="00C65F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настраивание интерфейса сотрудниками ломбарда</w:t>
      </w:r>
    </w:p>
    <w:p w:rsidR="009833F1" w:rsidRDefault="0098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611F" w:rsidRPr="009833F1" w:rsidRDefault="009833F1" w:rsidP="009833F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3F1">
        <w:rPr>
          <w:rFonts w:ascii="Times New Roman" w:hAnsi="Times New Roman" w:cs="Times New Roman"/>
          <w:b/>
          <w:sz w:val="28"/>
          <w:szCs w:val="28"/>
        </w:rPr>
        <w:lastRenderedPageBreak/>
        <w:t>1.2 Описание функций программы</w:t>
      </w:r>
    </w:p>
    <w:p w:rsidR="00802704" w:rsidRDefault="009833F1" w:rsidP="0098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программы входят следующие составные части:</w:t>
      </w:r>
    </w:p>
    <w:p w:rsidR="009833F1" w:rsidRDefault="009833F1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91084C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настраивать интерфейс программы (цвет, шрифт, размер текста и т.д.)</w:t>
      </w:r>
    </w:p>
    <w:p w:rsidR="009833F1" w:rsidRDefault="007B1186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встроенного чата, который позволяет сотрудникам обмениваться информацией, сообщ</w:t>
      </w:r>
      <w:r w:rsidR="00816501">
        <w:rPr>
          <w:rFonts w:ascii="Times New Roman" w:hAnsi="Times New Roman" w:cs="Times New Roman"/>
          <w:sz w:val="28"/>
          <w:szCs w:val="28"/>
        </w:rPr>
        <w:t xml:space="preserve">ениями, скриншотами, таблицами и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816501">
        <w:rPr>
          <w:rFonts w:ascii="Times New Roman" w:hAnsi="Times New Roman" w:cs="Times New Roman"/>
          <w:sz w:val="28"/>
          <w:szCs w:val="28"/>
        </w:rPr>
        <w:t>.</w:t>
      </w:r>
    </w:p>
    <w:p w:rsidR="00816501" w:rsidRDefault="00816501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баз данных, имеющих в наличии информацию, необходимую ломбарду, такую как ФИО клиентов, адрес проживания клиентов, информация о объекте, оставленных в залог клиентами и их номера телефонов.</w:t>
      </w:r>
    </w:p>
    <w:p w:rsidR="00816501" w:rsidRDefault="00225617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объединять разли</w:t>
      </w:r>
      <w:r w:rsidR="00A73EF3">
        <w:rPr>
          <w:rFonts w:ascii="Times New Roman" w:hAnsi="Times New Roman" w:cs="Times New Roman"/>
          <w:sz w:val="28"/>
          <w:szCs w:val="28"/>
        </w:rPr>
        <w:t>чные таблицы сотрудников в одну, даже если они расположены на разных устройствах.</w:t>
      </w:r>
    </w:p>
    <w:p w:rsidR="00225617" w:rsidRDefault="00F6773A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пользоваться встроенным калькулятором, для денежных вычислений, необходимых ломбарду.</w:t>
      </w:r>
    </w:p>
    <w:p w:rsidR="00F6773A" w:rsidRDefault="00885533" w:rsidP="009833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перевод денег в разные валюты (евро, доллары, рубли и т.д.)</w:t>
      </w:r>
    </w:p>
    <w:p w:rsidR="008003C7" w:rsidRDefault="00290292" w:rsidP="008003C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встраивать в базу данных вложения, такие как файлы, скриншоты и видео.</w:t>
      </w:r>
    </w:p>
    <w:p w:rsidR="008003C7" w:rsidRDefault="00800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03C7" w:rsidRDefault="008003C7" w:rsidP="008003C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03C7">
        <w:rPr>
          <w:rFonts w:ascii="Times New Roman" w:hAnsi="Times New Roman" w:cs="Times New Roman"/>
          <w:b/>
          <w:sz w:val="32"/>
          <w:szCs w:val="32"/>
        </w:rPr>
        <w:lastRenderedPageBreak/>
        <w:t>Условия выполнения программы</w:t>
      </w:r>
    </w:p>
    <w:p w:rsidR="008003C7" w:rsidRDefault="008003C7" w:rsidP="00800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8003C7">
        <w:rPr>
          <w:rFonts w:ascii="Times New Roman" w:hAnsi="Times New Roman" w:cs="Times New Roman"/>
          <w:b/>
          <w:sz w:val="28"/>
          <w:szCs w:val="28"/>
        </w:rPr>
        <w:t>Требования к техническим (аппаратным) средствам</w:t>
      </w:r>
    </w:p>
    <w:p w:rsidR="008003C7" w:rsidRDefault="008003C7" w:rsidP="008003C7">
      <w:p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Требования, предъявляемые к ПК сотрудников ломбарда, соответствуют следующим границам:</w:t>
      </w:r>
    </w:p>
    <w:p w:rsidR="009F065F" w:rsidRPr="002973E2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297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Pr="002973E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96A8C">
        <w:rPr>
          <w:rFonts w:ascii="Times New Roman" w:hAnsi="Times New Roman" w:cs="Times New Roman"/>
          <w:sz w:val="28"/>
          <w:szCs w:val="28"/>
          <w:lang w:val="en-US"/>
        </w:rPr>
        <w:t xml:space="preserve"> Intel Core i5</w:t>
      </w:r>
      <w:r w:rsidR="00297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процессоров –</w:t>
      </w:r>
      <w:r w:rsidR="00C520B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C520BD">
        <w:rPr>
          <w:rFonts w:ascii="Times New Roman" w:hAnsi="Times New Roman" w:cs="Times New Roman"/>
          <w:sz w:val="28"/>
          <w:szCs w:val="28"/>
        </w:rPr>
        <w:t>шт.</w:t>
      </w:r>
      <w:r w:rsidR="00C520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процессора –</w:t>
      </w:r>
      <w:r w:rsidR="001F1A7C">
        <w:rPr>
          <w:rFonts w:ascii="Times New Roman" w:hAnsi="Times New Roman" w:cs="Times New Roman"/>
          <w:sz w:val="28"/>
          <w:szCs w:val="28"/>
        </w:rPr>
        <w:t xml:space="preserve"> 2.9 ГГц</w:t>
      </w:r>
      <w:r w:rsidR="001F1A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оперативной памяти –</w:t>
      </w:r>
      <w:r w:rsidR="008B04C2">
        <w:rPr>
          <w:rFonts w:ascii="Times New Roman" w:hAnsi="Times New Roman" w:cs="Times New Roman"/>
          <w:sz w:val="28"/>
          <w:szCs w:val="28"/>
          <w:lang w:val="en-US"/>
        </w:rPr>
        <w:t xml:space="preserve"> 1024 М</w:t>
      </w:r>
      <w:r w:rsidR="008B04C2">
        <w:rPr>
          <w:rFonts w:ascii="Times New Roman" w:hAnsi="Times New Roman" w:cs="Times New Roman"/>
          <w:sz w:val="28"/>
          <w:szCs w:val="28"/>
        </w:rPr>
        <w:t>байт</w:t>
      </w:r>
      <w:r w:rsidR="008B04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доступного дискового пространства –</w:t>
      </w:r>
      <w:r w:rsidR="00E71850">
        <w:rPr>
          <w:rFonts w:ascii="Times New Roman" w:hAnsi="Times New Roman" w:cs="Times New Roman"/>
          <w:sz w:val="28"/>
          <w:szCs w:val="28"/>
        </w:rPr>
        <w:t xml:space="preserve"> 1 Гб</w:t>
      </w:r>
      <w:r w:rsidR="00E71850" w:rsidRPr="00E71850">
        <w:rPr>
          <w:rFonts w:ascii="Times New Roman" w:hAnsi="Times New Roman" w:cs="Times New Roman"/>
          <w:sz w:val="28"/>
          <w:szCs w:val="28"/>
        </w:rPr>
        <w:t>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монитора –</w:t>
      </w:r>
      <w:r w:rsidR="00E90E73">
        <w:rPr>
          <w:rFonts w:ascii="Times New Roman" w:hAnsi="Times New Roman" w:cs="Times New Roman"/>
          <w:sz w:val="28"/>
          <w:szCs w:val="28"/>
          <w:lang w:val="en-US"/>
        </w:rPr>
        <w:t xml:space="preserve"> TFT;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экрана монитора (диагонали) –</w:t>
      </w:r>
      <w:r w:rsidR="009F2AE6" w:rsidRPr="009F2AE6">
        <w:rPr>
          <w:rFonts w:ascii="Times New Roman" w:hAnsi="Times New Roman" w:cs="Times New Roman"/>
          <w:sz w:val="28"/>
          <w:szCs w:val="28"/>
        </w:rPr>
        <w:t xml:space="preserve"> 24 дюймов;</w:t>
      </w:r>
    </w:p>
    <w:p w:rsidR="009F065F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 видеокарты –</w:t>
      </w:r>
      <w:r w:rsidR="002548CA">
        <w:rPr>
          <w:rFonts w:ascii="Times New Roman" w:hAnsi="Times New Roman" w:cs="Times New Roman"/>
          <w:sz w:val="28"/>
          <w:szCs w:val="28"/>
          <w:lang w:val="en-US"/>
        </w:rPr>
        <w:t xml:space="preserve"> 256 </w:t>
      </w:r>
      <w:r w:rsidR="002548CA">
        <w:rPr>
          <w:rFonts w:ascii="Times New Roman" w:hAnsi="Times New Roman" w:cs="Times New Roman"/>
          <w:sz w:val="28"/>
          <w:szCs w:val="28"/>
        </w:rPr>
        <w:t>Мб</w:t>
      </w:r>
      <w:r w:rsidR="002548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31DB" w:rsidRDefault="009F065F" w:rsidP="009F065F">
      <w:pPr>
        <w:pStyle w:val="a4"/>
        <w:numPr>
          <w:ilvl w:val="0"/>
          <w:numId w:val="10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навигации и ввода информации </w:t>
      </w:r>
      <w:r w:rsidR="008025EF">
        <w:rPr>
          <w:rFonts w:ascii="Times New Roman" w:hAnsi="Times New Roman" w:cs="Times New Roman"/>
          <w:sz w:val="28"/>
          <w:szCs w:val="28"/>
        </w:rPr>
        <w:t>– клавиатура и мышь</w:t>
      </w:r>
      <w:r w:rsidR="00E71850" w:rsidRPr="00E71850">
        <w:rPr>
          <w:rFonts w:ascii="Times New Roman" w:hAnsi="Times New Roman" w:cs="Times New Roman"/>
          <w:sz w:val="28"/>
          <w:szCs w:val="28"/>
        </w:rPr>
        <w:t>.</w:t>
      </w:r>
    </w:p>
    <w:p w:rsidR="004E31DB" w:rsidRDefault="004E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065F" w:rsidRDefault="00B10799" w:rsidP="00B1079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799">
        <w:rPr>
          <w:rFonts w:ascii="Times New Roman" w:hAnsi="Times New Roman" w:cs="Times New Roman"/>
          <w:b/>
          <w:sz w:val="28"/>
          <w:szCs w:val="28"/>
        </w:rPr>
        <w:lastRenderedPageBreak/>
        <w:t>2.2 Требования к программной среде</w:t>
      </w:r>
    </w:p>
    <w:p w:rsidR="00B10799" w:rsidRDefault="00B10799" w:rsidP="00B10799">
      <w:pPr>
        <w:tabs>
          <w:tab w:val="left" w:pos="59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функционирует под управлением следующего общесистемного программного обеспечения:</w:t>
      </w:r>
    </w:p>
    <w:p w:rsidR="00B10799" w:rsidRDefault="003D35BA" w:rsidP="00B10799">
      <w:pPr>
        <w:pStyle w:val="a4"/>
        <w:numPr>
          <w:ilvl w:val="0"/>
          <w:numId w:val="11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 7</w:t>
      </w:r>
      <w:r>
        <w:rPr>
          <w:rFonts w:ascii="Times New Roman" w:hAnsi="Times New Roman" w:cs="Times New Roman"/>
          <w:sz w:val="28"/>
          <w:szCs w:val="28"/>
        </w:rPr>
        <w:t xml:space="preserve"> или новее.</w:t>
      </w:r>
    </w:p>
    <w:p w:rsidR="007833AD" w:rsidRDefault="00C40CE3" w:rsidP="00B10799">
      <w:pPr>
        <w:pStyle w:val="a4"/>
        <w:numPr>
          <w:ilvl w:val="0"/>
          <w:numId w:val="11"/>
        </w:num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 драйверов:</w:t>
      </w:r>
      <w:r w:rsidR="00CD1A58">
        <w:rPr>
          <w:rFonts w:ascii="Times New Roman" w:hAnsi="Times New Roman" w:cs="Times New Roman"/>
          <w:sz w:val="28"/>
          <w:szCs w:val="28"/>
        </w:rPr>
        <w:t xml:space="preserve"> M</w:t>
      </w:r>
      <w:proofErr w:type="spellStart"/>
      <w:r w:rsidR="00CD1A58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="0001765D">
        <w:rPr>
          <w:rFonts w:ascii="Times New Roman" w:hAnsi="Times New Roman" w:cs="Times New Roman"/>
          <w:sz w:val="28"/>
          <w:szCs w:val="28"/>
          <w:lang w:val="en-US"/>
        </w:rPr>
        <w:t xml:space="preserve"> Framework 4.7.1</w:t>
      </w:r>
    </w:p>
    <w:p w:rsidR="007833AD" w:rsidRDefault="007833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0CE3" w:rsidRPr="000E51D6" w:rsidRDefault="007833AD" w:rsidP="007833AD">
      <w:pPr>
        <w:pStyle w:val="a4"/>
        <w:numPr>
          <w:ilvl w:val="0"/>
          <w:numId w:val="4"/>
        </w:numPr>
        <w:tabs>
          <w:tab w:val="left" w:pos="592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33AD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0E51D6" w:rsidRPr="000E51D6" w:rsidRDefault="000E51D6" w:rsidP="000E51D6">
      <w:pPr>
        <w:pStyle w:val="a4"/>
        <w:tabs>
          <w:tab w:val="left" w:pos="592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1D6">
        <w:rPr>
          <w:rFonts w:ascii="Times New Roman" w:hAnsi="Times New Roman" w:cs="Times New Roman"/>
          <w:b/>
          <w:sz w:val="28"/>
          <w:szCs w:val="28"/>
        </w:rPr>
        <w:t>3.1 Запуск программы</w:t>
      </w:r>
    </w:p>
    <w:p w:rsidR="000E51D6" w:rsidRDefault="000E51D6" w:rsidP="00800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открыть программу на рабочем столе или в меню </w:t>
      </w:r>
      <w:r w:rsidRPr="000E51D6">
        <w:rPr>
          <w:rFonts w:ascii="Times New Roman" w:hAnsi="Times New Roman" w:cs="Times New Roman"/>
          <w:sz w:val="28"/>
          <w:szCs w:val="28"/>
        </w:rPr>
        <w:t>“П</w:t>
      </w:r>
      <w:r>
        <w:rPr>
          <w:rFonts w:ascii="Times New Roman" w:hAnsi="Times New Roman" w:cs="Times New Roman"/>
          <w:sz w:val="28"/>
          <w:szCs w:val="28"/>
        </w:rPr>
        <w:t>уск</w:t>
      </w:r>
      <w:r w:rsidRPr="000E51D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03C7" w:rsidRPr="00C810F6" w:rsidRDefault="000E51D6" w:rsidP="00800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программы, программа потребует логин и пароль сотрудника, которые б</w:t>
      </w:r>
      <w:r w:rsidR="00C810F6">
        <w:rPr>
          <w:rFonts w:ascii="Times New Roman" w:hAnsi="Times New Roman" w:cs="Times New Roman"/>
          <w:sz w:val="28"/>
          <w:szCs w:val="28"/>
        </w:rPr>
        <w:t>удут сообщены сотруднику ломбарда заранее, до начала работы с программой.</w:t>
      </w:r>
    </w:p>
    <w:p w:rsidR="00AF15B1" w:rsidRDefault="00C810F6" w:rsidP="00C81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95800" cy="3854815"/>
            <wp:effectExtent l="0" t="0" r="0" b="0"/>
            <wp:docPr id="1" name="Рисунок 1" descr="Logging In | phpList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ging In | phpList manu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00" cy="38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B1" w:rsidRDefault="00AF1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F6" w:rsidRDefault="00AF15B1" w:rsidP="00C810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5B1">
        <w:rPr>
          <w:rFonts w:ascii="Times New Roman" w:hAnsi="Times New Roman" w:cs="Times New Roman"/>
          <w:b/>
          <w:sz w:val="28"/>
          <w:szCs w:val="28"/>
        </w:rPr>
        <w:lastRenderedPageBreak/>
        <w:t>3.2 Основные настройки</w:t>
      </w:r>
    </w:p>
    <w:p w:rsidR="00E50448" w:rsidRDefault="00E50448" w:rsidP="00E50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обеспечении есть кнопка </w:t>
      </w:r>
      <w:r w:rsidRPr="00E50448">
        <w:rPr>
          <w:rFonts w:ascii="Times New Roman" w:hAnsi="Times New Roman" w:cs="Times New Roman"/>
          <w:b/>
          <w:sz w:val="28"/>
          <w:szCs w:val="28"/>
        </w:rPr>
        <w:t>“Настройки”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её нажатии отображается несколько разделов. В разделе </w:t>
      </w:r>
      <w:r w:rsidRPr="00E50448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E50448">
        <w:rPr>
          <w:rFonts w:ascii="Times New Roman" w:hAnsi="Times New Roman" w:cs="Times New Roman"/>
          <w:b/>
          <w:sz w:val="28"/>
          <w:szCs w:val="28"/>
        </w:rPr>
        <w:t>Основные настройки</w:t>
      </w:r>
      <w:r w:rsidRPr="00E50448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следующие функции:</w:t>
      </w:r>
    </w:p>
    <w:p w:rsidR="00E50448" w:rsidRDefault="0029142C" w:rsidP="00E5044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Автоматически запускать при включении компьютера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умолчанию, включена)</w:t>
      </w:r>
    </w:p>
    <w:p w:rsidR="0029142C" w:rsidRDefault="0029142C" w:rsidP="0029142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опция включена, то при включении компьютера программа будет автоматически запускаться.</w:t>
      </w:r>
    </w:p>
    <w:p w:rsidR="0029142C" w:rsidRDefault="00847F4C" w:rsidP="002914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Автоматически обновлять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умолчанию, включена)</w:t>
      </w:r>
    </w:p>
    <w:p w:rsidR="00847F4C" w:rsidRDefault="00847F4C" w:rsidP="00847F4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данного параметра автоматически обновляет программу</w:t>
      </w:r>
      <w:r w:rsidR="00015E73">
        <w:rPr>
          <w:rFonts w:ascii="Times New Roman" w:hAnsi="Times New Roman" w:cs="Times New Roman"/>
          <w:sz w:val="28"/>
          <w:szCs w:val="28"/>
        </w:rPr>
        <w:t xml:space="preserve"> до последней версии если это возможно.</w:t>
      </w:r>
    </w:p>
    <w:p w:rsidR="00CC7F53" w:rsidRDefault="00CC7F53" w:rsidP="00CC7F5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Автоматически заходить в аккаунт </w:t>
      </w:r>
      <w:r>
        <w:rPr>
          <w:rFonts w:ascii="Times New Roman" w:hAnsi="Times New Roman" w:cs="Times New Roman"/>
          <w:sz w:val="28"/>
          <w:szCs w:val="28"/>
        </w:rPr>
        <w:t>(по умолчанию, включена)</w:t>
      </w:r>
    </w:p>
    <w:p w:rsidR="00CC7F53" w:rsidRDefault="00CC7F53" w:rsidP="00CC7F5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включено, то сотруднику НЕ требуется вводить логин и пароль при включении программы.</w:t>
      </w:r>
    </w:p>
    <w:p w:rsidR="00D102B4" w:rsidRDefault="0048184F" w:rsidP="00D102B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Включить уведомления на рабочем столе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умолчанию, вклю</w:t>
      </w:r>
      <w:r w:rsidR="00815F7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ена)</w:t>
      </w:r>
    </w:p>
    <w:p w:rsidR="0092556D" w:rsidRDefault="0092556D" w:rsidP="0092556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опция включена, то на рабочий стол будут приходит</w:t>
      </w:r>
      <w:r w:rsidR="0023343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уведомления о входящих сообщениях</w:t>
      </w:r>
      <w:r w:rsidR="00792879">
        <w:rPr>
          <w:rFonts w:ascii="Times New Roman" w:hAnsi="Times New Roman" w:cs="Times New Roman"/>
          <w:sz w:val="28"/>
          <w:szCs w:val="28"/>
        </w:rPr>
        <w:t xml:space="preserve"> от других сотрудников ломбарда</w:t>
      </w:r>
      <w:r>
        <w:rPr>
          <w:rFonts w:ascii="Times New Roman" w:hAnsi="Times New Roman" w:cs="Times New Roman"/>
          <w:sz w:val="28"/>
          <w:szCs w:val="28"/>
        </w:rPr>
        <w:t xml:space="preserve"> в чатах.</w:t>
      </w:r>
    </w:p>
    <w:p w:rsidR="00815F74" w:rsidRDefault="00815F74" w:rsidP="00815F7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Отправлять отчеты при ошибках программы </w:t>
      </w:r>
      <w:r>
        <w:rPr>
          <w:rFonts w:ascii="Times New Roman" w:hAnsi="Times New Roman" w:cs="Times New Roman"/>
          <w:sz w:val="28"/>
          <w:szCs w:val="28"/>
        </w:rPr>
        <w:t>(по умолчанию, включена)</w:t>
      </w:r>
    </w:p>
    <w:p w:rsidR="00E06580" w:rsidRDefault="00E06580" w:rsidP="00E06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данного параметра, когда у программы случаются сбои, автоматически отправляет отсчеты разработчикам программы.</w:t>
      </w:r>
    </w:p>
    <w:p w:rsidR="00A02C97" w:rsidRDefault="004B646B" w:rsidP="00A02C9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Отображать список изменений после обновления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умолчанию, включена)</w:t>
      </w:r>
    </w:p>
    <w:p w:rsidR="00553114" w:rsidRDefault="004B646B" w:rsidP="004B646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66FD2">
        <w:rPr>
          <w:rFonts w:ascii="Times New Roman" w:hAnsi="Times New Roman" w:cs="Times New Roman"/>
          <w:sz w:val="28"/>
          <w:szCs w:val="28"/>
        </w:rPr>
        <w:t xml:space="preserve"> данная опция включена</w:t>
      </w:r>
      <w:r>
        <w:rPr>
          <w:rFonts w:ascii="Times New Roman" w:hAnsi="Times New Roman" w:cs="Times New Roman"/>
          <w:sz w:val="28"/>
          <w:szCs w:val="28"/>
        </w:rPr>
        <w:t>, то при запуске программы после обновления, показывает список всех изменений программы после обновления.</w:t>
      </w:r>
    </w:p>
    <w:p w:rsidR="00553114" w:rsidRDefault="0055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646B" w:rsidRDefault="00553114" w:rsidP="0055311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114"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>
        <w:rPr>
          <w:rFonts w:ascii="Times New Roman" w:hAnsi="Times New Roman" w:cs="Times New Roman"/>
          <w:b/>
          <w:sz w:val="28"/>
          <w:szCs w:val="28"/>
        </w:rPr>
        <w:t xml:space="preserve"> Настройки интерфейса</w:t>
      </w:r>
    </w:p>
    <w:p w:rsidR="00DA3F2E" w:rsidRPr="00DA3F2E" w:rsidRDefault="00DA3F2E" w:rsidP="00DA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обеспечении есть кнопка </w:t>
      </w:r>
      <w:r w:rsidRPr="00E50448">
        <w:rPr>
          <w:rFonts w:ascii="Times New Roman" w:hAnsi="Times New Roman" w:cs="Times New Roman"/>
          <w:b/>
          <w:sz w:val="28"/>
          <w:szCs w:val="28"/>
        </w:rPr>
        <w:t>“Настройки”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её нажатии отображается несколько разделов. В разделе </w:t>
      </w:r>
      <w:r w:rsidRPr="00E50448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053D51">
        <w:rPr>
          <w:rFonts w:ascii="Times New Roman" w:hAnsi="Times New Roman" w:cs="Times New Roman"/>
          <w:b/>
          <w:sz w:val="28"/>
          <w:szCs w:val="28"/>
        </w:rPr>
        <w:t>Настройки интерфейса</w:t>
      </w:r>
      <w:r w:rsidR="00053D51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="00053D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следующие функции:</w:t>
      </w:r>
    </w:p>
    <w:p w:rsidR="00553114" w:rsidRPr="00553114" w:rsidRDefault="00553114" w:rsidP="0055311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Размер шрифта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14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пт.)</w:t>
      </w:r>
    </w:p>
    <w:p w:rsidR="00553114" w:rsidRDefault="00553114" w:rsidP="0055311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размер шрифта, отображаемого в программе.</w:t>
      </w:r>
    </w:p>
    <w:p w:rsidR="00553114" w:rsidRDefault="00553114" w:rsidP="0055311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шрифта </w:t>
      </w:r>
      <w:r>
        <w:rPr>
          <w:rFonts w:ascii="Times New Roman" w:hAnsi="Times New Roman" w:cs="Times New Roman"/>
          <w:sz w:val="28"/>
          <w:szCs w:val="28"/>
        </w:rPr>
        <w:t xml:space="preserve">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55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5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553114">
        <w:rPr>
          <w:rFonts w:ascii="Times New Roman" w:hAnsi="Times New Roman" w:cs="Times New Roman"/>
          <w:sz w:val="28"/>
          <w:szCs w:val="28"/>
        </w:rPr>
        <w:t>)</w:t>
      </w:r>
    </w:p>
    <w:p w:rsidR="00553114" w:rsidRDefault="00553114" w:rsidP="0055311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тему шрифта, отображаемого в программе.</w:t>
      </w:r>
    </w:p>
    <w:p w:rsidR="00553114" w:rsidRDefault="00553114" w:rsidP="0055311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Цвет шрифта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черный)</w:t>
      </w:r>
    </w:p>
    <w:p w:rsidR="00553114" w:rsidRDefault="00553114" w:rsidP="0055311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цвет шрифта, отображаемого в программе.</w:t>
      </w:r>
    </w:p>
    <w:p w:rsidR="00553114" w:rsidRDefault="00553114" w:rsidP="0055311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Цвет интерфейса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синий)</w:t>
      </w:r>
    </w:p>
    <w:p w:rsidR="00553114" w:rsidRDefault="00553114" w:rsidP="0055311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цвет интерфейса программы.</w:t>
      </w:r>
    </w:p>
    <w:p w:rsidR="00045FAB" w:rsidRDefault="00045FAB" w:rsidP="00045FA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программы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русский)</w:t>
      </w:r>
    </w:p>
    <w:p w:rsidR="00045FAB" w:rsidRDefault="00045FAB" w:rsidP="00045FA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язык текста, отображаемого в программе.</w:t>
      </w:r>
    </w:p>
    <w:p w:rsidR="00987B69" w:rsidRDefault="00987B69" w:rsidP="00987B6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Расстояние между группами текста </w:t>
      </w:r>
      <w:r>
        <w:rPr>
          <w:rFonts w:ascii="Times New Roman" w:hAnsi="Times New Roman" w:cs="Times New Roman"/>
          <w:sz w:val="28"/>
          <w:szCs w:val="28"/>
        </w:rPr>
        <w:t>(по умолчанию 16 пт.)</w:t>
      </w:r>
    </w:p>
    <w:p w:rsidR="00137CBD" w:rsidRDefault="00137CBD" w:rsidP="00137C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изменить расстояние между группами текста.</w:t>
      </w:r>
    </w:p>
    <w:p w:rsidR="00137CBD" w:rsidRDefault="00137CBD" w:rsidP="00137C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Применение полужирного начертания к тексту </w:t>
      </w:r>
      <w:r>
        <w:rPr>
          <w:rFonts w:ascii="Times New Roman" w:hAnsi="Times New Roman" w:cs="Times New Roman"/>
          <w:sz w:val="28"/>
          <w:szCs w:val="28"/>
        </w:rPr>
        <w:t>(по умолчанию выключено)</w:t>
      </w:r>
    </w:p>
    <w:p w:rsidR="00137CBD" w:rsidRDefault="00137CBD" w:rsidP="00137C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отображать текст программы с полужирным начертанием.</w:t>
      </w:r>
    </w:p>
    <w:p w:rsidR="005E0832" w:rsidRDefault="005E0832" w:rsidP="005E083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Применение курсивного начертания к тексту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выключено)</w:t>
      </w:r>
    </w:p>
    <w:p w:rsidR="00EC40E1" w:rsidRDefault="005E0832" w:rsidP="005E083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отображать текст программы с курсивным начертанием.</w:t>
      </w:r>
    </w:p>
    <w:p w:rsidR="00EC40E1" w:rsidRDefault="00EC4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0832" w:rsidRDefault="00EC40E1" w:rsidP="00EC40E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0E1">
        <w:rPr>
          <w:rFonts w:ascii="Times New Roman" w:hAnsi="Times New Roman" w:cs="Times New Roman"/>
          <w:b/>
          <w:sz w:val="28"/>
          <w:szCs w:val="28"/>
        </w:rPr>
        <w:lastRenderedPageBreak/>
        <w:t>3.4 Настройки чата</w:t>
      </w:r>
    </w:p>
    <w:p w:rsidR="00EC40E1" w:rsidRDefault="00EC40E1" w:rsidP="00EC4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обеспечении есть кнопка </w:t>
      </w:r>
      <w:r w:rsidRPr="00E50448">
        <w:rPr>
          <w:rFonts w:ascii="Times New Roman" w:hAnsi="Times New Roman" w:cs="Times New Roman"/>
          <w:b/>
          <w:sz w:val="28"/>
          <w:szCs w:val="28"/>
        </w:rPr>
        <w:t>“Настройки”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её нажатии отображается несколько разделов. В разделе </w:t>
      </w:r>
      <w:r w:rsidRPr="00E50448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Настройки чата</w:t>
      </w:r>
      <w:r w:rsidRPr="00E50448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следующие функции:</w:t>
      </w:r>
    </w:p>
    <w:p w:rsidR="00EC40E1" w:rsidRDefault="00EC40E1" w:rsidP="00EC40E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Качество видео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720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40E1" w:rsidRDefault="00EC40E1" w:rsidP="00EC40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изменять качество видео, отображаемых в чатах.</w:t>
      </w:r>
    </w:p>
    <w:p w:rsidR="00EC40E1" w:rsidRDefault="00EC40E1" w:rsidP="00EC40E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C40E1">
        <w:rPr>
          <w:rFonts w:ascii="Times New Roman" w:hAnsi="Times New Roman" w:cs="Times New Roman"/>
          <w:sz w:val="28"/>
          <w:szCs w:val="28"/>
        </w:rPr>
        <w:t>)</w:t>
      </w:r>
    </w:p>
    <w:p w:rsidR="00EC40E1" w:rsidRDefault="00EC40E1" w:rsidP="00EC40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изменять формат изображений, отображаемых в чатах.</w:t>
      </w:r>
    </w:p>
    <w:p w:rsidR="00C83E48" w:rsidRDefault="00C83E48" w:rsidP="00C83E4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Открывать ссылки через браузер </w:t>
      </w:r>
      <w:r>
        <w:rPr>
          <w:rFonts w:ascii="Times New Roman" w:hAnsi="Times New Roman" w:cs="Times New Roman"/>
          <w:sz w:val="28"/>
          <w:szCs w:val="28"/>
        </w:rPr>
        <w:t xml:space="preserve">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Chrome)</w:t>
      </w:r>
    </w:p>
    <w:p w:rsidR="00C83E48" w:rsidRDefault="00C83E48" w:rsidP="00C83E4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сотруднику ломбарда выбрать через какой б</w:t>
      </w:r>
      <w:r w:rsidR="00855F2C">
        <w:rPr>
          <w:rFonts w:ascii="Times New Roman" w:hAnsi="Times New Roman" w:cs="Times New Roman"/>
          <w:sz w:val="28"/>
          <w:szCs w:val="28"/>
        </w:rPr>
        <w:t>раузер будут открываться ссылки, располагаемые в чатах.</w:t>
      </w:r>
    </w:p>
    <w:p w:rsidR="00855F2C" w:rsidRDefault="00F664F9" w:rsidP="00855F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Запоминать открытые чаты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включена)</w:t>
      </w:r>
    </w:p>
    <w:p w:rsidR="00F664F9" w:rsidRDefault="00F664F9" w:rsidP="00F664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восстанавливает вкладки ранее открытых чатов.</w:t>
      </w:r>
    </w:p>
    <w:p w:rsidR="00D65035" w:rsidRDefault="00D65035" w:rsidP="00D6503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Включить проверку орфографии в чатах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выключе</w:t>
      </w:r>
      <w:r w:rsidR="00B64529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40E1" w:rsidRDefault="00D65035" w:rsidP="009757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включено, то проверяет орфографию в чате и отображает, где сделаны ошибки.</w:t>
      </w:r>
    </w:p>
    <w:p w:rsidR="009757A1" w:rsidRDefault="00B64529" w:rsidP="009757A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Отображает сетевую активность остальных сотрудников в чатах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включена)</w:t>
      </w:r>
    </w:p>
    <w:p w:rsidR="00164413" w:rsidRDefault="00B64529" w:rsidP="00B6452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включено, то</w:t>
      </w:r>
      <w:r w:rsidR="00F44F65">
        <w:rPr>
          <w:rFonts w:ascii="Times New Roman" w:hAnsi="Times New Roman" w:cs="Times New Roman"/>
          <w:sz w:val="28"/>
          <w:szCs w:val="28"/>
        </w:rPr>
        <w:t xml:space="preserve"> отображает </w:t>
      </w:r>
      <w:r w:rsidR="00A22330">
        <w:rPr>
          <w:rFonts w:ascii="Times New Roman" w:hAnsi="Times New Roman" w:cs="Times New Roman"/>
          <w:sz w:val="28"/>
          <w:szCs w:val="28"/>
        </w:rPr>
        <w:t xml:space="preserve">остальные сотрудники находятся </w:t>
      </w:r>
      <w:r w:rsidR="00A22330" w:rsidRPr="00A22330">
        <w:rPr>
          <w:rFonts w:ascii="Times New Roman" w:hAnsi="Times New Roman" w:cs="Times New Roman"/>
          <w:sz w:val="28"/>
          <w:szCs w:val="28"/>
        </w:rPr>
        <w:t>“</w:t>
      </w:r>
      <w:r w:rsidR="00A22330">
        <w:rPr>
          <w:rFonts w:ascii="Times New Roman" w:hAnsi="Times New Roman" w:cs="Times New Roman"/>
          <w:sz w:val="28"/>
          <w:szCs w:val="28"/>
        </w:rPr>
        <w:t>в сети</w:t>
      </w:r>
      <w:r w:rsidR="00A22330" w:rsidRPr="00A22330">
        <w:rPr>
          <w:rFonts w:ascii="Times New Roman" w:hAnsi="Times New Roman" w:cs="Times New Roman"/>
          <w:sz w:val="28"/>
          <w:szCs w:val="28"/>
        </w:rPr>
        <w:t>”</w:t>
      </w:r>
      <w:r w:rsidR="00A22330">
        <w:rPr>
          <w:rFonts w:ascii="Times New Roman" w:hAnsi="Times New Roman" w:cs="Times New Roman"/>
          <w:sz w:val="28"/>
          <w:szCs w:val="28"/>
        </w:rPr>
        <w:t xml:space="preserve"> или </w:t>
      </w:r>
      <w:r w:rsidR="00A22330" w:rsidRPr="00A22330">
        <w:rPr>
          <w:rFonts w:ascii="Times New Roman" w:hAnsi="Times New Roman" w:cs="Times New Roman"/>
          <w:sz w:val="28"/>
          <w:szCs w:val="28"/>
        </w:rPr>
        <w:t>“</w:t>
      </w:r>
      <w:r w:rsidR="00A22330">
        <w:rPr>
          <w:rFonts w:ascii="Times New Roman" w:hAnsi="Times New Roman" w:cs="Times New Roman"/>
          <w:sz w:val="28"/>
          <w:szCs w:val="28"/>
        </w:rPr>
        <w:t>не в сети</w:t>
      </w:r>
      <w:r w:rsidR="00A22330" w:rsidRPr="00A22330">
        <w:rPr>
          <w:rFonts w:ascii="Times New Roman" w:hAnsi="Times New Roman" w:cs="Times New Roman"/>
          <w:sz w:val="28"/>
          <w:szCs w:val="28"/>
        </w:rPr>
        <w:t>”</w:t>
      </w:r>
      <w:r w:rsidR="00A22330">
        <w:rPr>
          <w:rFonts w:ascii="Times New Roman" w:hAnsi="Times New Roman" w:cs="Times New Roman"/>
          <w:sz w:val="28"/>
          <w:szCs w:val="28"/>
        </w:rPr>
        <w:t>.</w:t>
      </w:r>
    </w:p>
    <w:p w:rsidR="00164413" w:rsidRDefault="00164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4529" w:rsidRDefault="00164413" w:rsidP="00164413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4413">
        <w:rPr>
          <w:rFonts w:ascii="Times New Roman" w:hAnsi="Times New Roman" w:cs="Times New Roman"/>
          <w:b/>
          <w:sz w:val="32"/>
          <w:szCs w:val="32"/>
        </w:rPr>
        <w:lastRenderedPageBreak/>
        <w:t>Сообщения оператору</w:t>
      </w:r>
    </w:p>
    <w:p w:rsidR="00164413" w:rsidRDefault="00164413" w:rsidP="00164413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413">
        <w:rPr>
          <w:rFonts w:ascii="Times New Roman" w:hAnsi="Times New Roman" w:cs="Times New Roman"/>
          <w:b/>
          <w:sz w:val="28"/>
          <w:szCs w:val="28"/>
        </w:rPr>
        <w:t>4.1 Сообщения при входе в систему</w:t>
      </w:r>
    </w:p>
    <w:p w:rsidR="00EE6020" w:rsidRDefault="003161C8" w:rsidP="00164413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систему, если ввести некорректные данные, то может возникнуть ошибка о </w:t>
      </w:r>
      <w:r w:rsidRPr="003161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введении неверного логина или пароля</w:t>
      </w:r>
      <w:r w:rsidRPr="003161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эта ошибка возникает неоднократно, то сотруднику ломбарда нужно перепроверить данные на корректность.</w:t>
      </w:r>
    </w:p>
    <w:p w:rsidR="00EE6020" w:rsidRDefault="00EE6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4413" w:rsidRDefault="00EE6020" w:rsidP="00EE6020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020">
        <w:rPr>
          <w:rFonts w:ascii="Times New Roman" w:hAnsi="Times New Roman" w:cs="Times New Roman"/>
          <w:b/>
          <w:sz w:val="28"/>
          <w:szCs w:val="28"/>
        </w:rPr>
        <w:lastRenderedPageBreak/>
        <w:t>4.2 Сообщения при работе с программой</w:t>
      </w:r>
    </w:p>
    <w:p w:rsidR="00EE6020" w:rsidRPr="00D01EC1" w:rsidRDefault="008D5728" w:rsidP="008D572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ПК сотрудника ломбарда не соответствует системным требованиям, то может возникнуть ошибка </w:t>
      </w:r>
      <w:r w:rsidR="00047BB9" w:rsidRPr="00047BB9">
        <w:rPr>
          <w:rFonts w:ascii="Times New Roman" w:hAnsi="Times New Roman" w:cs="Times New Roman"/>
          <w:sz w:val="28"/>
          <w:szCs w:val="28"/>
        </w:rPr>
        <w:t>“</w:t>
      </w:r>
      <w:r w:rsidR="00047BB9">
        <w:rPr>
          <w:rFonts w:ascii="Times New Roman" w:hAnsi="Times New Roman" w:cs="Times New Roman"/>
          <w:sz w:val="28"/>
          <w:szCs w:val="28"/>
        </w:rPr>
        <w:t>Программа не</w:t>
      </w:r>
      <w:r w:rsidR="001305EB">
        <w:rPr>
          <w:rFonts w:ascii="Times New Roman" w:hAnsi="Times New Roman" w:cs="Times New Roman"/>
          <w:sz w:val="28"/>
          <w:szCs w:val="28"/>
        </w:rPr>
        <w:t xml:space="preserve"> может корректно работать из-за </w:t>
      </w:r>
      <w:r w:rsidR="00D01EC1">
        <w:rPr>
          <w:rFonts w:ascii="Times New Roman" w:hAnsi="Times New Roman" w:cs="Times New Roman"/>
          <w:sz w:val="28"/>
          <w:szCs w:val="28"/>
        </w:rPr>
        <w:t>несоответствия системным требованиям</w:t>
      </w:r>
      <w:r w:rsidR="00D01EC1" w:rsidRPr="00D01EC1">
        <w:rPr>
          <w:rFonts w:ascii="Times New Roman" w:hAnsi="Times New Roman" w:cs="Times New Roman"/>
          <w:sz w:val="28"/>
          <w:szCs w:val="28"/>
        </w:rPr>
        <w:t>”</w:t>
      </w:r>
      <w:r w:rsidR="000457C3">
        <w:rPr>
          <w:rFonts w:ascii="Times New Roman" w:hAnsi="Times New Roman" w:cs="Times New Roman"/>
          <w:sz w:val="28"/>
          <w:szCs w:val="28"/>
        </w:rPr>
        <w:t>. Если данная ошибка неоднократно возникает, то сотруднику ломбарда необходимо обновить системные требования ПК, которым он пользуется.</w:t>
      </w:r>
      <w:bookmarkStart w:id="0" w:name="_GoBack"/>
      <w:bookmarkEnd w:id="0"/>
    </w:p>
    <w:sectPr w:rsidR="00EE6020" w:rsidRPr="00D0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6F7"/>
    <w:multiLevelType w:val="hybridMultilevel"/>
    <w:tmpl w:val="9C420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2478"/>
    <w:multiLevelType w:val="hybridMultilevel"/>
    <w:tmpl w:val="A90A6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4DF0"/>
    <w:multiLevelType w:val="hybridMultilevel"/>
    <w:tmpl w:val="EAA21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F23BB"/>
    <w:multiLevelType w:val="multilevel"/>
    <w:tmpl w:val="E534B8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AAF1A7E"/>
    <w:multiLevelType w:val="hybridMultilevel"/>
    <w:tmpl w:val="9C2A7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7E0"/>
    <w:multiLevelType w:val="hybridMultilevel"/>
    <w:tmpl w:val="44C25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44F5"/>
    <w:multiLevelType w:val="hybridMultilevel"/>
    <w:tmpl w:val="448AB47C"/>
    <w:lvl w:ilvl="0" w:tplc="AE603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304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932DC8"/>
    <w:multiLevelType w:val="hybridMultilevel"/>
    <w:tmpl w:val="0BC4B8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A6E6D"/>
    <w:multiLevelType w:val="multilevel"/>
    <w:tmpl w:val="31560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84649"/>
    <w:multiLevelType w:val="hybridMultilevel"/>
    <w:tmpl w:val="225474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5"/>
    <w:rsid w:val="00000AF1"/>
    <w:rsid w:val="000063A5"/>
    <w:rsid w:val="00015E73"/>
    <w:rsid w:val="0001765D"/>
    <w:rsid w:val="000457C3"/>
    <w:rsid w:val="00045FAB"/>
    <w:rsid w:val="00047BB9"/>
    <w:rsid w:val="00053D51"/>
    <w:rsid w:val="000B32F9"/>
    <w:rsid w:val="000D4BD6"/>
    <w:rsid w:val="000E51D6"/>
    <w:rsid w:val="001305EB"/>
    <w:rsid w:val="00137CBD"/>
    <w:rsid w:val="00142E29"/>
    <w:rsid w:val="00164413"/>
    <w:rsid w:val="001740EB"/>
    <w:rsid w:val="001E5D52"/>
    <w:rsid w:val="001F1A7C"/>
    <w:rsid w:val="00225617"/>
    <w:rsid w:val="00226291"/>
    <w:rsid w:val="00233430"/>
    <w:rsid w:val="002548B9"/>
    <w:rsid w:val="002548CA"/>
    <w:rsid w:val="00281F82"/>
    <w:rsid w:val="00290292"/>
    <w:rsid w:val="0029142C"/>
    <w:rsid w:val="00296206"/>
    <w:rsid w:val="002973E2"/>
    <w:rsid w:val="002A2F22"/>
    <w:rsid w:val="003161C8"/>
    <w:rsid w:val="003D35BA"/>
    <w:rsid w:val="003F611F"/>
    <w:rsid w:val="004067F5"/>
    <w:rsid w:val="00411EB5"/>
    <w:rsid w:val="0042032A"/>
    <w:rsid w:val="0048184F"/>
    <w:rsid w:val="004B646B"/>
    <w:rsid w:val="004E31DB"/>
    <w:rsid w:val="005159B5"/>
    <w:rsid w:val="005373EC"/>
    <w:rsid w:val="00553114"/>
    <w:rsid w:val="00593F92"/>
    <w:rsid w:val="005E0832"/>
    <w:rsid w:val="005E5594"/>
    <w:rsid w:val="00610947"/>
    <w:rsid w:val="006434AF"/>
    <w:rsid w:val="00647F9E"/>
    <w:rsid w:val="006E7C65"/>
    <w:rsid w:val="007833AD"/>
    <w:rsid w:val="00792879"/>
    <w:rsid w:val="007B1186"/>
    <w:rsid w:val="008003C7"/>
    <w:rsid w:val="008025EF"/>
    <w:rsid w:val="00802704"/>
    <w:rsid w:val="008113C8"/>
    <w:rsid w:val="00815F74"/>
    <w:rsid w:val="00816501"/>
    <w:rsid w:val="00847F4C"/>
    <w:rsid w:val="00855F2C"/>
    <w:rsid w:val="00885533"/>
    <w:rsid w:val="008B04C2"/>
    <w:rsid w:val="008B15F4"/>
    <w:rsid w:val="008D5728"/>
    <w:rsid w:val="0091084C"/>
    <w:rsid w:val="009223B2"/>
    <w:rsid w:val="0092556D"/>
    <w:rsid w:val="00962FE9"/>
    <w:rsid w:val="009757A1"/>
    <w:rsid w:val="009833F1"/>
    <w:rsid w:val="00987B69"/>
    <w:rsid w:val="009C6E7C"/>
    <w:rsid w:val="009F065F"/>
    <w:rsid w:val="009F1AFA"/>
    <w:rsid w:val="009F2AE6"/>
    <w:rsid w:val="00A02C97"/>
    <w:rsid w:val="00A22330"/>
    <w:rsid w:val="00A24633"/>
    <w:rsid w:val="00A66FD2"/>
    <w:rsid w:val="00A73EF3"/>
    <w:rsid w:val="00A8381A"/>
    <w:rsid w:val="00AA78DF"/>
    <w:rsid w:val="00AA7A41"/>
    <w:rsid w:val="00AD1C54"/>
    <w:rsid w:val="00AF15B1"/>
    <w:rsid w:val="00B06E23"/>
    <w:rsid w:val="00B0750B"/>
    <w:rsid w:val="00B10799"/>
    <w:rsid w:val="00B34EEE"/>
    <w:rsid w:val="00B63896"/>
    <w:rsid w:val="00B64529"/>
    <w:rsid w:val="00B812E8"/>
    <w:rsid w:val="00B87AB6"/>
    <w:rsid w:val="00BE3038"/>
    <w:rsid w:val="00BE5A36"/>
    <w:rsid w:val="00C3475D"/>
    <w:rsid w:val="00C40CE3"/>
    <w:rsid w:val="00C520BD"/>
    <w:rsid w:val="00C65F61"/>
    <w:rsid w:val="00C810F6"/>
    <w:rsid w:val="00C83E48"/>
    <w:rsid w:val="00CC7F53"/>
    <w:rsid w:val="00CD1A58"/>
    <w:rsid w:val="00CE50DF"/>
    <w:rsid w:val="00D01EC1"/>
    <w:rsid w:val="00D102B4"/>
    <w:rsid w:val="00D65035"/>
    <w:rsid w:val="00D96A8C"/>
    <w:rsid w:val="00DA3F2E"/>
    <w:rsid w:val="00DE5BCE"/>
    <w:rsid w:val="00E06580"/>
    <w:rsid w:val="00E50448"/>
    <w:rsid w:val="00E71850"/>
    <w:rsid w:val="00E90E73"/>
    <w:rsid w:val="00EC40E1"/>
    <w:rsid w:val="00EE6020"/>
    <w:rsid w:val="00EE78AA"/>
    <w:rsid w:val="00F15E4F"/>
    <w:rsid w:val="00F44F65"/>
    <w:rsid w:val="00F664F9"/>
    <w:rsid w:val="00F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A4E5"/>
  <w15:chartTrackingRefBased/>
  <w15:docId w15:val="{70752C10-2CA3-4C77-A061-7F5005AE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4E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puch.ru/informacionnie-tehnologii-upravleniya-csrp-sistem-v-biznes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Вован</cp:lastModifiedBy>
  <cp:revision>201</cp:revision>
  <dcterms:created xsi:type="dcterms:W3CDTF">2022-02-04T12:05:00Z</dcterms:created>
  <dcterms:modified xsi:type="dcterms:W3CDTF">2022-02-06T00:00:00Z</dcterms:modified>
</cp:coreProperties>
</file>