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color w:val="1A56DB"/>
          <w:sz w:val="44"/>
        </w:rPr>
        <w:t>运动姿态评估与纠错系统</w:t>
      </w:r>
    </w:p>
    <w:p>
      <w:pPr>
        <w:jc w:val="center"/>
      </w:pPr>
      <w:r>
        <w:rPr>
          <w:b/>
          <w:color w:val="2C3E50"/>
          <w:sz w:val="36"/>
        </w:rPr>
        <w:t>运动姿态评估与纠错系统</w:t>
      </w:r>
    </w:p>
    <w:p/>
    <w:p>
      <w:pPr>
        <w:jc w:val="center"/>
      </w:pPr>
      <w:r>
        <w:rPr>
          <w:color w:val="34495E"/>
          <w:sz w:val="28"/>
        </w:rPr>
        <w:t>API 接口文档</w:t>
      </w:r>
    </w:p>
    <w:p>
      <w:pPr>
        <w:jc w:val="center"/>
      </w:pPr>
      <w:r>
        <w:rPr>
          <w:color w:val="95A5A6"/>
          <w:sz w:val="20"/>
        </w:rPr>
        <w:t>v3.0 | 2026-06-23    2026-06-23</w:t>
      </w:r>
    </w:p>
    <w:p>
      <w:r>
        <w:br w:type="page"/>
      </w:r>
    </w:p>
    <w:p>
      <w:pPr>
        <w:pStyle w:val="Heading1"/>
      </w:pPr>
      <w:r>
        <w:t>一、通用规范</w:t>
      </w:r>
    </w:p>
    <w:p>
      <w:pPr>
        <w:pStyle w:val="Heading2"/>
      </w:pPr>
      <w:r>
        <w:t>1.1 基础信息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86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Base URL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http://localhost:8000/api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Bearer Token(JWT)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格式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application/json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编码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UTF-8</w:t>
            </w:r>
          </w:p>
        </w:tc>
      </w:tr>
    </w:tbl>
    <w:p/>
    <w:p>
      <w:pPr>
        <w:pStyle w:val="Heading2"/>
      </w:pPr>
      <w:r>
        <w:t>1.2 统一响应格式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"code": 0,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"message": "success",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"data": { ... 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}</w:t>
      </w:r>
    </w:p>
    <w:p>
      <w:pPr>
        <w:pStyle w:val="Heading2"/>
      </w:pPr>
      <w:r>
        <w:t>1.3 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错误码</w:t>
            </w:r>
          </w:p>
        </w:tc>
        <w:tc>
          <w:tcPr>
            <w:tcW w:type="dxa" w:w="4986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1001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参数错误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1002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未登录/Token过期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1003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权限不足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2001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数据不存在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2002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数据冲突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3001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模型推理失败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3002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帧流超时</w:t>
            </w:r>
          </w:p>
        </w:tc>
      </w:tr>
    </w:tbl>
    <w:p/>
    <w:p>
      <w:pPr>
        <w:pStyle w:val="Heading2"/>
      </w:pPr>
      <w:r>
        <w:t>1.4 分页</w:t>
      </w:r>
    </w:p>
    <w:p>
      <w:r>
        <w:t>?page=1&amp;page_size=20，响应附带 {total, page, page_size}</w:t>
      </w:r>
    </w:p>
    <w:p>
      <w:pPr>
        <w:pStyle w:val="Heading2"/>
      </w:pPr>
      <w:r>
        <w:t>1.5 WebSocket规范</w:t>
      </w:r>
    </w:p>
    <w:p>
      <w:r>
        <w:t>路径: /api/{module}/ws/{session_id}?token=xxx，消息格式如下：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// 客户端发送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{"type":"frame","image":"base64...","timestamp":1719150000}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// 服务端返回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{"type":"result","action_id":1,"stage":"down","score":85,"angles":{"knee":72},"feedback":"膝盖内扣"}</w:t>
      </w:r>
    </w:p>
    <w:p>
      <w:pPr>
        <w:pStyle w:val="Heading1"/>
      </w:pPr>
      <w:r>
        <w:t>二、认证 /api/auth</w:t>
      </w:r>
    </w:p>
    <w:p>
      <w:pPr>
        <w:pStyle w:val="Heading2"/>
      </w:pPr>
      <w:r>
        <w:t>2.1 注册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POST /api/auth/register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Auth: 无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Request: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{"username":"u001","password":"123456","role":"trainee","gender":"male"}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Response: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{"code":0,"data":{"user_id":1,"username":"u001"}}</w:t>
      </w:r>
    </w:p>
    <w:p>
      <w:pPr>
        <w:pStyle w:val="Heading2"/>
      </w:pPr>
      <w:r>
        <w:t>2.2 登录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POST /api/auth/login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Auth: 无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Request: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{"username":"u001","password":"123456"}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Response: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{"code":0,"data":{"token":"eyJ...","user":{"id":1,"username":"u001","role":"trainee","fms_completed":false}}}</w:t>
      </w:r>
    </w:p>
    <w:p>
      <w:pPr>
        <w:pStyle w:val="Heading2"/>
      </w:pPr>
      <w:r>
        <w:t>2.3 登出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POST /api/auth/logout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Auth: Bearer Token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Response: {code:0, message:"已登出"}</w:t>
      </w:r>
    </w:p>
    <w:p>
      <w:pPr>
        <w:pStyle w:val="Heading2"/>
      </w:pPr>
      <w:r>
        <w:t>2.4 当前用户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/api/auth/me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Auth: Bearer Token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Response: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{"code":0,"data":{"id":1,"username":"u001","role":"trainee","fms_completed":false}}</w:t>
      </w:r>
    </w:p>
    <w:p>
      <w:pPr>
        <w:pStyle w:val="Heading1"/>
      </w:pPr>
      <w:r>
        <w:t>三、训练 /api/train</w:t>
      </w:r>
    </w:p>
    <w:p>
      <w:pPr>
        <w:pStyle w:val="Heading2"/>
      </w:pPr>
      <w:r>
        <w:t>3.1 启动训练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POST /api/train/start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Auth: Bearer Token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Request: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{"action_id":1,"mode":"advanced","prescription_id":5}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Response: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{"code":0,"data":{"session_id":"train_abc","ws_url":"/api/train/ws/train_abc","action":{"id":1,"name":"深蹲"}}}</w:t>
      </w:r>
    </w:p>
    <w:p>
      <w:pPr>
        <w:pStyle w:val="Heading2"/>
      </w:pPr>
      <w:r>
        <w:t>3.2 实时帧流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WS /api/train/ws/{sid}?token=xxx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→ 发送帧: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{"type":"frame","image":"base64...","timestamp":1719150000}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← 返回结果: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{"type":"result","action_id":1,"mode":"advanced","stage":"down","completion":0.65,"score":85,"angles":{"knee_left":72.3},"feedback":"膝盖微内扣","risk":"warning","voice_text":"膝盖内扣"}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← 完成: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{"type":"finished","total_score":82,"reps":10}</w:t>
      </w:r>
    </w:p>
    <w:p>
      <w:pPr>
        <w:pStyle w:val="Heading2"/>
      </w:pPr>
      <w:r>
        <w:t>3.3 训练记录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/api/train/records?page=1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Auth: Bearer Token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Response: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{"code":0,"data":{"total":45,"items":[{"id":1,"action_name":"深蹲","mode":"advanced","score":85,"created_at":"..."}]}}</w:t>
      </w:r>
    </w:p>
    <w:p>
      <w:pPr>
        <w:pStyle w:val="Heading2"/>
      </w:pPr>
      <w:r>
        <w:t>3.4 训练详情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/api/train/records/{id}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Auth: Bearer Token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Response: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{"code":0,"data":{"id":1,"action_name":"深蹲","score":85,"feedback":"...","key_angles":{...},"angle_chart":[{"time":0.5,"knee":72}]}}</w:t>
      </w:r>
    </w:p>
    <w:p>
      <w:pPr>
        <w:pStyle w:val="Heading1"/>
      </w:pPr>
      <w:r>
        <w:t>四、FMS筛查 /api/fms</w:t>
      </w:r>
    </w:p>
    <w:p>
      <w:pPr>
        <w:pStyle w:val="Heading2"/>
      </w:pPr>
      <w:r>
        <w:t>4.1 启动筛查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POST /api/fms/start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Auth: Bearer Token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Request: {"test_actions":["balance","flexibility","shoulder","core","symmetry"]}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Response: {"code":0,"data":{"session_id":"fms_xyz","ws_url":"...","tests":[{"id":"balance","name":"闭眼单腿站立","duration":30,"reps":3},...]}}</w:t>
      </w:r>
    </w:p>
    <w:p>
      <w:pPr>
        <w:pStyle w:val="Heading2"/>
      </w:pPr>
      <w:r>
        <w:t>4.2 FMS帧流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WS /api/fms/ws/{sid}?token=xxx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← 推送测试指令: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{"type":"test_start","test_id":"balance","name":"闭眼单腿站立","rep":1}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→ 发送帧: {"type":"frame","image":"base64..."}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← 单次结果: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{"type":"test_result","test_id":"balance","rep":1,"score":72,"duration":28}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← 全部完成: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{"type":"fms_complete","record_id":10,"scores":{"balance":72,"flexibility":68,...}}</w:t>
      </w:r>
    </w:p>
    <w:p>
      <w:pPr>
        <w:pStyle w:val="Heading2"/>
      </w:pPr>
      <w:r>
        <w:t>4.3 FMS记录列表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/api/fms/records?page=1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Auth: Bearer Token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Response: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{"code":0,"data":{"total":3,"items":[{"id":10,"scores":{"balance":72,"flexibility":68,"shoulder":85,"core":55,"symmetry":60},"problem_tags":["核心不稳"],"created_at":"..."}]}}</w:t>
      </w:r>
    </w:p>
    <w:p>
      <w:pPr>
        <w:pStyle w:val="Heading2"/>
      </w:pPr>
      <w:r>
        <w:t>4.4 FMS详情+雷达图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/api/fms/records/{id}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Auth: Bearer Token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Response: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code":0,"data":{"id":10,"scores":{"balance":72,"flexibility":68,"shoulder":85,"core":55,"symmetry":60},"radar_data":{"labels":["平衡","灵活","上肢","核心","对称"],"values":[72,68,85,55,60],"risks":["green","yellow","green","red","yellow"]},"problem_tags":["核心不稳"],"lock_suggestions":{"locked_actions":[3,7,12]},"comparison":{"changes":{"core":8}}}}</w:t>
      </w:r>
    </w:p>
    <w:p>
      <w:pPr>
        <w:pStyle w:val="Heading2"/>
      </w:pPr>
      <w:r>
        <w:t>4.5 导出PDF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/api/fms/records/{id}/export?format=pdf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Auth: Bearer Token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Response: PDF二进制流(Content-Type: application/pdf)</w:t>
      </w:r>
    </w:p>
    <w:p>
      <w:pPr>
        <w:pStyle w:val="Heading1"/>
      </w:pPr>
      <w:r>
        <w:t>五、处方 /api/prescriptions</w:t>
      </w:r>
    </w:p>
    <w:p>
      <w:pPr>
        <w:pStyle w:val="Heading2"/>
      </w:pPr>
      <w:r>
        <w:t>5.1 生成处方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POST /api/prescriptions/generate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Auth: Bearer Token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Request: {"fms_record_id":10}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Response: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code":0,"data":{"prescription_id":5,"status":"active","warmup":[{"action_id":20,"name":"动态拉伸","duration":60}],"strengthen":[{"action_id":8,"name":"膝跪平板支撑","sets":3,"reps":10,"reason":"核心不稳"}],"main":[{"action_id":1,"name":"深蹲(基础)","sets":3}],"cooldown":[{"action_id":30,"name":"静态拉伸"}],"intensity_level":2,"unlock_progress":{"warmup":true}}}</w:t>
      </w:r>
    </w:p>
    <w:p>
      <w:pPr>
        <w:pStyle w:val="Heading2"/>
      </w:pPr>
      <w:r>
        <w:t>5.2 当前处方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/api/prescriptions/active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Auth: Bearer Token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Response: (同上)</w:t>
      </w:r>
    </w:p>
    <w:p>
      <w:pPr>
        <w:pStyle w:val="Heading2"/>
      </w:pPr>
      <w:r>
        <w:t>5.3 切换处方/推荐理由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PUT /api/prescriptions/{id}/activate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/api/prescriptions/{id}/reason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Auth: Bearer Token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Response: reason返回fms_scores+problem_tags+mapping_rules+lock_reasons</w:t>
      </w:r>
    </w:p>
    <w:p>
      <w:pPr>
        <w:pStyle w:val="Heading2"/>
      </w:pPr>
      <w:r>
        <w:t>5.4 开始跟练 / 帧流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POST /api/prescriptions/{id}/follow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WS /api/prescriptions/ws/{sid}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Auth: Bearer Token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← 阶段切换: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{"type":"phase_change","phase":"strengthen","action_name":"膝跪平板支撑"}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← 阶段完成: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{"type":"phase_complete","phase":"strengthen","next_phase":"main"}</w:t>
      </w:r>
    </w:p>
    <w:p>
      <w:pPr>
        <w:pStyle w:val="Heading2"/>
      </w:pPr>
      <w:r>
        <w:t>5.5 解锁进度/申请/调整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/api/prescriptions/{id}/progress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Response: {progress:{warmup:true,strengthen:false,...},completed_pct:25}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POST /api/prescriptions/{id}/unlock-request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Request: {action_id:12,reason:"已恢复"}  Response: {status:"pending"}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PUT /api/prescriptions/{id}/adjust (coach)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Request: {phase:"strengthen",action_ids:[8,9],intensity:3}</w:t>
      </w:r>
    </w:p>
    <w:p>
      <w:pPr>
        <w:pStyle w:val="Heading1"/>
      </w:pPr>
      <w:r>
        <w:t>六、标准学习 /api/learn [NEW]</w:t>
      </w:r>
    </w:p>
    <w:p>
      <w:pPr>
        <w:pStyle w:val="Heading2"/>
      </w:pPr>
      <w:r>
        <w:t>6.1 启动 / 帧流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POST /api/learn/start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Request: {action_id:1}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Response: {session_id:"learn_abc",ws_url:"..."}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WS /api/learn/ws/{sid}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返回逐帧对比: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{"type":"learn_result","angles":{"knee_left":85},"standard_angles":{"knee_left":90},"differences":{"knee_left":-5},"feedback":"膝盖弯度不够"}</w:t>
      </w:r>
    </w:p>
    <w:p>
      <w:pPr>
        <w:pStyle w:val="Heading1"/>
      </w:pPr>
      <w:r>
        <w:t>七、打卡激励 /api/checkin [NEW]</w:t>
      </w:r>
    </w:p>
    <w:p>
      <w:pPr>
        <w:pStyle w:val="Heading2"/>
      </w:pPr>
      <w:r>
        <w:t>7.1 打卡/状态/日历/徽章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POST /api/checkin 响应: {streak_current:7,streak_highest:12,badge_unlocked:"week_streak"}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/api/checkin/status 响应: {streak_current:7,today_checked:true,total_checkins:45}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/api/checkin/calendar?year=2026&amp;month=6 响应: {days:[{date:"...",checked:true,count:2},...]}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/api/checkin/badges 响应: [{type:"week_streak",name:"周坚持",earned_at:"..."}]</w:t>
      </w:r>
    </w:p>
    <w:p>
      <w:pPr>
        <w:pStyle w:val="Heading1"/>
      </w:pPr>
      <w:r>
        <w:t>八、动作库 /api/actions</w:t>
      </w:r>
    </w:p>
    <w:p>
      <w:pPr>
        <w:pStyle w:val="Heading2"/>
      </w:pPr>
      <w:r>
        <w:t>8.1 列表/添加/编辑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/api/actions/library?category=intervention&amp;page=1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Response: {items:[{id:1,name:"深蹲",category:"basic_training",difficulty:2,risk_tags:["knee"],demo_video_url:"..."}]}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POST /api/actions/library (coach)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Request: {name:"新动作",category:"intervention",difficulty:3,risk_tags:["knee"],lock_thresholds:{core:40},detection_rules:{...},standard_keypoints:{...}}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PUT /api/actions/library/{id} (coach) 请求: (部分字段)</w:t>
      </w:r>
    </w:p>
    <w:p>
      <w:pPr>
        <w:pStyle w:val="Heading2"/>
      </w:pPr>
      <w:r>
        <w:t>8.2 标签字典/映射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/api/actions/tags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Response: [{id:1,tag_name:"核心不稳",fms_dimension:"core"},{id:2,tag_name:"臀中肌无力",fms_dimension:"symmetry"}]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POST /api/actions/mapping (coach)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Request: {tag_id:1,action_id:8,priority:1}</w:t>
      </w:r>
    </w:p>
    <w:p>
      <w:pPr>
        <w:pStyle w:val="Heading1"/>
      </w:pPr>
      <w:r>
        <w:t>九、用户管理</w:t>
      </w:r>
    </w:p>
    <w:p>
      <w:pPr>
        <w:pStyle w:val="Heading2"/>
      </w:pPr>
      <w:r>
        <w:t>9.1 个人中心/更新/周期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/api/profile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Response: {username:"u001",gender:"female",fms_completed:true,class_group_name:"高一3班",cycle_config:{cycle_length:28,last_period_date:"2026-06-10"}}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PUT /api/profile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Request: {username:"newname",gender:"male"}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PUT /api/profile/cycle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Request: {cycle_length:30,last_period_date:"2026-06-15",auto_adjust:true}</w:t>
      </w:r>
    </w:p>
    <w:p>
      <w:pPr>
        <w:pStyle w:val="Heading2"/>
      </w:pPr>
      <w:r>
        <w:t>9.2 训练历史/详情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/api/history?mode=advanced&amp;page=1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Response: {total:100,trend:{score:[80,82,85,84,88],dates:["06-01","06-05",...]},items:[{id:1,action_name:"深蹲",score:85}]}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/api/history/{id} 响应: (同训练详情)</w:t>
      </w:r>
    </w:p>
    <w:p>
      <w:pPr>
        <w:pStyle w:val="Heading1"/>
      </w:pPr>
      <w:r>
        <w:t>十、班级管理 /api/admin/classes [NEW]</w:t>
      </w:r>
    </w:p>
    <w:p>
      <w:pPr>
        <w:pStyle w:val="Heading2"/>
      </w:pPr>
      <w:r>
        <w:t>10.1 创建/统计/导入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POST /api/admin/classes (coach)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Request: {name:"高一3班",student_ids:[1,2,3]}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Response: {class_id:1}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/api/admin/classes/{id}/stats (coach)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Response: {class_name:"高一3班",student_count:30,average_scores:{balance:68,flexibility:72,shoulder:80,core:55,symmetry:65},risk_distribution:{red:3,yellow:8,green:19},trend:{...},warnings:["核心全班平均55"]}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POST /api/admin/classes/{id}/import (coach) Content-Type: multipart/form-data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Form: file=学员名单.xlsx (列: 用户名|密码|性别)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Response: {imported:25,failed:0}</w:t>
      </w:r>
    </w:p>
    <w:p>
      <w:pPr>
        <w:pStyle w:val="Heading1"/>
      </w:pPr>
      <w:r>
        <w:t>十一、系统管理 /api/admin</w:t>
      </w:r>
    </w:p>
    <w:p>
      <w:pPr>
        <w:pStyle w:val="Heading2"/>
      </w:pPr>
      <w:r>
        <w:t>11.1 日志/仪表盘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/api/admin/logs?level=error&amp;module=train&amp;page=1 (admin)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Response: {total:42,items:[{id:1,level:"error",module:"train",message:"...",created_at:"..."}]}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GET /api/admin/dashboard (admin)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Response: {total_users:150,active_today:32,total_trainings:2340,error_count_24h:5,coach_list:[{id:2,name:"张教练",student_count:30}]}</w:t>
      </w:r>
    </w:p>
    <w:p>
      <w:pPr>
        <w:pStyle w:val="Heading1"/>
      </w:pPr>
      <w:r>
        <w:t>十二、WebSocket端点汇总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端点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发送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接收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/api/train/ws/{sid}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训练帧流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视频帧(base64)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阶段/评分/反馈/角度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/api/fms/ws/{sid}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FMS筛查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视频帧(base64)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测试指令/单次结果/总分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/api/prescriptions/ws/{sid}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处方跟练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视频帧(base64)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阶段切换/评分/解锁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/api/learn/ws/{sid}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标准学习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视频帧(base64)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逐帧对比/角度差异/反馈</w:t>
            </w:r>
          </w:p>
        </w:tc>
      </w:tr>
    </w:tbl>
    <w:p/>
    <w:p>
      <w:pPr>
        <w:pStyle w:val="Heading1"/>
      </w:pPr>
      <w:r>
        <w:t>十三、完整接口清单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认证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/api/auth/logout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训练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/api/train/start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训练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/api/train/ws/{sid}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训练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/api/train/records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训练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/api/train/records/{id}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FMS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/api/fms/start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FMS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/api/fms/ws/{sid}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FMS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/api/fms/records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FMS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/api/fms/records/{id}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FMS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/api/fms/records/{id}/export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处方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/api/prescriptions/generate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处方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/api/prescriptions/active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处方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/api/prescriptions/{id}/activate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处方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/api/prescriptions/{id}/reason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处方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/api/prescriptions/{id}/follow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处方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/api/prescriptions/ws/{sid}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处方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/api/prescriptions/{id}/progress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处方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/api/prescriptions/{id}/unlock-request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处方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/api/prescriptions/{id}/adjust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Coach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学习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/api/learn/start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学习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/api/learn/ws/{sid}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打卡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/api/checkin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打卡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/api/checkin/status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打卡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/api/checkin/calendar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打卡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/api/checkin/badges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打卡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/api/checkin/card/{date}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动作库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/api/actions/library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动作库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/api/actions/library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Coach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动作库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/api/actions/library/{id}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Coach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动作库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/api/actions/tags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动作库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/api/actions/mapping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Coach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/api/profile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/api/profile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/api/profile/cycle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/api/history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/api/history/{id}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Token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班级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/api/admin/classes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Coach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班级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/api/admin/classes/{id}/stats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Coach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班级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/api/admin/classes/{id}/import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Coach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系统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/api/admin/logs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系统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/api/admin/dashboard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Admin</w:t>
            </w:r>
          </w:p>
        </w:tc>
      </w:tr>
    </w:tbl>
    <w:p/>
    <w:p/>
    <w:p>
      <w:pPr>
        <w:jc w:val="center"/>
      </w:pPr>
      <w:r>
        <w:rPr>
          <w:i/>
          <w:color w:val="95A5A6"/>
          <w:sz w:val="18"/>
        </w:rPr>
        <w:t>--- 文档结束 ---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