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7856" w14:textId="5134CF83" w:rsidR="00F0087B" w:rsidRDefault="003C09CC" w:rsidP="003C0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C09C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 2</w:t>
      </w:r>
    </w:p>
    <w:p w14:paraId="35BAF191" w14:textId="77777777" w:rsidR="003C09CC" w:rsidRPr="003C09CC" w:rsidRDefault="003C09CC" w:rsidP="003C09C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3C09CC">
        <w:rPr>
          <w:sz w:val="28"/>
          <w:szCs w:val="28"/>
        </w:rPr>
        <w:t>Поясніть</w:t>
      </w:r>
      <w:proofErr w:type="spellEnd"/>
      <w:r w:rsidRPr="003C09CC">
        <w:rPr>
          <w:sz w:val="28"/>
          <w:szCs w:val="28"/>
        </w:rPr>
        <w:t xml:space="preserve"> роль і </w:t>
      </w:r>
      <w:proofErr w:type="spellStart"/>
      <w:r w:rsidRPr="003C09CC">
        <w:rPr>
          <w:sz w:val="28"/>
          <w:szCs w:val="28"/>
        </w:rPr>
        <w:t>значення</w:t>
      </w:r>
      <w:proofErr w:type="spellEnd"/>
      <w:r w:rsidRPr="003C09CC">
        <w:rPr>
          <w:sz w:val="28"/>
          <w:szCs w:val="28"/>
        </w:rPr>
        <w:t xml:space="preserve"> кожного з </w:t>
      </w:r>
      <w:proofErr w:type="spellStart"/>
      <w:r w:rsidRPr="003C09CC">
        <w:rPr>
          <w:sz w:val="28"/>
          <w:szCs w:val="28"/>
        </w:rPr>
        <w:t>наступних</w:t>
      </w:r>
      <w:proofErr w:type="spellEnd"/>
      <w:r w:rsidRPr="003C09CC">
        <w:rPr>
          <w:sz w:val="28"/>
          <w:szCs w:val="28"/>
        </w:rPr>
        <w:t xml:space="preserve"> </w:t>
      </w:r>
      <w:proofErr w:type="spellStart"/>
      <w:r w:rsidRPr="003C09CC">
        <w:rPr>
          <w:sz w:val="28"/>
          <w:szCs w:val="28"/>
        </w:rPr>
        <w:t>компонентів</w:t>
      </w:r>
      <w:proofErr w:type="spellEnd"/>
      <w:r w:rsidRPr="003C09CC">
        <w:rPr>
          <w:sz w:val="28"/>
          <w:szCs w:val="28"/>
        </w:rPr>
        <w:t xml:space="preserve"> в </w:t>
      </w:r>
      <w:proofErr w:type="spellStart"/>
      <w:r w:rsidRPr="003C09CC">
        <w:rPr>
          <w:sz w:val="28"/>
          <w:szCs w:val="28"/>
        </w:rPr>
        <w:t>архітектурі</w:t>
      </w:r>
      <w:proofErr w:type="spellEnd"/>
      <w:r w:rsidRPr="003C09CC">
        <w:rPr>
          <w:sz w:val="28"/>
          <w:szCs w:val="28"/>
        </w:rPr>
        <w:t xml:space="preserve"> ОС Linux:</w:t>
      </w:r>
    </w:p>
    <w:p w14:paraId="5FD21F7D" w14:textId="1B87A0BF" w:rsidR="003C09CC" w:rsidRPr="003C09CC" w:rsidRDefault="003C09CC" w:rsidP="003C09C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proofErr w:type="spellStart"/>
      <w:r w:rsidRPr="003C09CC">
        <w:rPr>
          <w:b/>
          <w:bCs/>
          <w:sz w:val="28"/>
          <w:szCs w:val="28"/>
        </w:rPr>
        <w:t>Kernel</w:t>
      </w:r>
      <w:proofErr w:type="spellEnd"/>
    </w:p>
    <w:p w14:paraId="5E6C64DC" w14:textId="0F361F52" w:rsidR="003C09CC" w:rsidRDefault="003C09CC" w:rsidP="003C09C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Ядро (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Kernel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) —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це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центральна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частина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Linux, яка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безпосередньо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взаємодіє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апаратним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забезпеченням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Kernel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працює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привілейованому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режимі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ring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0) і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виконує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роль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посередника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апаратною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частиною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програмами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2A5C5625" w14:textId="77777777" w:rsidR="003C09CC" w:rsidRPr="003C09CC" w:rsidRDefault="003C09CC" w:rsidP="003C09C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3BB49E8F" w14:textId="77777777" w:rsidR="003C09CC" w:rsidRPr="003C09CC" w:rsidRDefault="003C09CC" w:rsidP="003C09CC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Основні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функції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ядра:</w:t>
      </w:r>
    </w:p>
    <w:p w14:paraId="1B33B476" w14:textId="77777777" w:rsidR="003C09CC" w:rsidRPr="003C09CC" w:rsidRDefault="003C09CC" w:rsidP="003C09CC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Управління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процесами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розподіл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CPU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потоками,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планування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задач (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scheduler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299EC48C" w14:textId="77777777" w:rsidR="003C09CC" w:rsidRPr="003C09CC" w:rsidRDefault="003C09CC" w:rsidP="003C09CC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Управління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пам’яттю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виділення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RAM,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використання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віртуальної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пам’яті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paging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swapping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4AE6F2BE" w14:textId="77777777" w:rsidR="003C09CC" w:rsidRPr="003C09CC" w:rsidRDefault="003C09CC" w:rsidP="003C09CC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Файлова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система: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абстракція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над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файловими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структурами —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підтримка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ext4,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xfs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btrfs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тощо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8FB5298" w14:textId="77777777" w:rsidR="003C09CC" w:rsidRPr="003C09CC" w:rsidRDefault="003C09CC" w:rsidP="003C09CC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Драйвери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пристроїв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абстрагування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апаратного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забезпечення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мережеві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, диски).</w:t>
      </w:r>
    </w:p>
    <w:p w14:paraId="101F79C6" w14:textId="6C83D191" w:rsidR="003C09CC" w:rsidRDefault="003C09CC" w:rsidP="003C09CC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Безпека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контролі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доступу (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SELinux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AppArmor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),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ізоляція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процесів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cgroups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namespaces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180BA8C8" w14:textId="77777777" w:rsidR="003C09CC" w:rsidRPr="003C09CC" w:rsidRDefault="003C09CC" w:rsidP="003C09C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1B0EFA1F" w14:textId="0B0B93B7" w:rsidR="003C09CC" w:rsidRDefault="003C09CC" w:rsidP="003C09C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proofErr w:type="spellStart"/>
      <w:r w:rsidRPr="003C09CC">
        <w:rPr>
          <w:b/>
          <w:bCs/>
          <w:sz w:val="28"/>
          <w:szCs w:val="28"/>
        </w:rPr>
        <w:t>Libraries</w:t>
      </w:r>
      <w:proofErr w:type="spellEnd"/>
    </w:p>
    <w:p w14:paraId="296A3150" w14:textId="153F7479" w:rsidR="003C09CC" w:rsidRPr="0047710E" w:rsidRDefault="003C09CC" w:rsidP="0047710E">
      <w:pPr>
        <w:pStyle w:val="a3"/>
        <w:shd w:val="clear" w:color="auto" w:fill="FFFFFF"/>
        <w:spacing w:before="0" w:beforeAutospacing="0" w:after="0" w:afterAutospacing="0"/>
        <w:ind w:left="360" w:firstLine="360"/>
        <w:jc w:val="both"/>
        <w:rPr>
          <w:b/>
          <w:bCs/>
          <w:sz w:val="28"/>
          <w:szCs w:val="28"/>
        </w:rPr>
      </w:pPr>
      <w:proofErr w:type="spellStart"/>
      <w:r w:rsidRPr="003C09CC">
        <w:rPr>
          <w:sz w:val="28"/>
          <w:szCs w:val="28"/>
        </w:rPr>
        <w:t>Бібліотеки</w:t>
      </w:r>
      <w:proofErr w:type="spellEnd"/>
      <w:r w:rsidR="0047710E" w:rsidRPr="0047710E">
        <w:rPr>
          <w:sz w:val="28"/>
          <w:szCs w:val="28"/>
        </w:rPr>
        <w:t xml:space="preserve"> (</w:t>
      </w:r>
      <w:proofErr w:type="spellStart"/>
      <w:r w:rsidR="0047710E" w:rsidRPr="0047710E">
        <w:rPr>
          <w:sz w:val="28"/>
          <w:szCs w:val="28"/>
        </w:rPr>
        <w:t>Libraries</w:t>
      </w:r>
      <w:proofErr w:type="spellEnd"/>
      <w:r w:rsidR="0047710E" w:rsidRPr="0047710E">
        <w:rPr>
          <w:sz w:val="28"/>
          <w:szCs w:val="28"/>
        </w:rPr>
        <w:t>)</w:t>
      </w:r>
      <w:r w:rsidRPr="0047710E">
        <w:rPr>
          <w:sz w:val="28"/>
          <w:szCs w:val="28"/>
        </w:rPr>
        <w:t xml:space="preserve"> — </w:t>
      </w:r>
      <w:proofErr w:type="spellStart"/>
      <w:r w:rsidRPr="0047710E">
        <w:rPr>
          <w:sz w:val="28"/>
          <w:szCs w:val="28"/>
        </w:rPr>
        <w:t>це</w:t>
      </w:r>
      <w:proofErr w:type="spellEnd"/>
      <w:r w:rsidRPr="0047710E">
        <w:rPr>
          <w:sz w:val="28"/>
          <w:szCs w:val="28"/>
        </w:rPr>
        <w:t xml:space="preserve"> </w:t>
      </w:r>
      <w:proofErr w:type="spellStart"/>
      <w:r w:rsidRPr="0047710E">
        <w:rPr>
          <w:sz w:val="28"/>
          <w:szCs w:val="28"/>
        </w:rPr>
        <w:t>динамічні</w:t>
      </w:r>
      <w:proofErr w:type="spellEnd"/>
      <w:r w:rsidRPr="0047710E">
        <w:rPr>
          <w:sz w:val="28"/>
          <w:szCs w:val="28"/>
        </w:rPr>
        <w:t xml:space="preserve"> </w:t>
      </w:r>
      <w:proofErr w:type="spellStart"/>
      <w:r w:rsidRPr="0047710E">
        <w:rPr>
          <w:sz w:val="28"/>
          <w:szCs w:val="28"/>
        </w:rPr>
        <w:t>або</w:t>
      </w:r>
      <w:proofErr w:type="spellEnd"/>
      <w:r w:rsidRPr="0047710E">
        <w:rPr>
          <w:sz w:val="28"/>
          <w:szCs w:val="28"/>
        </w:rPr>
        <w:t xml:space="preserve"> </w:t>
      </w:r>
      <w:proofErr w:type="spellStart"/>
      <w:r w:rsidRPr="0047710E">
        <w:rPr>
          <w:sz w:val="28"/>
          <w:szCs w:val="28"/>
        </w:rPr>
        <w:t>статичні</w:t>
      </w:r>
      <w:proofErr w:type="spellEnd"/>
      <w:r w:rsidRPr="0047710E">
        <w:rPr>
          <w:sz w:val="28"/>
          <w:szCs w:val="28"/>
        </w:rPr>
        <w:t xml:space="preserve"> </w:t>
      </w:r>
      <w:proofErr w:type="spellStart"/>
      <w:r w:rsidRPr="0047710E">
        <w:rPr>
          <w:sz w:val="28"/>
          <w:szCs w:val="28"/>
        </w:rPr>
        <w:t>модулі</w:t>
      </w:r>
      <w:proofErr w:type="spellEnd"/>
      <w:r w:rsidRPr="0047710E">
        <w:rPr>
          <w:sz w:val="28"/>
          <w:szCs w:val="28"/>
        </w:rPr>
        <w:t xml:space="preserve">, </w:t>
      </w:r>
      <w:proofErr w:type="spellStart"/>
      <w:r w:rsidRPr="0047710E">
        <w:rPr>
          <w:sz w:val="28"/>
          <w:szCs w:val="28"/>
        </w:rPr>
        <w:t>які</w:t>
      </w:r>
      <w:proofErr w:type="spellEnd"/>
      <w:r w:rsidRPr="0047710E">
        <w:rPr>
          <w:sz w:val="28"/>
          <w:szCs w:val="28"/>
        </w:rPr>
        <w:t xml:space="preserve"> </w:t>
      </w:r>
      <w:proofErr w:type="spellStart"/>
      <w:r w:rsidRPr="0047710E">
        <w:rPr>
          <w:sz w:val="28"/>
          <w:szCs w:val="28"/>
        </w:rPr>
        <w:t>містять</w:t>
      </w:r>
      <w:proofErr w:type="spellEnd"/>
      <w:r w:rsidRPr="0047710E">
        <w:rPr>
          <w:sz w:val="28"/>
          <w:szCs w:val="28"/>
        </w:rPr>
        <w:t xml:space="preserve"> </w:t>
      </w:r>
      <w:proofErr w:type="spellStart"/>
      <w:r w:rsidRPr="0047710E">
        <w:rPr>
          <w:sz w:val="28"/>
          <w:szCs w:val="28"/>
        </w:rPr>
        <w:t>загальні</w:t>
      </w:r>
      <w:proofErr w:type="spellEnd"/>
      <w:r w:rsidRPr="0047710E">
        <w:rPr>
          <w:sz w:val="28"/>
          <w:szCs w:val="28"/>
        </w:rPr>
        <w:t xml:space="preserve"> </w:t>
      </w:r>
      <w:proofErr w:type="spellStart"/>
      <w:r w:rsidRPr="0047710E">
        <w:rPr>
          <w:sz w:val="28"/>
          <w:szCs w:val="28"/>
        </w:rPr>
        <w:t>функції</w:t>
      </w:r>
      <w:proofErr w:type="spellEnd"/>
      <w:r w:rsidRPr="0047710E">
        <w:rPr>
          <w:sz w:val="28"/>
          <w:szCs w:val="28"/>
        </w:rPr>
        <w:t xml:space="preserve">, </w:t>
      </w:r>
      <w:proofErr w:type="spellStart"/>
      <w:r w:rsidRPr="0047710E">
        <w:rPr>
          <w:sz w:val="28"/>
          <w:szCs w:val="28"/>
        </w:rPr>
        <w:t>що</w:t>
      </w:r>
      <w:proofErr w:type="spellEnd"/>
      <w:r w:rsidRPr="0047710E">
        <w:rPr>
          <w:sz w:val="28"/>
          <w:szCs w:val="28"/>
        </w:rPr>
        <w:t xml:space="preserve"> </w:t>
      </w:r>
      <w:proofErr w:type="spellStart"/>
      <w:r w:rsidRPr="0047710E">
        <w:rPr>
          <w:sz w:val="28"/>
          <w:szCs w:val="28"/>
        </w:rPr>
        <w:t>використовуються</w:t>
      </w:r>
      <w:proofErr w:type="spellEnd"/>
      <w:r w:rsidRPr="0047710E">
        <w:rPr>
          <w:sz w:val="28"/>
          <w:szCs w:val="28"/>
        </w:rPr>
        <w:t xml:space="preserve"> </w:t>
      </w:r>
      <w:proofErr w:type="spellStart"/>
      <w:r w:rsidRPr="0047710E">
        <w:rPr>
          <w:sz w:val="28"/>
          <w:szCs w:val="28"/>
        </w:rPr>
        <w:t>багатьма</w:t>
      </w:r>
      <w:proofErr w:type="spellEnd"/>
      <w:r w:rsidRPr="0047710E">
        <w:rPr>
          <w:sz w:val="28"/>
          <w:szCs w:val="28"/>
        </w:rPr>
        <w:t xml:space="preserve"> </w:t>
      </w:r>
      <w:proofErr w:type="spellStart"/>
      <w:r w:rsidRPr="0047710E">
        <w:rPr>
          <w:sz w:val="28"/>
          <w:szCs w:val="28"/>
        </w:rPr>
        <w:t>програмами</w:t>
      </w:r>
      <w:proofErr w:type="spellEnd"/>
      <w:r w:rsidRPr="0047710E">
        <w:rPr>
          <w:sz w:val="28"/>
          <w:szCs w:val="28"/>
        </w:rPr>
        <w:t xml:space="preserve">. </w:t>
      </w:r>
      <w:proofErr w:type="spellStart"/>
      <w:r w:rsidRPr="0047710E">
        <w:rPr>
          <w:sz w:val="28"/>
          <w:szCs w:val="28"/>
        </w:rPr>
        <w:t>Найвідоміша</w:t>
      </w:r>
      <w:proofErr w:type="spellEnd"/>
      <w:r w:rsidRPr="0047710E">
        <w:rPr>
          <w:sz w:val="28"/>
          <w:szCs w:val="28"/>
        </w:rPr>
        <w:t xml:space="preserve"> — </w:t>
      </w:r>
      <w:proofErr w:type="spellStart"/>
      <w:r w:rsidRPr="0047710E">
        <w:rPr>
          <w:sz w:val="28"/>
          <w:szCs w:val="28"/>
        </w:rPr>
        <w:t>glibc</w:t>
      </w:r>
      <w:proofErr w:type="spellEnd"/>
      <w:r w:rsidRPr="0047710E">
        <w:rPr>
          <w:sz w:val="28"/>
          <w:szCs w:val="28"/>
        </w:rPr>
        <w:t xml:space="preserve"> (GNU C Library).</w:t>
      </w:r>
    </w:p>
    <w:p w14:paraId="42C1FE57" w14:textId="77777777" w:rsidR="003C09CC" w:rsidRPr="003C09CC" w:rsidRDefault="003C09CC" w:rsidP="003C09CC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69F28C5F" w14:textId="77777777" w:rsidR="003C09CC" w:rsidRPr="003C09CC" w:rsidRDefault="003C09CC" w:rsidP="003C09CC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Основні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функції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бібліотек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:</w:t>
      </w:r>
    </w:p>
    <w:p w14:paraId="19000F33" w14:textId="77777777" w:rsidR="003C09CC" w:rsidRPr="003C09CC" w:rsidRDefault="003C09CC" w:rsidP="003C09CC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Забезпечують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користувацькими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програмами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системними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викликами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ядра.</w:t>
      </w:r>
    </w:p>
    <w:p w14:paraId="3253E694" w14:textId="77777777" w:rsidR="003C09CC" w:rsidRPr="003C09CC" w:rsidRDefault="003C09CC" w:rsidP="003C09CC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Інкапсулюють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повторно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використовуваний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(I/O, робота з рядками, мережею).</w:t>
      </w:r>
    </w:p>
    <w:p w14:paraId="631DFDB5" w14:textId="2A8BF12E" w:rsidR="003C09CC" w:rsidRDefault="003C09CC" w:rsidP="003C09CC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Спрощують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розробку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програмного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забезпечення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дозволяючи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розробникам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зосередитись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бізнес-логіці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5B04721" w14:textId="77777777" w:rsidR="003C09CC" w:rsidRPr="003C09CC" w:rsidRDefault="003C09CC" w:rsidP="003C09CC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289E2678" w14:textId="77777777" w:rsidR="003C09CC" w:rsidRPr="003C09CC" w:rsidRDefault="003C09CC" w:rsidP="003C09CC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bCs/>
          <w:sz w:val="28"/>
          <w:szCs w:val="28"/>
        </w:rPr>
      </w:pPr>
      <w:r w:rsidRPr="003C09CC">
        <w:rPr>
          <w:b/>
          <w:bCs/>
          <w:sz w:val="28"/>
          <w:szCs w:val="28"/>
        </w:rPr>
        <w:t xml:space="preserve">c) System </w:t>
      </w:r>
      <w:proofErr w:type="spellStart"/>
      <w:r w:rsidRPr="003C09CC">
        <w:rPr>
          <w:b/>
          <w:bCs/>
          <w:sz w:val="28"/>
          <w:szCs w:val="28"/>
        </w:rPr>
        <w:t>utilities</w:t>
      </w:r>
      <w:proofErr w:type="spellEnd"/>
    </w:p>
    <w:p w14:paraId="6F3E8297" w14:textId="77777777" w:rsidR="003C09CC" w:rsidRPr="003C09CC" w:rsidRDefault="003C09CC" w:rsidP="0047710E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Це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набір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стандартних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інструментів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які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дозволяють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користувачу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адміністратору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взаємодіяти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системою. У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більшості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дистрибутивів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вони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постачаються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складі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пакетів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GNU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coreutils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procps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net-tools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інших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C24D9A2" w14:textId="77777777" w:rsidR="003C09CC" w:rsidRPr="003C09CC" w:rsidRDefault="003C09CC" w:rsidP="0047710E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Основні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утиліти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:</w:t>
      </w:r>
    </w:p>
    <w:p w14:paraId="3CBE0294" w14:textId="77777777" w:rsidR="003C09CC" w:rsidRPr="003C09CC" w:rsidRDefault="003C09CC" w:rsidP="0047710E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Файлові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операції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:</w:t>
      </w:r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ls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cp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mv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rm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find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du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df</w:t>
      </w:r>
      <w:proofErr w:type="spellEnd"/>
    </w:p>
    <w:p w14:paraId="6075C2BA" w14:textId="77777777" w:rsidR="003C09CC" w:rsidRPr="003C09CC" w:rsidRDefault="003C09CC" w:rsidP="0047710E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Мережа:</w:t>
      </w:r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ping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netstat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ss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curl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wget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iptables</w:t>
      </w:r>
      <w:proofErr w:type="spellEnd"/>
    </w:p>
    <w:p w14:paraId="20BC470B" w14:textId="77777777" w:rsidR="003C09CC" w:rsidRPr="003C09CC" w:rsidRDefault="003C09CC" w:rsidP="0047710E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lastRenderedPageBreak/>
        <w:t>Процеси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:</w:t>
      </w:r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ps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top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htop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kill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nice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systemctl</w:t>
      </w:r>
      <w:proofErr w:type="spellEnd"/>
    </w:p>
    <w:p w14:paraId="71FE32EE" w14:textId="77777777" w:rsidR="003C09CC" w:rsidRPr="003C09CC" w:rsidRDefault="003C09CC" w:rsidP="0047710E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Журнали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і </w:t>
      </w: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логування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:</w:t>
      </w:r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journalctl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dmesg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tail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logrotate</w:t>
      </w:r>
      <w:proofErr w:type="spellEnd"/>
    </w:p>
    <w:p w14:paraId="3FF4CEAB" w14:textId="77777777" w:rsidR="003C09CC" w:rsidRPr="003C09CC" w:rsidRDefault="003C09CC" w:rsidP="0047710E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Інші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інструменти</w:t>
      </w:r>
      <w:proofErr w:type="spellEnd"/>
      <w:r w:rsidRPr="003C09CC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:</w:t>
      </w:r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cron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ssh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scp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tar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sed</w:t>
      </w:r>
      <w:proofErr w:type="spellEnd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3C09CC">
        <w:rPr>
          <w:rFonts w:ascii="Times New Roman" w:eastAsia="Times New Roman" w:hAnsi="Times New Roman" w:cs="Times New Roman"/>
          <w:sz w:val="28"/>
          <w:szCs w:val="28"/>
          <w:lang w:eastAsia="ru-UA"/>
        </w:rPr>
        <w:t>awk</w:t>
      </w:r>
      <w:proofErr w:type="spellEnd"/>
    </w:p>
    <w:p w14:paraId="11E3D347" w14:textId="77777777" w:rsidR="003C09CC" w:rsidRPr="003C09CC" w:rsidRDefault="003C09CC" w:rsidP="004771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09CC" w:rsidRPr="003C09CC" w:rsidSect="003C09CC">
      <w:pgSz w:w="11906" w:h="16838"/>
      <w:pgMar w:top="851" w:right="851" w:bottom="851" w:left="851" w:header="708" w:footer="708" w:gutter="0"/>
      <w:pgBorders w:offsetFrom="page">
        <w:top w:val="pencils" w:sz="10" w:space="24" w:color="auto"/>
        <w:left w:val="pencils" w:sz="10" w:space="24" w:color="auto"/>
        <w:bottom w:val="pencils" w:sz="10" w:space="24" w:color="auto"/>
        <w:right w:val="pencil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27"/>
    <w:multiLevelType w:val="multilevel"/>
    <w:tmpl w:val="178E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1DB5"/>
    <w:multiLevelType w:val="multilevel"/>
    <w:tmpl w:val="BC6E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C4C5D"/>
    <w:multiLevelType w:val="multilevel"/>
    <w:tmpl w:val="8AE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E1C4B"/>
    <w:multiLevelType w:val="multilevel"/>
    <w:tmpl w:val="432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E52E4"/>
    <w:multiLevelType w:val="multilevel"/>
    <w:tmpl w:val="7A4C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35F56"/>
    <w:multiLevelType w:val="hybridMultilevel"/>
    <w:tmpl w:val="2480C79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6719"/>
    <w:multiLevelType w:val="multilevel"/>
    <w:tmpl w:val="DA7E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6322A"/>
    <w:multiLevelType w:val="multilevel"/>
    <w:tmpl w:val="789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C12D0"/>
    <w:multiLevelType w:val="multilevel"/>
    <w:tmpl w:val="CEC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F3689"/>
    <w:multiLevelType w:val="multilevel"/>
    <w:tmpl w:val="E1AE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CC"/>
    <w:rsid w:val="003C09CC"/>
    <w:rsid w:val="0047710E"/>
    <w:rsid w:val="00CF0B45"/>
    <w:rsid w:val="00F0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0F73D4"/>
  <w15:chartTrackingRefBased/>
  <w15:docId w15:val="{273F8EB3-9089-4EA0-929E-468586C0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0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3">
    <w:name w:val="heading 3"/>
    <w:basedOn w:val="a"/>
    <w:link w:val="30"/>
    <w:uiPriority w:val="9"/>
    <w:qFormat/>
    <w:rsid w:val="003C0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20">
    <w:name w:val="Заголовок 2 Знак"/>
    <w:basedOn w:val="a0"/>
    <w:link w:val="2"/>
    <w:uiPriority w:val="9"/>
    <w:rsid w:val="003C09CC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3C09CC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4">
    <w:name w:val="Strong"/>
    <w:basedOn w:val="a0"/>
    <w:uiPriority w:val="22"/>
    <w:qFormat/>
    <w:rsid w:val="003C09CC"/>
    <w:rPr>
      <w:b/>
      <w:bCs/>
    </w:rPr>
  </w:style>
  <w:style w:type="character" w:styleId="a5">
    <w:name w:val="Emphasis"/>
    <w:basedOn w:val="a0"/>
    <w:uiPriority w:val="20"/>
    <w:qFormat/>
    <w:rsid w:val="003C09CC"/>
    <w:rPr>
      <w:i/>
      <w:iCs/>
    </w:rPr>
  </w:style>
  <w:style w:type="character" w:styleId="HTML">
    <w:name w:val="HTML Code"/>
    <w:basedOn w:val="a0"/>
    <w:uiPriority w:val="99"/>
    <w:semiHidden/>
    <w:unhideWhenUsed/>
    <w:rsid w:val="003C0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1528</Characters>
  <Application>Microsoft Office Word</Application>
  <DocSecurity>0</DocSecurity>
  <Lines>42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Звенигородский Назар</dc:creator>
  <cp:keywords/>
  <dc:description/>
  <cp:lastModifiedBy>Звенигородский Назар</cp:lastModifiedBy>
  <cp:revision>2</cp:revision>
  <dcterms:created xsi:type="dcterms:W3CDTF">2025-04-13T19:35:00Z</dcterms:created>
  <dcterms:modified xsi:type="dcterms:W3CDTF">2025-04-13T19:35:00Z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6d32cc07-5c5d-461b-abd6-4e0974466bd2</vt:lpwstr>
  </property>
</Properties>
</file>