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L1 SELFTEST DOCX - not evidence</w:t>
      </w:r>
    </w:p>
    <w:p>
      <w:r>
        <w:t>Reference site: https://example.com/selftest-page</w:t>
      </w:r>
    </w:p>
    <w:p>
      <w:r>
        <w:t>Contact: selftest@example.com</w:t>
      </w:r>
    </w:p>
    <w:p>
      <w:r>
        <w:t>Marker: ISO27037-SELFTEST-MARKER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 SELFTEST DOCX</dc:title>
  <dc:subject/>
  <dc:creator>L1 SELFTEST</dc:creator>
  <cp:keywords/>
  <dc:description>generated by python-docx</dc:description>
  <cp:lastModifiedBy>agentic-OSINT build.py</cp:lastModifiedBy>
  <cp:revision>3</cp:revision>
  <dcterms:created xsi:type="dcterms:W3CDTF">2026-10-28T09:00:00Z</dcterms:created>
  <dcterms:modified xsi:type="dcterms:W3CDTF">2026-10-28T10:00:00Z</dcterms:modified>
  <cp:category/>
</cp:coreProperties>
</file>