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2"/>
        <w:bidi w:val="0"/>
        <w:sectPr>
          <w:headerReference w:type="default" r:id="rId4"/>
          <w:footerReference w:type="default" r:id="rId5"/>
          <w:pgSz w:w="11900" w:h="16840" w:orient="portrait"/>
          <w:pgMar w:top="720" w:right="720" w:bottom="720" w:left="4680" w:header="720" w:footer="720"/>
          <w:bidi w:val="0"/>
        </w:sectPr>
      </w:pPr>
      <w:r>
        <mc:AlternateContent>
          <mc:Choice Requires="wps">
            <w:drawing>
              <wp:anchor distT="203200" distB="203200" distL="203200" distR="203200" simplePos="0" relativeHeight="251659264" behindDoc="0" locked="0" layoutInCell="1" allowOverlap="1">
                <wp:simplePos x="0" y="0"/>
                <wp:positionH relativeFrom="page">
                  <wp:posOffset>530351</wp:posOffset>
                </wp:positionH>
                <wp:positionV relativeFrom="page">
                  <wp:posOffset>7832763</wp:posOffset>
                </wp:positionV>
                <wp:extent cx="6495796" cy="2335364"/>
                <wp:effectExtent l="0" t="0" r="0" b="0"/>
                <wp:wrapSquare wrapText="bothSides" distL="203200" distR="203200" distT="203200" distB="203200"/>
                <wp:docPr id="1073741825" name="officeArt object"/>
                <wp:cNvGraphicFramePr/>
                <a:graphic xmlns:a="http://schemas.openxmlformats.org/drawingml/2006/main">
                  <a:graphicData uri="http://schemas.microsoft.com/office/word/2010/wordprocessingShape">
                    <wps:wsp>
                      <wps:cNvSpPr/>
                      <wps:spPr>
                        <a:xfrm>
                          <a:off x="0" y="0"/>
                          <a:ext cx="6495796" cy="2335364"/>
                        </a:xfrm>
                        <a:prstGeom prst="rect">
                          <a:avLst/>
                        </a:prstGeom>
                        <a:blipFill rotWithShape="1">
                          <a:blip r:embed="rId6"/>
                          <a:srcRect l="0" t="0" r="0" b="0"/>
                          <a:tile tx="0" ty="0" sx="100000" sy="100000" flip="none" algn="tl"/>
                        </a:blipFill>
                        <a:ln w="12700" cap="flat">
                          <a:noFill/>
                          <a:miter lim="400000"/>
                        </a:ln>
                        <a:effectLst/>
                        <a:extLst>
                          <a:ext uri="{C572A759-6A51-4108-AA02-DFA0A04FC94B}">
                            <ma14:wrappingTextBoxFlag xmlns:ma14="http://schemas.microsoft.com/office/mac/drawingml/2011/main" val="1"/>
                          </a:ext>
                        </a:extLst>
                      </wps:spPr>
                      <wps:txbx>
                        <w:txbxContent>
                          <w:p>
                            <w:pPr>
                              <w:pStyle w:val="Caption White"/>
                              <w:bidi w:val="0"/>
                            </w:pPr>
                            <w:r/>
                          </w:p>
                        </w:txbxContent>
                      </wps:txbx>
                      <wps:bodyPr wrap="square" lIns="152400" tIns="152400" rIns="152400" bIns="152400" numCol="1" anchor="b">
                        <a:noAutofit/>
                      </wps:bodyPr>
                    </wps:wsp>
                  </a:graphicData>
                </a:graphic>
              </wp:anchor>
            </w:drawing>
          </mc:Choice>
          <mc:Fallback>
            <w:pict>
              <v:rect id="_x0000_s1026" style="visibility:visible;position:absolute;margin-left:41.8pt;margin-top:616.8pt;width:511.5pt;height:183.9pt;z-index:251659264;mso-position-horizontal:absolute;mso-position-horizontal-relative:page;mso-position-vertical:absolute;mso-position-vertical-relative:page;mso-wrap-distance-left:16.0pt;mso-wrap-distance-top:16.0pt;mso-wrap-distance-right:16.0pt;mso-wrap-distance-bottom:16.0pt;">
                <v:fill r:id="rId6" o:title="tile_vintage_grey_2x.png" rotate="t" type="tile"/>
                <v:stroke on="f" weight="1.0pt" dashstyle="solid" endcap="flat" miterlimit="400.0%" joinstyle="miter" linestyle="single" startarrow="none" startarrowwidth="medium" startarrowlength="medium" endarrow="none" endarrowwidth="medium" endarrowlength="medium"/>
                <v:textbox>
                  <w:txbxContent>
                    <w:p>
                      <w:pPr>
                        <w:pStyle w:val="Caption White"/>
                        <w:bidi w:val="0"/>
                      </w:pPr>
                      <w:r/>
                    </w:p>
                  </w:txbxContent>
                </v:textbox>
                <w10:wrap type="square" side="bothSides" anchorx="page" anchory="page"/>
              </v:rect>
            </w:pict>
          </mc:Fallback>
        </mc:AlternateContent>
      </w:r>
      <w:r>
        <mc:AlternateContent>
          <mc:Choice Requires="wps">
            <w:drawing>
              <wp:anchor distT="152400" distB="152400" distL="152400" distR="152400" simplePos="0" relativeHeight="251660288" behindDoc="0" locked="0" layoutInCell="1" allowOverlap="1">
                <wp:simplePos x="0" y="0"/>
                <wp:positionH relativeFrom="page">
                  <wp:posOffset>539495</wp:posOffset>
                </wp:positionH>
                <wp:positionV relativeFrom="page">
                  <wp:posOffset>548640</wp:posOffset>
                </wp:positionV>
                <wp:extent cx="6473953" cy="1545337"/>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6473953" cy="1545337"/>
                        </a:xfrm>
                        <a:prstGeom prst="rect">
                          <a:avLst/>
                        </a:prstGeom>
                        <a:solidFill>
                          <a:srgbClr val="E3E8E0"/>
                        </a:solidFill>
                        <a:ln w="12700" cap="flat">
                          <a:noFill/>
                          <a:miter lim="400000"/>
                        </a:ln>
                        <a:effectLst/>
                        <a:extLst>
                          <a:ext uri="{C572A759-6A51-4108-AA02-DFA0A04FC94B}">
                            <ma14:wrappingTextBoxFlag xmlns:ma14="http://schemas.microsoft.com/office/mac/drawingml/2011/main" val="1"/>
                          </a:ext>
                        </a:extLst>
                      </wps:spPr>
                      <wps:txbx>
                        <w:txbxContent>
                          <w:p>
                            <w:pPr>
                              <w:pStyle w:val="Title"/>
                              <w:bidi w:val="0"/>
                            </w:pPr>
                            <w:r>
                              <w:rPr>
                                <w:rFonts w:ascii="Baskerville" w:cs="Arial Unicode MS" w:hAnsi="Arial Unicode MS" w:eastAsia="Arial Unicode MS"/>
                                <w:rtl w:val="0"/>
                              </w:rPr>
                              <w:t>f</w:t>
                            </w:r>
                          </w:p>
                          <w:p>
                            <w:pPr>
                              <w:pStyle w:val="Subtitle"/>
                              <w:bidi w:val="0"/>
                            </w:pPr>
                            <w:r>
                              <w:rPr>
                                <w:rFonts w:ascii="Baskerville" w:cs="Arial Unicode MS" w:hAnsi="Arial Unicode MS" w:eastAsia="Arial Unicode MS"/>
                                <w:rtl w:val="0"/>
                              </w:rPr>
                              <w:t>Curabitur leo $525,000</w:t>
                            </w:r>
                          </w:p>
                        </w:txbxContent>
                      </wps:txbx>
                      <wps:bodyPr wrap="square" lIns="190500" tIns="190500" rIns="190500" bIns="190500" numCol="1" anchor="t">
                        <a:noAutofit/>
                      </wps:bodyPr>
                    </wps:wsp>
                  </a:graphicData>
                </a:graphic>
              </wp:anchor>
            </w:drawing>
          </mc:Choice>
          <mc:Fallback>
            <w:pict>
              <v:rect id="_x0000_s1027" style="visibility:visible;position:absolute;margin-left:42.5pt;margin-top:43.2pt;width:509.8pt;height:121.7pt;z-index:251660288;mso-position-horizontal:absolute;mso-position-horizontal-relative:page;mso-position-vertical:absolute;mso-position-vertical-relative:page;mso-wrap-distance-left:12.0pt;mso-wrap-distance-top:12.0pt;mso-wrap-distance-right:12.0pt;mso-wrap-distance-bottom:12.0pt;">
                <v:fill color="#E3E8E0" opacity="100.0%" type="solid"/>
                <v:stroke on="f" weight="1.0pt" dashstyle="solid" endcap="flat" miterlimit="400.0%" joinstyle="miter" linestyle="single" startarrow="none" startarrowwidth="medium" startarrowlength="medium" endarrow="none" endarrowwidth="medium" endarrowlength="medium"/>
                <v:textbox>
                  <w:txbxContent>
                    <w:p>
                      <w:pPr>
                        <w:pStyle w:val="Title"/>
                        <w:bidi w:val="0"/>
                      </w:pPr>
                      <w:r>
                        <w:rPr>
                          <w:rFonts w:ascii="Baskerville" w:cs="Arial Unicode MS" w:hAnsi="Arial Unicode MS" w:eastAsia="Arial Unicode MS"/>
                          <w:rtl w:val="0"/>
                        </w:rPr>
                        <w:t>f</w:t>
                      </w:r>
                    </w:p>
                    <w:p>
                      <w:pPr>
                        <w:pStyle w:val="Subtitle"/>
                        <w:bidi w:val="0"/>
                      </w:pPr>
                      <w:r>
                        <w:rPr>
                          <w:rFonts w:ascii="Baskerville" w:cs="Arial Unicode MS" w:hAnsi="Arial Unicode MS" w:eastAsia="Arial Unicode MS"/>
                          <w:rtl w:val="0"/>
                        </w:rPr>
                        <w:t>Curabitur leo $525,000</w:t>
                      </w:r>
                    </w:p>
                  </w:txbxContent>
                </v:textbox>
                <w10:wrap type="topAndBottom" side="bothSides" anchorx="page" anchory="page"/>
              </v:rect>
            </w:pict>
          </mc:Fallback>
        </mc:AlternateContent>
      </w:r>
      <w:r>
        <mc:AlternateContent>
          <mc:Choice Requires="wps">
            <w:drawing>
              <wp:anchor distT="152400" distB="152400" distL="152400" distR="152400" simplePos="0" relativeHeight="251661312" behindDoc="0" locked="0" layoutInCell="1" allowOverlap="1">
                <wp:simplePos x="0" y="0"/>
                <wp:positionH relativeFrom="page">
                  <wp:posOffset>393700</wp:posOffset>
                </wp:positionH>
                <wp:positionV relativeFrom="page">
                  <wp:posOffset>444500</wp:posOffset>
                </wp:positionV>
                <wp:extent cx="6769100" cy="10060345"/>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6769100" cy="10060345"/>
                        </a:xfrm>
                        <a:prstGeom prst="rect">
                          <a:avLst/>
                        </a:prstGeom>
                        <a:noFill/>
                        <a:ln w="6350" cap="flat">
                          <a:solidFill>
                            <a:srgbClr val="444444"/>
                          </a:solidFill>
                          <a:prstDash val="solid"/>
                          <a:miter lim="400000"/>
                        </a:ln>
                        <a:effectLst/>
                      </wps:spPr>
                      <wps:bodyPr/>
                    </wps:wsp>
                  </a:graphicData>
                </a:graphic>
              </wp:anchor>
            </w:drawing>
          </mc:Choice>
          <mc:Fallback>
            <w:pict>
              <v:rect id="_x0000_s1028" style="visibility:visible;position:absolute;margin-left:31.0pt;margin-top:35.0pt;width:533.0pt;height:792.2pt;z-index:251661312;mso-position-horizontal:absolute;mso-position-horizontal-relative:page;mso-position-vertical:absolute;mso-position-vertical-relative:page;mso-wrap-distance-left:12.0pt;mso-wrap-distance-top:12.0pt;mso-wrap-distance-right:12.0pt;mso-wrap-distance-bottom:12.0pt;">
                <v:fill on="f"/>
                <v:stroke filltype="solid" color="#444444" opacity="100.0%" weight="0.5pt" dashstyle="solid" endcap="flat" miterlimit="400.0%" joinstyle="miter" linestyle="single" startarrow="none" startarrowwidth="medium" startarrowlength="medium" endarrow="none" endarrowwidth="medium" endarrowlength="medium"/>
                <w10:wrap type="topAndBottom" side="bothSides" anchorx="page" anchory="page"/>
              </v:rect>
            </w:pict>
          </mc:Fallback>
        </mc:AlternateContent>
      </w:r>
      <w:r>
        <w:drawing>
          <wp:anchor distT="152400" distB="152400" distL="152400" distR="152400" simplePos="0" relativeHeight="251662336" behindDoc="0" locked="0" layoutInCell="1" allowOverlap="1">
            <wp:simplePos x="0" y="0"/>
            <wp:positionH relativeFrom="page">
              <wp:posOffset>530351</wp:posOffset>
            </wp:positionH>
            <wp:positionV relativeFrom="page">
              <wp:posOffset>2710179</wp:posOffset>
            </wp:positionV>
            <wp:extent cx="6495796" cy="3653886"/>
            <wp:effectExtent l="0" t="0" r="0" b="0"/>
            <wp:wrapThrough wrapText="bothSides" distL="152400" distR="152400">
              <wp:wrapPolygon edited="1">
                <wp:start x="0" y="0"/>
                <wp:lineTo x="0" y="21638"/>
                <wp:lineTo x="21621" y="21638"/>
                <wp:lineTo x="21621"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7">
                      <a:extLst/>
                    </a:blip>
                    <a:stretch>
                      <a:fillRect/>
                    </a:stretch>
                  </pic:blipFill>
                  <pic:spPr>
                    <a:xfrm>
                      <a:off x="0" y="0"/>
                      <a:ext cx="6495796" cy="3653886"/>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3360" behindDoc="0" locked="0" layoutInCell="1" allowOverlap="1">
                <wp:simplePos x="0" y="0"/>
                <wp:positionH relativeFrom="page">
                  <wp:posOffset>530351</wp:posOffset>
                </wp:positionH>
                <wp:positionV relativeFrom="page">
                  <wp:posOffset>6659880</wp:posOffset>
                </wp:positionV>
                <wp:extent cx="6495796" cy="877752"/>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6495796" cy="877752"/>
                        </a:xfrm>
                        <a:prstGeom prst="rect">
                          <a:avLst/>
                        </a:prstGeom>
                        <a:noFill/>
                        <a:ln w="12700" cap="flat">
                          <a:noFill/>
                          <a:miter lim="400000"/>
                        </a:ln>
                        <a:effectLst/>
                      </wps:spPr>
                      <wps:txbx>
                        <w:txbxContent>
                          <w:p>
                            <w:pPr>
                              <w:pStyle w:val="Heading"/>
                              <w:keepNext w:val="0"/>
                              <w:spacing w:before="60" w:after="180" w:line="240" w:lineRule="auto"/>
                              <w:ind w:left="0" w:firstLine="0"/>
                              <w:jc w:val="center"/>
                              <w:outlineLvl w:val="0"/>
                            </w:pPr>
                            <w:r>
                              <w:rPr>
                                <w:rFonts w:ascii="Helvetica"/>
                                <w:b w:val="1"/>
                                <w:bCs w:val="1"/>
                                <w:color w:val="000000"/>
                                <w:sz w:val="22"/>
                                <w:szCs w:val="22"/>
                                <w:rtl w:val="0"/>
                                <w:lang w:val="en-US"/>
                              </w:rPr>
                              <w:t>Do not worry about your difficulties in Mathematics. I can assure you mine are still greater.</w:t>
                            </w:r>
                            <w:r>
                              <w:rPr>
                                <w:rFonts w:ascii="Helvetica"/>
                                <w:b w:val="1"/>
                                <w:bCs w:val="1"/>
                                <w:color w:val="000000"/>
                                <w:sz w:val="22"/>
                                <w:szCs w:val="22"/>
                                <w:rtl w:val="0"/>
                                <w:lang w:val="en-US"/>
                              </w:rPr>
                              <w:t xml:space="preserve">         ~ </w:t>
                            </w:r>
                            <w:r>
                              <w:rPr>
                                <w:rFonts w:ascii="Helvetica"/>
                                <w:b w:val="1"/>
                                <w:bCs w:val="1"/>
                                <w:color w:val="000000"/>
                                <w:sz w:val="22"/>
                                <w:szCs w:val="22"/>
                                <w:rtl w:val="0"/>
                                <w:lang w:val="de-DE"/>
                              </w:rPr>
                              <w:t>Albert Einstein</w:t>
                            </w:r>
                          </w:p>
                        </w:txbxContent>
                      </wps:txbx>
                      <wps:bodyPr wrap="square" lIns="0" tIns="0" rIns="0" bIns="0" numCol="1" anchor="t">
                        <a:noAutofit/>
                      </wps:bodyPr>
                    </wps:wsp>
                  </a:graphicData>
                </a:graphic>
              </wp:anchor>
            </w:drawing>
          </mc:Choice>
          <mc:Fallback>
            <w:pict>
              <v:rect id="_x0000_s1029" style="visibility:visible;position:absolute;margin-left:41.8pt;margin-top:524.4pt;width:511.5pt;height:69.1pt;z-index:2516633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w:keepNext w:val="0"/>
                        <w:spacing w:before="60" w:after="180" w:line="240" w:lineRule="auto"/>
                        <w:ind w:left="0" w:firstLine="0"/>
                        <w:jc w:val="center"/>
                        <w:outlineLvl w:val="0"/>
                      </w:pPr>
                      <w:r>
                        <w:rPr>
                          <w:rFonts w:ascii="Helvetica"/>
                          <w:b w:val="1"/>
                          <w:bCs w:val="1"/>
                          <w:color w:val="000000"/>
                          <w:sz w:val="22"/>
                          <w:szCs w:val="22"/>
                          <w:rtl w:val="0"/>
                          <w:lang w:val="en-US"/>
                        </w:rPr>
                        <w:t>Do not worry about your difficulties in Mathematics. I can assure you mine are still greater.</w:t>
                      </w:r>
                      <w:r>
                        <w:rPr>
                          <w:rFonts w:ascii="Helvetica"/>
                          <w:b w:val="1"/>
                          <w:bCs w:val="1"/>
                          <w:color w:val="000000"/>
                          <w:sz w:val="22"/>
                          <w:szCs w:val="22"/>
                          <w:rtl w:val="0"/>
                          <w:lang w:val="en-US"/>
                        </w:rPr>
                        <w:t xml:space="preserve">         ~ </w:t>
                      </w:r>
                      <w:r>
                        <w:rPr>
                          <w:rFonts w:ascii="Helvetica"/>
                          <w:b w:val="1"/>
                          <w:bCs w:val="1"/>
                          <w:color w:val="000000"/>
                          <w:sz w:val="22"/>
                          <w:szCs w:val="22"/>
                          <w:rtl w:val="0"/>
                          <w:lang w:val="de-DE"/>
                        </w:rPr>
                        <w:t>Albert Einstein</w:t>
                      </w:r>
                    </w:p>
                  </w:txbxContent>
                </v:textbox>
                <w10:wrap type="topAndBottom" side="bothSides" anchorx="page" anchory="page"/>
              </v:rect>
            </w:pict>
          </mc:Fallback>
        </mc:AlternateContent>
      </w:r>
      <w:r>
        <mc:AlternateContent>
          <mc:Choice Requires="wps">
            <w:drawing>
              <wp:anchor distT="152400" distB="152400" distL="152400" distR="152400" simplePos="0" relativeHeight="251664384" behindDoc="0" locked="0" layoutInCell="1" allowOverlap="1">
                <wp:simplePos x="0" y="0"/>
                <wp:positionH relativeFrom="page">
                  <wp:posOffset>603250</wp:posOffset>
                </wp:positionH>
                <wp:positionV relativeFrom="page">
                  <wp:posOffset>8187645</wp:posOffset>
                </wp:positionV>
                <wp:extent cx="6350000" cy="162560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6350000" cy="1625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2"/>
                              <w:rPr>
                                <w:color w:val="fefefe"/>
                              </w:rPr>
                            </w:pPr>
                            <w:r>
                              <w:rPr>
                                <w:color w:val="fefefe"/>
                                <w:rtl w:val="0"/>
                                <w:lang w:val="en-US"/>
                              </w:rPr>
                              <w:t xml:space="preserve">Universiteit van Amsterdam </w:t>
                            </w:r>
                          </w:p>
                          <w:p>
                            <w:pPr>
                              <w:pStyle w:val="Body 2"/>
                              <w:rPr>
                                <w:color w:val="fefefe"/>
                              </w:rPr>
                            </w:pPr>
                            <w:r>
                              <w:rPr>
                                <w:color w:val="fefefe"/>
                                <w:rtl w:val="0"/>
                                <w:lang w:val="en-US"/>
                              </w:rPr>
                              <w:t>H</w:t>
                            </w:r>
                            <w:r>
                              <w:rPr>
                                <w:color w:val="fefefe"/>
                                <w:rtl w:val="0"/>
                                <w:lang w:val="nl-NL"/>
                              </w:rPr>
                              <w:t>euristieken</w:t>
                            </w:r>
                            <w:r>
                              <w:rPr>
                                <w:color w:val="fefefe"/>
                                <w:rtl w:val="0"/>
                                <w:lang w:val="en-US"/>
                              </w:rPr>
                              <w:t xml:space="preserve"> - 2014</w:t>
                            </w:r>
                          </w:p>
                          <w:p>
                            <w:pPr>
                              <w:pStyle w:val="Body 2"/>
                              <w:rPr>
                                <w:color w:val="fefefe"/>
                              </w:rPr>
                            </w:pPr>
                            <w:r>
                              <w:rPr>
                                <w:color w:val="fefefe"/>
                                <w:rtl w:val="0"/>
                                <w:lang w:val="en-US"/>
                              </w:rPr>
                              <w:t xml:space="preserve">Rick Slot - </w:t>
                            </w:r>
                            <w:hyperlink r:id="rId8" w:history="1">
                              <w:r>
                                <w:rPr>
                                  <w:rStyle w:val="Hyperlink.0"/>
                                  <w:color w:val="fefefe"/>
                                  <w:rtl w:val="0"/>
                                  <w:lang w:val="en-US"/>
                                </w:rPr>
                                <w:t>rickslot@live.nl</w:t>
                              </w:r>
                            </w:hyperlink>
                            <w:r>
                              <w:rPr>
                                <w:color w:val="fefefe"/>
                              </w:rPr>
                              <w:tab/>
                            </w:r>
                          </w:p>
                          <w:p>
                            <w:pPr>
                              <w:pStyle w:val="Body 2"/>
                              <w:rPr>
                                <w:color w:val="fefefe"/>
                              </w:rPr>
                            </w:pPr>
                            <w:r>
                              <w:rPr>
                                <w:color w:val="fefefe"/>
                                <w:rtl w:val="0"/>
                                <w:lang w:val="en-US"/>
                              </w:rPr>
                              <w:t xml:space="preserve">John Zwarthoed - </w:t>
                            </w:r>
                            <w:hyperlink r:id="rId9" w:history="1">
                              <w:r>
                                <w:rPr>
                                  <w:rStyle w:val="Hyperlink.0"/>
                                  <w:color w:val="fefefe"/>
                                  <w:rtl w:val="0"/>
                                  <w:lang w:val="en-US"/>
                                </w:rPr>
                                <w:t>john.zwarthoed@gmail.com</w:t>
                              </w:r>
                            </w:hyperlink>
                          </w:p>
                          <w:p>
                            <w:pPr>
                              <w:pStyle w:val="Body 2"/>
                            </w:pPr>
                            <w:r>
                              <w:rPr>
                                <w:color w:val="fefefe"/>
                                <w:rtl w:val="0"/>
                                <w:lang w:val="en-US"/>
                              </w:rPr>
                              <w:t xml:space="preserve">Tony Abidi - </w:t>
                            </w:r>
                            <w:hyperlink r:id="rId10" w:history="1">
                              <w:r>
                                <w:rPr>
                                  <w:rStyle w:val="Hyperlink.0"/>
                                  <w:color w:val="fefefe"/>
                                  <w:rtl w:val="0"/>
                                  <w:lang w:val="en-US"/>
                                </w:rPr>
                                <w:t>tony.abidi@student.uva.nl</w:t>
                              </w:r>
                            </w:hyperlink>
                            <w:r>
                              <w:rPr>
                                <w:color w:val="fefefe"/>
                              </w:rPr>
                            </w:r>
                          </w:p>
                        </w:txbxContent>
                      </wps:txbx>
                      <wps:bodyPr wrap="square" lIns="50800" tIns="50800" rIns="50800" bIns="50800" numCol="1" anchor="t">
                        <a:noAutofit/>
                      </wps:bodyPr>
                    </wps:wsp>
                  </a:graphicData>
                </a:graphic>
              </wp:anchor>
            </w:drawing>
          </mc:Choice>
          <mc:Fallback>
            <w:pict>
              <v:rect id="_x0000_s1030" style="visibility:visible;position:absolute;margin-left:47.5pt;margin-top:644.7pt;width:500.0pt;height:128.0pt;z-index:2516643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rPr>
                          <w:color w:val="fefefe"/>
                        </w:rPr>
                      </w:pPr>
                      <w:r>
                        <w:rPr>
                          <w:color w:val="fefefe"/>
                          <w:rtl w:val="0"/>
                          <w:lang w:val="en-US"/>
                        </w:rPr>
                        <w:t xml:space="preserve">Universiteit van Amsterdam </w:t>
                      </w:r>
                    </w:p>
                    <w:p>
                      <w:pPr>
                        <w:pStyle w:val="Body 2"/>
                        <w:rPr>
                          <w:color w:val="fefefe"/>
                        </w:rPr>
                      </w:pPr>
                      <w:r>
                        <w:rPr>
                          <w:color w:val="fefefe"/>
                          <w:rtl w:val="0"/>
                          <w:lang w:val="en-US"/>
                        </w:rPr>
                        <w:t>H</w:t>
                      </w:r>
                      <w:r>
                        <w:rPr>
                          <w:color w:val="fefefe"/>
                          <w:rtl w:val="0"/>
                          <w:lang w:val="nl-NL"/>
                        </w:rPr>
                        <w:t>euristieken</w:t>
                      </w:r>
                      <w:r>
                        <w:rPr>
                          <w:color w:val="fefefe"/>
                          <w:rtl w:val="0"/>
                          <w:lang w:val="en-US"/>
                        </w:rPr>
                        <w:t xml:space="preserve"> - 2014</w:t>
                      </w:r>
                    </w:p>
                    <w:p>
                      <w:pPr>
                        <w:pStyle w:val="Body 2"/>
                        <w:rPr>
                          <w:color w:val="fefefe"/>
                        </w:rPr>
                      </w:pPr>
                      <w:r>
                        <w:rPr>
                          <w:color w:val="fefefe"/>
                          <w:rtl w:val="0"/>
                          <w:lang w:val="en-US"/>
                        </w:rPr>
                        <w:t xml:space="preserve">Rick Slot - </w:t>
                      </w:r>
                      <w:hyperlink r:id="rId8" w:history="1">
                        <w:r>
                          <w:rPr>
                            <w:rStyle w:val="Hyperlink.0"/>
                            <w:color w:val="fefefe"/>
                            <w:rtl w:val="0"/>
                            <w:lang w:val="en-US"/>
                          </w:rPr>
                          <w:t>rickslot@live.nl</w:t>
                        </w:r>
                      </w:hyperlink>
                      <w:r>
                        <w:rPr>
                          <w:color w:val="fefefe"/>
                        </w:rPr>
                        <w:tab/>
                      </w:r>
                    </w:p>
                    <w:p>
                      <w:pPr>
                        <w:pStyle w:val="Body 2"/>
                        <w:rPr>
                          <w:color w:val="fefefe"/>
                        </w:rPr>
                      </w:pPr>
                      <w:r>
                        <w:rPr>
                          <w:color w:val="fefefe"/>
                          <w:rtl w:val="0"/>
                          <w:lang w:val="en-US"/>
                        </w:rPr>
                        <w:t xml:space="preserve">John Zwarthoed - </w:t>
                      </w:r>
                      <w:hyperlink r:id="rId9" w:history="1">
                        <w:r>
                          <w:rPr>
                            <w:rStyle w:val="Hyperlink.0"/>
                            <w:color w:val="fefefe"/>
                            <w:rtl w:val="0"/>
                            <w:lang w:val="en-US"/>
                          </w:rPr>
                          <w:t>john.zwarthoed@gmail.com</w:t>
                        </w:r>
                      </w:hyperlink>
                    </w:p>
                    <w:p>
                      <w:pPr>
                        <w:pStyle w:val="Body 2"/>
                      </w:pPr>
                      <w:r>
                        <w:rPr>
                          <w:color w:val="fefefe"/>
                          <w:rtl w:val="0"/>
                          <w:lang w:val="en-US"/>
                        </w:rPr>
                        <w:t xml:space="preserve">Tony Abidi - </w:t>
                      </w:r>
                      <w:hyperlink r:id="rId10" w:history="1">
                        <w:r>
                          <w:rPr>
                            <w:rStyle w:val="Hyperlink.0"/>
                            <w:color w:val="fefefe"/>
                            <w:rtl w:val="0"/>
                            <w:lang w:val="en-US"/>
                          </w:rPr>
                          <w:t>tony.abidi@student.uva.nl</w:t>
                        </w:r>
                      </w:hyperlink>
                      <w:r>
                        <w:rPr>
                          <w:color w:val="fefefe"/>
                        </w:rPr>
                      </w:r>
                    </w:p>
                  </w:txbxContent>
                </v:textbox>
                <w10:wrap type="topAndBottom" side="bothSides" anchorx="page" anchory="page"/>
              </v:rect>
            </w:pict>
          </mc:Fallback>
        </mc:AlternateContent>
      </w:r>
      <w:r>
        <mc:AlternateContent>
          <mc:Choice Requires="wps">
            <w:drawing>
              <wp:anchor distT="152400" distB="152400" distL="152400" distR="152400" simplePos="0" relativeHeight="251665408" behindDoc="0" locked="0" layoutInCell="1" allowOverlap="1">
                <wp:simplePos x="0" y="0"/>
                <wp:positionH relativeFrom="page">
                  <wp:posOffset>603250</wp:posOffset>
                </wp:positionH>
                <wp:positionV relativeFrom="page">
                  <wp:posOffset>8187645</wp:posOffset>
                </wp:positionV>
                <wp:extent cx="6350000" cy="1625600"/>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6350000" cy="1625600"/>
                        </a:xfrm>
                        <a:prstGeom prst="rect">
                          <a:avLst/>
                        </a:prstGeom>
                        <a:noFill/>
                        <a:ln w="12700" cap="flat">
                          <a:noFill/>
                          <a:miter lim="400000"/>
                        </a:ln>
                        <a:effectLst/>
                      </wps:spPr>
                      <wps:txbx>
                        <w:txbxContent>
                          <w:p>
                            <w:pPr>
                              <w:pStyle w:val="Body 2"/>
                              <w:rPr>
                                <w:color w:val="fefefe"/>
                              </w:rPr>
                            </w:pPr>
                            <w:r>
                              <w:rPr>
                                <w:color w:val="fefefe"/>
                                <w:rtl w:val="0"/>
                                <w:lang w:val="en-US"/>
                              </w:rPr>
                              <w:t xml:space="preserve">Universiteit van Amsterdam </w:t>
                            </w:r>
                          </w:p>
                          <w:p>
                            <w:pPr>
                              <w:pStyle w:val="Body 2"/>
                              <w:rPr>
                                <w:color w:val="fefefe"/>
                              </w:rPr>
                            </w:pPr>
                            <w:r>
                              <w:rPr>
                                <w:color w:val="fefefe"/>
                                <w:rtl w:val="0"/>
                                <w:lang w:val="en-US"/>
                              </w:rPr>
                              <w:t>H</w:t>
                            </w:r>
                            <w:r>
                              <w:rPr>
                                <w:color w:val="fefefe"/>
                                <w:rtl w:val="0"/>
                                <w:lang w:val="nl-NL"/>
                              </w:rPr>
                              <w:t>euristieken</w:t>
                            </w:r>
                            <w:r>
                              <w:rPr>
                                <w:color w:val="fefefe"/>
                                <w:rtl w:val="0"/>
                                <w:lang w:val="en-US"/>
                              </w:rPr>
                              <w:t xml:space="preserve"> - 2014</w:t>
                            </w:r>
                          </w:p>
                          <w:p>
                            <w:pPr>
                              <w:pStyle w:val="Body 2"/>
                              <w:rPr>
                                <w:color w:val="fefefe"/>
                              </w:rPr>
                            </w:pPr>
                            <w:r>
                              <w:rPr>
                                <w:color w:val="fefefe"/>
                                <w:rtl w:val="0"/>
                                <w:lang w:val="en-US"/>
                              </w:rPr>
                              <w:t xml:space="preserve">Rick Slot - </w:t>
                            </w:r>
                            <w:hyperlink r:id="rId11" w:history="1">
                              <w:r>
                                <w:rPr>
                                  <w:rStyle w:val="Hyperlink.0"/>
                                  <w:color w:val="fefefe"/>
                                  <w:rtl w:val="0"/>
                                  <w:lang w:val="en-US"/>
                                </w:rPr>
                                <w:t>rickslot@live.nl</w:t>
                              </w:r>
                            </w:hyperlink>
                            <w:r>
                              <w:rPr>
                                <w:color w:val="fefefe"/>
                              </w:rPr>
                              <w:tab/>
                            </w:r>
                          </w:p>
                          <w:p>
                            <w:pPr>
                              <w:pStyle w:val="Body 2"/>
                              <w:rPr>
                                <w:color w:val="fefefe"/>
                              </w:rPr>
                            </w:pPr>
                            <w:r>
                              <w:rPr>
                                <w:color w:val="fefefe"/>
                                <w:rtl w:val="0"/>
                                <w:lang w:val="en-US"/>
                              </w:rPr>
                              <w:t xml:space="preserve">John Zwarthoed - </w:t>
                            </w:r>
                            <w:hyperlink r:id="rId12" w:history="1">
                              <w:r>
                                <w:rPr>
                                  <w:rStyle w:val="Hyperlink.0"/>
                                  <w:color w:val="fefefe"/>
                                  <w:rtl w:val="0"/>
                                  <w:lang w:val="en-US"/>
                                </w:rPr>
                                <w:t>john.zwarthoed@gmail.com</w:t>
                              </w:r>
                            </w:hyperlink>
                          </w:p>
                          <w:p>
                            <w:pPr>
                              <w:pStyle w:val="Body 2"/>
                            </w:pPr>
                            <w:r>
                              <w:rPr>
                                <w:color w:val="fefefe"/>
                                <w:rtl w:val="0"/>
                                <w:lang w:val="en-US"/>
                              </w:rPr>
                              <w:t xml:space="preserve">Tony Abidi - </w:t>
                            </w:r>
                            <w:hyperlink r:id="rId13" w:history="1">
                              <w:r>
                                <w:rPr>
                                  <w:rStyle w:val="Hyperlink.0"/>
                                  <w:color w:val="fefefe"/>
                                  <w:rtl w:val="0"/>
                                  <w:lang w:val="en-US"/>
                                </w:rPr>
                                <w:t>tony.abidi@student.uva.nl</w:t>
                              </w:r>
                            </w:hyperlink>
                            <w:r>
                              <w:rPr>
                                <w:color w:val="fefefe"/>
                              </w:rPr>
                            </w:r>
                          </w:p>
                        </w:txbxContent>
                      </wps:txbx>
                      <wps:bodyPr wrap="square" lIns="50800" tIns="50800" rIns="50800" bIns="50800" numCol="1" anchor="t">
                        <a:noAutofit/>
                      </wps:bodyPr>
                    </wps:wsp>
                  </a:graphicData>
                </a:graphic>
              </wp:anchor>
            </w:drawing>
          </mc:Choice>
          <mc:Fallback>
            <w:pict>
              <v:rect id="_x0000_s1031" style="visibility:visible;position:absolute;margin-left:47.5pt;margin-top:644.7pt;width:500.0pt;height:128.0pt;z-index:25166540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rPr>
                          <w:color w:val="fefefe"/>
                        </w:rPr>
                      </w:pPr>
                      <w:r>
                        <w:rPr>
                          <w:color w:val="fefefe"/>
                          <w:rtl w:val="0"/>
                          <w:lang w:val="en-US"/>
                        </w:rPr>
                        <w:t xml:space="preserve">Universiteit van Amsterdam </w:t>
                      </w:r>
                    </w:p>
                    <w:p>
                      <w:pPr>
                        <w:pStyle w:val="Body 2"/>
                        <w:rPr>
                          <w:color w:val="fefefe"/>
                        </w:rPr>
                      </w:pPr>
                      <w:r>
                        <w:rPr>
                          <w:color w:val="fefefe"/>
                          <w:rtl w:val="0"/>
                          <w:lang w:val="en-US"/>
                        </w:rPr>
                        <w:t>H</w:t>
                      </w:r>
                      <w:r>
                        <w:rPr>
                          <w:color w:val="fefefe"/>
                          <w:rtl w:val="0"/>
                          <w:lang w:val="nl-NL"/>
                        </w:rPr>
                        <w:t>euristieken</w:t>
                      </w:r>
                      <w:r>
                        <w:rPr>
                          <w:color w:val="fefefe"/>
                          <w:rtl w:val="0"/>
                          <w:lang w:val="en-US"/>
                        </w:rPr>
                        <w:t xml:space="preserve"> - 2014</w:t>
                      </w:r>
                    </w:p>
                    <w:p>
                      <w:pPr>
                        <w:pStyle w:val="Body 2"/>
                        <w:rPr>
                          <w:color w:val="fefefe"/>
                        </w:rPr>
                      </w:pPr>
                      <w:r>
                        <w:rPr>
                          <w:color w:val="fefefe"/>
                          <w:rtl w:val="0"/>
                          <w:lang w:val="en-US"/>
                        </w:rPr>
                        <w:t xml:space="preserve">Rick Slot - </w:t>
                      </w:r>
                      <w:hyperlink r:id="rId11" w:history="1">
                        <w:r>
                          <w:rPr>
                            <w:rStyle w:val="Hyperlink.0"/>
                            <w:color w:val="fefefe"/>
                            <w:rtl w:val="0"/>
                            <w:lang w:val="en-US"/>
                          </w:rPr>
                          <w:t>rickslot@live.nl</w:t>
                        </w:r>
                      </w:hyperlink>
                      <w:r>
                        <w:rPr>
                          <w:color w:val="fefefe"/>
                        </w:rPr>
                        <w:tab/>
                      </w:r>
                    </w:p>
                    <w:p>
                      <w:pPr>
                        <w:pStyle w:val="Body 2"/>
                        <w:rPr>
                          <w:color w:val="fefefe"/>
                        </w:rPr>
                      </w:pPr>
                      <w:r>
                        <w:rPr>
                          <w:color w:val="fefefe"/>
                          <w:rtl w:val="0"/>
                          <w:lang w:val="en-US"/>
                        </w:rPr>
                        <w:t xml:space="preserve">John Zwarthoed - </w:t>
                      </w:r>
                      <w:hyperlink r:id="rId12" w:history="1">
                        <w:r>
                          <w:rPr>
                            <w:rStyle w:val="Hyperlink.0"/>
                            <w:color w:val="fefefe"/>
                            <w:rtl w:val="0"/>
                            <w:lang w:val="en-US"/>
                          </w:rPr>
                          <w:t>john.zwarthoed@gmail.com</w:t>
                        </w:r>
                      </w:hyperlink>
                    </w:p>
                    <w:p>
                      <w:pPr>
                        <w:pStyle w:val="Body 2"/>
                      </w:pPr>
                      <w:r>
                        <w:rPr>
                          <w:color w:val="fefefe"/>
                          <w:rtl w:val="0"/>
                          <w:lang w:val="en-US"/>
                        </w:rPr>
                        <w:t xml:space="preserve">Tony Abidi - </w:t>
                      </w:r>
                      <w:hyperlink r:id="rId13" w:history="1">
                        <w:r>
                          <w:rPr>
                            <w:rStyle w:val="Hyperlink.0"/>
                            <w:color w:val="fefefe"/>
                            <w:rtl w:val="0"/>
                            <w:lang w:val="en-US"/>
                          </w:rPr>
                          <w:t>tony.abidi@student.uva.nl</w:t>
                        </w:r>
                      </w:hyperlink>
                      <w:r>
                        <w:rPr>
                          <w:color w:val="fefefe"/>
                        </w:rPr>
                      </w:r>
                    </w:p>
                  </w:txbxContent>
                </v:textbox>
                <w10:wrap type="topAndBottom" side="bothSides" anchorx="page" anchory="page"/>
              </v:rect>
            </w:pict>
          </mc:Fallback>
        </mc:AlternateContent>
      </w:r>
      <w:r>
        <mc:AlternateContent>
          <mc:Choice Requires="wps">
            <w:drawing>
              <wp:anchor distT="152400" distB="152400" distL="152400" distR="152400" simplePos="0" relativeHeight="251674624" behindDoc="0" locked="0" layoutInCell="1" allowOverlap="1">
                <wp:simplePos x="0" y="0"/>
                <wp:positionH relativeFrom="page">
                  <wp:posOffset>603250</wp:posOffset>
                </wp:positionH>
                <wp:positionV relativeFrom="page">
                  <wp:posOffset>817880</wp:posOffset>
                </wp:positionV>
                <wp:extent cx="6350000" cy="964629"/>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wps:spPr>
                        <a:xfrm>
                          <a:off x="0" y="0"/>
                          <a:ext cx="6350000" cy="964629"/>
                        </a:xfrm>
                        <a:prstGeom prst="rect">
                          <a:avLst/>
                        </a:prstGeom>
                        <a:noFill/>
                        <a:ln w="12700" cap="flat">
                          <a:noFill/>
                          <a:miter lim="400000"/>
                        </a:ln>
                        <a:effectLst/>
                      </wps:spPr>
                      <wps:txbx>
                        <w:txbxContent>
                          <w:p>
                            <w:pPr>
                              <w:pStyle w:val="Body 2"/>
                              <w:jc w:val="center"/>
                              <w:rPr>
                                <w:sz w:val="46"/>
                                <w:szCs w:val="46"/>
                              </w:rPr>
                            </w:pPr>
                            <w:r>
                              <w:rPr>
                                <w:sz w:val="46"/>
                                <w:szCs w:val="46"/>
                                <w:rtl w:val="0"/>
                                <w:lang w:val="en-US"/>
                              </w:rPr>
                              <w:t>Het vinden van alle natuurlijke getallen met behulp van drie wiskundige operatoren</w:t>
                            </w:r>
                          </w:p>
                        </w:txbxContent>
                      </wps:txbx>
                      <wps:bodyPr wrap="square" lIns="50800" tIns="50800" rIns="50800" bIns="50800" numCol="1" anchor="t">
                        <a:noAutofit/>
                      </wps:bodyPr>
                    </wps:wsp>
                  </a:graphicData>
                </a:graphic>
              </wp:anchor>
            </w:drawing>
          </mc:Choice>
          <mc:Fallback>
            <w:pict>
              <v:rect id="_x0000_s1032" style="visibility:visible;position:absolute;margin-left:47.5pt;margin-top:64.4pt;width:500.0pt;height:76.0pt;z-index:25167462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jc w:val="center"/>
                        <w:rPr>
                          <w:sz w:val="46"/>
                          <w:szCs w:val="46"/>
                        </w:rPr>
                      </w:pPr>
                      <w:r>
                        <w:rPr>
                          <w:sz w:val="46"/>
                          <w:szCs w:val="46"/>
                          <w:rtl w:val="0"/>
                          <w:lang w:val="en-US"/>
                        </w:rPr>
                        <w:t>Het vinden van alle natuurlijke getallen met behulp van drie wiskundige operatoren</w:t>
                      </w:r>
                    </w:p>
                  </w:txbxContent>
                </v:textbox>
                <w10:wrap type="topAndBottom" side="bothSides" anchorx="page" anchory="page"/>
              </v:rect>
            </w:pict>
          </mc:Fallback>
        </mc:AlternateContent>
      </w:r>
      <w:r>
        <w:br w:type="page"/>
      </w:r>
    </w:p>
    <w:p>
      <w:pPr>
        <w:pStyle w:val="Body 2"/>
        <w:bidi w:val="0"/>
        <w:sectPr>
          <w:pgSz w:w="11900" w:h="16840" w:orient="portrait"/>
          <w:pgMar w:top="720" w:right="720" w:bottom="720" w:left="4680" w:header="720" w:footer="720"/>
          <w:bidi w:val="0"/>
        </w:sectPr>
      </w:pPr>
      <w:r>
        <mc:AlternateContent>
          <mc:Choice Requires="wps">
            <w:drawing>
              <wp:anchor distT="152400" distB="152400" distL="152400" distR="152400" simplePos="0" relativeHeight="251666432" behindDoc="0" locked="0" layoutInCell="1" allowOverlap="1">
                <wp:simplePos x="0" y="0"/>
                <wp:positionH relativeFrom="page">
                  <wp:posOffset>539495</wp:posOffset>
                </wp:positionH>
                <wp:positionV relativeFrom="page">
                  <wp:posOffset>535940</wp:posOffset>
                </wp:positionV>
                <wp:extent cx="6477509" cy="556562"/>
                <wp:effectExtent l="0" t="0" r="0" b="0"/>
                <wp:wrapTopAndBottom distT="152400" distB="152400"/>
                <wp:docPr id="1073741833" name="officeArt object"/>
                <wp:cNvGraphicFramePr/>
                <a:graphic xmlns:a="http://schemas.openxmlformats.org/drawingml/2006/main">
                  <a:graphicData uri="http://schemas.microsoft.com/office/word/2010/wordprocessingShape">
                    <wps:wsp>
                      <wps:cNvSpPr/>
                      <wps:spPr>
                        <a:xfrm>
                          <a:off x="0" y="0"/>
                          <a:ext cx="6477509" cy="556562"/>
                        </a:xfrm>
                        <a:prstGeom prst="rect">
                          <a:avLst/>
                        </a:prstGeom>
                        <a:solidFill>
                          <a:srgbClr val="E3E8E0"/>
                        </a:solidFill>
                        <a:ln w="12700" cap="flat">
                          <a:noFill/>
                          <a:miter lim="400000"/>
                        </a:ln>
                        <a:effectLst/>
                      </wps:spPr>
                      <wps:txbx>
                        <w:txbxContent>
                          <w:p>
                            <w:pPr>
                              <w:pStyle w:val="Body"/>
                              <w:spacing w:after="0" w:line="240" w:lineRule="auto"/>
                            </w:pPr>
                            <w:r>
                              <w:rPr>
                                <w:rFonts w:ascii="Helvetica"/>
                                <w:b w:val="1"/>
                                <w:bCs w:val="1"/>
                                <w:color w:val="000000"/>
                                <w:sz w:val="22"/>
                                <w:szCs w:val="22"/>
                                <w:rtl w:val="0"/>
                                <w:lang w:val="nl-NL"/>
                              </w:rPr>
                              <w:t>1. Inleiding</w:t>
                            </w:r>
                          </w:p>
                        </w:txbxContent>
                      </wps:txbx>
                      <wps:bodyPr wrap="square" lIns="190500" tIns="190500" rIns="190500" bIns="190500" numCol="1" anchor="t">
                        <a:noAutofit/>
                      </wps:bodyPr>
                    </wps:wsp>
                  </a:graphicData>
                </a:graphic>
              </wp:anchor>
            </w:drawing>
          </mc:Choice>
          <mc:Fallback>
            <w:pict>
              <v:rect id="_x0000_s1033" style="visibility:visible;position:absolute;margin-left:42.5pt;margin-top:42.2pt;width:510.0pt;height:43.8pt;z-index:251666432;mso-position-horizontal:absolute;mso-position-horizontal-relative:page;mso-position-vertical:absolute;mso-position-vertical-relative:page;mso-wrap-distance-left:12.0pt;mso-wrap-distance-top:12.0pt;mso-wrap-distance-right:12.0pt;mso-wrap-distance-bottom:12.0pt;">
                <v:fill color="#E3E8E0"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pPr>
                      <w:r>
                        <w:rPr>
                          <w:rFonts w:ascii="Helvetica"/>
                          <w:b w:val="1"/>
                          <w:bCs w:val="1"/>
                          <w:color w:val="000000"/>
                          <w:sz w:val="22"/>
                          <w:szCs w:val="22"/>
                          <w:rtl w:val="0"/>
                          <w:lang w:val="nl-NL"/>
                        </w:rPr>
                        <w:t>1. Inleiding</w:t>
                      </w:r>
                    </w:p>
                  </w:txbxContent>
                </v:textbox>
                <w10:wrap type="topAndBottom" side="bothSides" anchorx="page" anchory="page"/>
              </v:rect>
            </w:pict>
          </mc:Fallback>
        </mc:AlternateContent>
      </w:r>
      <w:r>
        <mc:AlternateContent>
          <mc:Choice Requires="wps">
            <w:drawing>
              <wp:anchor distT="152400" distB="152400" distL="152400" distR="152400" simplePos="0" relativeHeight="251667456" behindDoc="0" locked="0" layoutInCell="1" allowOverlap="1">
                <wp:simplePos x="0" y="0"/>
                <wp:positionH relativeFrom="page">
                  <wp:posOffset>539495</wp:posOffset>
                </wp:positionH>
                <wp:positionV relativeFrom="page">
                  <wp:posOffset>1249680</wp:posOffset>
                </wp:positionV>
                <wp:extent cx="6477509" cy="5225575"/>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wps:spPr>
                        <a:xfrm>
                          <a:off x="0" y="0"/>
                          <a:ext cx="6477509" cy="5225575"/>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spacing w:after="0" w:line="240" w:lineRule="auto"/>
                              <w:rPr>
                                <w:rFonts w:ascii="Helvetica" w:cs="Helvetica" w:hAnsi="Helvetica" w:eastAsia="Helvetica"/>
                                <w:color w:val="000000"/>
                                <w:sz w:val="24"/>
                                <w:szCs w:val="24"/>
                              </w:rPr>
                            </w:pPr>
                            <w:r>
                              <w:rPr>
                                <w:rFonts w:ascii="Helvetica"/>
                                <w:color w:val="000000"/>
                                <w:sz w:val="24"/>
                                <w:szCs w:val="24"/>
                                <w:rtl w:val="0"/>
                                <w:lang w:val="nl-NL"/>
                              </w:rPr>
                              <w:t xml:space="preserve">In dit verslag beschrijven wij hoe we onze casus van het vak Heuristieken hebben opgelost. Tijdens het eerste college werden wij geacht om uit twaalf opgaven </w:t>
                            </w:r>
                            <w:r>
                              <w:rPr>
                                <w:rFonts w:hAnsi="Helvetica" w:hint="default"/>
                                <w:color w:val="000000"/>
                                <w:sz w:val="24"/>
                                <w:szCs w:val="24"/>
                                <w:rtl w:val="0"/>
                                <w:lang w:val="nl-NL"/>
                              </w:rPr>
                              <w:t>éé</w:t>
                            </w:r>
                            <w:r>
                              <w:rPr>
                                <w:rFonts w:ascii="Helvetica"/>
                                <w:color w:val="000000"/>
                                <w:sz w:val="24"/>
                                <w:szCs w:val="24"/>
                                <w:rtl w:val="0"/>
                                <w:lang w:val="nl-NL"/>
                              </w:rPr>
                              <w:t>n casus te kiezen. Wij kozen voor Number Crunching. Donald Knuth heeft de hypothese gesteld dat alle natuurlijke getallen gemaakt kunnen worden door op het begingetal een reeks van wiskundige operaties uit te voeren. Deze operaties zijn: faculteit, vierkantswortel en naar beneden afronden (floor). De opdracht is om hiervoor een deelbewijs te vinden met behulp van twee cases. Het vinden van de getallen 1 tot en met 100 en het vinden van de getallen 1 tot en met 10000.</w:t>
                            </w:r>
                          </w:p>
                          <w:p>
                            <w:pPr>
                              <w:pStyle w:val="Body"/>
                              <w:spacing w:after="0" w:line="240" w:lineRule="auto"/>
                              <w:rPr>
                                <w:rFonts w:ascii="Helvetica" w:cs="Helvetica" w:hAnsi="Helvetica" w:eastAsia="Helvetica"/>
                                <w:color w:val="000000"/>
                                <w:sz w:val="24"/>
                                <w:szCs w:val="24"/>
                              </w:rPr>
                            </w:pPr>
                          </w:p>
                          <w:p>
                            <w:pPr>
                              <w:pStyle w:val="Body"/>
                              <w:spacing w:after="0" w:line="240" w:lineRule="auto"/>
                              <w:rPr>
                                <w:rFonts w:ascii="Helvetica" w:cs="Helvetica" w:hAnsi="Helvetica" w:eastAsia="Helvetica"/>
                                <w:color w:val="000000"/>
                                <w:sz w:val="24"/>
                                <w:szCs w:val="24"/>
                              </w:rPr>
                            </w:pPr>
                            <w:r>
                              <w:rPr>
                                <w:rFonts w:ascii="Helvetica"/>
                                <w:color w:val="000000"/>
                                <w:sz w:val="24"/>
                                <w:szCs w:val="24"/>
                                <w:rtl w:val="0"/>
                                <w:lang w:val="nl-NL"/>
                              </w:rPr>
                              <w:t>Wat dit probleem lastig maakt is het berekenen van grote getallen. Dit duurt namelijk met de processoren van nu nog erg lang. Het berekenen van 1000000! duurt bijvoorbeeld al enkele minuten.</w:t>
                            </w:r>
                          </w:p>
                          <w:p>
                            <w:pPr>
                              <w:pStyle w:val="Body"/>
                              <w:spacing w:after="0" w:line="240" w:lineRule="auto"/>
                              <w:rPr>
                                <w:rFonts w:ascii="Helvetica" w:cs="Helvetica" w:hAnsi="Helvetica" w:eastAsia="Helvetica"/>
                                <w:color w:val="000000"/>
                                <w:sz w:val="24"/>
                                <w:szCs w:val="24"/>
                              </w:rPr>
                            </w:pPr>
                          </w:p>
                          <w:p>
                            <w:pPr>
                              <w:pStyle w:val="Body"/>
                              <w:spacing w:after="0" w:line="240" w:lineRule="auto"/>
                            </w:pPr>
                            <w:r>
                              <w:rPr>
                                <w:rFonts w:ascii="Helvetica"/>
                                <w:color w:val="000000"/>
                                <w:sz w:val="24"/>
                                <w:szCs w:val="24"/>
                                <w:rtl w:val="0"/>
                                <w:lang w:val="nl-NL"/>
                              </w:rPr>
                              <w:t xml:space="preserve">De toestandsruimte van onze casus is oneindig. Dit komt doordat er geen limiet zit aan het aantal getallen dat gemaakt kan worden. Wel hebben wij in ons programma een limiet moeten stellen aan het grootste getal dat gemaakt kan worden. Dit omdat het programma er anders te lang over doet om het volgende getal te berekenen, simpelweg omdat de processor niet snel genoeg is. </w:t>
                            </w:r>
                            <w:r>
                              <w:rPr>
                                <w:rFonts w:ascii="Helvetica"/>
                                <w:color w:val="000000"/>
                                <w:sz w:val="24"/>
                                <w:szCs w:val="24"/>
                                <w:rtl w:val="0"/>
                                <w:lang w:val="nl-NL"/>
                              </w:rPr>
                              <w:t>Wij hebben ervoor gekozen om de probleemstelling op te lossen in de taal Python. Dit omdat deze taal het gebruik van grote getallen eenvoudiger maakt.</w:t>
                            </w:r>
                            <w:r>
                              <w:rPr>
                                <w:rFonts w:ascii="Helvetica" w:cs="Helvetica" w:hAnsi="Helvetica" w:eastAsia="Helvetica"/>
                                <w:color w:val="000000"/>
                                <w:sz w:val="24"/>
                                <w:szCs w:val="24"/>
                              </w:rPr>
                            </w:r>
                          </w:p>
                        </w:txbxContent>
                      </wps:txbx>
                      <wps:bodyPr wrap="square" lIns="50800" tIns="50800" rIns="50800" bIns="50800" numCol="1" anchor="t">
                        <a:noAutofit/>
                      </wps:bodyPr>
                    </wps:wsp>
                  </a:graphicData>
                </a:graphic>
              </wp:anchor>
            </w:drawing>
          </mc:Choice>
          <mc:Fallback>
            <w:pict>
              <v:rect id="_x0000_s1034" style="visibility:visible;position:absolute;margin-left:42.5pt;margin-top:98.4pt;width:510.0pt;height:411.5pt;z-index:25166745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rPr>
                          <w:rFonts w:ascii="Helvetica" w:cs="Helvetica" w:hAnsi="Helvetica" w:eastAsia="Helvetica"/>
                          <w:color w:val="000000"/>
                          <w:sz w:val="24"/>
                          <w:szCs w:val="24"/>
                        </w:rPr>
                      </w:pPr>
                      <w:r>
                        <w:rPr>
                          <w:rFonts w:ascii="Helvetica"/>
                          <w:color w:val="000000"/>
                          <w:sz w:val="24"/>
                          <w:szCs w:val="24"/>
                          <w:rtl w:val="0"/>
                          <w:lang w:val="nl-NL"/>
                        </w:rPr>
                        <w:t xml:space="preserve">In dit verslag beschrijven wij hoe we onze casus van het vak Heuristieken hebben opgelost. Tijdens het eerste college werden wij geacht om uit twaalf opgaven </w:t>
                      </w:r>
                      <w:r>
                        <w:rPr>
                          <w:rFonts w:hAnsi="Helvetica" w:hint="default"/>
                          <w:color w:val="000000"/>
                          <w:sz w:val="24"/>
                          <w:szCs w:val="24"/>
                          <w:rtl w:val="0"/>
                          <w:lang w:val="nl-NL"/>
                        </w:rPr>
                        <w:t>éé</w:t>
                      </w:r>
                      <w:r>
                        <w:rPr>
                          <w:rFonts w:ascii="Helvetica"/>
                          <w:color w:val="000000"/>
                          <w:sz w:val="24"/>
                          <w:szCs w:val="24"/>
                          <w:rtl w:val="0"/>
                          <w:lang w:val="nl-NL"/>
                        </w:rPr>
                        <w:t>n casus te kiezen. Wij kozen voor Number Crunching. Donald Knuth heeft de hypothese gesteld dat alle natuurlijke getallen gemaakt kunnen worden door op het begingetal een reeks van wiskundige operaties uit te voeren. Deze operaties zijn: faculteit, vierkantswortel en naar beneden afronden (floor). De opdracht is om hiervoor een deelbewijs te vinden met behulp van twee cases. Het vinden van de getallen 1 tot en met 100 en het vinden van de getallen 1 tot en met 10000.</w:t>
                      </w:r>
                    </w:p>
                    <w:p>
                      <w:pPr>
                        <w:pStyle w:val="Body"/>
                        <w:spacing w:after="0" w:line="240" w:lineRule="auto"/>
                        <w:rPr>
                          <w:rFonts w:ascii="Helvetica" w:cs="Helvetica" w:hAnsi="Helvetica" w:eastAsia="Helvetica"/>
                          <w:color w:val="000000"/>
                          <w:sz w:val="24"/>
                          <w:szCs w:val="24"/>
                        </w:rPr>
                      </w:pPr>
                    </w:p>
                    <w:p>
                      <w:pPr>
                        <w:pStyle w:val="Body"/>
                        <w:spacing w:after="0" w:line="240" w:lineRule="auto"/>
                        <w:rPr>
                          <w:rFonts w:ascii="Helvetica" w:cs="Helvetica" w:hAnsi="Helvetica" w:eastAsia="Helvetica"/>
                          <w:color w:val="000000"/>
                          <w:sz w:val="24"/>
                          <w:szCs w:val="24"/>
                        </w:rPr>
                      </w:pPr>
                      <w:r>
                        <w:rPr>
                          <w:rFonts w:ascii="Helvetica"/>
                          <w:color w:val="000000"/>
                          <w:sz w:val="24"/>
                          <w:szCs w:val="24"/>
                          <w:rtl w:val="0"/>
                          <w:lang w:val="nl-NL"/>
                        </w:rPr>
                        <w:t>Wat dit probleem lastig maakt is het berekenen van grote getallen. Dit duurt namelijk met de processoren van nu nog erg lang. Het berekenen van 1000000! duurt bijvoorbeeld al enkele minuten.</w:t>
                      </w:r>
                    </w:p>
                    <w:p>
                      <w:pPr>
                        <w:pStyle w:val="Body"/>
                        <w:spacing w:after="0" w:line="240" w:lineRule="auto"/>
                        <w:rPr>
                          <w:rFonts w:ascii="Helvetica" w:cs="Helvetica" w:hAnsi="Helvetica" w:eastAsia="Helvetica"/>
                          <w:color w:val="000000"/>
                          <w:sz w:val="24"/>
                          <w:szCs w:val="24"/>
                        </w:rPr>
                      </w:pPr>
                    </w:p>
                    <w:p>
                      <w:pPr>
                        <w:pStyle w:val="Body"/>
                        <w:spacing w:after="0" w:line="240" w:lineRule="auto"/>
                      </w:pPr>
                      <w:r>
                        <w:rPr>
                          <w:rFonts w:ascii="Helvetica"/>
                          <w:color w:val="000000"/>
                          <w:sz w:val="24"/>
                          <w:szCs w:val="24"/>
                          <w:rtl w:val="0"/>
                          <w:lang w:val="nl-NL"/>
                        </w:rPr>
                        <w:t xml:space="preserve">De toestandsruimte van onze casus is oneindig. Dit komt doordat er geen limiet zit aan het aantal getallen dat gemaakt kan worden. Wel hebben wij in ons programma een limiet moeten stellen aan het grootste getal dat gemaakt kan worden. Dit omdat het programma er anders te lang over doet om het volgende getal te berekenen, simpelweg omdat de processor niet snel genoeg is. </w:t>
                      </w:r>
                      <w:r>
                        <w:rPr>
                          <w:rFonts w:ascii="Helvetica"/>
                          <w:color w:val="000000"/>
                          <w:sz w:val="24"/>
                          <w:szCs w:val="24"/>
                          <w:rtl w:val="0"/>
                          <w:lang w:val="nl-NL"/>
                        </w:rPr>
                        <w:t>Wij hebben ervoor gekozen om de probleemstelling op te lossen in de taal Python. Dit omdat deze taal het gebruik van grote getallen eenvoudiger maakt.</w:t>
                      </w:r>
                      <w:r>
                        <w:rPr>
                          <w:rFonts w:ascii="Helvetica" w:cs="Helvetica" w:hAnsi="Helvetica" w:eastAsia="Helvetica"/>
                          <w:color w:val="000000"/>
                          <w:sz w:val="24"/>
                          <w:szCs w:val="24"/>
                        </w:rPr>
                      </w:r>
                    </w:p>
                  </w:txbxContent>
                </v:textbox>
                <w10:wrap type="topAndBottom" side="bothSides" anchorx="page" anchory="page"/>
              </v:rect>
            </w:pict>
          </mc:Fallback>
        </mc:AlternateContent>
      </w:r>
      <w:r>
        <w:drawing>
          <wp:anchor distT="152400" distB="152400" distL="152400" distR="152400" simplePos="0" relativeHeight="251671552" behindDoc="0" locked="0" layoutInCell="1" allowOverlap="1">
            <wp:simplePos x="0" y="0"/>
            <wp:positionH relativeFrom="page">
              <wp:posOffset>436774</wp:posOffset>
            </wp:positionH>
            <wp:positionV relativeFrom="page">
              <wp:posOffset>5709233</wp:posOffset>
            </wp:positionV>
            <wp:extent cx="6477509" cy="1357801"/>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shot voor inleiding.png"/>
                    <pic:cNvPicPr/>
                  </pic:nvPicPr>
                  <pic:blipFill>
                    <a:blip r:embed="rId14">
                      <a:extLst/>
                    </a:blip>
                    <a:stretch>
                      <a:fillRect/>
                    </a:stretch>
                  </pic:blipFill>
                  <pic:spPr>
                    <a:xfrm>
                      <a:off x="0" y="0"/>
                      <a:ext cx="6477509" cy="1357801"/>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72576" behindDoc="0" locked="0" layoutInCell="1" allowOverlap="1">
                <wp:simplePos x="0" y="0"/>
                <wp:positionH relativeFrom="page">
                  <wp:posOffset>130601</wp:posOffset>
                </wp:positionH>
                <wp:positionV relativeFrom="page">
                  <wp:posOffset>5249823</wp:posOffset>
                </wp:positionV>
                <wp:extent cx="7089855" cy="2450862"/>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wps:spPr>
                        <a:xfrm>
                          <a:off x="0" y="0"/>
                          <a:ext cx="7089855" cy="2450862"/>
                        </a:xfrm>
                        <a:prstGeom prst="rect">
                          <a:avLst/>
                        </a:prstGeom>
                        <a:noFill/>
                        <a:ln w="6350" cap="flat">
                          <a:solidFill>
                            <a:srgbClr val="444444"/>
                          </a:solidFill>
                          <a:prstDash val="solid"/>
                          <a:miter lim="400000"/>
                        </a:ln>
                        <a:effectLst/>
                      </wps:spPr>
                      <wps:bodyPr/>
                    </wps:wsp>
                  </a:graphicData>
                </a:graphic>
              </wp:anchor>
            </w:drawing>
          </mc:Choice>
          <mc:Fallback>
            <w:pict>
              <v:rect id="_x0000_s1035" style="visibility:visible;position:absolute;margin-left:10.3pt;margin-top:413.4pt;width:558.3pt;height:193.0pt;z-index:251672576;mso-position-horizontal:absolute;mso-position-horizontal-relative:page;mso-position-vertical:absolute;mso-position-vertical-relative:page;mso-wrap-distance-left:12.0pt;mso-wrap-distance-top:12.0pt;mso-wrap-distance-right:12.0pt;mso-wrap-distance-bottom:12.0pt;">
                <v:fill on="f"/>
                <v:stroke filltype="solid" color="#444444" opacity="100.0%" weight="0.5pt" dashstyle="solid" endcap="flat" miterlimit="400.0%" joinstyle="miter" linestyle="single" startarrow="none" startarrowwidth="medium" startarrowlength="medium" endarrow="none" endarrowwidth="medium" endarrowlength="medium"/>
                <w10:wrap type="topAndBottom" side="bothSides" anchorx="page" anchory="page"/>
              </v:rect>
            </w:pict>
          </mc:Fallback>
        </mc:AlternateContent>
      </w:r>
      <w:r>
        <mc:AlternateContent>
          <mc:Choice Requires="wps">
            <w:drawing>
              <wp:anchor distT="152400" distB="152400" distL="152400" distR="152400" simplePos="0" relativeHeight="251673600" behindDoc="0" locked="0" layoutInCell="1" allowOverlap="1">
                <wp:simplePos x="0" y="0"/>
                <wp:positionH relativeFrom="page">
                  <wp:posOffset>436774</wp:posOffset>
                </wp:positionH>
                <wp:positionV relativeFrom="page">
                  <wp:posOffset>7067034</wp:posOffset>
                </wp:positionV>
                <wp:extent cx="6357454" cy="530424"/>
                <wp:effectExtent l="0" t="0" r="0" b="0"/>
                <wp:wrapTopAndBottom distT="152400" distB="152400"/>
                <wp:docPr id="1073741837" name="officeArt object"/>
                <wp:cNvGraphicFramePr/>
                <a:graphic xmlns:a="http://schemas.openxmlformats.org/drawingml/2006/main">
                  <a:graphicData uri="http://schemas.microsoft.com/office/word/2010/wordprocessingShape">
                    <wps:wsp>
                      <wps:cNvSpPr/>
                      <wps:spPr>
                        <a:xfrm>
                          <a:off x="0" y="0"/>
                          <a:ext cx="6357454" cy="530424"/>
                        </a:xfrm>
                        <a:prstGeom prst="rect">
                          <a:avLst/>
                        </a:prstGeom>
                        <a:noFill/>
                        <a:ln w="12700" cap="flat">
                          <a:noFill/>
                          <a:miter lim="400000"/>
                        </a:ln>
                        <a:effectLst/>
                      </wps:spPr>
                      <wps:txbx>
                        <w:txbxContent>
                          <w:p>
                            <w:pPr>
                              <w:pStyle w:val="Body 2"/>
                              <w:bidi w:val="0"/>
                            </w:pPr>
                            <w:r>
                              <w:rPr>
                                <w:rFonts w:ascii="Baskerville" w:cs="Arial Unicode MS" w:hAnsi="Arial Unicode MS" w:eastAsia="Arial Unicode MS"/>
                                <w:rtl w:val="0"/>
                                <w:lang w:val="en-US"/>
                              </w:rPr>
                              <w:t>Fig</w:t>
                            </w:r>
                            <w:r>
                              <w:rPr>
                                <w:rFonts w:ascii="Baskerville" w:cs="Arial Unicode MS" w:hAnsi="Arial Unicode MS" w:eastAsia="Arial Unicode MS"/>
                                <w:rtl w:val="0"/>
                                <w:lang w:val="nl-NL"/>
                              </w:rPr>
                              <w:t>.</w:t>
                            </w:r>
                            <w:r>
                              <w:rPr>
                                <w:rFonts w:ascii="Baskerville" w:cs="Arial Unicode MS" w:hAnsi="Arial Unicode MS" w:eastAsia="Arial Unicode MS"/>
                                <w:rtl w:val="0"/>
                                <w:lang w:val="en-US"/>
                              </w:rPr>
                              <w:t xml:space="preserve"> 1. Een gedeelte van de output uit ons programma dat weergeeft welke volgorde van operaties moet worden uitgevoerd om een bepaald getal te vinden.</w:t>
                            </w:r>
                          </w:p>
                        </w:txbxContent>
                      </wps:txbx>
                      <wps:bodyPr wrap="square" lIns="50800" tIns="50800" rIns="50800" bIns="50800" numCol="1" anchor="t">
                        <a:noAutofit/>
                      </wps:bodyPr>
                    </wps:wsp>
                  </a:graphicData>
                </a:graphic>
              </wp:anchor>
            </w:drawing>
          </mc:Choice>
          <mc:Fallback>
            <w:pict>
              <v:rect id="_x0000_s1036" style="visibility:visible;position:absolute;margin-left:34.4pt;margin-top:556.5pt;width:500.6pt;height:41.8pt;z-index:25167360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bidi w:val="0"/>
                      </w:pPr>
                      <w:r>
                        <w:rPr>
                          <w:rFonts w:ascii="Baskerville" w:cs="Arial Unicode MS" w:hAnsi="Arial Unicode MS" w:eastAsia="Arial Unicode MS"/>
                          <w:rtl w:val="0"/>
                          <w:lang w:val="en-US"/>
                        </w:rPr>
                        <w:t>Fig</w:t>
                      </w:r>
                      <w:r>
                        <w:rPr>
                          <w:rFonts w:ascii="Baskerville" w:cs="Arial Unicode MS" w:hAnsi="Arial Unicode MS" w:eastAsia="Arial Unicode MS"/>
                          <w:rtl w:val="0"/>
                          <w:lang w:val="nl-NL"/>
                        </w:rPr>
                        <w:t>.</w:t>
                      </w:r>
                      <w:r>
                        <w:rPr>
                          <w:rFonts w:ascii="Baskerville" w:cs="Arial Unicode MS" w:hAnsi="Arial Unicode MS" w:eastAsia="Arial Unicode MS"/>
                          <w:rtl w:val="0"/>
                          <w:lang w:val="en-US"/>
                        </w:rPr>
                        <w:t xml:space="preserve"> 1. Een gedeelte van de output uit ons programma dat weergeeft welke volgorde van operaties moet worden uitgevoerd om een bepaald getal te vinden.</w:t>
                      </w:r>
                    </w:p>
                  </w:txbxContent>
                </v:textbox>
                <w10:wrap type="topAndBottom" side="bothSides" anchorx="page" anchory="page"/>
              </v:rect>
            </w:pict>
          </mc:Fallback>
        </mc:AlternateContent>
      </w:r>
      <w:r>
        <w:br w:type="page"/>
      </w:r>
    </w:p>
    <w:p>
      <w:pPr>
        <w:pStyle w:val="Body 2"/>
        <w:bidi w:val="0"/>
        <w:sectPr>
          <w:pgSz w:w="11900" w:h="16840" w:orient="portrait"/>
          <w:pgMar w:top="720" w:right="720" w:bottom="720" w:left="4680" w:header="720" w:footer="720"/>
          <w:bidi w:val="0"/>
        </w:sectPr>
      </w:pPr>
      <w:r>
        <mc:AlternateContent>
          <mc:Choice Requires="wps">
            <w:drawing>
              <wp:anchor distT="152400" distB="152400" distL="152400" distR="152400" simplePos="0" relativeHeight="251668480" behindDoc="0" locked="0" layoutInCell="1" allowOverlap="1">
                <wp:simplePos x="0" y="0"/>
                <wp:positionH relativeFrom="page">
                  <wp:posOffset>539495</wp:posOffset>
                </wp:positionH>
                <wp:positionV relativeFrom="page">
                  <wp:posOffset>726440</wp:posOffset>
                </wp:positionV>
                <wp:extent cx="6414009" cy="556562"/>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wps:spPr>
                        <a:xfrm>
                          <a:off x="0" y="0"/>
                          <a:ext cx="6414009" cy="556562"/>
                        </a:xfrm>
                        <a:prstGeom prst="rect">
                          <a:avLst/>
                        </a:prstGeom>
                        <a:solidFill>
                          <a:srgbClr val="E3E8E0"/>
                        </a:solidFill>
                        <a:ln w="12700" cap="flat">
                          <a:noFill/>
                          <a:miter lim="400000"/>
                        </a:ln>
                        <a:effectLst/>
                      </wps:spPr>
                      <wps:txbx>
                        <w:txbxContent>
                          <w:p>
                            <w:pPr>
                              <w:pStyle w:val="Body"/>
                              <w:spacing w:after="0" w:line="240" w:lineRule="auto"/>
                            </w:pPr>
                            <w:r>
                              <w:rPr>
                                <w:rFonts w:ascii="Helvetica"/>
                                <w:b w:val="1"/>
                                <w:bCs w:val="1"/>
                                <w:color w:val="000000"/>
                                <w:sz w:val="22"/>
                                <w:szCs w:val="22"/>
                                <w:rtl w:val="0"/>
                                <w:lang w:val="nl-NL"/>
                              </w:rPr>
                              <w:t>2. Mehodes</w:t>
                            </w:r>
                          </w:p>
                        </w:txbxContent>
                      </wps:txbx>
                      <wps:bodyPr wrap="square" lIns="190500" tIns="190500" rIns="190500" bIns="190500" numCol="1" anchor="t">
                        <a:noAutofit/>
                      </wps:bodyPr>
                    </wps:wsp>
                  </a:graphicData>
                </a:graphic>
              </wp:anchor>
            </w:drawing>
          </mc:Choice>
          <mc:Fallback>
            <w:pict>
              <v:rect id="_x0000_s1037" style="visibility:visible;position:absolute;margin-left:42.5pt;margin-top:57.2pt;width:505.0pt;height:43.8pt;z-index:251668480;mso-position-horizontal:absolute;mso-position-horizontal-relative:page;mso-position-vertical:absolute;mso-position-vertical-relative:page;mso-wrap-distance-left:12.0pt;mso-wrap-distance-top:12.0pt;mso-wrap-distance-right:12.0pt;mso-wrap-distance-bottom:12.0pt;">
                <v:fill color="#E3E8E0"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pPr>
                      <w:r>
                        <w:rPr>
                          <w:rFonts w:ascii="Helvetica"/>
                          <w:b w:val="1"/>
                          <w:bCs w:val="1"/>
                          <w:color w:val="000000"/>
                          <w:sz w:val="22"/>
                          <w:szCs w:val="22"/>
                          <w:rtl w:val="0"/>
                          <w:lang w:val="nl-NL"/>
                        </w:rPr>
                        <w:t>2. Mehodes</w:t>
                      </w:r>
                    </w:p>
                  </w:txbxContent>
                </v:textbox>
                <w10:wrap type="topAndBottom" side="bothSides" anchorx="page" anchory="page"/>
              </v:rect>
            </w:pict>
          </mc:Fallback>
        </mc:AlternateContent>
      </w:r>
      <w:r>
        <mc:AlternateContent>
          <mc:Choice Requires="wps">
            <w:drawing>
              <wp:anchor distT="152400" distB="152400" distL="152400" distR="152400" simplePos="0" relativeHeight="251669504" behindDoc="0" locked="0" layoutInCell="1" allowOverlap="1">
                <wp:simplePos x="0" y="0"/>
                <wp:positionH relativeFrom="page">
                  <wp:posOffset>539495</wp:posOffset>
                </wp:positionH>
                <wp:positionV relativeFrom="page">
                  <wp:posOffset>1351280</wp:posOffset>
                </wp:positionV>
                <wp:extent cx="6445759" cy="5466038"/>
                <wp:effectExtent l="0" t="0" r="0" b="0"/>
                <wp:wrapTopAndBottom distT="152400" distB="152400"/>
                <wp:docPr id="1073741839" name="officeArt object"/>
                <wp:cNvGraphicFramePr/>
                <a:graphic xmlns:a="http://schemas.openxmlformats.org/drawingml/2006/main">
                  <a:graphicData uri="http://schemas.microsoft.com/office/word/2010/wordprocessingShape">
                    <wps:wsp>
                      <wps:cNvSpPr/>
                      <wps:spPr>
                        <a:xfrm>
                          <a:off x="0" y="0"/>
                          <a:ext cx="6445759" cy="5466038"/>
                        </a:xfrm>
                        <a:prstGeom prst="rect">
                          <a:avLst/>
                        </a:prstGeom>
                        <a:noFill/>
                        <a:ln w="12700" cap="flat">
                          <a:noFill/>
                          <a:miter lim="400000"/>
                        </a:ln>
                        <a:effectLst/>
                      </wps:spPr>
                      <wps:txbx>
                        <w:txbxContent>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 xml:space="preserve">Om het probleem op te lossen maken wij gebruik van een boom datastructuur. We bouwen deze boom breadth-first op. Dit betekent dat we de boom laag voor laag opbouwen waardoor altijd het kortste pad naar een bepaalde node wordt gevonden. Dit betekent dat wanneer je </w:t>
                            </w:r>
                            <w:r>
                              <w:rPr>
                                <w:rFonts w:hAnsi="Helvetica" w:hint="default"/>
                                <w:color w:val="000000"/>
                                <w:sz w:val="22"/>
                                <w:szCs w:val="22"/>
                                <w:rtl w:val="0"/>
                                <w:lang w:val="nl-NL"/>
                              </w:rPr>
                              <w:t>éé</w:t>
                            </w:r>
                            <w:r>
                              <w:rPr>
                                <w:rFonts w:ascii="Helvetica"/>
                                <w:color w:val="000000"/>
                                <w:sz w:val="22"/>
                                <w:szCs w:val="22"/>
                                <w:rtl w:val="0"/>
                                <w:lang w:val="nl-NL"/>
                              </w:rPr>
                              <w:t xml:space="preserve">n stap dieper de boom in gaat, er een operator bij komt. Om de boom te vullen maken we gebruik van een queue. Een queue is een datastructuur die volgens het </w:t>
                            </w:r>
                            <w:r>
                              <w:rPr>
                                <w:rFonts w:ascii="Helvetica"/>
                                <w:color w:val="000000"/>
                                <w:sz w:val="22"/>
                                <w:szCs w:val="22"/>
                                <w:rtl w:val="0"/>
                                <w:lang w:val="en-US"/>
                              </w:rPr>
                              <w:t>First In First Out</w:t>
                            </w:r>
                            <w:r>
                              <w:rPr>
                                <w:rFonts w:ascii="Helvetica"/>
                                <w:color w:val="000000"/>
                                <w:sz w:val="22"/>
                                <w:szCs w:val="22"/>
                                <w:rtl w:val="0"/>
                                <w:lang w:val="nl-NL"/>
                              </w:rPr>
                              <w:t xml:space="preserve"> (FIFO) principe werkt. Een queue is dus eigenlijk niks anders dan een wachtrij.</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De nodes in de boom hebben een aantal belangrijke waardes nodig:</w:t>
                            </w:r>
                          </w:p>
                          <w:p>
                            <w:pPr>
                              <w:pStyle w:val="Body"/>
                              <w:numPr>
                                <w:ilvl w:val="1"/>
                                <w:numId w:val="3"/>
                              </w:numPr>
                              <w:spacing w:after="0" w:line="240" w:lineRule="auto"/>
                              <w:ind w:left="360"/>
                              <w:rPr>
                                <w:rFonts w:ascii="Helvetica" w:cs="Helvetica" w:hAnsi="Helvetica" w:eastAsia="Helvetica"/>
                                <w:color w:val="000000"/>
                                <w:position w:val="-2"/>
                                <w:sz w:val="22"/>
                                <w:szCs w:val="22"/>
                              </w:rPr>
                            </w:pPr>
                            <w:r>
                              <w:rPr>
                                <w:rFonts w:ascii="Helvetica"/>
                                <w:color w:val="000000"/>
                                <w:sz w:val="22"/>
                                <w:szCs w:val="22"/>
                                <w:rtl w:val="0"/>
                                <w:lang w:val="nl-NL"/>
                              </w:rPr>
                              <w:t>Het getal</w:t>
                            </w:r>
                          </w:p>
                          <w:p>
                            <w:pPr>
                              <w:pStyle w:val="Body"/>
                              <w:numPr>
                                <w:ilvl w:val="1"/>
                                <w:numId w:val="4"/>
                              </w:numPr>
                              <w:spacing w:after="0" w:line="240" w:lineRule="auto"/>
                              <w:ind w:left="360"/>
                              <w:rPr>
                                <w:rFonts w:ascii="Helvetica" w:cs="Helvetica" w:hAnsi="Helvetica" w:eastAsia="Helvetica"/>
                                <w:color w:val="000000"/>
                                <w:position w:val="-2"/>
                                <w:sz w:val="22"/>
                                <w:szCs w:val="22"/>
                              </w:rPr>
                            </w:pPr>
                            <w:r>
                              <w:rPr>
                                <w:rFonts w:ascii="Helvetica"/>
                                <w:color w:val="000000"/>
                                <w:sz w:val="22"/>
                                <w:szCs w:val="22"/>
                                <w:rtl w:val="0"/>
                                <w:lang w:val="nl-NL"/>
                              </w:rPr>
                              <w:t>De operatie die is uitgevoerd om dat getal te krijgen</w:t>
                            </w:r>
                          </w:p>
                          <w:p>
                            <w:pPr>
                              <w:pStyle w:val="Body"/>
                              <w:numPr>
                                <w:ilvl w:val="1"/>
                                <w:numId w:val="5"/>
                              </w:numPr>
                              <w:spacing w:after="0" w:line="240" w:lineRule="auto"/>
                              <w:ind w:left="360"/>
                              <w:rPr>
                                <w:rFonts w:ascii="Helvetica" w:cs="Helvetica" w:hAnsi="Helvetica" w:eastAsia="Helvetica"/>
                                <w:color w:val="000000"/>
                                <w:position w:val="-2"/>
                                <w:sz w:val="22"/>
                                <w:szCs w:val="22"/>
                              </w:rPr>
                            </w:pPr>
                            <w:r>
                              <w:rPr>
                                <w:rFonts w:ascii="Helvetica"/>
                                <w:color w:val="000000"/>
                                <w:sz w:val="22"/>
                                <w:szCs w:val="22"/>
                                <w:rtl w:val="0"/>
                                <w:lang w:val="nl-NL"/>
                              </w:rPr>
                              <w:t>De parent-node</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De waarde van een node wordt berekend door de operatie van die node op de waarde van de parent-node uit te voeren.</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 xml:space="preserve">In het begin van het programma wordt een node aangemaakt met het basisgetal als waarde en null pointers voor de operatie en de parent-node. Vervolgens wordt deze node in de queue geplaatst. </w:t>
                            </w: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Een andere functie zorgt ervoor dat zolang de queue niet leeg is er een algoritme wordt uitgevoerd: op de waarde van de node worden de drie gegeven operaties uitgevoerd. Voor elke operatie wordt een nieuwe node met de nieuwe waarde aangemaakt. Deze node wordt vervolgens in de queue gezet. Door steeds een node uit de queue te halen en deze sequentie af te lopen wordt de boom laag voor laag opgebouwd. Dit is het principe van breadth-first search.</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Zodra er een node is met de waarde van een getal dat gezocht werd, kan de node worden opgeslagen. Vervolgens kan door het aflopen van de parents van die node een lijst van operaties worden gemaakt. Door deze om te draaien krijg je een lijst met alle operaties die nodig zijn om tot een getal te komen.</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We hebben ons algoritme onder verschillende omstandigheden getest. Allereerst moesten wij een limiet stellen aan de maximale grootte van een getal. Dit omdat de getallen anders zo groot worden dat het al dagen duurt voordat het volgende getal wordt gevonden. Om tot een goed resultaat te komen hebben wij ons algoritme getest met drie maximale groottes. Dit zijn respectievelijk: 30000!, 60000! en 100000!.</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pPr>
                            <w:r>
                              <w:rPr>
                                <w:rFonts w:ascii="Helvetica" w:cs="Helvetica" w:hAnsi="Helvetica" w:eastAsia="Helvetica"/>
                                <w:color w:val="000000"/>
                                <w:sz w:val="22"/>
                                <w:szCs w:val="22"/>
                              </w:rPr>
                            </w:r>
                          </w:p>
                        </w:txbxContent>
                      </wps:txbx>
                      <wps:bodyPr wrap="square" lIns="50800" tIns="50800" rIns="50800" bIns="50800" numCol="1" anchor="t">
                        <a:noAutofit/>
                      </wps:bodyPr>
                    </wps:wsp>
                  </a:graphicData>
                </a:graphic>
              </wp:anchor>
            </w:drawing>
          </mc:Choice>
          <mc:Fallback>
            <w:pict>
              <v:rect id="_x0000_s1038" style="visibility:visible;position:absolute;margin-left:42.5pt;margin-top:106.4pt;width:507.5pt;height:430.4pt;z-index:25166950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 xml:space="preserve">Om het probleem op te lossen maken wij gebruik van een boom datastructuur. We bouwen deze boom breadth-first op. Dit betekent dat we de boom laag voor laag opbouwen waardoor altijd het kortste pad naar een bepaalde node wordt gevonden. Dit betekent dat wanneer je </w:t>
                      </w:r>
                      <w:r>
                        <w:rPr>
                          <w:rFonts w:hAnsi="Helvetica" w:hint="default"/>
                          <w:color w:val="000000"/>
                          <w:sz w:val="22"/>
                          <w:szCs w:val="22"/>
                          <w:rtl w:val="0"/>
                          <w:lang w:val="nl-NL"/>
                        </w:rPr>
                        <w:t>éé</w:t>
                      </w:r>
                      <w:r>
                        <w:rPr>
                          <w:rFonts w:ascii="Helvetica"/>
                          <w:color w:val="000000"/>
                          <w:sz w:val="22"/>
                          <w:szCs w:val="22"/>
                          <w:rtl w:val="0"/>
                          <w:lang w:val="nl-NL"/>
                        </w:rPr>
                        <w:t xml:space="preserve">n stap dieper de boom in gaat, er een operator bij komt. Om de boom te vullen maken we gebruik van een queue. Een queue is een datastructuur die volgens het </w:t>
                      </w:r>
                      <w:r>
                        <w:rPr>
                          <w:rFonts w:ascii="Helvetica"/>
                          <w:color w:val="000000"/>
                          <w:sz w:val="22"/>
                          <w:szCs w:val="22"/>
                          <w:rtl w:val="0"/>
                          <w:lang w:val="en-US"/>
                        </w:rPr>
                        <w:t>First In First Out</w:t>
                      </w:r>
                      <w:r>
                        <w:rPr>
                          <w:rFonts w:ascii="Helvetica"/>
                          <w:color w:val="000000"/>
                          <w:sz w:val="22"/>
                          <w:szCs w:val="22"/>
                          <w:rtl w:val="0"/>
                          <w:lang w:val="nl-NL"/>
                        </w:rPr>
                        <w:t xml:space="preserve"> (FIFO) principe werkt. Een queue is dus eigenlijk niks anders dan een wachtrij.</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De nodes in de boom hebben een aantal belangrijke waardes nodig:</w:t>
                      </w:r>
                    </w:p>
                    <w:p>
                      <w:pPr>
                        <w:pStyle w:val="Body"/>
                        <w:numPr>
                          <w:ilvl w:val="1"/>
                          <w:numId w:val="3"/>
                        </w:numPr>
                        <w:spacing w:after="0" w:line="240" w:lineRule="auto"/>
                        <w:ind w:left="360"/>
                        <w:rPr>
                          <w:rFonts w:ascii="Helvetica" w:cs="Helvetica" w:hAnsi="Helvetica" w:eastAsia="Helvetica"/>
                          <w:color w:val="000000"/>
                          <w:position w:val="-2"/>
                          <w:sz w:val="22"/>
                          <w:szCs w:val="22"/>
                        </w:rPr>
                      </w:pPr>
                      <w:r>
                        <w:rPr>
                          <w:rFonts w:ascii="Helvetica"/>
                          <w:color w:val="000000"/>
                          <w:sz w:val="22"/>
                          <w:szCs w:val="22"/>
                          <w:rtl w:val="0"/>
                          <w:lang w:val="nl-NL"/>
                        </w:rPr>
                        <w:t>Het getal</w:t>
                      </w:r>
                    </w:p>
                    <w:p>
                      <w:pPr>
                        <w:pStyle w:val="Body"/>
                        <w:numPr>
                          <w:ilvl w:val="1"/>
                          <w:numId w:val="4"/>
                        </w:numPr>
                        <w:spacing w:after="0" w:line="240" w:lineRule="auto"/>
                        <w:ind w:left="360"/>
                        <w:rPr>
                          <w:rFonts w:ascii="Helvetica" w:cs="Helvetica" w:hAnsi="Helvetica" w:eastAsia="Helvetica"/>
                          <w:color w:val="000000"/>
                          <w:position w:val="-2"/>
                          <w:sz w:val="22"/>
                          <w:szCs w:val="22"/>
                        </w:rPr>
                      </w:pPr>
                      <w:r>
                        <w:rPr>
                          <w:rFonts w:ascii="Helvetica"/>
                          <w:color w:val="000000"/>
                          <w:sz w:val="22"/>
                          <w:szCs w:val="22"/>
                          <w:rtl w:val="0"/>
                          <w:lang w:val="nl-NL"/>
                        </w:rPr>
                        <w:t>De operatie die is uitgevoerd om dat getal te krijgen</w:t>
                      </w:r>
                    </w:p>
                    <w:p>
                      <w:pPr>
                        <w:pStyle w:val="Body"/>
                        <w:numPr>
                          <w:ilvl w:val="1"/>
                          <w:numId w:val="5"/>
                        </w:numPr>
                        <w:spacing w:after="0" w:line="240" w:lineRule="auto"/>
                        <w:ind w:left="360"/>
                        <w:rPr>
                          <w:rFonts w:ascii="Helvetica" w:cs="Helvetica" w:hAnsi="Helvetica" w:eastAsia="Helvetica"/>
                          <w:color w:val="000000"/>
                          <w:position w:val="-2"/>
                          <w:sz w:val="22"/>
                          <w:szCs w:val="22"/>
                        </w:rPr>
                      </w:pPr>
                      <w:r>
                        <w:rPr>
                          <w:rFonts w:ascii="Helvetica"/>
                          <w:color w:val="000000"/>
                          <w:sz w:val="22"/>
                          <w:szCs w:val="22"/>
                          <w:rtl w:val="0"/>
                          <w:lang w:val="nl-NL"/>
                        </w:rPr>
                        <w:t>De parent-node</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De waarde van een node wordt berekend door de operatie van die node op de waarde van de parent-node uit te voeren.</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 xml:space="preserve">In het begin van het programma wordt een node aangemaakt met het basisgetal als waarde en null pointers voor de operatie en de parent-node. Vervolgens wordt deze node in de queue geplaatst. </w:t>
                      </w: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Een andere functie zorgt ervoor dat zolang de queue niet leeg is er een algoritme wordt uitgevoerd: op de waarde van de node worden de drie gegeven operaties uitgevoerd. Voor elke operatie wordt een nieuwe node met de nieuwe waarde aangemaakt. Deze node wordt vervolgens in de queue gezet. Door steeds een node uit de queue te halen en deze sequentie af te lopen wordt de boom laag voor laag opgebouwd. Dit is het principe van breadth-first search.</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Zodra er een node is met de waarde van een getal dat gezocht werd, kan de node worden opgeslagen. Vervolgens kan door het aflopen van de parents van die node een lijst van operaties worden gemaakt. Door deze om te draaien krijg je een lijst met alle operaties die nodig zijn om tot een getal te komen.</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We hebben ons algoritme onder verschillende omstandigheden getest. Allereerst moesten wij een limiet stellen aan de maximale grootte van een getal. Dit omdat de getallen anders zo groot worden dat het al dagen duurt voordat het volgende getal wordt gevonden. Om tot een goed resultaat te komen hebben wij ons algoritme getest met drie maximale groottes. Dit zijn respectievelijk: 30000!, 60000! en 100000!.</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pPr>
                      <w:r>
                        <w:rPr>
                          <w:rFonts w:ascii="Helvetica" w:cs="Helvetica" w:hAnsi="Helvetica" w:eastAsia="Helvetica"/>
                          <w:color w:val="000000"/>
                          <w:sz w:val="22"/>
                          <w:szCs w:val="22"/>
                        </w:rPr>
                      </w:r>
                    </w:p>
                  </w:txbxContent>
                </v:textbox>
                <w10:wrap type="topAndBottom" side="bothSides" anchorx="page" anchory="page"/>
              </v:rect>
            </w:pict>
          </mc:Fallback>
        </mc:AlternateContent>
      </w:r>
      <w:r>
        <w:br w:type="page"/>
      </w:r>
    </w:p>
    <w:p>
      <w:pPr>
        <w:pStyle w:val="Body 2"/>
        <w:bidi w:val="0"/>
        <w:sectPr>
          <w:pgSz w:w="11900" w:h="16840" w:orient="portrait"/>
          <w:pgMar w:top="720" w:right="720" w:bottom="720" w:left="4680" w:header="720" w:footer="720"/>
          <w:bidi w:val="0"/>
        </w:sectPr>
      </w:pPr>
      <w:r>
        <mc:AlternateContent>
          <mc:Choice Requires="wps">
            <w:drawing>
              <wp:anchor distT="152400" distB="152400" distL="152400" distR="152400" simplePos="0" relativeHeight="251670528" behindDoc="0" locked="0" layoutInCell="1" allowOverlap="1">
                <wp:simplePos x="0" y="0"/>
                <wp:positionH relativeFrom="page">
                  <wp:posOffset>667130</wp:posOffset>
                </wp:positionH>
                <wp:positionV relativeFrom="page">
                  <wp:posOffset>5918925</wp:posOffset>
                </wp:positionV>
                <wp:extent cx="6222239" cy="2110886"/>
                <wp:effectExtent l="0" t="0" r="0" b="0"/>
                <wp:wrapTopAndBottom distT="152400" distB="152400"/>
                <wp:docPr id="1073741840" name="officeArt object"/>
                <wp:cNvGraphicFramePr/>
                <a:graphic xmlns:a="http://schemas.openxmlformats.org/drawingml/2006/main">
                  <a:graphicData uri="http://schemas.microsoft.com/office/word/2010/wordprocessingShape">
                    <wps:wsp>
                      <wps:cNvSpPr/>
                      <wps:spPr>
                        <a:xfrm>
                          <a:off x="0" y="0"/>
                          <a:ext cx="6222239" cy="2110886"/>
                        </a:xfrm>
                        <a:prstGeom prst="rect">
                          <a:avLst/>
                        </a:prstGeom>
                        <a:noFill/>
                        <a:ln w="12700" cap="flat">
                          <a:noFill/>
                          <a:miter lim="400000"/>
                        </a:ln>
                        <a:effectLst/>
                      </wps:spPr>
                      <wps:bodyPr/>
                    </wps:wsp>
                  </a:graphicData>
                </a:graphic>
              </wp:anchor>
            </w:drawing>
          </mc:Choice>
          <mc:Fallback>
            <w:pict>
              <v:rect id="_x0000_s1039" style="visibility:visible;position:absolute;margin-left:52.5pt;margin-top:466.1pt;width:489.9pt;height:166.2pt;z-index:25167052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page" anchory="page"/>
              </v:rect>
            </w:pict>
          </mc:Fallback>
        </mc:AlternateContent>
      </w:r>
      <w:r>
        <w:drawing>
          <wp:anchor distT="152400" distB="152400" distL="152400" distR="152400" simplePos="0" relativeHeight="251676672" behindDoc="0" locked="0" layoutInCell="1" allowOverlap="1">
            <wp:simplePos x="0" y="0"/>
            <wp:positionH relativeFrom="page">
              <wp:posOffset>1371066</wp:posOffset>
            </wp:positionH>
            <wp:positionV relativeFrom="page">
              <wp:posOffset>5533507</wp:posOffset>
            </wp:positionV>
            <wp:extent cx="4836059" cy="2242363"/>
            <wp:effectExtent l="0" t="0" r="0" b="0"/>
            <wp:wrapSquare wrapText="left" distL="152400" distR="152400" distT="152400" distB="152400"/>
            <wp:docPr id="1073741841" name="officeArt object"/>
            <wp:cNvGraphicFramePr/>
            <a:graphic xmlns:a="http://schemas.openxmlformats.org/drawingml/2006/main">
              <a:graphicData uri="http://schemas.openxmlformats.org/drawingml/2006/chart">
                <c:chart xmlns:c="http://schemas.openxmlformats.org/drawingml/2006/chart" r:id="rId15"/>
              </a:graphicData>
            </a:graphic>
          </wp:anchor>
        </w:drawing>
      </w:r>
      <w:r>
        <w:drawing>
          <wp:anchor distT="152400" distB="152400" distL="152400" distR="152400" simplePos="0" relativeHeight="251677696" behindDoc="0" locked="0" layoutInCell="1" allowOverlap="1">
            <wp:simplePos x="0" y="0"/>
            <wp:positionH relativeFrom="page">
              <wp:posOffset>1192077</wp:posOffset>
            </wp:positionH>
            <wp:positionV relativeFrom="page">
              <wp:posOffset>1591171</wp:posOffset>
            </wp:positionV>
            <wp:extent cx="4857750" cy="2115131"/>
            <wp:effectExtent l="0" t="0" r="0" b="0"/>
            <wp:wrapSquare wrapText="left" distL="152400" distR="152400" distT="152400" distB="152400"/>
            <wp:docPr id="1073741842" name="officeArt object"/>
            <wp:cNvGraphicFramePr/>
            <a:graphic xmlns:a="http://schemas.openxmlformats.org/drawingml/2006/main">
              <a:graphicData uri="http://schemas.openxmlformats.org/drawingml/2006/chart">
                <c:chart xmlns:c="http://schemas.openxmlformats.org/drawingml/2006/chart" r:id="rId16"/>
              </a:graphicData>
            </a:graphic>
          </wp:anchor>
        </w:drawing>
      </w:r>
      <w:r>
        <mc:AlternateContent>
          <mc:Choice Requires="wps">
            <w:drawing>
              <wp:anchor distT="152400" distB="152400" distL="152400" distR="152400" simplePos="0" relativeHeight="251679744" behindDoc="0" locked="0" layoutInCell="1" allowOverlap="1">
                <wp:simplePos x="0" y="0"/>
                <wp:positionH relativeFrom="page">
                  <wp:posOffset>571245</wp:posOffset>
                </wp:positionH>
                <wp:positionV relativeFrom="page">
                  <wp:posOffset>366773</wp:posOffset>
                </wp:positionV>
                <wp:extent cx="6414009" cy="556562"/>
                <wp:effectExtent l="0" t="0" r="0" b="0"/>
                <wp:wrapTopAndBottom distT="152400" distB="152400"/>
                <wp:docPr id="1073741843" name="officeArt object"/>
                <wp:cNvGraphicFramePr/>
                <a:graphic xmlns:a="http://schemas.openxmlformats.org/drawingml/2006/main">
                  <a:graphicData uri="http://schemas.microsoft.com/office/word/2010/wordprocessingShape">
                    <wps:wsp>
                      <wps:cNvSpPr/>
                      <wps:spPr>
                        <a:xfrm>
                          <a:off x="0" y="0"/>
                          <a:ext cx="6414009" cy="556562"/>
                        </a:xfrm>
                        <a:prstGeom prst="rect">
                          <a:avLst/>
                        </a:prstGeom>
                        <a:solidFill>
                          <a:srgbClr val="E3E8E0"/>
                        </a:solidFill>
                        <a:ln w="12700" cap="flat">
                          <a:noFill/>
                          <a:miter lim="400000"/>
                        </a:ln>
                        <a:effectLst/>
                      </wps:spPr>
                      <wps:txbx>
                        <w:txbxContent>
                          <w:p>
                            <w:pPr>
                              <w:pStyle w:val="Body"/>
                              <w:spacing w:after="0" w:line="240" w:lineRule="auto"/>
                            </w:pPr>
                            <w:r>
                              <w:rPr>
                                <w:rFonts w:ascii="Helvetica"/>
                                <w:b w:val="1"/>
                                <w:bCs w:val="1"/>
                                <w:color w:val="000000"/>
                                <w:sz w:val="22"/>
                                <w:szCs w:val="22"/>
                                <w:rtl w:val="0"/>
                                <w:lang w:val="nl-NL"/>
                              </w:rPr>
                              <w:t>3. Resultaten</w:t>
                            </w:r>
                          </w:p>
                        </w:txbxContent>
                      </wps:txbx>
                      <wps:bodyPr wrap="square" lIns="190500" tIns="190500" rIns="190500" bIns="190500" numCol="1" anchor="t">
                        <a:noAutofit/>
                      </wps:bodyPr>
                    </wps:wsp>
                  </a:graphicData>
                </a:graphic>
              </wp:anchor>
            </w:drawing>
          </mc:Choice>
          <mc:Fallback>
            <w:pict>
              <v:rect id="_x0000_s1040" style="visibility:visible;position:absolute;margin-left:45.0pt;margin-top:28.9pt;width:505.0pt;height:43.8pt;z-index:251679744;mso-position-horizontal:absolute;mso-position-horizontal-relative:page;mso-position-vertical:absolute;mso-position-vertical-relative:page;mso-wrap-distance-left:12.0pt;mso-wrap-distance-top:12.0pt;mso-wrap-distance-right:12.0pt;mso-wrap-distance-bottom:12.0pt;">
                <v:fill color="#E3E8E0"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pPr>
                      <w:r>
                        <w:rPr>
                          <w:rFonts w:ascii="Helvetica"/>
                          <w:b w:val="1"/>
                          <w:bCs w:val="1"/>
                          <w:color w:val="000000"/>
                          <w:sz w:val="22"/>
                          <w:szCs w:val="22"/>
                          <w:rtl w:val="0"/>
                          <w:lang w:val="nl-NL"/>
                        </w:rPr>
                        <w:t>3. Resultaten</w:t>
                      </w:r>
                    </w:p>
                  </w:txbxContent>
                </v:textbox>
                <w10:wrap type="topAndBottom" side="bothSides" anchorx="page" anchory="page"/>
              </v:rect>
            </w:pict>
          </mc:Fallback>
        </mc:AlternateContent>
      </w:r>
      <w:r>
        <mc:AlternateContent>
          <mc:Choice Requires="wps">
            <w:drawing>
              <wp:anchor distT="152400" distB="152400" distL="152400" distR="152400" simplePos="0" relativeHeight="251680768" behindDoc="0" locked="0" layoutInCell="1" allowOverlap="1">
                <wp:simplePos x="0" y="0"/>
                <wp:positionH relativeFrom="page">
                  <wp:posOffset>667130</wp:posOffset>
                </wp:positionH>
                <wp:positionV relativeFrom="page">
                  <wp:posOffset>3957397</wp:posOffset>
                </wp:positionV>
                <wp:extent cx="6222239" cy="1153099"/>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222239" cy="1153099"/>
                        </a:xfrm>
                        <a:prstGeom prst="rect">
                          <a:avLst/>
                        </a:prstGeom>
                        <a:noFill/>
                        <a:ln w="12700" cap="flat">
                          <a:noFill/>
                          <a:miter lim="400000"/>
                        </a:ln>
                        <a:effectLst/>
                      </wps:spPr>
                      <wps:txbx>
                        <w:txbxContent>
                          <w:p>
                            <w:pPr>
                              <w:pStyle w:val="Body"/>
                              <w:spacing w:after="0" w:line="240" w:lineRule="auto"/>
                            </w:pPr>
                            <w:r>
                              <w:rPr>
                                <w:rFonts w:ascii="Helvetica"/>
                                <w:color w:val="000000"/>
                                <w:sz w:val="22"/>
                                <w:szCs w:val="22"/>
                                <w:rtl w:val="0"/>
                                <w:lang w:val="nl-NL"/>
                              </w:rPr>
                              <w:t>In Fig. 2. is de runtime voor het vinden van de getallen 1 tot en met 100 te zien. Hoe groter de limiet van de maximale grote van het getal</w:t>
                            </w:r>
                            <w:r>
                              <w:rPr>
                                <w:rFonts w:ascii="Helvetica"/>
                                <w:color w:val="000000"/>
                                <w:sz w:val="22"/>
                                <w:szCs w:val="22"/>
                                <w:rtl w:val="0"/>
                                <w:lang w:val="nl-NL"/>
                              </w:rPr>
                              <w:t xml:space="preserve"> is</w:t>
                            </w:r>
                            <w:r>
                              <w:rPr>
                                <w:rFonts w:ascii="Helvetica"/>
                                <w:color w:val="000000"/>
                                <w:sz w:val="22"/>
                                <w:szCs w:val="22"/>
                                <w:rtl w:val="0"/>
                                <w:lang w:val="nl-NL"/>
                              </w:rPr>
                              <w:t>, des te langer het programma erover doet. Dit komt doordat de processor</w:t>
                            </w:r>
                            <w:r>
                              <w:rPr>
                                <w:rFonts w:ascii="Helvetica"/>
                                <w:color w:val="000000"/>
                                <w:sz w:val="22"/>
                                <w:szCs w:val="22"/>
                                <w:rtl w:val="0"/>
                                <w:lang w:val="nl-NL"/>
                              </w:rPr>
                              <w:t xml:space="preserve"> er langer over doet om grotere getallen te berekenen. Als er grotere getallen berekent worden, kunnen er ook meer getallen gemaakt worden.</w:t>
                            </w:r>
                          </w:p>
                        </w:txbxContent>
                      </wps:txbx>
                      <wps:bodyPr wrap="square" lIns="50800" tIns="50800" rIns="50800" bIns="50800" numCol="1" anchor="t">
                        <a:noAutofit/>
                      </wps:bodyPr>
                    </wps:wsp>
                  </a:graphicData>
                </a:graphic>
              </wp:anchor>
            </w:drawing>
          </mc:Choice>
          <mc:Fallback>
            <w:pict>
              <v:rect id="_x0000_s1041" style="visibility:visible;position:absolute;margin-left:52.5pt;margin-top:311.6pt;width:489.9pt;height:90.8pt;z-index:2516807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pPr>
                      <w:r>
                        <w:rPr>
                          <w:rFonts w:ascii="Helvetica"/>
                          <w:color w:val="000000"/>
                          <w:sz w:val="22"/>
                          <w:szCs w:val="22"/>
                          <w:rtl w:val="0"/>
                          <w:lang w:val="nl-NL"/>
                        </w:rPr>
                        <w:t>In Fig. 2. is de runtime voor het vinden van de getallen 1 tot en met 100 te zien. Hoe groter de limiet van de maximale grote van het getal</w:t>
                      </w:r>
                      <w:r>
                        <w:rPr>
                          <w:rFonts w:ascii="Helvetica"/>
                          <w:color w:val="000000"/>
                          <w:sz w:val="22"/>
                          <w:szCs w:val="22"/>
                          <w:rtl w:val="0"/>
                          <w:lang w:val="nl-NL"/>
                        </w:rPr>
                        <w:t xml:space="preserve"> is</w:t>
                      </w:r>
                      <w:r>
                        <w:rPr>
                          <w:rFonts w:ascii="Helvetica"/>
                          <w:color w:val="000000"/>
                          <w:sz w:val="22"/>
                          <w:szCs w:val="22"/>
                          <w:rtl w:val="0"/>
                          <w:lang w:val="nl-NL"/>
                        </w:rPr>
                        <w:t>, des te langer het programma erover doet. Dit komt doordat de processor</w:t>
                      </w:r>
                      <w:r>
                        <w:rPr>
                          <w:rFonts w:ascii="Helvetica"/>
                          <w:color w:val="000000"/>
                          <w:sz w:val="22"/>
                          <w:szCs w:val="22"/>
                          <w:rtl w:val="0"/>
                          <w:lang w:val="nl-NL"/>
                        </w:rPr>
                        <w:t xml:space="preserve"> er langer over doet om grotere getallen te berekenen. Als er grotere getallen berekent worden, kunnen er ook meer getallen gemaakt worden.</w:t>
                      </w:r>
                    </w:p>
                  </w:txbxContent>
                </v:textbox>
                <w10:wrap type="topAndBottom" side="bothSides" anchorx="page" anchory="page"/>
              </v:rect>
            </w:pict>
          </mc:Fallback>
        </mc:AlternateContent>
      </w:r>
      <w:r>
        <mc:AlternateContent>
          <mc:Choice Requires="wps">
            <w:drawing>
              <wp:anchor distT="152400" distB="152400" distL="152400" distR="152400" simplePos="0" relativeHeight="251681792" behindDoc="0" locked="0" layoutInCell="1" allowOverlap="1">
                <wp:simplePos x="0" y="0"/>
                <wp:positionH relativeFrom="page">
                  <wp:posOffset>667130</wp:posOffset>
                </wp:positionH>
                <wp:positionV relativeFrom="page">
                  <wp:posOffset>7775870</wp:posOffset>
                </wp:positionV>
                <wp:extent cx="6222239" cy="1087962"/>
                <wp:effectExtent l="0" t="0" r="0" b="0"/>
                <wp:wrapTopAndBottom distT="152400" distB="152400"/>
                <wp:docPr id="1073741845" name="officeArt object"/>
                <wp:cNvGraphicFramePr/>
                <a:graphic xmlns:a="http://schemas.openxmlformats.org/drawingml/2006/main">
                  <a:graphicData uri="http://schemas.microsoft.com/office/word/2010/wordprocessingShape">
                    <wps:wsp>
                      <wps:cNvSpPr/>
                      <wps:spPr>
                        <a:xfrm>
                          <a:off x="0" y="0"/>
                          <a:ext cx="6222239" cy="1087962"/>
                        </a:xfrm>
                        <a:prstGeom prst="rect">
                          <a:avLst/>
                        </a:prstGeom>
                        <a:noFill/>
                        <a:ln w="12700" cap="flat">
                          <a:noFill/>
                          <a:miter lim="400000"/>
                        </a:ln>
                        <a:effectLst/>
                      </wps:spPr>
                      <wps:txbx>
                        <w:txbxContent>
                          <w:p>
                            <w:pPr>
                              <w:pStyle w:val="Body"/>
                              <w:spacing w:after="0" w:line="240" w:lineRule="auto"/>
                            </w:pPr>
                            <w:r>
                              <w:rPr>
                                <w:rFonts w:ascii="Helvetica"/>
                                <w:color w:val="000000"/>
                                <w:sz w:val="22"/>
                                <w:szCs w:val="22"/>
                                <w:rtl w:val="0"/>
                                <w:lang w:val="nl-NL"/>
                              </w:rPr>
                              <w:t>In Fig. 3. is het totaal aantal wiskundige operaties te zien die nodig zijn om de getallen 1 tot en met 100 te vinden. Wat hierbij opvalt is dat wanneer het limiet hoger wordt er minder operaties nodig zijn om de getallen te vinden. Dit komt doordat er bij een hoger limiet grotere getallen gemaakt kunnen worden. Als er grotere getallen zijn kunnen de sequenties anders worden. Hierbij kan het voor komen dat de sequenties korter worden.</w:t>
                            </w:r>
                          </w:p>
                        </w:txbxContent>
                      </wps:txbx>
                      <wps:bodyPr wrap="square" lIns="50800" tIns="50800" rIns="50800" bIns="50800" numCol="1" anchor="t">
                        <a:noAutofit/>
                      </wps:bodyPr>
                    </wps:wsp>
                  </a:graphicData>
                </a:graphic>
              </wp:anchor>
            </w:drawing>
          </mc:Choice>
          <mc:Fallback>
            <w:pict>
              <v:rect id="_x0000_s1042" style="visibility:visible;position:absolute;margin-left:52.5pt;margin-top:612.3pt;width:489.9pt;height:85.7pt;z-index:2516817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pPr>
                      <w:r>
                        <w:rPr>
                          <w:rFonts w:ascii="Helvetica"/>
                          <w:color w:val="000000"/>
                          <w:sz w:val="22"/>
                          <w:szCs w:val="22"/>
                          <w:rtl w:val="0"/>
                          <w:lang w:val="nl-NL"/>
                        </w:rPr>
                        <w:t>In Fig. 3. is het totaal aantal wiskundige operaties te zien die nodig zijn om de getallen 1 tot en met 100 te vinden. Wat hierbij opvalt is dat wanneer het limiet hoger wordt er minder operaties nodig zijn om de getallen te vinden. Dit komt doordat er bij een hoger limiet grotere getallen gemaakt kunnen worden. Als er grotere getallen zijn kunnen de sequenties anders worden. Hierbij kan het voor komen dat de sequenties korter worden.</w:t>
                      </w:r>
                    </w:p>
                  </w:txbxContent>
                </v:textbox>
                <w10:wrap type="topAndBottom" side="bothSides" anchorx="page" anchory="page"/>
              </v:rect>
            </w:pict>
          </mc:Fallback>
        </mc:AlternateContent>
      </w:r>
      <w:r>
        <mc:AlternateContent>
          <mc:Choice Requires="wps">
            <w:drawing>
              <wp:anchor distT="152400" distB="152400" distL="152400" distR="152400" simplePos="0" relativeHeight="251682816" behindDoc="0" locked="0" layoutInCell="1" allowOverlap="1">
                <wp:simplePos x="0" y="0"/>
                <wp:positionH relativeFrom="page">
                  <wp:posOffset>571245</wp:posOffset>
                </wp:positionH>
                <wp:positionV relativeFrom="page">
                  <wp:posOffset>1026846</wp:posOffset>
                </wp:positionV>
                <wp:extent cx="6414008" cy="290402"/>
                <wp:effectExtent l="0" t="0" r="0" b="0"/>
                <wp:wrapTopAndBottom distT="152400" distB="152400"/>
                <wp:docPr id="1073741846" name="officeArt object"/>
                <wp:cNvGraphicFramePr/>
                <a:graphic xmlns:a="http://schemas.openxmlformats.org/drawingml/2006/main">
                  <a:graphicData uri="http://schemas.microsoft.com/office/word/2010/wordprocessingShape">
                    <wps:wsp>
                      <wps:cNvSpPr/>
                      <wps:spPr>
                        <a:xfrm>
                          <a:off x="0" y="0"/>
                          <a:ext cx="6414008" cy="290402"/>
                        </a:xfrm>
                        <a:prstGeom prst="rect">
                          <a:avLst/>
                        </a:prstGeom>
                        <a:noFill/>
                        <a:ln w="12700" cap="flat">
                          <a:noFill/>
                          <a:miter lim="400000"/>
                        </a:ln>
                        <a:effectLst/>
                      </wps:spPr>
                      <wps:txbx>
                        <w:txbxContent>
                          <w:p>
                            <w:pPr>
                              <w:pStyle w:val="Body"/>
                              <w:spacing w:after="0" w:line="240" w:lineRule="auto"/>
                            </w:pPr>
                            <w:r>
                              <w:rPr>
                                <w:rFonts w:ascii="Helvetica"/>
                                <w:color w:val="000000"/>
                                <w:sz w:val="22"/>
                                <w:szCs w:val="22"/>
                                <w:rtl w:val="0"/>
                                <w:lang w:val="nl-NL"/>
                              </w:rPr>
                              <w:t>Het vinden van 1 tot en met 100:</w:t>
                            </w:r>
                          </w:p>
                        </w:txbxContent>
                      </wps:txbx>
                      <wps:bodyPr wrap="square" lIns="50800" tIns="50800" rIns="50800" bIns="50800" numCol="1" anchor="t">
                        <a:noAutofit/>
                      </wps:bodyPr>
                    </wps:wsp>
                  </a:graphicData>
                </a:graphic>
              </wp:anchor>
            </w:drawing>
          </mc:Choice>
          <mc:Fallback>
            <w:pict>
              <v:rect id="_x0000_s1043" style="visibility:visible;position:absolute;margin-left:45.0pt;margin-top:80.9pt;width:505.0pt;height:22.9pt;z-index:2516828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pPr>
                      <w:r>
                        <w:rPr>
                          <w:rFonts w:ascii="Helvetica"/>
                          <w:color w:val="000000"/>
                          <w:sz w:val="22"/>
                          <w:szCs w:val="22"/>
                          <w:rtl w:val="0"/>
                          <w:lang w:val="nl-NL"/>
                        </w:rPr>
                        <w:t>Het vinden van 1 tot en met 100:</w:t>
                      </w:r>
                    </w:p>
                  </w:txbxContent>
                </v:textbox>
                <w10:wrap type="topAndBottom" side="bothSides" anchorx="page" anchory="page"/>
              </v:rect>
            </w:pict>
          </mc:Fallback>
        </mc:AlternateContent>
      </w:r>
      <w:r>
        <w:br w:type="page"/>
      </w:r>
    </w:p>
    <w:p>
      <w:pPr>
        <w:pStyle w:val="Body 2"/>
        <w:bidi w:val="0"/>
      </w:pPr>
      <w:r>
        <w:drawing>
          <wp:anchor distT="152400" distB="152400" distL="152400" distR="152400" simplePos="0" relativeHeight="251675648" behindDoc="0" locked="0" layoutInCell="1" allowOverlap="1">
            <wp:simplePos x="0" y="0"/>
            <wp:positionH relativeFrom="page">
              <wp:posOffset>798936</wp:posOffset>
            </wp:positionH>
            <wp:positionV relativeFrom="page">
              <wp:posOffset>588995</wp:posOffset>
            </wp:positionV>
            <wp:extent cx="5958628" cy="5054454"/>
            <wp:effectExtent l="0" t="0" r="0" b="0"/>
            <wp:wrapTopAndBottom distT="152400" distB="152400"/>
            <wp:docPr id="1073741847" name="officeArt object"/>
            <wp:cNvGraphicFramePr/>
            <a:graphic xmlns:a="http://schemas.openxmlformats.org/drawingml/2006/main">
              <a:graphicData uri="http://schemas.openxmlformats.org/drawingml/2006/chart">
                <c:chart xmlns:c="http://schemas.openxmlformats.org/drawingml/2006/chart" r:id="rId17"/>
              </a:graphicData>
            </a:graphic>
          </wp:anchor>
        </w:drawing>
      </w:r>
      <w:r>
        <mc:AlternateContent>
          <mc:Choice Requires="wps">
            <w:drawing>
              <wp:anchor distT="152400" distB="152400" distL="152400" distR="152400" simplePos="0" relativeHeight="251678720" behindDoc="0" locked="0" layoutInCell="1" allowOverlap="1">
                <wp:simplePos x="0" y="0"/>
                <wp:positionH relativeFrom="page">
                  <wp:posOffset>575823</wp:posOffset>
                </wp:positionH>
                <wp:positionV relativeFrom="page">
                  <wp:posOffset>5865288</wp:posOffset>
                </wp:positionV>
                <wp:extent cx="6222239" cy="1294149"/>
                <wp:effectExtent l="0" t="0" r="0" b="0"/>
                <wp:wrapTopAndBottom distT="152400" distB="152400"/>
                <wp:docPr id="1073741848" name="officeArt object"/>
                <wp:cNvGraphicFramePr/>
                <a:graphic xmlns:a="http://schemas.openxmlformats.org/drawingml/2006/main">
                  <a:graphicData uri="http://schemas.microsoft.com/office/word/2010/wordprocessingShape">
                    <wps:wsp>
                      <wps:cNvSpPr/>
                      <wps:spPr>
                        <a:xfrm>
                          <a:off x="0" y="0"/>
                          <a:ext cx="6222239" cy="1294149"/>
                        </a:xfrm>
                        <a:prstGeom prst="rect">
                          <a:avLst/>
                        </a:prstGeom>
                        <a:noFill/>
                        <a:ln w="12700" cap="flat">
                          <a:noFill/>
                          <a:miter lim="400000"/>
                        </a:ln>
                        <a:effectLst/>
                      </wps:spPr>
                      <wps:txbx>
                        <w:txbxContent>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 xml:space="preserve">In fig. 4. is het aantal operaties te zien die nodig zijn om de laatste 10 getallen </w:t>
                            </w:r>
                            <w:r>
                              <w:rPr>
                                <w:rFonts w:ascii="Helvetica"/>
                                <w:color w:val="000000"/>
                                <w:sz w:val="22"/>
                                <w:szCs w:val="22"/>
                                <w:rtl w:val="0"/>
                                <w:lang w:val="nl-NL"/>
                              </w:rPr>
                              <w:t>te maken</w:t>
                            </w:r>
                            <w:r>
                              <w:rPr>
                                <w:rFonts w:ascii="Helvetica"/>
                                <w:color w:val="000000"/>
                                <w:sz w:val="22"/>
                                <w:szCs w:val="22"/>
                                <w:rtl w:val="0"/>
                                <w:lang w:val="nl-NL"/>
                              </w:rPr>
                              <w:t xml:space="preserve"> die gevonden worden bij een limiet van 30000. Hierbij hebben wij weer met vier verschillende limieten getest. Wat opvalt is dat des te hoger het limiet, hoe lager het aantal operaties.</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Er kan een verband worden gelegd tussen het aantal operaties die nodig zijn en de runtime van het programma. Als er een hoger limiet gesteld wordt zal de runtime langer worden, maar het aantal operaties neemt af.</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pPr>
                            <w:r>
                              <w:rPr>
                                <w:rFonts w:ascii="Helvetica" w:cs="Helvetica" w:hAnsi="Helvetica" w:eastAsia="Helvetica"/>
                                <w:color w:val="000000"/>
                                <w:sz w:val="22"/>
                                <w:szCs w:val="22"/>
                              </w:rPr>
                            </w:r>
                          </w:p>
                        </w:txbxContent>
                      </wps:txbx>
                      <wps:bodyPr wrap="square" lIns="50800" tIns="50800" rIns="50800" bIns="50800" numCol="1" anchor="t">
                        <a:noAutofit/>
                      </wps:bodyPr>
                    </wps:wsp>
                  </a:graphicData>
                </a:graphic>
              </wp:anchor>
            </w:drawing>
          </mc:Choice>
          <mc:Fallback>
            <w:pict>
              <v:rect id="_x0000_s1044" style="visibility:visible;position:absolute;margin-left:45.3pt;margin-top:461.8pt;width:489.9pt;height:101.9pt;z-index:25167872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 xml:space="preserve">In fig. 4. is het aantal operaties te zien die nodig zijn om de laatste 10 getallen </w:t>
                      </w:r>
                      <w:r>
                        <w:rPr>
                          <w:rFonts w:ascii="Helvetica"/>
                          <w:color w:val="000000"/>
                          <w:sz w:val="22"/>
                          <w:szCs w:val="22"/>
                          <w:rtl w:val="0"/>
                          <w:lang w:val="nl-NL"/>
                        </w:rPr>
                        <w:t>te maken</w:t>
                      </w:r>
                      <w:r>
                        <w:rPr>
                          <w:rFonts w:ascii="Helvetica"/>
                          <w:color w:val="000000"/>
                          <w:sz w:val="22"/>
                          <w:szCs w:val="22"/>
                          <w:rtl w:val="0"/>
                          <w:lang w:val="nl-NL"/>
                        </w:rPr>
                        <w:t xml:space="preserve"> die gevonden worden bij een limiet van 30000. Hierbij hebben wij weer met vier verschillende limieten getest. Wat opvalt is dat des te hoger het limiet, hoe lager het aantal operaties.</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Er kan een verband worden gelegd tussen het aantal operaties die nodig zijn en de runtime van het programma. Als er een hoger limiet gesteld wordt zal de runtime langer worden, maar het aantal operaties neemt af.</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pPr>
                      <w:r>
                        <w:rPr>
                          <w:rFonts w:ascii="Helvetica" w:cs="Helvetica" w:hAnsi="Helvetica" w:eastAsia="Helvetica"/>
                          <w:color w:val="000000"/>
                          <w:sz w:val="22"/>
                          <w:szCs w:val="22"/>
                        </w:rPr>
                      </w:r>
                    </w:p>
                  </w:txbxContent>
                </v:textbox>
                <w10:wrap type="topAndBottom" side="bothSides" anchorx="page" anchory="page"/>
              </v:rect>
            </w:pict>
          </mc:Fallback>
        </mc:AlternateContent>
      </w:r>
      <w:r>
        <w:drawing>
          <wp:anchor distT="152400" distB="152400" distL="152400" distR="152400" simplePos="0" relativeHeight="251685888" behindDoc="0" locked="0" layoutInCell="1" allowOverlap="1">
            <wp:simplePos x="0" y="0"/>
            <wp:positionH relativeFrom="page">
              <wp:posOffset>1103813</wp:posOffset>
            </wp:positionH>
            <wp:positionV relativeFrom="page">
              <wp:posOffset>7305482</wp:posOffset>
            </wp:positionV>
            <wp:extent cx="5166259" cy="2238431"/>
            <wp:effectExtent l="0" t="0" r="0" b="0"/>
            <wp:wrapSquare wrapText="left" distL="152400" distR="152400" distT="152400" distB="152400"/>
            <wp:docPr id="1073741849" name="officeArt object"/>
            <wp:cNvGraphicFramePr/>
            <a:graphic xmlns:a="http://schemas.openxmlformats.org/drawingml/2006/main">
              <a:graphicData uri="http://schemas.openxmlformats.org/drawingml/2006/chart">
                <c:chart xmlns:c="http://schemas.openxmlformats.org/drawingml/2006/chart" r:id="rId18"/>
              </a:graphicData>
            </a:graphic>
          </wp:anchor>
        </w:drawing>
      </w:r>
      <w:r>
        <mc:AlternateContent>
          <mc:Choice Requires="wps">
            <w:drawing>
              <wp:anchor distT="152400" distB="152400" distL="152400" distR="152400" simplePos="0" relativeHeight="251686912" behindDoc="0" locked="0" layoutInCell="1" allowOverlap="1">
                <wp:simplePos x="0" y="0"/>
                <wp:positionH relativeFrom="page">
                  <wp:posOffset>575823</wp:posOffset>
                </wp:positionH>
                <wp:positionV relativeFrom="page">
                  <wp:posOffset>9658047</wp:posOffset>
                </wp:positionV>
                <wp:extent cx="6222239" cy="1294149"/>
                <wp:effectExtent l="0" t="0" r="0" b="0"/>
                <wp:wrapTopAndBottom distT="152400" distB="152400"/>
                <wp:docPr id="1073741850" name="officeArt object"/>
                <wp:cNvGraphicFramePr/>
                <a:graphic xmlns:a="http://schemas.openxmlformats.org/drawingml/2006/main">
                  <a:graphicData uri="http://schemas.microsoft.com/office/word/2010/wordprocessingShape">
                    <wps:wsp>
                      <wps:cNvSpPr/>
                      <wps:spPr>
                        <a:xfrm>
                          <a:off x="0" y="0"/>
                          <a:ext cx="6222239" cy="1294149"/>
                        </a:xfrm>
                        <a:prstGeom prst="rect">
                          <a:avLst/>
                        </a:prstGeom>
                        <a:noFill/>
                        <a:ln w="12700" cap="flat">
                          <a:noFill/>
                          <a:miter lim="400000"/>
                        </a:ln>
                        <a:effectLst/>
                      </wps:spPr>
                      <wps:txbx>
                        <w:txbxContent>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Met een hoger limiet kunnen nieuwe reeksen van operaties gemaakt worden waardoor nieuwe nummers gevonden kunnen worden. Het kan hierbij voorkomen dat de reeksen korter worden. In Fig. 5. is dit te zien.</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pPr>
                            <w:r>
                              <w:rPr>
                                <w:rFonts w:ascii="Helvetica" w:cs="Helvetica" w:hAnsi="Helvetica" w:eastAsia="Helvetica"/>
                                <w:color w:val="000000"/>
                                <w:sz w:val="22"/>
                                <w:szCs w:val="22"/>
                              </w:rPr>
                            </w:r>
                          </w:p>
                        </w:txbxContent>
                      </wps:txbx>
                      <wps:bodyPr wrap="square" lIns="50800" tIns="50800" rIns="50800" bIns="50800" numCol="1" anchor="t">
                        <a:noAutofit/>
                      </wps:bodyPr>
                    </wps:wsp>
                  </a:graphicData>
                </a:graphic>
              </wp:anchor>
            </w:drawing>
          </mc:Choice>
          <mc:Fallback>
            <w:pict>
              <v:rect id="_x0000_s1045" style="visibility:visible;position:absolute;margin-left:45.3pt;margin-top:760.5pt;width:489.9pt;height:101.9pt;z-index:2516869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Met een hoger limiet kunnen nieuwe reeksen van operaties gemaakt worden waardoor nieuwe nummers gevonden kunnen worden. Het kan hierbij voorkomen dat de reeksen korter worden. In Fig. 5. is dit te zien.</w:t>
                      </w: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rPr>
                          <w:rFonts w:ascii="Helvetica" w:cs="Helvetica" w:hAnsi="Helvetica" w:eastAsia="Helvetica"/>
                          <w:color w:val="000000"/>
                          <w:sz w:val="22"/>
                          <w:szCs w:val="22"/>
                        </w:rPr>
                      </w:pPr>
                    </w:p>
                    <w:p>
                      <w:pPr>
                        <w:pStyle w:val="Body"/>
                        <w:spacing w:after="0" w:line="240" w:lineRule="auto"/>
                      </w:pPr>
                      <w:r>
                        <w:rPr>
                          <w:rFonts w:ascii="Helvetica" w:cs="Helvetica" w:hAnsi="Helvetica" w:eastAsia="Helvetica"/>
                          <w:color w:val="000000"/>
                          <w:sz w:val="22"/>
                          <w:szCs w:val="22"/>
                        </w:rPr>
                      </w:r>
                    </w:p>
                  </w:txbxContent>
                </v:textbox>
                <w10:wrap type="topAndBottom" side="bothSides" anchorx="page" anchory="page"/>
              </v:rect>
            </w:pict>
          </mc:Fallback>
        </mc:AlternateContent>
      </w:r>
      <w:r>
        <w:br w:type="page"/>
      </w:r>
    </w:p>
    <w:p>
      <w:r>
        <mc:AlternateContent>
          <mc:Choice Requires="wps">
            <w:drawing>
              <wp:anchor distT="152400" distB="152400" distL="152400" distR="152400" simplePos="0" relativeHeight="251683840" behindDoc="0" locked="0" layoutInCell="1" allowOverlap="1">
                <wp:simplePos x="0" y="0"/>
                <wp:positionH relativeFrom="page">
                  <wp:posOffset>435932</wp:posOffset>
                </wp:positionH>
                <wp:positionV relativeFrom="page">
                  <wp:posOffset>5568538</wp:posOffset>
                </wp:positionV>
                <wp:extent cx="6477509" cy="556562"/>
                <wp:effectExtent l="0" t="0" r="0" b="0"/>
                <wp:wrapTopAndBottom distT="152400" distB="152400"/>
                <wp:docPr id="1073741851" name="officeArt object"/>
                <wp:cNvGraphicFramePr/>
                <a:graphic xmlns:a="http://schemas.openxmlformats.org/drawingml/2006/main">
                  <a:graphicData uri="http://schemas.microsoft.com/office/word/2010/wordprocessingShape">
                    <wps:wsp>
                      <wps:cNvSpPr/>
                      <wps:spPr>
                        <a:xfrm>
                          <a:off x="0" y="0"/>
                          <a:ext cx="6477509" cy="556562"/>
                        </a:xfrm>
                        <a:prstGeom prst="rect">
                          <a:avLst/>
                        </a:prstGeom>
                        <a:solidFill>
                          <a:srgbClr val="E3E8E0"/>
                        </a:solidFill>
                        <a:ln w="12700" cap="flat">
                          <a:noFill/>
                          <a:miter lim="400000"/>
                        </a:ln>
                        <a:effectLst/>
                      </wps:spPr>
                      <wps:txbx>
                        <w:txbxContent>
                          <w:p>
                            <w:pPr>
                              <w:pStyle w:val="Body"/>
                              <w:spacing w:after="0" w:line="240" w:lineRule="auto"/>
                            </w:pPr>
                            <w:r>
                              <w:rPr>
                                <w:rFonts w:ascii="Helvetica"/>
                                <w:b w:val="1"/>
                                <w:bCs w:val="1"/>
                                <w:color w:val="000000"/>
                                <w:sz w:val="22"/>
                                <w:szCs w:val="22"/>
                                <w:rtl w:val="0"/>
                                <w:lang w:val="nl-NL"/>
                              </w:rPr>
                              <w:t xml:space="preserve">4. </w:t>
                            </w:r>
                            <w:r>
                              <w:rPr>
                                <w:rFonts w:ascii="Helvetica"/>
                                <w:b w:val="1"/>
                                <w:bCs w:val="1"/>
                                <w:color w:val="000000"/>
                                <w:sz w:val="22"/>
                                <w:szCs w:val="22"/>
                                <w:rtl w:val="0"/>
                                <w:lang w:val="fr-FR"/>
                              </w:rPr>
                              <w:t>Conclusie</w:t>
                            </w:r>
                          </w:p>
                        </w:txbxContent>
                      </wps:txbx>
                      <wps:bodyPr wrap="square" lIns="190500" tIns="190500" rIns="190500" bIns="190500" numCol="1" anchor="t">
                        <a:noAutofit/>
                      </wps:bodyPr>
                    </wps:wsp>
                  </a:graphicData>
                </a:graphic>
              </wp:anchor>
            </w:drawing>
          </mc:Choice>
          <mc:Fallback>
            <w:pict>
              <v:rect id="_x0000_s1046" style="visibility:visible;position:absolute;margin-left:34.3pt;margin-top:438.5pt;width:510.0pt;height:43.8pt;z-index:251683840;mso-position-horizontal:absolute;mso-position-horizontal-relative:page;mso-position-vertical:absolute;mso-position-vertical-relative:page;mso-wrap-distance-left:12.0pt;mso-wrap-distance-top:12.0pt;mso-wrap-distance-right:12.0pt;mso-wrap-distance-bottom:12.0pt;">
                <v:fill color="#E3E8E0"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pPr>
                      <w:r>
                        <w:rPr>
                          <w:rFonts w:ascii="Helvetica"/>
                          <w:b w:val="1"/>
                          <w:bCs w:val="1"/>
                          <w:color w:val="000000"/>
                          <w:sz w:val="22"/>
                          <w:szCs w:val="22"/>
                          <w:rtl w:val="0"/>
                          <w:lang w:val="nl-NL"/>
                        </w:rPr>
                        <w:t xml:space="preserve">4. </w:t>
                      </w:r>
                      <w:r>
                        <w:rPr>
                          <w:rFonts w:ascii="Helvetica"/>
                          <w:b w:val="1"/>
                          <w:bCs w:val="1"/>
                          <w:color w:val="000000"/>
                          <w:sz w:val="22"/>
                          <w:szCs w:val="22"/>
                          <w:rtl w:val="0"/>
                          <w:lang w:val="fr-FR"/>
                        </w:rPr>
                        <w:t>Conclusie</w:t>
                      </w:r>
                    </w:p>
                  </w:txbxContent>
                </v:textbox>
                <w10:wrap type="topAndBottom" side="bothSides" anchorx="page" anchory="page"/>
              </v:rect>
            </w:pict>
          </mc:Fallback>
        </mc:AlternateContent>
      </w:r>
      <w:r>
        <mc:AlternateContent>
          <mc:Choice Requires="wps">
            <w:drawing>
              <wp:anchor distT="152400" distB="152400" distL="152400" distR="152400" simplePos="0" relativeHeight="251684864" behindDoc="0" locked="0" layoutInCell="1" allowOverlap="1">
                <wp:simplePos x="0" y="0"/>
                <wp:positionH relativeFrom="page">
                  <wp:posOffset>435932</wp:posOffset>
                </wp:positionH>
                <wp:positionV relativeFrom="page">
                  <wp:posOffset>6340969</wp:posOffset>
                </wp:positionV>
                <wp:extent cx="6477508" cy="2272795"/>
                <wp:effectExtent l="0" t="0" r="0" b="0"/>
                <wp:wrapTopAndBottom distT="152400" distB="152400"/>
                <wp:docPr id="1073741852" name="officeArt object"/>
                <wp:cNvGraphicFramePr/>
                <a:graphic xmlns:a="http://schemas.openxmlformats.org/drawingml/2006/main">
                  <a:graphicData uri="http://schemas.microsoft.com/office/word/2010/wordprocessingShape">
                    <wps:wsp>
                      <wps:cNvSpPr/>
                      <wps:spPr>
                        <a:xfrm>
                          <a:off x="0" y="0"/>
                          <a:ext cx="6477508" cy="2272795"/>
                        </a:xfrm>
                        <a:prstGeom prst="rect">
                          <a:avLst/>
                        </a:prstGeom>
                        <a:noFill/>
                        <a:ln w="12700" cap="flat">
                          <a:noFill/>
                          <a:miter lim="400000"/>
                        </a:ln>
                        <a:effectLst/>
                      </wps:spPr>
                      <wps:txbx>
                        <w:txbxContent>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Onze intu</w:t>
                            </w:r>
                            <w:r>
                              <w:rPr>
                                <w:rFonts w:hAnsi="Helvetica" w:hint="default"/>
                                <w:color w:val="000000"/>
                                <w:sz w:val="22"/>
                                <w:szCs w:val="22"/>
                                <w:rtl w:val="0"/>
                                <w:lang w:val="nl-NL"/>
                              </w:rPr>
                              <w:t>ï</w:t>
                            </w:r>
                            <w:r>
                              <w:rPr>
                                <w:rFonts w:ascii="Helvetica"/>
                                <w:color w:val="000000"/>
                                <w:sz w:val="22"/>
                                <w:szCs w:val="22"/>
                                <w:rtl w:val="0"/>
                                <w:lang w:val="nl-NL"/>
                              </w:rPr>
                              <w:t>tie zegt dat alle natuurlijke getallen berekend kunnen worden met het begingetal 4 en drie wiskundige operaties. Het probleem is echter dat er een limiet moet worden gesteld aan het grootste getal dat gemaakt kan worden. Dit belemmert het vinden van hele grote getallen. Op het moment dat er een computer is die met grotere getallen kan werken zullen er meer getallen gevonden kunnen worden.</w:t>
                            </w:r>
                          </w:p>
                        </w:txbxContent>
                      </wps:txbx>
                      <wps:bodyPr wrap="square" lIns="50800" tIns="50800" rIns="50800" bIns="50800" numCol="1" anchor="t">
                        <a:noAutofit/>
                      </wps:bodyPr>
                    </wps:wsp>
                  </a:graphicData>
                </a:graphic>
              </wp:anchor>
            </w:drawing>
          </mc:Choice>
          <mc:Fallback>
            <w:pict>
              <v:rect id="_x0000_s1047" style="visibility:visible;position:absolute;margin-left:34.3pt;margin-top:499.3pt;width:510.0pt;height:179.0pt;z-index:2516848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rPr>
                          <w:rFonts w:ascii="Helvetica" w:cs="Helvetica" w:hAnsi="Helvetica" w:eastAsia="Helvetica"/>
                          <w:color w:val="000000"/>
                          <w:sz w:val="22"/>
                          <w:szCs w:val="22"/>
                        </w:rPr>
                      </w:pPr>
                      <w:r>
                        <w:rPr>
                          <w:rFonts w:ascii="Helvetica"/>
                          <w:color w:val="000000"/>
                          <w:sz w:val="22"/>
                          <w:szCs w:val="22"/>
                          <w:rtl w:val="0"/>
                          <w:lang w:val="nl-NL"/>
                        </w:rPr>
                        <w:t>Onze intu</w:t>
                      </w:r>
                      <w:r>
                        <w:rPr>
                          <w:rFonts w:hAnsi="Helvetica" w:hint="default"/>
                          <w:color w:val="000000"/>
                          <w:sz w:val="22"/>
                          <w:szCs w:val="22"/>
                          <w:rtl w:val="0"/>
                          <w:lang w:val="nl-NL"/>
                        </w:rPr>
                        <w:t>ï</w:t>
                      </w:r>
                      <w:r>
                        <w:rPr>
                          <w:rFonts w:ascii="Helvetica"/>
                          <w:color w:val="000000"/>
                          <w:sz w:val="22"/>
                          <w:szCs w:val="22"/>
                          <w:rtl w:val="0"/>
                          <w:lang w:val="nl-NL"/>
                        </w:rPr>
                        <w:t>tie zegt dat alle natuurlijke getallen berekend kunnen worden met het begingetal 4 en drie wiskundige operaties. Het probleem is echter dat er een limiet moet worden gesteld aan het grootste getal dat gemaakt kan worden. Dit belemmert het vinden van hele grote getallen. Op het moment dat er een computer is die met grotere getallen kan werken zullen er meer getallen gevonden kunnen worden.</w:t>
                      </w:r>
                    </w:p>
                  </w:txbxContent>
                </v:textbox>
                <w10:wrap type="topAndBottom" side="bothSides" anchorx="page" anchory="page"/>
              </v:rect>
            </w:pict>
          </mc:Fallback>
        </mc:AlternateContent>
      </w:r>
      <w:r>
        <w:drawing>
          <wp:anchor distT="152400" distB="152400" distL="152400" distR="152400" simplePos="0" relativeHeight="251687936" behindDoc="0" locked="0" layoutInCell="1" allowOverlap="1">
            <wp:simplePos x="0" y="0"/>
            <wp:positionH relativeFrom="page">
              <wp:posOffset>375175</wp:posOffset>
            </wp:positionH>
            <wp:positionV relativeFrom="page">
              <wp:posOffset>595865</wp:posOffset>
            </wp:positionV>
            <wp:extent cx="6538265" cy="2867105"/>
            <wp:effectExtent l="0" t="0" r="0" b="0"/>
            <wp:wrapTopAndBottom distT="152400" distB="152400"/>
            <wp:docPr id="1073741853" name="officeArt object"/>
            <wp:cNvGraphicFramePr/>
            <a:graphic xmlns:a="http://schemas.openxmlformats.org/drawingml/2006/main">
              <a:graphicData uri="http://schemas.openxmlformats.org/drawingml/2006/chart">
                <c:chart xmlns:c="http://schemas.openxmlformats.org/drawingml/2006/chart" r:id="rId19"/>
              </a:graphicData>
            </a:graphic>
          </wp:anchor>
        </w:drawing>
      </w:r>
      <w:r>
        <mc:AlternateContent>
          <mc:Choice Requires="wps">
            <w:drawing>
              <wp:anchor distT="152400" distB="152400" distL="152400" distR="152400" simplePos="0" relativeHeight="251688960" behindDoc="0" locked="0" layoutInCell="1" allowOverlap="1">
                <wp:simplePos x="0" y="0"/>
                <wp:positionH relativeFrom="page">
                  <wp:posOffset>435932</wp:posOffset>
                </wp:positionH>
                <wp:positionV relativeFrom="page">
                  <wp:posOffset>3462970</wp:posOffset>
                </wp:positionV>
                <wp:extent cx="6477509" cy="256967"/>
                <wp:effectExtent l="0" t="0" r="0" b="0"/>
                <wp:wrapTopAndBottom distT="152400" distB="152400"/>
                <wp:docPr id="1073741854" name="officeArt object"/>
                <wp:cNvGraphicFramePr/>
                <a:graphic xmlns:a="http://schemas.openxmlformats.org/drawingml/2006/main">
                  <a:graphicData uri="http://schemas.microsoft.com/office/word/2010/wordprocessingShape">
                    <wps:wsp>
                      <wps:cNvSpPr/>
                      <wps:spPr>
                        <a:xfrm>
                          <a:off x="0" y="0"/>
                          <a:ext cx="6477509" cy="256967"/>
                        </a:xfrm>
                        <a:prstGeom prst="rect">
                          <a:avLst/>
                        </a:prstGeom>
                        <a:noFill/>
                        <a:ln w="12700" cap="flat">
                          <a:noFill/>
                          <a:miter lim="400000"/>
                        </a:ln>
                        <a:effectLst/>
                      </wps:spPr>
                      <wps:txbx>
                        <w:txbxContent>
                          <w:p>
                            <w:pPr>
                              <w:pStyle w:val="Body 2"/>
                              <w:bidi w:val="0"/>
                            </w:pPr>
                            <w:r>
                              <w:rPr>
                                <w:rFonts w:ascii="Baskerville" w:cs="Arial Unicode MS" w:hAnsi="Arial Unicode MS" w:eastAsia="Arial Unicode MS"/>
                                <w:rtl w:val="0"/>
                                <w:lang w:val="en-US"/>
                              </w:rPr>
                              <w:t>*Het programma werd na een dag stop gezet waardoor en kon waarschijnlijk nog meer dingen vinden.</w:t>
                            </w:r>
                          </w:p>
                        </w:txbxContent>
                      </wps:txbx>
                      <wps:bodyPr wrap="square" lIns="50800" tIns="50800" rIns="50800" bIns="50800" numCol="1" anchor="t">
                        <a:noAutofit/>
                      </wps:bodyPr>
                    </wps:wsp>
                  </a:graphicData>
                </a:graphic>
              </wp:anchor>
            </w:drawing>
          </mc:Choice>
          <mc:Fallback>
            <w:pict>
              <v:rect id="_x0000_s1048" style="visibility:visible;position:absolute;margin-left:34.3pt;margin-top:272.7pt;width:510.0pt;height:20.2pt;z-index:2516889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bidi w:val="0"/>
                      </w:pPr>
                      <w:r>
                        <w:rPr>
                          <w:rFonts w:ascii="Baskerville" w:cs="Arial Unicode MS" w:hAnsi="Arial Unicode MS" w:eastAsia="Arial Unicode MS"/>
                          <w:rtl w:val="0"/>
                          <w:lang w:val="en-US"/>
                        </w:rPr>
                        <w:t>*Het programma werd na een dag stop gezet waardoor en kon waarschijnlijk nog meer dingen vinden.</w:t>
                      </w:r>
                    </w:p>
                  </w:txbxContent>
                </v:textbox>
                <w10:wrap type="topAndBottom" side="bothSides" anchorx="page" anchory="page"/>
              </v:rect>
            </w:pict>
          </mc:Fallback>
        </mc:AlternateContent>
      </w:r>
      <w:r>
        <mc:AlternateContent>
          <mc:Choice Requires="wps">
            <w:drawing>
              <wp:anchor distT="152400" distB="152400" distL="152400" distR="152400" simplePos="0" relativeHeight="251689984" behindDoc="0" locked="0" layoutInCell="1" allowOverlap="1">
                <wp:simplePos x="0" y="0"/>
                <wp:positionH relativeFrom="page">
                  <wp:posOffset>435932</wp:posOffset>
                </wp:positionH>
                <wp:positionV relativeFrom="page">
                  <wp:posOffset>3929217</wp:posOffset>
                </wp:positionV>
                <wp:extent cx="6477509" cy="1508791"/>
                <wp:effectExtent l="0" t="0" r="0" b="0"/>
                <wp:wrapTopAndBottom distT="152400" distB="152400"/>
                <wp:docPr id="1073741855" name="officeArt object"/>
                <wp:cNvGraphicFramePr/>
                <a:graphic xmlns:a="http://schemas.openxmlformats.org/drawingml/2006/main">
                  <a:graphicData uri="http://schemas.microsoft.com/office/word/2010/wordprocessingShape">
                    <wps:wsp>
                      <wps:cNvSpPr/>
                      <wps:spPr>
                        <a:xfrm>
                          <a:off x="0" y="0"/>
                          <a:ext cx="6477509" cy="1508791"/>
                        </a:xfrm>
                        <a:prstGeom prst="rect">
                          <a:avLst/>
                        </a:prstGeom>
                        <a:noFill/>
                        <a:ln w="12700" cap="flat">
                          <a:noFill/>
                          <a:miter lim="400000"/>
                        </a:ln>
                        <a:effectLst/>
                      </wps:spPr>
                      <wps:txbx>
                        <w:txbxContent>
                          <w:p>
                            <w:pPr>
                              <w:pStyle w:val="Body 2"/>
                            </w:pPr>
                            <w:r>
                              <w:rPr>
                                <w:rFonts w:ascii="Helvetica"/>
                                <w:sz w:val="22"/>
                                <w:szCs w:val="22"/>
                                <w:rtl w:val="0"/>
                                <w:lang w:val="en-US"/>
                              </w:rPr>
                              <w:t>Ook hebben we gezocht naar alle nummers van 1 tot en met 10000. We hebben dit geprobeerd met verschillende limieten en merkte dat we niet alle nummers konden vinden met deze limieten. Uiteindelijk hebben we het met een hoger limiet geprobeerd, maar dit duurde te lang en we moesten het programma stoppen. Hieruit bleek weer wel dat je met een hoger limiet meer nummers vind.</w:t>
                            </w:r>
                          </w:p>
                        </w:txbxContent>
                      </wps:txbx>
                      <wps:bodyPr wrap="square" lIns="50800" tIns="50800" rIns="50800" bIns="50800" numCol="1" anchor="t">
                        <a:noAutofit/>
                      </wps:bodyPr>
                    </wps:wsp>
                  </a:graphicData>
                </a:graphic>
              </wp:anchor>
            </w:drawing>
          </mc:Choice>
          <mc:Fallback>
            <w:pict>
              <v:rect id="_x0000_s1049" style="visibility:visible;position:absolute;margin-left:34.3pt;margin-top:309.4pt;width:510.0pt;height:118.8pt;z-index:2516899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pPr>
                      <w:r>
                        <w:rPr>
                          <w:rFonts w:ascii="Helvetica"/>
                          <w:sz w:val="22"/>
                          <w:szCs w:val="22"/>
                          <w:rtl w:val="0"/>
                          <w:lang w:val="en-US"/>
                        </w:rPr>
                        <w:t>Ook hebben we gezocht naar alle nummers van 1 tot en met 10000. We hebben dit geprobeerd met verschillende limieten en merkte dat we niet alle nummers konden vinden met deze limieten. Uiteindelijk hebben we het met een hoger limiet geprobeerd, maar dit duurde te lang en we moesten het programma stoppen. Hieruit bleek weer wel dat je met een hoger limiet meer nummers vind.</w:t>
                      </w:r>
                    </w:p>
                  </w:txbxContent>
                </v:textbox>
                <w10:wrap type="topAndBottom" side="bothSides" anchorx="page" anchory="page"/>
              </v:rect>
            </w:pict>
          </mc:Fallback>
        </mc:AlternateContent>
      </w:r>
    </w:p>
    <w:sectPr>
      <w:pgSz w:w="11900" w:h="16840" w:orient="portrait"/>
      <w:pgMar w:top="720" w:right="720" w:bottom="720" w:left="468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askerville">
    <w:charset w:val="00"/>
    <w:family w:val="roman"/>
    <w:pitch w:val="default"/>
  </w:font>
  <w:font w:name="Baskerville SemiBold">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180"/>
          <w:tab w:val="clear" w:pos="0"/>
        </w:tabs>
        <w:ind w:left="180" w:hanging="180"/>
      </w:pPr>
      <w:rPr>
        <w:rFonts w:ascii="Helvetica" w:cs="Helvetica" w:hAnsi="Helvetica" w:eastAsia="Helvetica"/>
        <w:color w:val="000000"/>
        <w:position w:val="-2"/>
        <w:sz w:val="22"/>
        <w:szCs w:val="22"/>
      </w:rPr>
    </w:lvl>
    <w:lvl w:ilvl="1">
      <w:start w:val="1"/>
      <w:numFmt w:val="bullet"/>
      <w:suff w:val="tab"/>
      <w:lvlText w:val="•"/>
      <w:lvlJc w:val="left"/>
      <w:pPr>
        <w:tabs>
          <w:tab w:val="num" w:pos="360"/>
          <w:tab w:val="clear" w:pos="0"/>
        </w:tabs>
        <w:ind w:left="360" w:hanging="180"/>
      </w:pPr>
      <w:rPr>
        <w:rFonts w:ascii="Helvetica" w:cs="Helvetica" w:hAnsi="Helvetica" w:eastAsia="Helvetica"/>
        <w:color w:val="000000"/>
        <w:position w:val="-2"/>
        <w:sz w:val="22"/>
        <w:szCs w:val="22"/>
      </w:rPr>
    </w:lvl>
    <w:lvl w:ilvl="2">
      <w:start w:val="1"/>
      <w:numFmt w:val="bullet"/>
      <w:suff w:val="tab"/>
      <w:lvlText w:val="•"/>
      <w:lvlJc w:val="left"/>
      <w:pPr>
        <w:tabs>
          <w:tab w:val="num" w:pos="540"/>
          <w:tab w:val="clear" w:pos="0"/>
        </w:tabs>
        <w:ind w:left="540" w:hanging="180"/>
      </w:pPr>
      <w:rPr>
        <w:rFonts w:ascii="Helvetica" w:cs="Helvetica" w:hAnsi="Helvetica" w:eastAsia="Helvetica"/>
        <w:color w:val="000000"/>
        <w:position w:val="-2"/>
        <w:sz w:val="22"/>
        <w:szCs w:val="22"/>
      </w:rPr>
    </w:lvl>
    <w:lvl w:ilvl="3">
      <w:start w:val="1"/>
      <w:numFmt w:val="bullet"/>
      <w:suff w:val="tab"/>
      <w:lvlText w:val="•"/>
      <w:lvlJc w:val="left"/>
      <w:pPr>
        <w:tabs>
          <w:tab w:val="num" w:pos="720"/>
          <w:tab w:val="clear" w:pos="0"/>
        </w:tabs>
        <w:ind w:left="720" w:hanging="180"/>
      </w:pPr>
      <w:rPr>
        <w:rFonts w:ascii="Helvetica" w:cs="Helvetica" w:hAnsi="Helvetica" w:eastAsia="Helvetica"/>
        <w:color w:val="000000"/>
        <w:position w:val="-2"/>
        <w:sz w:val="22"/>
        <w:szCs w:val="22"/>
      </w:rPr>
    </w:lvl>
    <w:lvl w:ilvl="4">
      <w:start w:val="1"/>
      <w:numFmt w:val="bullet"/>
      <w:suff w:val="tab"/>
      <w:lvlText w:val="•"/>
      <w:lvlJc w:val="left"/>
      <w:pPr>
        <w:tabs>
          <w:tab w:val="num" w:pos="900"/>
          <w:tab w:val="clear" w:pos="0"/>
        </w:tabs>
        <w:ind w:left="900" w:hanging="180"/>
      </w:pPr>
      <w:rPr>
        <w:rFonts w:ascii="Helvetica" w:cs="Helvetica" w:hAnsi="Helvetica" w:eastAsia="Helvetica"/>
        <w:color w:val="000000"/>
        <w:position w:val="-2"/>
        <w:sz w:val="22"/>
        <w:szCs w:val="22"/>
      </w:rPr>
    </w:lvl>
    <w:lvl w:ilvl="5">
      <w:start w:val="1"/>
      <w:numFmt w:val="bullet"/>
      <w:suff w:val="tab"/>
      <w:lvlText w:val="•"/>
      <w:lvlJc w:val="left"/>
      <w:pPr>
        <w:tabs>
          <w:tab w:val="num" w:pos="1080"/>
          <w:tab w:val="clear" w:pos="0"/>
        </w:tabs>
        <w:ind w:left="1080" w:hanging="180"/>
      </w:pPr>
      <w:rPr>
        <w:rFonts w:ascii="Helvetica" w:cs="Helvetica" w:hAnsi="Helvetica" w:eastAsia="Helvetica"/>
        <w:color w:val="000000"/>
        <w:position w:val="-2"/>
        <w:sz w:val="22"/>
        <w:szCs w:val="22"/>
      </w:rPr>
    </w:lvl>
    <w:lvl w:ilvl="6">
      <w:start w:val="1"/>
      <w:numFmt w:val="bullet"/>
      <w:suff w:val="tab"/>
      <w:lvlText w:val="•"/>
      <w:lvlJc w:val="left"/>
      <w:pPr>
        <w:tabs>
          <w:tab w:val="num" w:pos="1260"/>
          <w:tab w:val="clear" w:pos="0"/>
        </w:tabs>
        <w:ind w:left="1260" w:hanging="180"/>
      </w:pPr>
      <w:rPr>
        <w:rFonts w:ascii="Helvetica" w:cs="Helvetica" w:hAnsi="Helvetica" w:eastAsia="Helvetica"/>
        <w:color w:val="000000"/>
        <w:position w:val="-2"/>
        <w:sz w:val="22"/>
        <w:szCs w:val="22"/>
      </w:rPr>
    </w:lvl>
    <w:lvl w:ilvl="7">
      <w:start w:val="1"/>
      <w:numFmt w:val="bullet"/>
      <w:suff w:val="tab"/>
      <w:lvlText w:val="•"/>
      <w:lvlJc w:val="left"/>
      <w:pPr>
        <w:tabs>
          <w:tab w:val="num" w:pos="1440"/>
          <w:tab w:val="clear" w:pos="0"/>
        </w:tabs>
        <w:ind w:left="1440" w:hanging="180"/>
      </w:pPr>
      <w:rPr>
        <w:rFonts w:ascii="Helvetica" w:cs="Helvetica" w:hAnsi="Helvetica" w:eastAsia="Helvetica"/>
        <w:color w:val="000000"/>
        <w:position w:val="-2"/>
        <w:sz w:val="22"/>
        <w:szCs w:val="22"/>
      </w:rPr>
    </w:lvl>
    <w:lvl w:ilvl="8">
      <w:start w:val="1"/>
      <w:numFmt w:val="bullet"/>
      <w:suff w:val="tab"/>
      <w:lvlText w:val="•"/>
      <w:lvlJc w:val="left"/>
      <w:pPr>
        <w:tabs>
          <w:tab w:val="num" w:pos="1620"/>
          <w:tab w:val="clear" w:pos="0"/>
        </w:tabs>
        <w:ind w:left="1620" w:hanging="180"/>
      </w:pPr>
      <w:rPr>
        <w:rFonts w:ascii="Helvetica" w:cs="Helvetica" w:hAnsi="Helvetica" w:eastAsia="Helvetica"/>
        <w:color w:val="000000"/>
        <w:position w:val="-2"/>
        <w:sz w:val="22"/>
        <w:szCs w:val="22"/>
      </w:rPr>
    </w:lvl>
  </w:abstractNum>
  <w:abstractNum w:abstractNumId="1">
    <w:multiLevelType w:val="multilevel"/>
    <w:lvl w:ilvl="0">
      <w:start w:val="1"/>
      <w:numFmt w:val="bullet"/>
      <w:suff w:val="tab"/>
      <w:lvlText w:val="•"/>
      <w:lvlJc w:val="left"/>
      <w:pPr>
        <w:tabs>
          <w:tab w:val="num" w:pos="210"/>
          <w:tab w:val="clear" w:pos="0"/>
        </w:tabs>
        <w:ind w:left="210" w:hanging="210"/>
      </w:pPr>
      <w:rPr>
        <w:rFonts w:ascii="Baskerville" w:cs="Baskerville" w:hAnsi="Baskerville" w:eastAsia="Baskerville"/>
        <w:b w:val="0"/>
        <w:bCs w:val="0"/>
        <w:i w:val="0"/>
        <w:iCs w:val="0"/>
        <w:caps w:val="0"/>
        <w:smallCaps w:val="0"/>
        <w:strike w:val="0"/>
        <w:dstrike w:val="0"/>
        <w:outline w:val="0"/>
        <w:color w:val="444343"/>
        <w:spacing w:val="0"/>
        <w:kern w:val="0"/>
        <w:position w:val="0"/>
        <w:sz w:val="28"/>
        <w:szCs w:val="28"/>
        <w:u w:val="none"/>
        <w:vertAlign w:val="baseline"/>
      </w:rPr>
    </w:lvl>
    <w:lvl w:ilvl="1">
      <w:start w:val="1"/>
      <w:numFmt w:val="bullet"/>
      <w:suff w:val="tab"/>
      <w:lvlText w:val="•"/>
      <w:lvlJc w:val="left"/>
      <w:pPr>
        <w:tabs>
          <w:tab w:val="num" w:pos="390"/>
          <w:tab w:val="clear" w:pos="0"/>
        </w:tabs>
        <w:ind w:left="390" w:hanging="210"/>
      </w:pPr>
      <w:rPr>
        <w:rFonts w:ascii="Baskerville" w:cs="Baskerville" w:hAnsi="Baskerville" w:eastAsia="Baskerville"/>
        <w:b w:val="0"/>
        <w:bCs w:val="0"/>
        <w:i w:val="0"/>
        <w:iCs w:val="0"/>
        <w:caps w:val="0"/>
        <w:smallCaps w:val="0"/>
        <w:strike w:val="0"/>
        <w:dstrike w:val="0"/>
        <w:outline w:val="0"/>
        <w:color w:val="444343"/>
        <w:spacing w:val="0"/>
        <w:kern w:val="0"/>
        <w:position w:val="0"/>
        <w:sz w:val="28"/>
        <w:szCs w:val="28"/>
        <w:u w:val="none"/>
        <w:vertAlign w:val="baseline"/>
      </w:rPr>
    </w:lvl>
    <w:lvl w:ilvl="2">
      <w:start w:val="1"/>
      <w:numFmt w:val="bullet"/>
      <w:suff w:val="tab"/>
      <w:lvlText w:val="•"/>
      <w:lvlJc w:val="left"/>
      <w:pPr>
        <w:tabs>
          <w:tab w:val="num" w:pos="570"/>
          <w:tab w:val="clear" w:pos="0"/>
        </w:tabs>
        <w:ind w:left="570" w:hanging="210"/>
      </w:pPr>
      <w:rPr>
        <w:rFonts w:ascii="Baskerville" w:cs="Baskerville" w:hAnsi="Baskerville" w:eastAsia="Baskerville"/>
        <w:b w:val="0"/>
        <w:bCs w:val="0"/>
        <w:i w:val="0"/>
        <w:iCs w:val="0"/>
        <w:caps w:val="0"/>
        <w:smallCaps w:val="0"/>
        <w:strike w:val="0"/>
        <w:dstrike w:val="0"/>
        <w:outline w:val="0"/>
        <w:color w:val="444343"/>
        <w:spacing w:val="0"/>
        <w:kern w:val="0"/>
        <w:position w:val="0"/>
        <w:sz w:val="28"/>
        <w:szCs w:val="28"/>
        <w:u w:val="none"/>
        <w:vertAlign w:val="baseline"/>
      </w:rPr>
    </w:lvl>
    <w:lvl w:ilvl="3">
      <w:start w:val="1"/>
      <w:numFmt w:val="bullet"/>
      <w:suff w:val="tab"/>
      <w:lvlText w:val="•"/>
      <w:lvlJc w:val="left"/>
      <w:pPr>
        <w:tabs>
          <w:tab w:val="num" w:pos="750"/>
          <w:tab w:val="clear" w:pos="0"/>
        </w:tabs>
        <w:ind w:left="750" w:hanging="210"/>
      </w:pPr>
      <w:rPr>
        <w:rFonts w:ascii="Baskerville" w:cs="Baskerville" w:hAnsi="Baskerville" w:eastAsia="Baskerville"/>
        <w:b w:val="0"/>
        <w:bCs w:val="0"/>
        <w:i w:val="0"/>
        <w:iCs w:val="0"/>
        <w:caps w:val="0"/>
        <w:smallCaps w:val="0"/>
        <w:strike w:val="0"/>
        <w:dstrike w:val="0"/>
        <w:outline w:val="0"/>
        <w:color w:val="444343"/>
        <w:spacing w:val="0"/>
        <w:kern w:val="0"/>
        <w:position w:val="0"/>
        <w:sz w:val="28"/>
        <w:szCs w:val="28"/>
        <w:u w:val="none"/>
        <w:vertAlign w:val="baseline"/>
      </w:rPr>
    </w:lvl>
    <w:lvl w:ilvl="4">
      <w:start w:val="1"/>
      <w:numFmt w:val="bullet"/>
      <w:suff w:val="tab"/>
      <w:lvlText w:val="•"/>
      <w:lvlJc w:val="left"/>
      <w:pPr>
        <w:tabs>
          <w:tab w:val="num" w:pos="930"/>
          <w:tab w:val="clear" w:pos="0"/>
        </w:tabs>
        <w:ind w:left="930" w:hanging="210"/>
      </w:pPr>
      <w:rPr>
        <w:rFonts w:ascii="Baskerville" w:cs="Baskerville" w:hAnsi="Baskerville" w:eastAsia="Baskerville"/>
        <w:b w:val="0"/>
        <w:bCs w:val="0"/>
        <w:i w:val="0"/>
        <w:iCs w:val="0"/>
        <w:caps w:val="0"/>
        <w:smallCaps w:val="0"/>
        <w:strike w:val="0"/>
        <w:dstrike w:val="0"/>
        <w:outline w:val="0"/>
        <w:color w:val="444343"/>
        <w:spacing w:val="0"/>
        <w:kern w:val="0"/>
        <w:position w:val="0"/>
        <w:sz w:val="28"/>
        <w:szCs w:val="28"/>
        <w:u w:val="none"/>
        <w:vertAlign w:val="baseline"/>
      </w:rPr>
    </w:lvl>
    <w:lvl w:ilvl="5">
      <w:start w:val="1"/>
      <w:numFmt w:val="bullet"/>
      <w:suff w:val="tab"/>
      <w:lvlText w:val="•"/>
      <w:lvlJc w:val="left"/>
      <w:pPr>
        <w:tabs>
          <w:tab w:val="num" w:pos="1110"/>
          <w:tab w:val="clear" w:pos="0"/>
        </w:tabs>
        <w:ind w:left="1110" w:hanging="210"/>
      </w:pPr>
      <w:rPr>
        <w:rFonts w:ascii="Baskerville" w:cs="Baskerville" w:hAnsi="Baskerville" w:eastAsia="Baskerville"/>
        <w:b w:val="0"/>
        <w:bCs w:val="0"/>
        <w:i w:val="0"/>
        <w:iCs w:val="0"/>
        <w:caps w:val="0"/>
        <w:smallCaps w:val="0"/>
        <w:strike w:val="0"/>
        <w:dstrike w:val="0"/>
        <w:outline w:val="0"/>
        <w:color w:val="444343"/>
        <w:spacing w:val="0"/>
        <w:kern w:val="0"/>
        <w:position w:val="0"/>
        <w:sz w:val="28"/>
        <w:szCs w:val="28"/>
        <w:u w:val="none"/>
        <w:vertAlign w:val="baseline"/>
      </w:rPr>
    </w:lvl>
    <w:lvl w:ilvl="6">
      <w:start w:val="1"/>
      <w:numFmt w:val="bullet"/>
      <w:suff w:val="tab"/>
      <w:lvlText w:val="•"/>
      <w:lvlJc w:val="left"/>
      <w:pPr>
        <w:tabs>
          <w:tab w:val="num" w:pos="1290"/>
          <w:tab w:val="clear" w:pos="0"/>
        </w:tabs>
        <w:ind w:left="1290" w:hanging="210"/>
      </w:pPr>
      <w:rPr>
        <w:rFonts w:ascii="Baskerville" w:cs="Baskerville" w:hAnsi="Baskerville" w:eastAsia="Baskerville"/>
        <w:b w:val="0"/>
        <w:bCs w:val="0"/>
        <w:i w:val="0"/>
        <w:iCs w:val="0"/>
        <w:caps w:val="0"/>
        <w:smallCaps w:val="0"/>
        <w:strike w:val="0"/>
        <w:dstrike w:val="0"/>
        <w:outline w:val="0"/>
        <w:color w:val="444343"/>
        <w:spacing w:val="0"/>
        <w:kern w:val="0"/>
        <w:position w:val="0"/>
        <w:sz w:val="28"/>
        <w:szCs w:val="28"/>
        <w:u w:val="none"/>
        <w:vertAlign w:val="baseline"/>
      </w:rPr>
    </w:lvl>
    <w:lvl w:ilvl="7">
      <w:start w:val="1"/>
      <w:numFmt w:val="bullet"/>
      <w:suff w:val="tab"/>
      <w:lvlText w:val="•"/>
      <w:lvlJc w:val="left"/>
      <w:pPr>
        <w:tabs>
          <w:tab w:val="num" w:pos="1470"/>
          <w:tab w:val="clear" w:pos="0"/>
        </w:tabs>
        <w:ind w:left="1470" w:hanging="210"/>
      </w:pPr>
      <w:rPr>
        <w:rFonts w:ascii="Baskerville" w:cs="Baskerville" w:hAnsi="Baskerville" w:eastAsia="Baskerville"/>
        <w:b w:val="0"/>
        <w:bCs w:val="0"/>
        <w:i w:val="0"/>
        <w:iCs w:val="0"/>
        <w:caps w:val="0"/>
        <w:smallCaps w:val="0"/>
        <w:strike w:val="0"/>
        <w:dstrike w:val="0"/>
        <w:outline w:val="0"/>
        <w:color w:val="444343"/>
        <w:spacing w:val="0"/>
        <w:kern w:val="0"/>
        <w:position w:val="0"/>
        <w:sz w:val="28"/>
        <w:szCs w:val="28"/>
        <w:u w:val="none"/>
        <w:vertAlign w:val="baseline"/>
      </w:rPr>
    </w:lvl>
    <w:lvl w:ilvl="8">
      <w:start w:val="1"/>
      <w:numFmt w:val="bullet"/>
      <w:suff w:val="tab"/>
      <w:lvlText w:val="•"/>
      <w:lvlJc w:val="left"/>
      <w:pPr>
        <w:tabs>
          <w:tab w:val="num" w:pos="1650"/>
          <w:tab w:val="clear" w:pos="0"/>
        </w:tabs>
        <w:ind w:left="1650" w:hanging="210"/>
      </w:pPr>
      <w:rPr>
        <w:rFonts w:ascii="Baskerville" w:cs="Baskerville" w:hAnsi="Baskerville" w:eastAsia="Baskerville"/>
        <w:b w:val="0"/>
        <w:bCs w:val="0"/>
        <w:i w:val="0"/>
        <w:iCs w:val="0"/>
        <w:caps w:val="0"/>
        <w:smallCaps w:val="0"/>
        <w:strike w:val="0"/>
        <w:dstrike w:val="0"/>
        <w:outline w:val="0"/>
        <w:color w:val="444343"/>
        <w:spacing w:val="0"/>
        <w:kern w:val="0"/>
        <w:position w:val="0"/>
        <w:sz w:val="28"/>
        <w:szCs w:val="28"/>
        <w:u w:val="none"/>
        <w:vertAlign w:val="baseline"/>
      </w:rPr>
    </w:lvl>
  </w:abstractNum>
  <w:abstractNum w:abstractNumId="2">
    <w:multiLevelType w:val="multilevel"/>
    <w:styleLink w:val="List 0"/>
    <w:lvl w:ilvl="0">
      <w:start w:val="1"/>
      <w:numFmt w:val="bullet"/>
      <w:suff w:val="tab"/>
      <w:lvlText w:val="•"/>
      <w:lvlJc w:val="left"/>
      <w:pPr>
        <w:tabs>
          <w:tab w:val="num" w:pos="180"/>
          <w:tab w:val="clear" w:pos="0"/>
        </w:tabs>
        <w:ind w:left="180" w:hanging="180"/>
      </w:pPr>
      <w:rPr>
        <w:rFonts w:ascii="Helvetica" w:cs="Helvetica" w:hAnsi="Helvetica" w:eastAsia="Helvetica"/>
        <w:color w:val="000000"/>
        <w:position w:val="-2"/>
        <w:sz w:val="22"/>
        <w:szCs w:val="22"/>
      </w:rPr>
    </w:lvl>
    <w:lvl w:ilvl="1">
      <w:start w:val="0"/>
      <w:numFmt w:val="bullet"/>
      <w:suff w:val="tab"/>
      <w:lvlText w:val="•"/>
      <w:lvlJc w:val="left"/>
      <w:pPr>
        <w:tabs>
          <w:tab w:val="num" w:pos="360"/>
          <w:tab w:val="clear" w:pos="0"/>
        </w:tabs>
        <w:ind w:left="360" w:hanging="180"/>
      </w:pPr>
      <w:rPr>
        <w:rFonts w:ascii="Helvetica" w:cs="Helvetica" w:hAnsi="Helvetica" w:eastAsia="Helvetica"/>
        <w:color w:val="000000"/>
        <w:position w:val="-2"/>
        <w:sz w:val="22"/>
        <w:szCs w:val="22"/>
      </w:rPr>
    </w:lvl>
    <w:lvl w:ilvl="2">
      <w:start w:val="1"/>
      <w:numFmt w:val="bullet"/>
      <w:suff w:val="tab"/>
      <w:lvlText w:val="•"/>
      <w:lvlJc w:val="left"/>
      <w:pPr>
        <w:tabs>
          <w:tab w:val="num" w:pos="540"/>
          <w:tab w:val="clear" w:pos="0"/>
        </w:tabs>
        <w:ind w:left="540" w:hanging="180"/>
      </w:pPr>
      <w:rPr>
        <w:rFonts w:ascii="Helvetica" w:cs="Helvetica" w:hAnsi="Helvetica" w:eastAsia="Helvetica"/>
        <w:color w:val="000000"/>
        <w:position w:val="-2"/>
        <w:sz w:val="22"/>
        <w:szCs w:val="22"/>
      </w:rPr>
    </w:lvl>
    <w:lvl w:ilvl="3">
      <w:start w:val="1"/>
      <w:numFmt w:val="bullet"/>
      <w:suff w:val="tab"/>
      <w:lvlText w:val="•"/>
      <w:lvlJc w:val="left"/>
      <w:pPr>
        <w:tabs>
          <w:tab w:val="num" w:pos="720"/>
          <w:tab w:val="clear" w:pos="0"/>
        </w:tabs>
        <w:ind w:left="720" w:hanging="180"/>
      </w:pPr>
      <w:rPr>
        <w:rFonts w:ascii="Helvetica" w:cs="Helvetica" w:hAnsi="Helvetica" w:eastAsia="Helvetica"/>
        <w:color w:val="000000"/>
        <w:position w:val="-2"/>
        <w:sz w:val="22"/>
        <w:szCs w:val="22"/>
      </w:rPr>
    </w:lvl>
    <w:lvl w:ilvl="4">
      <w:start w:val="1"/>
      <w:numFmt w:val="bullet"/>
      <w:suff w:val="tab"/>
      <w:lvlText w:val="•"/>
      <w:lvlJc w:val="left"/>
      <w:pPr>
        <w:tabs>
          <w:tab w:val="num" w:pos="900"/>
          <w:tab w:val="clear" w:pos="0"/>
        </w:tabs>
        <w:ind w:left="900" w:hanging="180"/>
      </w:pPr>
      <w:rPr>
        <w:rFonts w:ascii="Helvetica" w:cs="Helvetica" w:hAnsi="Helvetica" w:eastAsia="Helvetica"/>
        <w:color w:val="000000"/>
        <w:position w:val="-2"/>
        <w:sz w:val="22"/>
        <w:szCs w:val="22"/>
      </w:rPr>
    </w:lvl>
    <w:lvl w:ilvl="5">
      <w:start w:val="1"/>
      <w:numFmt w:val="bullet"/>
      <w:suff w:val="tab"/>
      <w:lvlText w:val="•"/>
      <w:lvlJc w:val="left"/>
      <w:pPr>
        <w:tabs>
          <w:tab w:val="num" w:pos="1080"/>
          <w:tab w:val="clear" w:pos="0"/>
        </w:tabs>
        <w:ind w:left="1080" w:hanging="180"/>
      </w:pPr>
      <w:rPr>
        <w:rFonts w:ascii="Helvetica" w:cs="Helvetica" w:hAnsi="Helvetica" w:eastAsia="Helvetica"/>
        <w:color w:val="000000"/>
        <w:position w:val="-2"/>
        <w:sz w:val="22"/>
        <w:szCs w:val="22"/>
      </w:rPr>
    </w:lvl>
    <w:lvl w:ilvl="6">
      <w:start w:val="1"/>
      <w:numFmt w:val="bullet"/>
      <w:suff w:val="tab"/>
      <w:lvlText w:val="•"/>
      <w:lvlJc w:val="left"/>
      <w:pPr>
        <w:tabs>
          <w:tab w:val="num" w:pos="1260"/>
          <w:tab w:val="clear" w:pos="0"/>
        </w:tabs>
        <w:ind w:left="1260" w:hanging="180"/>
      </w:pPr>
      <w:rPr>
        <w:rFonts w:ascii="Helvetica" w:cs="Helvetica" w:hAnsi="Helvetica" w:eastAsia="Helvetica"/>
        <w:color w:val="000000"/>
        <w:position w:val="-2"/>
        <w:sz w:val="22"/>
        <w:szCs w:val="22"/>
      </w:rPr>
    </w:lvl>
    <w:lvl w:ilvl="7">
      <w:start w:val="1"/>
      <w:numFmt w:val="bullet"/>
      <w:suff w:val="tab"/>
      <w:lvlText w:val="•"/>
      <w:lvlJc w:val="left"/>
      <w:pPr>
        <w:tabs>
          <w:tab w:val="num" w:pos="1440"/>
          <w:tab w:val="clear" w:pos="0"/>
        </w:tabs>
        <w:ind w:left="1440" w:hanging="180"/>
      </w:pPr>
      <w:rPr>
        <w:rFonts w:ascii="Helvetica" w:cs="Helvetica" w:hAnsi="Helvetica" w:eastAsia="Helvetica"/>
        <w:color w:val="000000"/>
        <w:position w:val="-2"/>
        <w:sz w:val="22"/>
        <w:szCs w:val="22"/>
      </w:rPr>
    </w:lvl>
    <w:lvl w:ilvl="8">
      <w:start w:val="1"/>
      <w:numFmt w:val="bullet"/>
      <w:suff w:val="tab"/>
      <w:lvlText w:val="•"/>
      <w:lvlJc w:val="left"/>
      <w:pPr>
        <w:tabs>
          <w:tab w:val="num" w:pos="1620"/>
          <w:tab w:val="clear" w:pos="0"/>
        </w:tabs>
        <w:ind w:left="1620" w:hanging="180"/>
      </w:pPr>
      <w:rPr>
        <w:rFonts w:ascii="Helvetica" w:cs="Helvetica" w:hAnsi="Helvetica" w:eastAsia="Helvetica"/>
        <w:color w:val="000000"/>
        <w:position w:val="-2"/>
        <w:sz w:val="22"/>
        <w:szCs w:val="22"/>
      </w:rPr>
    </w:lvl>
  </w:abstractNum>
  <w:abstractNum w:abstractNumId="3">
    <w:multiLevelType w:val="multilevel"/>
    <w:styleLink w:val="List 0"/>
    <w:lvl w:ilvl="0">
      <w:start w:val="1"/>
      <w:numFmt w:val="bullet"/>
      <w:suff w:val="tab"/>
      <w:lvlText w:val="•"/>
      <w:lvlJc w:val="left"/>
      <w:pPr>
        <w:tabs>
          <w:tab w:val="num" w:pos="180"/>
          <w:tab w:val="clear" w:pos="0"/>
        </w:tabs>
        <w:ind w:left="180" w:hanging="180"/>
      </w:pPr>
      <w:rPr>
        <w:rFonts w:ascii="Helvetica" w:cs="Helvetica" w:hAnsi="Helvetica" w:eastAsia="Helvetica"/>
        <w:color w:val="000000"/>
        <w:position w:val="-2"/>
        <w:sz w:val="22"/>
        <w:szCs w:val="22"/>
      </w:rPr>
    </w:lvl>
    <w:lvl w:ilvl="1">
      <w:start w:val="0"/>
      <w:numFmt w:val="bullet"/>
      <w:suff w:val="tab"/>
      <w:lvlText w:val="•"/>
      <w:lvlJc w:val="left"/>
      <w:pPr>
        <w:tabs>
          <w:tab w:val="num" w:pos="360"/>
          <w:tab w:val="clear" w:pos="0"/>
        </w:tabs>
        <w:ind w:left="360" w:hanging="180"/>
      </w:pPr>
      <w:rPr>
        <w:rFonts w:ascii="Helvetica" w:cs="Helvetica" w:hAnsi="Helvetica" w:eastAsia="Helvetica"/>
        <w:color w:val="000000"/>
        <w:position w:val="-2"/>
        <w:sz w:val="22"/>
        <w:szCs w:val="22"/>
      </w:rPr>
    </w:lvl>
    <w:lvl w:ilvl="2">
      <w:start w:val="1"/>
      <w:numFmt w:val="bullet"/>
      <w:suff w:val="tab"/>
      <w:lvlText w:val="•"/>
      <w:lvlJc w:val="left"/>
      <w:pPr>
        <w:tabs>
          <w:tab w:val="num" w:pos="540"/>
          <w:tab w:val="clear" w:pos="0"/>
        </w:tabs>
        <w:ind w:left="540" w:hanging="180"/>
      </w:pPr>
      <w:rPr>
        <w:rFonts w:ascii="Helvetica" w:cs="Helvetica" w:hAnsi="Helvetica" w:eastAsia="Helvetica"/>
        <w:color w:val="000000"/>
        <w:position w:val="-2"/>
        <w:sz w:val="22"/>
        <w:szCs w:val="22"/>
      </w:rPr>
    </w:lvl>
    <w:lvl w:ilvl="3">
      <w:start w:val="1"/>
      <w:numFmt w:val="bullet"/>
      <w:suff w:val="tab"/>
      <w:lvlText w:val="•"/>
      <w:lvlJc w:val="left"/>
      <w:pPr>
        <w:tabs>
          <w:tab w:val="num" w:pos="720"/>
          <w:tab w:val="clear" w:pos="0"/>
        </w:tabs>
        <w:ind w:left="720" w:hanging="180"/>
      </w:pPr>
      <w:rPr>
        <w:rFonts w:ascii="Helvetica" w:cs="Helvetica" w:hAnsi="Helvetica" w:eastAsia="Helvetica"/>
        <w:color w:val="000000"/>
        <w:position w:val="-2"/>
        <w:sz w:val="22"/>
        <w:szCs w:val="22"/>
      </w:rPr>
    </w:lvl>
    <w:lvl w:ilvl="4">
      <w:start w:val="1"/>
      <w:numFmt w:val="bullet"/>
      <w:suff w:val="tab"/>
      <w:lvlText w:val="•"/>
      <w:lvlJc w:val="left"/>
      <w:pPr>
        <w:tabs>
          <w:tab w:val="num" w:pos="900"/>
          <w:tab w:val="clear" w:pos="0"/>
        </w:tabs>
        <w:ind w:left="900" w:hanging="180"/>
      </w:pPr>
      <w:rPr>
        <w:rFonts w:ascii="Helvetica" w:cs="Helvetica" w:hAnsi="Helvetica" w:eastAsia="Helvetica"/>
        <w:color w:val="000000"/>
        <w:position w:val="-2"/>
        <w:sz w:val="22"/>
        <w:szCs w:val="22"/>
      </w:rPr>
    </w:lvl>
    <w:lvl w:ilvl="5">
      <w:start w:val="1"/>
      <w:numFmt w:val="bullet"/>
      <w:suff w:val="tab"/>
      <w:lvlText w:val="•"/>
      <w:lvlJc w:val="left"/>
      <w:pPr>
        <w:tabs>
          <w:tab w:val="num" w:pos="1080"/>
          <w:tab w:val="clear" w:pos="0"/>
        </w:tabs>
        <w:ind w:left="1080" w:hanging="180"/>
      </w:pPr>
      <w:rPr>
        <w:rFonts w:ascii="Helvetica" w:cs="Helvetica" w:hAnsi="Helvetica" w:eastAsia="Helvetica"/>
        <w:color w:val="000000"/>
        <w:position w:val="-2"/>
        <w:sz w:val="22"/>
        <w:szCs w:val="22"/>
      </w:rPr>
    </w:lvl>
    <w:lvl w:ilvl="6">
      <w:start w:val="1"/>
      <w:numFmt w:val="bullet"/>
      <w:suff w:val="tab"/>
      <w:lvlText w:val="•"/>
      <w:lvlJc w:val="left"/>
      <w:pPr>
        <w:tabs>
          <w:tab w:val="num" w:pos="1260"/>
          <w:tab w:val="clear" w:pos="0"/>
        </w:tabs>
        <w:ind w:left="1260" w:hanging="180"/>
      </w:pPr>
      <w:rPr>
        <w:rFonts w:ascii="Helvetica" w:cs="Helvetica" w:hAnsi="Helvetica" w:eastAsia="Helvetica"/>
        <w:color w:val="000000"/>
        <w:position w:val="-2"/>
        <w:sz w:val="22"/>
        <w:szCs w:val="22"/>
      </w:rPr>
    </w:lvl>
    <w:lvl w:ilvl="7">
      <w:start w:val="1"/>
      <w:numFmt w:val="bullet"/>
      <w:suff w:val="tab"/>
      <w:lvlText w:val="•"/>
      <w:lvlJc w:val="left"/>
      <w:pPr>
        <w:tabs>
          <w:tab w:val="num" w:pos="1440"/>
          <w:tab w:val="clear" w:pos="0"/>
        </w:tabs>
        <w:ind w:left="1440" w:hanging="180"/>
      </w:pPr>
      <w:rPr>
        <w:rFonts w:ascii="Helvetica" w:cs="Helvetica" w:hAnsi="Helvetica" w:eastAsia="Helvetica"/>
        <w:color w:val="000000"/>
        <w:position w:val="-2"/>
        <w:sz w:val="22"/>
        <w:szCs w:val="22"/>
      </w:rPr>
    </w:lvl>
    <w:lvl w:ilvl="8">
      <w:start w:val="1"/>
      <w:numFmt w:val="bullet"/>
      <w:suff w:val="tab"/>
      <w:lvlText w:val="•"/>
      <w:lvlJc w:val="left"/>
      <w:pPr>
        <w:tabs>
          <w:tab w:val="num" w:pos="1620"/>
          <w:tab w:val="clear" w:pos="0"/>
        </w:tabs>
        <w:ind w:left="1620" w:hanging="180"/>
      </w:pPr>
      <w:rPr>
        <w:rFonts w:ascii="Helvetica" w:cs="Helvetica" w:hAnsi="Helvetica" w:eastAsia="Helvetica"/>
        <w:color w:val="000000"/>
        <w:position w:val="-2"/>
        <w:sz w:val="22"/>
        <w:szCs w:val="22"/>
      </w:rPr>
    </w:lvl>
  </w:abstractNum>
  <w:abstractNum w:abstractNumId="4">
    <w:multiLevelType w:val="multilevel"/>
    <w:styleLink w:val="List 0"/>
    <w:lvl w:ilvl="0">
      <w:start w:val="1"/>
      <w:numFmt w:val="bullet"/>
      <w:suff w:val="tab"/>
      <w:lvlText w:val="•"/>
      <w:lvlJc w:val="left"/>
      <w:pPr>
        <w:tabs>
          <w:tab w:val="num" w:pos="180"/>
          <w:tab w:val="clear" w:pos="0"/>
        </w:tabs>
        <w:ind w:left="180" w:hanging="180"/>
      </w:pPr>
      <w:rPr>
        <w:rFonts w:ascii="Helvetica" w:cs="Helvetica" w:hAnsi="Helvetica" w:eastAsia="Helvetica"/>
        <w:color w:val="000000"/>
        <w:position w:val="-2"/>
        <w:sz w:val="22"/>
        <w:szCs w:val="22"/>
      </w:rPr>
    </w:lvl>
    <w:lvl w:ilvl="1">
      <w:start w:val="0"/>
      <w:numFmt w:val="bullet"/>
      <w:suff w:val="tab"/>
      <w:lvlText w:val="•"/>
      <w:lvlJc w:val="left"/>
      <w:pPr>
        <w:tabs>
          <w:tab w:val="num" w:pos="360"/>
          <w:tab w:val="clear" w:pos="0"/>
        </w:tabs>
        <w:ind w:left="360" w:hanging="180"/>
      </w:pPr>
      <w:rPr>
        <w:rFonts w:ascii="Helvetica" w:cs="Helvetica" w:hAnsi="Helvetica" w:eastAsia="Helvetica"/>
        <w:color w:val="000000"/>
        <w:position w:val="-2"/>
        <w:sz w:val="22"/>
        <w:szCs w:val="22"/>
      </w:rPr>
    </w:lvl>
    <w:lvl w:ilvl="2">
      <w:start w:val="1"/>
      <w:numFmt w:val="bullet"/>
      <w:suff w:val="tab"/>
      <w:lvlText w:val="•"/>
      <w:lvlJc w:val="left"/>
      <w:pPr>
        <w:tabs>
          <w:tab w:val="num" w:pos="540"/>
          <w:tab w:val="clear" w:pos="0"/>
        </w:tabs>
        <w:ind w:left="540" w:hanging="180"/>
      </w:pPr>
      <w:rPr>
        <w:rFonts w:ascii="Helvetica" w:cs="Helvetica" w:hAnsi="Helvetica" w:eastAsia="Helvetica"/>
        <w:color w:val="000000"/>
        <w:position w:val="-2"/>
        <w:sz w:val="22"/>
        <w:szCs w:val="22"/>
      </w:rPr>
    </w:lvl>
    <w:lvl w:ilvl="3">
      <w:start w:val="1"/>
      <w:numFmt w:val="bullet"/>
      <w:suff w:val="tab"/>
      <w:lvlText w:val="•"/>
      <w:lvlJc w:val="left"/>
      <w:pPr>
        <w:tabs>
          <w:tab w:val="num" w:pos="720"/>
          <w:tab w:val="clear" w:pos="0"/>
        </w:tabs>
        <w:ind w:left="720" w:hanging="180"/>
      </w:pPr>
      <w:rPr>
        <w:rFonts w:ascii="Helvetica" w:cs="Helvetica" w:hAnsi="Helvetica" w:eastAsia="Helvetica"/>
        <w:color w:val="000000"/>
        <w:position w:val="-2"/>
        <w:sz w:val="22"/>
        <w:szCs w:val="22"/>
      </w:rPr>
    </w:lvl>
    <w:lvl w:ilvl="4">
      <w:start w:val="1"/>
      <w:numFmt w:val="bullet"/>
      <w:suff w:val="tab"/>
      <w:lvlText w:val="•"/>
      <w:lvlJc w:val="left"/>
      <w:pPr>
        <w:tabs>
          <w:tab w:val="num" w:pos="900"/>
          <w:tab w:val="clear" w:pos="0"/>
        </w:tabs>
        <w:ind w:left="900" w:hanging="180"/>
      </w:pPr>
      <w:rPr>
        <w:rFonts w:ascii="Helvetica" w:cs="Helvetica" w:hAnsi="Helvetica" w:eastAsia="Helvetica"/>
        <w:color w:val="000000"/>
        <w:position w:val="-2"/>
        <w:sz w:val="22"/>
        <w:szCs w:val="22"/>
      </w:rPr>
    </w:lvl>
    <w:lvl w:ilvl="5">
      <w:start w:val="1"/>
      <w:numFmt w:val="bullet"/>
      <w:suff w:val="tab"/>
      <w:lvlText w:val="•"/>
      <w:lvlJc w:val="left"/>
      <w:pPr>
        <w:tabs>
          <w:tab w:val="num" w:pos="1080"/>
          <w:tab w:val="clear" w:pos="0"/>
        </w:tabs>
        <w:ind w:left="1080" w:hanging="180"/>
      </w:pPr>
      <w:rPr>
        <w:rFonts w:ascii="Helvetica" w:cs="Helvetica" w:hAnsi="Helvetica" w:eastAsia="Helvetica"/>
        <w:color w:val="000000"/>
        <w:position w:val="-2"/>
        <w:sz w:val="22"/>
        <w:szCs w:val="22"/>
      </w:rPr>
    </w:lvl>
    <w:lvl w:ilvl="6">
      <w:start w:val="1"/>
      <w:numFmt w:val="bullet"/>
      <w:suff w:val="tab"/>
      <w:lvlText w:val="•"/>
      <w:lvlJc w:val="left"/>
      <w:pPr>
        <w:tabs>
          <w:tab w:val="num" w:pos="1260"/>
          <w:tab w:val="clear" w:pos="0"/>
        </w:tabs>
        <w:ind w:left="1260" w:hanging="180"/>
      </w:pPr>
      <w:rPr>
        <w:rFonts w:ascii="Helvetica" w:cs="Helvetica" w:hAnsi="Helvetica" w:eastAsia="Helvetica"/>
        <w:color w:val="000000"/>
        <w:position w:val="-2"/>
        <w:sz w:val="22"/>
        <w:szCs w:val="22"/>
      </w:rPr>
    </w:lvl>
    <w:lvl w:ilvl="7">
      <w:start w:val="1"/>
      <w:numFmt w:val="bullet"/>
      <w:suff w:val="tab"/>
      <w:lvlText w:val="•"/>
      <w:lvlJc w:val="left"/>
      <w:pPr>
        <w:tabs>
          <w:tab w:val="num" w:pos="1440"/>
          <w:tab w:val="clear" w:pos="0"/>
        </w:tabs>
        <w:ind w:left="1440" w:hanging="180"/>
      </w:pPr>
      <w:rPr>
        <w:rFonts w:ascii="Helvetica" w:cs="Helvetica" w:hAnsi="Helvetica" w:eastAsia="Helvetica"/>
        <w:color w:val="000000"/>
        <w:position w:val="-2"/>
        <w:sz w:val="22"/>
        <w:szCs w:val="22"/>
      </w:rPr>
    </w:lvl>
    <w:lvl w:ilvl="8">
      <w:start w:val="1"/>
      <w:numFmt w:val="bullet"/>
      <w:suff w:val="tab"/>
      <w:lvlText w:val="•"/>
      <w:lvlJc w:val="left"/>
      <w:pPr>
        <w:tabs>
          <w:tab w:val="num" w:pos="1620"/>
          <w:tab w:val="clear" w:pos="0"/>
        </w:tabs>
        <w:ind w:left="1620" w:hanging="180"/>
      </w:pPr>
      <w:rPr>
        <w:rFonts w:ascii="Helvetica" w:cs="Helvetica" w:hAnsi="Helvetica" w:eastAsia="Helvetica"/>
        <w:color w:val="000000"/>
        <w:position w:val="-2"/>
        <w:sz w:val="22"/>
        <w:szCs w:val="22"/>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2">
    <w:name w:val="Body 2"/>
    <w:next w:val="Body 2"/>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Arial Unicode MS" w:hAnsi="Arial Unicode MS" w:eastAsia="Arial Unicode MS"/>
      <w:b w:val="0"/>
      <w:bCs w:val="0"/>
      <w:i w:val="0"/>
      <w:iCs w:val="0"/>
      <w:caps w:val="0"/>
      <w:smallCaps w:val="0"/>
      <w:strike w:val="0"/>
      <w:dstrike w:val="0"/>
      <w:outline w:val="0"/>
      <w:color w:val="434343"/>
      <w:spacing w:val="0"/>
      <w:kern w:val="0"/>
      <w:position w:val="0"/>
      <w:sz w:val="24"/>
      <w:szCs w:val="24"/>
      <w:u w:val="none"/>
      <w:vertAlign w:val="baseline"/>
    </w:rPr>
  </w:style>
  <w:style w:type="paragraph" w:styleId="Caption White">
    <w:name w:val="Caption White"/>
    <w:next w:val="Caption White"/>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Baskerville SemiBold" w:cs="Arial Unicode MS" w:hAnsi="Arial Unicode MS" w:eastAsia="Arial Unicode MS"/>
      <w:b w:val="1"/>
      <w:bCs w:val="1"/>
      <w:i w:val="0"/>
      <w:iCs w:val="0"/>
      <w:caps w:val="0"/>
      <w:smallCaps w:val="0"/>
      <w:strike w:val="0"/>
      <w:dstrike w:val="0"/>
      <w:outline w:val="0"/>
      <w:color w:val="fefffe"/>
      <w:spacing w:val="0"/>
      <w:kern w:val="0"/>
      <w:position w:val="0"/>
      <w:sz w:val="20"/>
      <w:szCs w:val="20"/>
      <w:u w:val="none"/>
      <w:vertAlign w:val="baseline"/>
    </w:rPr>
  </w:style>
  <w:style w:type="paragraph" w:styleId="Title">
    <w:name w:val="Title"/>
    <w:next w:val="Title"/>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Baskerville" w:cs="Arial Unicode MS" w:hAnsi="Arial Unicode MS" w:eastAsia="Arial Unicode MS"/>
      <w:b w:val="0"/>
      <w:bCs w:val="0"/>
      <w:i w:val="0"/>
      <w:iCs w:val="0"/>
      <w:caps w:val="0"/>
      <w:smallCaps w:val="0"/>
      <w:strike w:val="0"/>
      <w:dstrike w:val="0"/>
      <w:outline w:val="0"/>
      <w:color w:val="434343"/>
      <w:spacing w:val="0"/>
      <w:kern w:val="0"/>
      <w:position w:val="0"/>
      <w:sz w:val="80"/>
      <w:szCs w:val="80"/>
      <w:u w:val="none"/>
      <w:vertAlign w:val="baseline"/>
      <w:lang w:val="en-US"/>
    </w:rPr>
  </w:style>
  <w:style w:type="paragraph" w:styleId="Subtitle">
    <w:name w:val="Subtitle"/>
    <w:next w:val="Body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Baskerville" w:cs="Arial Unicode MS" w:hAnsi="Arial Unicode MS" w:eastAsia="Arial Unicode MS"/>
      <w:b w:val="0"/>
      <w:bCs w:val="0"/>
      <w:i w:val="0"/>
      <w:iCs w:val="0"/>
      <w:caps w:val="0"/>
      <w:smallCaps w:val="0"/>
      <w:strike w:val="0"/>
      <w:dstrike w:val="0"/>
      <w:outline w:val="0"/>
      <w:color w:val="dc5821"/>
      <w:spacing w:val="6"/>
      <w:kern w:val="0"/>
      <w:position w:val="0"/>
      <w:sz w:val="64"/>
      <w:szCs w:val="64"/>
      <w:u w:val="none"/>
      <w:vertAlign w:val="baseline"/>
      <w:lang w:val="fr-FR"/>
    </w:rPr>
  </w:style>
  <w:style w:type="paragraph" w:styleId="Heading">
    <w:name w:val="Heading"/>
    <w:next w:val="Body 2"/>
    <w:pPr>
      <w:keepNext w:val="1"/>
      <w:keepLines w:val="0"/>
      <w:pageBreakBefore w:val="0"/>
      <w:widowControl w:val="1"/>
      <w:shd w:val="clear" w:color="auto" w:fill="auto"/>
      <w:suppressAutoHyphens w:val="0"/>
      <w:bidi w:val="0"/>
      <w:spacing w:before="0" w:after="100" w:line="288" w:lineRule="auto"/>
      <w:ind w:left="0" w:right="0" w:firstLine="0"/>
      <w:jc w:val="left"/>
      <w:outlineLvl w:val="1"/>
    </w:pPr>
    <w:rPr>
      <w:rFonts w:ascii="Baskerville" w:cs="Arial Unicode MS" w:hAnsi="Arial Unicode MS" w:eastAsia="Arial Unicode MS"/>
      <w:b w:val="0"/>
      <w:bCs w:val="0"/>
      <w:i w:val="0"/>
      <w:iCs w:val="0"/>
      <w:caps w:val="0"/>
      <w:smallCaps w:val="0"/>
      <w:strike w:val="0"/>
      <w:dstrike w:val="0"/>
      <w:outline w:val="0"/>
      <w:color w:val="4c683c"/>
      <w:spacing w:val="0"/>
      <w:kern w:val="0"/>
      <w:position w:val="0"/>
      <w:sz w:val="32"/>
      <w:szCs w:val="32"/>
      <w:u w:val="none"/>
      <w:vertAlign w:val="baseline"/>
      <w:lang w:val="en-US"/>
    </w:rPr>
  </w:style>
  <w:style w:type="character" w:styleId="Hyperlink.0">
    <w:name w:val="Hyperlink.0"/>
    <w:basedOn w:val="Hyperlink"/>
    <w:next w:val="Hyperlink.0"/>
    <w:rPr>
      <w:u w:val="single"/>
    </w:rPr>
  </w:style>
  <w:style w:type="paragraph" w:styleId="Body">
    <w:name w:val="Body"/>
    <w:next w:val="Body"/>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Arial Unicode MS" w:hAnsi="Arial Unicode MS" w:eastAsia="Arial Unicode MS"/>
      <w:b w:val="0"/>
      <w:bCs w:val="0"/>
      <w:i w:val="0"/>
      <w:iCs w:val="0"/>
      <w:caps w:val="0"/>
      <w:smallCaps w:val="0"/>
      <w:strike w:val="0"/>
      <w:dstrike w:val="0"/>
      <w:outline w:val="0"/>
      <w:color w:val="444343"/>
      <w:spacing w:val="0"/>
      <w:kern w:val="0"/>
      <w:position w:val="0"/>
      <w:sz w:val="28"/>
      <w:szCs w:val="28"/>
      <w:u w:val="none"/>
      <w:vertAlign w:val="baseline"/>
      <w:lang w:val="nl-NL"/>
    </w:rPr>
  </w:style>
  <w:style w:type="numbering" w:styleId="List 0">
    <w:name w:val="List 0"/>
    <w:basedOn w:val="Bullet"/>
    <w:next w:val="List 0"/>
    <w:pPr>
      <w:numPr>
        <w:numId w:val="1"/>
      </w:numPr>
    </w:pPr>
  </w:style>
  <w:style w:type="numbering" w:styleId="Bullet">
    <w:name w:val="Bullet"/>
    <w:next w:val="Bullet"/>
    <w:pPr>
      <w:numPr>
        <w:numId w:val="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mailto:rickslot@live.nl" TargetMode="External"/><Relationship Id="rId9" Type="http://schemas.openxmlformats.org/officeDocument/2006/relationships/hyperlink" Target="mailto:john.zwarthoed@gmail.com" TargetMode="External"/><Relationship Id="rId10" Type="http://schemas.openxmlformats.org/officeDocument/2006/relationships/hyperlink" Target="mailto:tony.abidi@student.uva.nl" TargetMode="External"/><Relationship Id="rId11" Type="http://schemas.openxmlformats.org/officeDocument/2006/relationships/hyperlink" Target="mailto:rickslot@live.nl" TargetMode="External"/><Relationship Id="rId12" Type="http://schemas.openxmlformats.org/officeDocument/2006/relationships/hyperlink" Target="mailto:john.zwarthoed@gmail.com" TargetMode="External"/><Relationship Id="rId13" Type="http://schemas.openxmlformats.org/officeDocument/2006/relationships/hyperlink" Target="mailto:tony.abidi@student.uva.nl" TargetMode="External"/><Relationship Id="rId14" Type="http://schemas.openxmlformats.org/officeDocument/2006/relationships/image" Target="media/image3.png"/><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chart" Target="charts/chart5.xml"/><Relationship Id="rId20" Type="http://schemas.openxmlformats.org/officeDocument/2006/relationships/numbering" Target="numbering.xml"/><Relationship Id="rId21" Type="http://schemas.openxmlformats.org/officeDocument/2006/relationships/theme" Target="theme/theme1.xml"/></Relationships>

</file>

<file path=word/charts/_rels/chart1.xml.rels><?xml version="1.0" encoding="UTF-8" standalone="yes"?><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Relationships xmlns="http://schemas.openxmlformats.org/package/2006/relationships"><Relationship Id="rId1" Type="http://schemas.openxmlformats.org/officeDocument/2006/relationships/package" Target="../embeddings/Microsoft_Excel_Sheet2.xlsx"/></Relationships>

</file>

<file path=word/charts/_rels/chart3.xml.rels><?xml version="1.0" encoding="UTF-8" standalone="yes"?><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Relationships xmlns="http://schemas.openxmlformats.org/package/2006/relationships"><Relationship Id="rId1" Type="http://schemas.openxmlformats.org/officeDocument/2006/relationships/package" Target="../embeddings/Microsoft_Excel_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defRPr b="0" i="0" strike="noStrike" sz="1200" u="none">
                <a:solidFill>
                  <a:srgbClr val="444444"/>
                </a:solidFill>
                <a:effectLst/>
                <a:latin typeface="Baskerville"/>
              </a:defRPr>
            </a:pPr>
            <a:r>
              <a:rPr b="0" i="0" strike="noStrike" sz="1200" u="none">
                <a:solidFill>
                  <a:srgbClr val="444444"/>
                </a:solidFill>
                <a:effectLst/>
                <a:latin typeface="Baskerville"/>
              </a:rPr>
              <a:t>Fig. 3. Het totaal aantal operaties bij zoeken naar de nummers van 1 tot en met 100</a:t>
            </a:r>
          </a:p>
        </c:rich>
      </c:tx>
      <c:layout>
        <c:manualLayout>
          <c:xMode val="edge"/>
          <c:yMode val="edge"/>
          <c:x val="0.005"/>
          <c:y val="0.0885372"/>
          <c:w val="1.05479"/>
          <c:h val="0.220883"/>
        </c:manualLayout>
      </c:layout>
      <c:overlay val="1"/>
      <c:spPr>
        <a:noFill/>
        <a:effectLst/>
      </c:spPr>
    </c:title>
    <c:autoTitleDeleted val="1"/>
    <c:plotArea>
      <c:layout>
        <c:manualLayout>
          <c:layoutTarget val="inner"/>
          <c:xMode val="edge"/>
          <c:yMode val="edge"/>
          <c:x val="0.0288089"/>
          <c:y val="0.30942"/>
          <c:w val="0.943617"/>
          <c:h val="0.489931"/>
        </c:manualLayout>
      </c:layout>
      <c:barChart>
        <c:barDir val="bar"/>
        <c:grouping val="clustered"/>
        <c:varyColors val="0"/>
        <c:ser>
          <c:idx val="0"/>
          <c:order val="0"/>
          <c:tx>
            <c:strRef>
              <c:f>Sheet1!$A$2</c:f>
              <c:strCache>
                <c:pt idx="0">
                  <c:v>Limiet: 30000</c:v>
                </c:pt>
              </c:strCache>
            </c:strRef>
          </c:tx>
          <c:spPr>
            <a:solidFill>
              <a:srgbClr val="4C7196"/>
            </a:solidFill>
            <a:ln w="12700" cap="flat">
              <a:noFill/>
              <a:miter lim="400000"/>
            </a:ln>
            <a:effectLst/>
          </c:spPr>
          <c:invertIfNegative val="0"/>
          <c:dLbls>
            <c:numFmt formatCode="#,##0.0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Totaal aantal operaties</c:v>
                </c:pt>
              </c:strCache>
            </c:strRef>
          </c:cat>
          <c:val>
            <c:numRef>
              <c:f>Sheet1!$B$2:$B$2</c:f>
              <c:numCache>
                <c:ptCount val="1"/>
                <c:pt idx="0">
                  <c:v>5216.000000</c:v>
                </c:pt>
              </c:numCache>
            </c:numRef>
          </c:val>
        </c:ser>
        <c:ser>
          <c:idx val="1"/>
          <c:order val="1"/>
          <c:tx>
            <c:strRef>
              <c:f>Sheet1!$A$3</c:f>
              <c:strCache>
                <c:pt idx="0">
                  <c:v>Limiet: 60000</c:v>
                </c:pt>
              </c:strCache>
            </c:strRef>
          </c:tx>
          <c:spPr>
            <a:solidFill>
              <a:srgbClr val="4D683D"/>
            </a:solidFill>
            <a:ln w="12700" cap="flat">
              <a:noFill/>
              <a:miter lim="400000"/>
            </a:ln>
            <a:effectLst/>
          </c:spPr>
          <c:invertIfNegative val="0"/>
          <c:dLbls>
            <c:numFmt formatCode="#,##0.0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Totaal aantal operaties</c:v>
                </c:pt>
              </c:strCache>
            </c:strRef>
          </c:cat>
          <c:val>
            <c:numRef>
              <c:f>Sheet1!$B$3:$B$3</c:f>
              <c:numCache>
                <c:ptCount val="1"/>
                <c:pt idx="0">
                  <c:v>5079.000000</c:v>
                </c:pt>
              </c:numCache>
            </c:numRef>
          </c:val>
        </c:ser>
        <c:ser>
          <c:idx val="2"/>
          <c:order val="2"/>
          <c:tx>
            <c:strRef>
              <c:f>Sheet1!$A$4</c:f>
              <c:strCache>
                <c:pt idx="0">
                  <c:v>Limiet: 90000</c:v>
                </c:pt>
              </c:strCache>
            </c:strRef>
          </c:tx>
          <c:spPr>
            <a:solidFill>
              <a:srgbClr val="A37017"/>
            </a:solidFill>
            <a:ln w="12700" cap="flat">
              <a:noFill/>
              <a:miter lim="400000"/>
            </a:ln>
            <a:effectLst/>
          </c:spPr>
          <c:invertIfNegative val="0"/>
          <c:dLbls>
            <c:numFmt formatCode="#,##0.0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Totaal aantal operaties</c:v>
                </c:pt>
              </c:strCache>
            </c:strRef>
          </c:cat>
          <c:val>
            <c:numRef>
              <c:f>Sheet1!$B$4:$B$4</c:f>
              <c:numCache>
                <c:ptCount val="1"/>
                <c:pt idx="0">
                  <c:v>4985.000000</c:v>
                </c:pt>
              </c:numCache>
            </c:numRef>
          </c:val>
        </c:ser>
        <c:ser>
          <c:idx val="3"/>
          <c:order val="3"/>
          <c:tx>
            <c:strRef>
              <c:f>Sheet1!$A$5</c:f>
              <c:strCache>
                <c:pt idx="0">
                  <c:v>Limiet: 180000</c:v>
                </c:pt>
              </c:strCache>
            </c:strRef>
          </c:tx>
          <c:spPr>
            <a:solidFill>
              <a:srgbClr val="922022"/>
            </a:solidFill>
            <a:ln w="12700" cap="flat">
              <a:noFill/>
              <a:miter lim="400000"/>
            </a:ln>
            <a:effectLst/>
          </c:spPr>
          <c:invertIfNegative val="0"/>
          <c:dLbls>
            <c:numFmt formatCode="#,##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Totaal aantal operaties</c:v>
                </c:pt>
              </c:strCache>
            </c:strRef>
          </c:cat>
          <c:val>
            <c:numRef>
              <c:f>Sheet1!$B$5:$B$5</c:f>
              <c:numCache>
                <c:ptCount val="1"/>
                <c:pt idx="0">
                  <c:v>4848.000000</c:v>
                </c:pt>
              </c:numCache>
            </c:numRef>
          </c:val>
        </c:ser>
        <c:gapWidth val="50"/>
        <c:overlap val="-20"/>
        <c:axId val="0"/>
        <c:axId val="1"/>
      </c:barChart>
      <c:catAx>
        <c:axId val="0"/>
        <c:scaling>
          <c:orientation val="maxMin"/>
        </c:scaling>
        <c:delete val="0"/>
        <c:axPos val="l"/>
        <c:numFmt formatCode="General" sourceLinked="0"/>
        <c:majorTickMark val="none"/>
        <c:minorTickMark val="none"/>
        <c:tickLblPos val="none"/>
        <c:spPr>
          <a:ln w="6350" cap="flat">
            <a:solidFill>
              <a:srgbClr val="A7A7A7"/>
            </a:solidFill>
            <a:prstDash val="solid"/>
            <a:miter lim="400000"/>
          </a:ln>
        </c:spPr>
        <c:txPr>
          <a:bodyPr rot="0"/>
          <a:lstStyle/>
          <a:p>
            <a:pPr lvl="0">
              <a:defRPr b="0" i="0" strike="noStrike" sz="1000" u="none">
                <a:solidFill>
                  <a:srgbClr val="444444"/>
                </a:solidFill>
                <a:effectLst/>
                <a:latin typeface="Baskerville"/>
              </a:defRPr>
            </a:pPr>
          </a:p>
        </c:txPr>
        <c:crossAx val="1"/>
        <c:crosses val="autoZero"/>
        <c:auto val="1"/>
        <c:lblAlgn val="ctr"/>
        <c:noMultiLvlLbl val="1"/>
      </c:catAx>
      <c:valAx>
        <c:axId val="1"/>
        <c:scaling>
          <c:orientation val="minMax"/>
        </c:scaling>
        <c:delete val="0"/>
        <c:axPos val="b"/>
        <c:majorGridlines>
          <c:spPr>
            <a:ln w="6350" cap="flat">
              <a:solidFill>
                <a:srgbClr val="A7A7A7"/>
              </a:solidFill>
              <a:custDash>
                <a:ds d="200000" sp="200000"/>
              </a:custDash>
              <a:miter lim="400000"/>
            </a:ln>
          </c:spPr>
        </c:majorGridlines>
        <c:title>
          <c:tx>
            <c:rich>
              <a:bodyPr rot="0"/>
              <a:lstStyle/>
              <a:p>
                <a:pPr lvl="0">
                  <a:defRPr b="0" i="0" strike="noStrike" sz="1100" u="none">
                    <a:solidFill>
                      <a:srgbClr val="444444"/>
                    </a:solidFill>
                    <a:effectLst/>
                    <a:latin typeface="Baskerville"/>
                  </a:defRPr>
                </a:pPr>
                <a:r>
                  <a:rPr b="0" i="0" strike="noStrike" sz="1100" u="none">
                    <a:solidFill>
                      <a:srgbClr val="444444"/>
                    </a:solidFill>
                    <a:effectLst/>
                    <a:latin typeface="Baskerville"/>
                  </a:rPr>
                  <a:t>Totaal aantal operaties</a:t>
                </a:r>
              </a:p>
            </c:rich>
          </c:tx>
          <c:layout/>
          <c:overlay val="1"/>
        </c:title>
        <c:numFmt formatCode="0" sourceLinked="0"/>
        <c:majorTickMark val="none"/>
        <c:minorTickMark val="none"/>
        <c:tickLblPos val="high"/>
        <c:spPr>
          <a:ln w="6350" cap="flat">
            <a:noFill/>
            <a:prstDash val="solid"/>
            <a:miter lim="400000"/>
          </a:ln>
        </c:spPr>
        <c:txPr>
          <a:bodyPr rot="0"/>
          <a:lstStyle/>
          <a:p>
            <a:pPr lvl="0">
              <a:defRPr b="0" i="0" strike="noStrike" sz="1000" u="none">
                <a:solidFill>
                  <a:srgbClr val="444444"/>
                </a:solidFill>
                <a:effectLst/>
                <a:latin typeface="Baskerville"/>
              </a:defRPr>
            </a:pPr>
          </a:p>
        </c:txPr>
        <c:crossAx val="0"/>
        <c:crosses val="autoZero"/>
        <c:crossBetween val="between"/>
        <c:majorUnit val="125"/>
        <c:minorUnit val="62.5"/>
      </c:valAx>
      <c:spPr>
        <a:noFill/>
        <a:ln w="12700" cap="flat">
          <a:noFill/>
          <a:miter lim="400000"/>
        </a:ln>
        <a:effectLst/>
      </c:spPr>
    </c:plotArea>
    <c:legend>
      <c:legendPos val="t"/>
      <c:layout>
        <c:manualLayout>
          <c:xMode val="edge"/>
          <c:yMode val="edge"/>
          <c:x val="0.0111685"/>
          <c:y val="0.005"/>
          <c:w val="0.945398"/>
          <c:h val="0.0748004"/>
        </c:manualLayout>
      </c:layout>
      <c:overlay val="1"/>
      <c:spPr>
        <a:noFill/>
        <a:ln w="12700" cap="flat">
          <a:noFill/>
          <a:miter lim="400000"/>
        </a:ln>
        <a:effectLst/>
      </c:spPr>
      <c:txPr>
        <a:bodyPr/>
        <a:lstStyle/>
        <a:p>
          <a:pPr lvl="0">
            <a:defRPr b="0" i="0" strike="noStrike" sz="1000" u="none">
              <a:solidFill>
                <a:srgbClr val="444444"/>
              </a:solidFill>
              <a:effectLst/>
              <a:latin typeface="Baskerville"/>
            </a:defRPr>
          </a:pPr>
        </a:p>
      </c:txPr>
    </c:legend>
    <c:plotVisOnly val="1"/>
    <c:dispBlanksAs val="gap"/>
  </c:chart>
  <c:spPr>
    <a:no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defRPr b="0" i="0" strike="noStrike" sz="1200" u="none">
                <a:solidFill>
                  <a:srgbClr val="444444"/>
                </a:solidFill>
                <a:effectLst/>
                <a:latin typeface="Baskerville"/>
              </a:defRPr>
            </a:pPr>
            <a:r>
              <a:rPr b="0" i="0" strike="noStrike" sz="1200" u="none">
                <a:solidFill>
                  <a:srgbClr val="444444"/>
                </a:solidFill>
                <a:effectLst/>
                <a:latin typeface="Baskerville"/>
              </a:rPr>
              <a:t>Fig. 2. De runtime bij het zoeken naar de nummers van 1 tot en met 100</a:t>
            </a:r>
          </a:p>
        </c:rich>
      </c:tx>
      <c:layout>
        <c:manualLayout>
          <c:xMode val="edge"/>
          <c:yMode val="edge"/>
          <c:x val="0.0469784"/>
          <c:y val="0.102216"/>
          <c:w val="0.910509"/>
          <c:h val="0.150109"/>
        </c:manualLayout>
      </c:layout>
      <c:overlay val="1"/>
      <c:spPr>
        <a:noFill/>
        <a:effectLst/>
      </c:spPr>
    </c:title>
    <c:autoTitleDeleted val="1"/>
    <c:plotArea>
      <c:layout>
        <c:manualLayout>
          <c:layoutTarget val="inner"/>
          <c:xMode val="edge"/>
          <c:yMode val="edge"/>
          <c:x val="0.0331457"/>
          <c:y val="0.252325"/>
          <c:w val="0.939403"/>
          <c:h val="0.535709"/>
        </c:manualLayout>
      </c:layout>
      <c:barChart>
        <c:barDir val="bar"/>
        <c:grouping val="clustered"/>
        <c:varyColors val="0"/>
        <c:ser>
          <c:idx val="0"/>
          <c:order val="0"/>
          <c:tx>
            <c:strRef>
              <c:f>Sheet1!$A$2</c:f>
              <c:strCache>
                <c:pt idx="0">
                  <c:v>Limiet: 30000</c:v>
                </c:pt>
              </c:strCache>
            </c:strRef>
          </c:tx>
          <c:spPr>
            <a:solidFill>
              <a:srgbClr val="4C7196"/>
            </a:solidFill>
            <a:ln w="12700" cap="flat">
              <a:noFill/>
              <a:miter lim="400000"/>
            </a:ln>
            <a:effectLst/>
          </c:spPr>
          <c:invertIfNegative val="0"/>
          <c:dLbls>
            <c:numFmt formatCode="#,##0.0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Runtime</c:v>
                </c:pt>
              </c:strCache>
            </c:strRef>
          </c:cat>
          <c:val>
            <c:numRef>
              <c:f>Sheet1!$B$2:$B$2</c:f>
              <c:numCache>
                <c:ptCount val="1"/>
                <c:pt idx="0">
                  <c:v>79.850323</c:v>
                </c:pt>
              </c:numCache>
            </c:numRef>
          </c:val>
        </c:ser>
        <c:ser>
          <c:idx val="1"/>
          <c:order val="1"/>
          <c:tx>
            <c:strRef>
              <c:f>Sheet1!$A$3</c:f>
              <c:strCache>
                <c:pt idx="0">
                  <c:v>Limiet: 60000</c:v>
                </c:pt>
              </c:strCache>
            </c:strRef>
          </c:tx>
          <c:spPr>
            <a:solidFill>
              <a:srgbClr val="4D683D"/>
            </a:solidFill>
            <a:ln w="12700" cap="flat">
              <a:noFill/>
              <a:miter lim="400000"/>
            </a:ln>
            <a:effectLst/>
          </c:spPr>
          <c:invertIfNegative val="0"/>
          <c:dLbls>
            <c:numFmt formatCode="#,##0.0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Runtime</c:v>
                </c:pt>
              </c:strCache>
            </c:strRef>
          </c:cat>
          <c:val>
            <c:numRef>
              <c:f>Sheet1!$B$3:$B$3</c:f>
              <c:numCache>
                <c:ptCount val="1"/>
                <c:pt idx="0">
                  <c:v>284.438390</c:v>
                </c:pt>
              </c:numCache>
            </c:numRef>
          </c:val>
        </c:ser>
        <c:ser>
          <c:idx val="2"/>
          <c:order val="2"/>
          <c:tx>
            <c:strRef>
              <c:f>Sheet1!$A$4</c:f>
              <c:strCache>
                <c:pt idx="0">
                  <c:v>Limiet: 90000</c:v>
                </c:pt>
              </c:strCache>
            </c:strRef>
          </c:tx>
          <c:spPr>
            <a:solidFill>
              <a:srgbClr val="A37017"/>
            </a:solidFill>
            <a:ln w="12700" cap="flat">
              <a:noFill/>
              <a:miter lim="400000"/>
            </a:ln>
            <a:effectLst/>
          </c:spPr>
          <c:invertIfNegative val="0"/>
          <c:dLbls>
            <c:numFmt formatCode="#,##0.0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Runtime</c:v>
                </c:pt>
              </c:strCache>
            </c:strRef>
          </c:cat>
          <c:val>
            <c:numRef>
              <c:f>Sheet1!$B$4:$B$4</c:f>
              <c:numCache>
                <c:ptCount val="1"/>
                <c:pt idx="0">
                  <c:v>466.631548</c:v>
                </c:pt>
              </c:numCache>
            </c:numRef>
          </c:val>
        </c:ser>
        <c:ser>
          <c:idx val="3"/>
          <c:order val="3"/>
          <c:tx>
            <c:strRef>
              <c:f>Sheet1!$A$5</c:f>
              <c:strCache>
                <c:pt idx="0">
                  <c:v>Limiet: 180000</c:v>
                </c:pt>
              </c:strCache>
            </c:strRef>
          </c:tx>
          <c:spPr>
            <a:solidFill>
              <a:srgbClr val="922022"/>
            </a:solidFill>
            <a:ln w="12700" cap="flat">
              <a:noFill/>
              <a:miter lim="400000"/>
            </a:ln>
            <a:effectLst/>
          </c:spPr>
          <c:invertIfNegative val="0"/>
          <c:dLbls>
            <c:numFmt formatCode="#,##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Runtime</c:v>
                </c:pt>
              </c:strCache>
            </c:strRef>
          </c:cat>
          <c:val>
            <c:numRef>
              <c:f>Sheet1!$B$5:$B$5</c:f>
              <c:numCache>
                <c:ptCount val="1"/>
                <c:pt idx="0">
                  <c:v>1911.299122</c:v>
                </c:pt>
              </c:numCache>
            </c:numRef>
          </c:val>
        </c:ser>
        <c:gapWidth val="50"/>
        <c:overlap val="-20"/>
        <c:axId val="0"/>
        <c:axId val="1"/>
      </c:barChart>
      <c:catAx>
        <c:axId val="0"/>
        <c:scaling>
          <c:orientation val="maxMin"/>
        </c:scaling>
        <c:delete val="0"/>
        <c:axPos val="l"/>
        <c:numFmt formatCode="General" sourceLinked="0"/>
        <c:majorTickMark val="none"/>
        <c:minorTickMark val="none"/>
        <c:tickLblPos val="none"/>
        <c:spPr>
          <a:ln w="6350" cap="flat">
            <a:solidFill>
              <a:srgbClr val="A7A7A7"/>
            </a:solidFill>
            <a:prstDash val="solid"/>
            <a:miter lim="400000"/>
          </a:ln>
        </c:spPr>
        <c:txPr>
          <a:bodyPr rot="0"/>
          <a:lstStyle/>
          <a:p>
            <a:pPr lvl="0">
              <a:defRPr b="0" i="0" strike="noStrike" sz="1000" u="none">
                <a:solidFill>
                  <a:srgbClr val="444444"/>
                </a:solidFill>
                <a:effectLst/>
                <a:latin typeface="Baskerville"/>
              </a:defRPr>
            </a:pPr>
          </a:p>
        </c:txPr>
        <c:crossAx val="1"/>
        <c:crosses val="autoZero"/>
        <c:auto val="1"/>
        <c:lblAlgn val="ctr"/>
        <c:noMultiLvlLbl val="1"/>
      </c:catAx>
      <c:valAx>
        <c:axId val="1"/>
        <c:scaling>
          <c:orientation val="minMax"/>
        </c:scaling>
        <c:delete val="0"/>
        <c:axPos val="b"/>
        <c:majorGridlines>
          <c:spPr>
            <a:ln w="6350" cap="flat">
              <a:solidFill>
                <a:srgbClr val="A7A7A7"/>
              </a:solidFill>
              <a:custDash>
                <a:ds d="200000" sp="200000"/>
              </a:custDash>
              <a:miter lim="400000"/>
            </a:ln>
          </c:spPr>
        </c:majorGridlines>
        <c:title>
          <c:tx>
            <c:rich>
              <a:bodyPr rot="0"/>
              <a:lstStyle/>
              <a:p>
                <a:pPr lvl="0">
                  <a:defRPr b="0" i="0" strike="noStrike" sz="1100" u="none">
                    <a:solidFill>
                      <a:srgbClr val="444444"/>
                    </a:solidFill>
                    <a:effectLst/>
                    <a:latin typeface="Baskerville"/>
                  </a:defRPr>
                </a:pPr>
                <a:r>
                  <a:rPr b="0" i="0" strike="noStrike" sz="1100" u="none">
                    <a:solidFill>
                      <a:srgbClr val="444444"/>
                    </a:solidFill>
                    <a:effectLst/>
                    <a:latin typeface="Baskerville"/>
                  </a:rPr>
                  <a:t>Runtime (s)</a:t>
                </a:r>
              </a:p>
            </c:rich>
          </c:tx>
          <c:layout/>
          <c:overlay val="1"/>
        </c:title>
        <c:numFmt formatCode="0" sourceLinked="0"/>
        <c:majorTickMark val="none"/>
        <c:minorTickMark val="none"/>
        <c:tickLblPos val="high"/>
        <c:spPr>
          <a:ln w="6350" cap="flat">
            <a:noFill/>
            <a:prstDash val="solid"/>
            <a:miter lim="400000"/>
          </a:ln>
        </c:spPr>
        <c:txPr>
          <a:bodyPr rot="0"/>
          <a:lstStyle/>
          <a:p>
            <a:pPr lvl="0">
              <a:defRPr b="0" i="0" strike="noStrike" sz="1000" u="none">
                <a:solidFill>
                  <a:srgbClr val="444444"/>
                </a:solidFill>
                <a:effectLst/>
                <a:latin typeface="Baskerville"/>
              </a:defRPr>
            </a:pPr>
          </a:p>
        </c:txPr>
        <c:crossAx val="0"/>
        <c:crosses val="autoZero"/>
        <c:crossBetween val="between"/>
        <c:majorUnit val="500"/>
        <c:minorUnit val="250"/>
      </c:valAx>
      <c:spPr>
        <a:noFill/>
        <a:ln w="12700" cap="flat">
          <a:noFill/>
          <a:miter lim="400000"/>
        </a:ln>
        <a:effectLst/>
      </c:spPr>
    </c:plotArea>
    <c:legend>
      <c:legendPos val="t"/>
      <c:layout>
        <c:manualLayout>
          <c:xMode val="edge"/>
          <c:yMode val="edge"/>
          <c:x val="0.005"/>
          <c:y val="0.005"/>
          <c:w val="0.941176"/>
          <c:h val="0.0785479"/>
        </c:manualLayout>
      </c:layout>
      <c:overlay val="1"/>
      <c:spPr>
        <a:noFill/>
        <a:ln w="12700" cap="flat">
          <a:noFill/>
          <a:miter lim="400000"/>
        </a:ln>
        <a:effectLst/>
      </c:spPr>
      <c:txPr>
        <a:bodyPr/>
        <a:lstStyle/>
        <a:p>
          <a:pPr lvl="0">
            <a:defRPr b="0" i="0" strike="noStrike" sz="1000" u="none">
              <a:solidFill>
                <a:srgbClr val="444444"/>
              </a:solidFill>
              <a:effectLst/>
              <a:latin typeface="Baskerville"/>
            </a:defRPr>
          </a:pPr>
        </a:p>
      </c:txPr>
    </c:legend>
    <c:plotVisOnly val="1"/>
    <c:dispBlanksAs val="gap"/>
  </c:chart>
  <c:spPr>
    <a:noFill/>
    <a:ln>
      <a:noFill/>
    </a:ln>
    <a:effectLst/>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defRPr b="1" i="0" strike="noStrike" sz="1200" u="none">
                <a:solidFill>
                  <a:srgbClr val="444444"/>
                </a:solidFill>
                <a:effectLst/>
                <a:latin typeface="Baskerville SemiBold"/>
              </a:defRPr>
            </a:pPr>
            <a:r>
              <a:rPr b="1" i="0" strike="noStrike" sz="1200" u="none">
                <a:solidFill>
                  <a:srgbClr val="444444"/>
                </a:solidFill>
                <a:effectLst/>
                <a:latin typeface="Baskerville SemiBold"/>
              </a:rPr>
              <a:t>Fig. 4. Laatste 10 getallen met het aantal operaties</a:t>
            </a:r>
          </a:p>
        </c:rich>
      </c:tx>
      <c:layout>
        <c:manualLayout>
          <c:xMode val="edge"/>
          <c:yMode val="edge"/>
          <c:x val="0.204629"/>
          <c:y val="0.0490785"/>
          <c:w val="0.590741"/>
          <c:h val="0.0628159"/>
        </c:manualLayout>
      </c:layout>
      <c:overlay val="1"/>
      <c:spPr>
        <a:noFill/>
        <a:effectLst/>
      </c:spPr>
    </c:title>
    <c:autoTitleDeleted val="1"/>
    <c:plotArea>
      <c:layout>
        <c:manualLayout>
          <c:layoutTarget val="inner"/>
          <c:xMode val="edge"/>
          <c:yMode val="edge"/>
          <c:x val="0.0468265"/>
          <c:y val="0.111894"/>
          <c:w val="0.936123"/>
          <c:h val="0.838619"/>
        </c:manualLayout>
      </c:layout>
      <c:barChart>
        <c:barDir val="bar"/>
        <c:grouping val="clustered"/>
        <c:varyColors val="0"/>
        <c:ser>
          <c:idx val="0"/>
          <c:order val="0"/>
          <c:tx>
            <c:strRef>
              <c:f>Sheet1!$A$2</c:f>
              <c:strCache>
                <c:pt idx="0">
                  <c:v>Limiet: 30000</c:v>
                </c:pt>
              </c:strCache>
            </c:strRef>
          </c:tx>
          <c:spPr>
            <a:solidFill>
              <a:srgbClr val="4C7196"/>
            </a:solidFill>
            <a:ln w="12700" cap="flat">
              <a:noFill/>
              <a:miter lim="400000"/>
            </a:ln>
            <a:effectLst/>
          </c:spPr>
          <c:invertIfNegative val="0"/>
          <c:dLbls>
            <c:numFmt formatCode="#,##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Sheet1!$B$1:$K$1</c:f>
              <c:strCache>
                <c:ptCount val="10"/>
                <c:pt idx="0">
                  <c:v>93</c:v>
                </c:pt>
                <c:pt idx="1">
                  <c:v>99</c:v>
                </c:pt>
                <c:pt idx="2">
                  <c:v>90</c:v>
                </c:pt>
                <c:pt idx="3">
                  <c:v>86</c:v>
                </c:pt>
                <c:pt idx="4">
                  <c:v>97</c:v>
                </c:pt>
                <c:pt idx="5">
                  <c:v>87</c:v>
                </c:pt>
                <c:pt idx="6">
                  <c:v>84</c:v>
                </c:pt>
                <c:pt idx="7">
                  <c:v>48</c:v>
                </c:pt>
                <c:pt idx="8">
                  <c:v>95</c:v>
                </c:pt>
                <c:pt idx="9">
                  <c:v>96</c:v>
                </c:pt>
              </c:strCache>
            </c:strRef>
          </c:cat>
          <c:val>
            <c:numRef>
              <c:f>Sheet1!$B$2:$K$2</c:f>
              <c:numCache>
                <c:ptCount val="10"/>
                <c:pt idx="0">
                  <c:v>159.000000</c:v>
                </c:pt>
                <c:pt idx="1">
                  <c:v>152.000000</c:v>
                </c:pt>
                <c:pt idx="2">
                  <c:v>137.000000</c:v>
                </c:pt>
                <c:pt idx="3">
                  <c:v>136.000000</c:v>
                </c:pt>
                <c:pt idx="4">
                  <c:v>130.000000</c:v>
                </c:pt>
                <c:pt idx="5">
                  <c:v>118.000000</c:v>
                </c:pt>
                <c:pt idx="6">
                  <c:v>100.000000</c:v>
                </c:pt>
                <c:pt idx="7">
                  <c:v>99.000000</c:v>
                </c:pt>
                <c:pt idx="8">
                  <c:v>94.000000</c:v>
                </c:pt>
                <c:pt idx="9">
                  <c:v>92.000000</c:v>
                </c:pt>
              </c:numCache>
            </c:numRef>
          </c:val>
        </c:ser>
        <c:ser>
          <c:idx val="1"/>
          <c:order val="1"/>
          <c:tx>
            <c:strRef>
              <c:f>Sheet1!$A$3</c:f>
              <c:strCache>
                <c:pt idx="0">
                  <c:v>Limiet: 60000</c:v>
                </c:pt>
              </c:strCache>
            </c:strRef>
          </c:tx>
          <c:spPr>
            <a:solidFill>
              <a:srgbClr val="4D683D"/>
            </a:solidFill>
            <a:ln w="12700" cap="flat">
              <a:noFill/>
              <a:miter lim="400000"/>
            </a:ln>
            <a:effectLst/>
          </c:spPr>
          <c:invertIfNegative val="0"/>
          <c:dLbls>
            <c:numFmt formatCode="#,##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Sheet1!$B$1:$K$1</c:f>
              <c:strCache>
                <c:ptCount val="10"/>
                <c:pt idx="0">
                  <c:v>93</c:v>
                </c:pt>
                <c:pt idx="1">
                  <c:v>99</c:v>
                </c:pt>
                <c:pt idx="2">
                  <c:v>90</c:v>
                </c:pt>
                <c:pt idx="3">
                  <c:v>86</c:v>
                </c:pt>
                <c:pt idx="4">
                  <c:v>97</c:v>
                </c:pt>
                <c:pt idx="5">
                  <c:v>87</c:v>
                </c:pt>
                <c:pt idx="6">
                  <c:v>84</c:v>
                </c:pt>
                <c:pt idx="7">
                  <c:v>48</c:v>
                </c:pt>
                <c:pt idx="8">
                  <c:v>95</c:v>
                </c:pt>
                <c:pt idx="9">
                  <c:v>96</c:v>
                </c:pt>
              </c:strCache>
            </c:strRef>
          </c:cat>
          <c:val>
            <c:numRef>
              <c:f>Sheet1!$B$3:$K$3</c:f>
              <c:numCache>
                <c:ptCount val="10"/>
                <c:pt idx="0">
                  <c:v>138.000000</c:v>
                </c:pt>
                <c:pt idx="1">
                  <c:v>152.000000</c:v>
                </c:pt>
                <c:pt idx="2">
                  <c:v>137.000000</c:v>
                </c:pt>
                <c:pt idx="3">
                  <c:v>70.000000</c:v>
                </c:pt>
                <c:pt idx="4">
                  <c:v>120.000000</c:v>
                </c:pt>
                <c:pt idx="5">
                  <c:v>113.000000</c:v>
                </c:pt>
                <c:pt idx="6">
                  <c:v>100.000000</c:v>
                </c:pt>
                <c:pt idx="7">
                  <c:v>99.000000</c:v>
                </c:pt>
                <c:pt idx="8">
                  <c:v>94.000000</c:v>
                </c:pt>
                <c:pt idx="9">
                  <c:v>92.000000</c:v>
                </c:pt>
              </c:numCache>
            </c:numRef>
          </c:val>
        </c:ser>
        <c:ser>
          <c:idx val="2"/>
          <c:order val="2"/>
          <c:tx>
            <c:strRef>
              <c:f>Sheet1!$A$4</c:f>
              <c:strCache>
                <c:pt idx="0">
                  <c:v>Limiet: 90000</c:v>
                </c:pt>
              </c:strCache>
            </c:strRef>
          </c:tx>
          <c:spPr>
            <a:solidFill>
              <a:srgbClr val="A37017"/>
            </a:solidFill>
            <a:ln w="12700" cap="flat">
              <a:noFill/>
              <a:miter lim="400000"/>
            </a:ln>
            <a:effectLst/>
          </c:spPr>
          <c:invertIfNegative val="0"/>
          <c:dLbls>
            <c:numFmt formatCode="#,##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Sheet1!$B$1:$K$1</c:f>
              <c:strCache>
                <c:ptCount val="10"/>
                <c:pt idx="0">
                  <c:v>93</c:v>
                </c:pt>
                <c:pt idx="1">
                  <c:v>99</c:v>
                </c:pt>
                <c:pt idx="2">
                  <c:v>90</c:v>
                </c:pt>
                <c:pt idx="3">
                  <c:v>86</c:v>
                </c:pt>
                <c:pt idx="4">
                  <c:v>97</c:v>
                </c:pt>
                <c:pt idx="5">
                  <c:v>87</c:v>
                </c:pt>
                <c:pt idx="6">
                  <c:v>84</c:v>
                </c:pt>
                <c:pt idx="7">
                  <c:v>48</c:v>
                </c:pt>
                <c:pt idx="8">
                  <c:v>95</c:v>
                </c:pt>
                <c:pt idx="9">
                  <c:v>96</c:v>
                </c:pt>
              </c:strCache>
            </c:strRef>
          </c:cat>
          <c:val>
            <c:numRef>
              <c:f>Sheet1!$B$4:$K$4</c:f>
              <c:numCache>
                <c:ptCount val="10"/>
                <c:pt idx="0">
                  <c:v>117.000000</c:v>
                </c:pt>
                <c:pt idx="1">
                  <c:v>92.000000</c:v>
                </c:pt>
                <c:pt idx="2">
                  <c:v>137.000000</c:v>
                </c:pt>
                <c:pt idx="3">
                  <c:v>70.000000</c:v>
                </c:pt>
                <c:pt idx="4">
                  <c:v>120.000000</c:v>
                </c:pt>
                <c:pt idx="5">
                  <c:v>113.000000</c:v>
                </c:pt>
                <c:pt idx="6">
                  <c:v>100.000000</c:v>
                </c:pt>
                <c:pt idx="7">
                  <c:v>99.000000</c:v>
                </c:pt>
                <c:pt idx="8">
                  <c:v>94.000000</c:v>
                </c:pt>
                <c:pt idx="9">
                  <c:v>92.000000</c:v>
                </c:pt>
              </c:numCache>
            </c:numRef>
          </c:val>
        </c:ser>
        <c:ser>
          <c:idx val="3"/>
          <c:order val="3"/>
          <c:tx>
            <c:strRef>
              <c:f>Sheet1!$A$5</c:f>
              <c:strCache>
                <c:pt idx="0">
                  <c:v>Limiet: 180000</c:v>
                </c:pt>
              </c:strCache>
            </c:strRef>
          </c:tx>
          <c:spPr>
            <a:solidFill>
              <a:srgbClr val="922022"/>
            </a:solidFill>
            <a:ln w="12700" cap="flat">
              <a:noFill/>
              <a:miter lim="400000"/>
            </a:ln>
            <a:effectLst/>
          </c:spPr>
          <c:invertIfNegative val="0"/>
          <c:dLbls>
            <c:numFmt formatCode="#,##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Sheet1!$B$1:$K$1</c:f>
              <c:strCache>
                <c:ptCount val="10"/>
                <c:pt idx="0">
                  <c:v>93</c:v>
                </c:pt>
                <c:pt idx="1">
                  <c:v>99</c:v>
                </c:pt>
                <c:pt idx="2">
                  <c:v>90</c:v>
                </c:pt>
                <c:pt idx="3">
                  <c:v>86</c:v>
                </c:pt>
                <c:pt idx="4">
                  <c:v>97</c:v>
                </c:pt>
                <c:pt idx="5">
                  <c:v>87</c:v>
                </c:pt>
                <c:pt idx="6">
                  <c:v>84</c:v>
                </c:pt>
                <c:pt idx="7">
                  <c:v>48</c:v>
                </c:pt>
                <c:pt idx="8">
                  <c:v>95</c:v>
                </c:pt>
                <c:pt idx="9">
                  <c:v>96</c:v>
                </c:pt>
              </c:strCache>
            </c:strRef>
          </c:cat>
          <c:val>
            <c:numRef>
              <c:f>Sheet1!$B$5:$K$5</c:f>
              <c:numCache>
                <c:ptCount val="10"/>
                <c:pt idx="0">
                  <c:v>117.000000</c:v>
                </c:pt>
                <c:pt idx="1">
                  <c:v>92.000000</c:v>
                </c:pt>
                <c:pt idx="2">
                  <c:v>113.000000</c:v>
                </c:pt>
                <c:pt idx="3">
                  <c:v>70.000000</c:v>
                </c:pt>
                <c:pt idx="4">
                  <c:v>84.000000</c:v>
                </c:pt>
                <c:pt idx="5">
                  <c:v>95.000000</c:v>
                </c:pt>
                <c:pt idx="6">
                  <c:v>100.000000</c:v>
                </c:pt>
                <c:pt idx="7">
                  <c:v>99.000000</c:v>
                </c:pt>
                <c:pt idx="8">
                  <c:v>94.000000</c:v>
                </c:pt>
                <c:pt idx="9">
                  <c:v>92.000000</c:v>
                </c:pt>
              </c:numCache>
            </c:numRef>
          </c:val>
        </c:ser>
        <c:gapWidth val="90"/>
        <c:overlap val="-20"/>
        <c:axId val="0"/>
        <c:axId val="1"/>
      </c:barChart>
      <c:catAx>
        <c:axId val="0"/>
        <c:scaling>
          <c:orientation val="maxMin"/>
        </c:scaling>
        <c:delete val="0"/>
        <c:axPos val="l"/>
        <c:numFmt formatCode="General" sourceLinked="0"/>
        <c:majorTickMark val="none"/>
        <c:minorTickMark val="none"/>
        <c:tickLblPos val="nextTo"/>
        <c:spPr>
          <a:ln w="6350" cap="flat">
            <a:solidFill>
              <a:srgbClr val="A7A7A7"/>
            </a:solidFill>
            <a:prstDash val="solid"/>
            <a:miter lim="400000"/>
          </a:ln>
        </c:spPr>
        <c:txPr>
          <a:bodyPr rot="0"/>
          <a:lstStyle/>
          <a:p>
            <a:pPr lvl="0">
              <a:defRPr b="0" i="0" strike="noStrike" sz="1000" u="none">
                <a:solidFill>
                  <a:srgbClr val="444444"/>
                </a:solidFill>
                <a:effectLst/>
                <a:latin typeface="Baskerville"/>
              </a:defRPr>
            </a:pPr>
          </a:p>
        </c:txPr>
        <c:crossAx val="1"/>
        <c:crosses val="autoZero"/>
        <c:auto val="1"/>
        <c:lblAlgn val="ctr"/>
        <c:noMultiLvlLbl val="1"/>
      </c:catAx>
      <c:valAx>
        <c:axId val="1"/>
        <c:scaling>
          <c:orientation val="minMax"/>
        </c:scaling>
        <c:delete val="0"/>
        <c:axPos val="b"/>
        <c:majorGridlines>
          <c:spPr>
            <a:ln w="6350" cap="flat">
              <a:solidFill>
                <a:srgbClr val="A7A7A7"/>
              </a:solidFill>
              <a:custDash>
                <a:ds d="200000" sp="200000"/>
              </a:custDash>
              <a:miter lim="400000"/>
            </a:ln>
          </c:spPr>
        </c:majorGridlines>
        <c:numFmt formatCode="General" sourceLinked="0"/>
        <c:majorTickMark val="none"/>
        <c:minorTickMark val="none"/>
        <c:tickLblPos val="high"/>
        <c:spPr>
          <a:ln w="6350" cap="flat">
            <a:noFill/>
            <a:prstDash val="solid"/>
            <a:miter lim="400000"/>
          </a:ln>
        </c:spPr>
        <c:txPr>
          <a:bodyPr rot="0"/>
          <a:lstStyle/>
          <a:p>
            <a:pPr lvl="0">
              <a:defRPr b="0" i="0" strike="noStrike" sz="1000" u="none">
                <a:solidFill>
                  <a:srgbClr val="444444"/>
                </a:solidFill>
                <a:effectLst/>
                <a:latin typeface="Baskerville"/>
              </a:defRPr>
            </a:pPr>
          </a:p>
        </c:txPr>
        <c:crossAx val="0"/>
        <c:crosses val="autoZero"/>
        <c:crossBetween val="between"/>
        <c:majorUnit val="40"/>
        <c:minorUnit val="20"/>
      </c:valAx>
      <c:spPr>
        <a:noFill/>
        <a:ln w="12700" cap="flat">
          <a:noFill/>
          <a:miter lim="400000"/>
        </a:ln>
        <a:effectLst/>
      </c:spPr>
    </c:plotArea>
    <c:legend>
      <c:legendPos val="t"/>
      <c:layout>
        <c:manualLayout>
          <c:xMode val="edge"/>
          <c:yMode val="edge"/>
          <c:x val="0.023869"/>
          <c:y val="0.005"/>
          <c:w val="0.924756"/>
          <c:h val="0.040139"/>
        </c:manualLayout>
      </c:layout>
      <c:overlay val="1"/>
      <c:spPr>
        <a:noFill/>
        <a:ln w="12700" cap="flat">
          <a:noFill/>
          <a:miter lim="400000"/>
        </a:ln>
        <a:effectLst/>
      </c:spPr>
      <c:txPr>
        <a:bodyPr/>
        <a:lstStyle/>
        <a:p>
          <a:pPr lvl="0">
            <a:defRPr b="0" i="0" strike="noStrike" sz="1000" u="none">
              <a:solidFill>
                <a:srgbClr val="444444"/>
              </a:solidFill>
              <a:effectLst/>
              <a:latin typeface="Baskerville"/>
            </a:defRPr>
          </a:pPr>
        </a:p>
      </c:txPr>
    </c:legend>
    <c:plotVisOnly val="1"/>
    <c:dispBlanksAs val="gap"/>
  </c:chart>
  <c:spPr>
    <a:noFill/>
    <a:ln>
      <a:noFill/>
    </a:ln>
    <a:effectLst/>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defRPr b="1" i="0" strike="noStrike" sz="1200" u="none">
                <a:solidFill>
                  <a:srgbClr val="444444"/>
                </a:solidFill>
                <a:effectLst/>
                <a:latin typeface="Baskerville SemiBold"/>
              </a:defRPr>
            </a:pPr>
            <a:r>
              <a:rPr b="1" i="0" strike="noStrike" sz="1200" u="none">
                <a:solidFill>
                  <a:srgbClr val="444444"/>
                </a:solidFill>
                <a:effectLst/>
                <a:latin typeface="Baskerville SemiBold"/>
              </a:rPr>
              <a:t>Fig. 5. Het aantal getallen dat nog gevonden moet worden  met verschillende limieten bij het zoeken naar 1 - 400</a:t>
            </a:r>
          </a:p>
        </c:rich>
      </c:tx>
      <c:layout>
        <c:manualLayout>
          <c:xMode val="edge"/>
          <c:yMode val="edge"/>
          <c:x val="0.005"/>
          <c:y val="0.0988133"/>
          <c:w val="1.51681"/>
          <c:h val="0.221271"/>
        </c:manualLayout>
      </c:layout>
      <c:overlay val="1"/>
      <c:spPr>
        <a:noFill/>
        <a:effectLst/>
      </c:spPr>
    </c:title>
    <c:autoTitleDeleted val="1"/>
    <c:plotArea>
      <c:layout>
        <c:manualLayout>
          <c:layoutTarget val="inner"/>
          <c:xMode val="edge"/>
          <c:yMode val="edge"/>
          <c:x val="0.103174"/>
          <c:y val="0.320084"/>
          <c:w val="0.883306"/>
          <c:h val="0.583899"/>
        </c:manualLayout>
      </c:layout>
      <c:barChart>
        <c:barDir val="bar"/>
        <c:grouping val="clustered"/>
        <c:varyColors val="0"/>
        <c:ser>
          <c:idx val="0"/>
          <c:order val="0"/>
          <c:tx>
            <c:strRef>
              <c:f>Sheet1!$A$2</c:f>
              <c:strCache>
                <c:pt idx="0">
                  <c:v>Aantal getallen dat niet gevonden is</c:v>
                </c:pt>
              </c:strCache>
            </c:strRef>
          </c:tx>
          <c:spPr>
            <a:solidFill>
              <a:srgbClr val="4C7196"/>
            </a:solidFill>
            <a:ln w="12700" cap="flat">
              <a:noFill/>
              <a:miter lim="400000"/>
            </a:ln>
            <a:effectLst/>
          </c:spPr>
          <c:invertIfNegative val="0"/>
          <c:dLbls>
            <c:numFmt formatCode="#,##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Sheet1!$B$1:$G$1</c:f>
              <c:strCache>
                <c:ptCount val="6"/>
                <c:pt idx="0">
                  <c:v>30000</c:v>
                </c:pt>
                <c:pt idx="1">
                  <c:v>60000</c:v>
                </c:pt>
                <c:pt idx="2">
                  <c:v>90000</c:v>
                </c:pt>
                <c:pt idx="3">
                  <c:v>120000</c:v>
                </c:pt>
                <c:pt idx="4">
                  <c:v>150000</c:v>
                </c:pt>
                <c:pt idx="5">
                  <c:v>180000</c:v>
                </c:pt>
              </c:strCache>
            </c:strRef>
          </c:cat>
          <c:val>
            <c:numRef>
              <c:f>Sheet1!$B$2:$G$2</c:f>
              <c:numCache>
                <c:ptCount val="6"/>
                <c:pt idx="0">
                  <c:v>80.000000</c:v>
                </c:pt>
                <c:pt idx="1">
                  <c:v>49.000000</c:v>
                </c:pt>
                <c:pt idx="2">
                  <c:v>31.000000</c:v>
                </c:pt>
                <c:pt idx="3">
                  <c:v>25.000000</c:v>
                </c:pt>
                <c:pt idx="4">
                  <c:v>12.000000</c:v>
                </c:pt>
                <c:pt idx="5">
                  <c:v>9.000000</c:v>
                </c:pt>
              </c:numCache>
            </c:numRef>
          </c:val>
        </c:ser>
        <c:gapWidth val="40"/>
        <c:overlap val="-10"/>
        <c:axId val="0"/>
        <c:axId val="1"/>
      </c:barChart>
      <c:catAx>
        <c:axId val="0"/>
        <c:scaling>
          <c:orientation val="maxMin"/>
        </c:scaling>
        <c:delete val="0"/>
        <c:axPos val="l"/>
        <c:numFmt formatCode="General" sourceLinked="0"/>
        <c:majorTickMark val="none"/>
        <c:minorTickMark val="none"/>
        <c:tickLblPos val="nextTo"/>
        <c:spPr>
          <a:ln w="6350" cap="flat">
            <a:solidFill>
              <a:srgbClr val="A7A7A7"/>
            </a:solidFill>
            <a:prstDash val="solid"/>
            <a:miter lim="400000"/>
          </a:ln>
        </c:spPr>
        <c:txPr>
          <a:bodyPr rot="0"/>
          <a:lstStyle/>
          <a:p>
            <a:pPr lvl="0">
              <a:defRPr b="0" i="0" strike="noStrike" sz="1000" u="none">
                <a:solidFill>
                  <a:srgbClr val="444444"/>
                </a:solidFill>
                <a:effectLst/>
                <a:latin typeface="Baskerville"/>
              </a:defRPr>
            </a:pPr>
          </a:p>
        </c:txPr>
        <c:crossAx val="1"/>
        <c:crosses val="autoZero"/>
        <c:auto val="1"/>
        <c:lblAlgn val="ctr"/>
        <c:noMultiLvlLbl val="1"/>
      </c:catAx>
      <c:valAx>
        <c:axId val="1"/>
        <c:scaling>
          <c:orientation val="minMax"/>
        </c:scaling>
        <c:delete val="0"/>
        <c:axPos val="b"/>
        <c:majorGridlines>
          <c:spPr>
            <a:ln w="6350" cap="flat">
              <a:solidFill>
                <a:srgbClr val="A7A7A7"/>
              </a:solidFill>
              <a:custDash>
                <a:ds d="200000" sp="200000"/>
              </a:custDash>
              <a:miter lim="400000"/>
            </a:ln>
          </c:spPr>
        </c:majorGridlines>
        <c:numFmt formatCode="General" sourceLinked="0"/>
        <c:majorTickMark val="none"/>
        <c:minorTickMark val="none"/>
        <c:tickLblPos val="high"/>
        <c:spPr>
          <a:ln w="6350" cap="flat">
            <a:noFill/>
            <a:prstDash val="solid"/>
            <a:miter lim="400000"/>
          </a:ln>
        </c:spPr>
        <c:txPr>
          <a:bodyPr rot="0"/>
          <a:lstStyle/>
          <a:p>
            <a:pPr lvl="0">
              <a:defRPr b="0" i="0" strike="noStrike" sz="1000" u="none">
                <a:solidFill>
                  <a:srgbClr val="444444"/>
                </a:solidFill>
                <a:effectLst/>
                <a:latin typeface="Baskerville"/>
              </a:defRPr>
            </a:pPr>
          </a:p>
        </c:txPr>
        <c:crossAx val="0"/>
        <c:crosses val="autoZero"/>
        <c:crossBetween val="between"/>
        <c:majorUnit val="20"/>
        <c:minorUnit val="10"/>
      </c:valAx>
      <c:spPr>
        <a:noFill/>
        <a:ln w="12700" cap="flat">
          <a:noFill/>
          <a:miter lim="400000"/>
        </a:ln>
        <a:effectLst/>
      </c:spPr>
    </c:plotArea>
    <c:legend>
      <c:legendPos val="t"/>
      <c:layout>
        <c:manualLayout>
          <c:xMode val="edge"/>
          <c:yMode val="edge"/>
          <c:x val="0.0789111"/>
          <c:y val="0.005"/>
          <c:w val="0.884973"/>
          <c:h val="0.0749098"/>
        </c:manualLayout>
      </c:layout>
      <c:overlay val="1"/>
      <c:spPr>
        <a:noFill/>
        <a:ln w="12700" cap="flat">
          <a:noFill/>
          <a:miter lim="400000"/>
        </a:ln>
        <a:effectLst/>
      </c:spPr>
      <c:txPr>
        <a:bodyPr/>
        <a:lstStyle/>
        <a:p>
          <a:pPr lvl="0">
            <a:defRPr b="0" i="0" strike="noStrike" sz="1000" u="none">
              <a:solidFill>
                <a:srgbClr val="444444"/>
              </a:solidFill>
              <a:effectLst/>
              <a:latin typeface="Baskerville"/>
            </a:defRPr>
          </a:pPr>
        </a:p>
      </c:txPr>
    </c:legend>
    <c:plotVisOnly val="1"/>
    <c:dispBlanksAs val="gap"/>
  </c:chart>
  <c:spPr>
    <a:noFill/>
    <a:ln>
      <a:noFill/>
    </a:ln>
    <a:effectLst/>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defRPr b="1" i="0" strike="noStrike" sz="1200" u="none">
                <a:solidFill>
                  <a:srgbClr val="444444"/>
                </a:solidFill>
                <a:effectLst/>
                <a:latin typeface="Baskerville SemiBold"/>
              </a:defRPr>
            </a:pPr>
            <a:r>
              <a:rPr b="1" i="0" strike="noStrike" sz="1200" u="none">
                <a:solidFill>
                  <a:srgbClr val="444444"/>
                </a:solidFill>
                <a:effectLst/>
                <a:latin typeface="Baskerville SemiBold"/>
              </a:rPr>
              <a:t>Fig. 6. Het aantal getallen dat gevonden is met verschillende limieten bij zoek naar nummers 1 - 10000</a:t>
            </a:r>
          </a:p>
        </c:rich>
      </c:tx>
      <c:layout>
        <c:manualLayout>
          <c:xMode val="edge"/>
          <c:yMode val="edge"/>
          <c:x val="0.005"/>
          <c:y val="0.0845299"/>
          <c:w val="1.09306"/>
          <c:h val="0.172753"/>
        </c:manualLayout>
      </c:layout>
      <c:overlay val="1"/>
      <c:spPr>
        <a:noFill/>
        <a:effectLst/>
      </c:spPr>
    </c:title>
    <c:autoTitleDeleted val="1"/>
    <c:plotArea>
      <c:layout>
        <c:manualLayout>
          <c:layoutTarget val="inner"/>
          <c:xMode val="edge"/>
          <c:yMode val="edge"/>
          <c:x val="0.233549"/>
          <c:y val="0.257283"/>
          <c:w val="0.746055"/>
          <c:h val="0.665013"/>
        </c:manualLayout>
      </c:layout>
      <c:barChart>
        <c:barDir val="bar"/>
        <c:grouping val="clustered"/>
        <c:varyColors val="0"/>
        <c:ser>
          <c:idx val="0"/>
          <c:order val="0"/>
          <c:tx>
            <c:strRef>
              <c:f>Sheet1!$A$2</c:f>
              <c:strCache>
                <c:pt idx="0">
                  <c:v>Limiet: 60000</c:v>
                </c:pt>
              </c:strCache>
            </c:strRef>
          </c:tx>
          <c:spPr>
            <a:solidFill>
              <a:srgbClr val="4C7196"/>
            </a:solidFill>
            <a:ln w="12700" cap="flat">
              <a:noFill/>
              <a:miter lim="400000"/>
            </a:ln>
            <a:effectLst/>
          </c:spPr>
          <c:invertIfNegative val="0"/>
          <c:dLbls>
            <c:numFmt formatCode="#,##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Aantal nummers gevonden</c:v>
                </c:pt>
              </c:strCache>
            </c:strRef>
          </c:cat>
          <c:val>
            <c:numRef>
              <c:f>Sheet1!$B$2:$B$2</c:f>
              <c:numCache>
                <c:ptCount val="1"/>
                <c:pt idx="0">
                  <c:v>1302.000000</c:v>
                </c:pt>
              </c:numCache>
            </c:numRef>
          </c:val>
        </c:ser>
        <c:ser>
          <c:idx val="1"/>
          <c:order val="1"/>
          <c:tx>
            <c:strRef>
              <c:f>Sheet1!$A$3</c:f>
              <c:strCache>
                <c:pt idx="0">
                  <c:v>Limiet: 90000</c:v>
                </c:pt>
              </c:strCache>
            </c:strRef>
          </c:tx>
          <c:spPr>
            <a:solidFill>
              <a:srgbClr val="4D683D"/>
            </a:solidFill>
            <a:ln w="12700" cap="flat">
              <a:noFill/>
              <a:miter lim="400000"/>
            </a:ln>
            <a:effectLst/>
          </c:spPr>
          <c:invertIfNegative val="0"/>
          <c:dLbls>
            <c:numFmt formatCode="#,##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Aantal nummers gevonden</c:v>
                </c:pt>
              </c:strCache>
            </c:strRef>
          </c:cat>
          <c:val>
            <c:numRef>
              <c:f>Sheet1!$B$3:$B$3</c:f>
              <c:numCache>
                <c:ptCount val="1"/>
                <c:pt idx="0">
                  <c:v>1504.000000</c:v>
                </c:pt>
              </c:numCache>
            </c:numRef>
          </c:val>
        </c:ser>
        <c:ser>
          <c:idx val="2"/>
          <c:order val="2"/>
          <c:tx>
            <c:strRef>
              <c:f>Sheet1!$A$4</c:f>
              <c:strCache>
                <c:pt idx="0">
                  <c:v>Limiet: 300000</c:v>
                </c:pt>
              </c:strCache>
            </c:strRef>
          </c:tx>
          <c:spPr>
            <a:solidFill>
              <a:srgbClr val="A37017"/>
            </a:solidFill>
            <a:ln w="12700" cap="flat">
              <a:noFill/>
              <a:miter lim="400000"/>
            </a:ln>
            <a:effectLst/>
          </c:spPr>
          <c:invertIfNegative val="0"/>
          <c:dLbls>
            <c:numFmt formatCode="#,##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Aantal nummers gevonden</c:v>
                </c:pt>
              </c:strCache>
            </c:strRef>
          </c:cat>
          <c:val>
            <c:numRef>
              <c:f>Sheet1!$B$4:$B$4</c:f>
              <c:numCache>
                <c:ptCount val="1"/>
                <c:pt idx="0">
                  <c:v>2493.000000</c:v>
                </c:pt>
              </c:numCache>
            </c:numRef>
          </c:val>
        </c:ser>
        <c:ser>
          <c:idx val="3"/>
          <c:order val="3"/>
          <c:tx>
            <c:strRef>
              <c:f>Sheet1!$A$5</c:f>
              <c:strCache>
                <c:pt idx="0">
                  <c:v>Limiet: 360000*</c:v>
                </c:pt>
              </c:strCache>
            </c:strRef>
          </c:tx>
          <c:spPr>
            <a:solidFill>
              <a:srgbClr val="922022"/>
            </a:solidFill>
            <a:ln w="12700" cap="flat">
              <a:noFill/>
              <a:miter lim="400000"/>
            </a:ln>
            <a:effectLst/>
          </c:spPr>
          <c:invertIfNegative val="0"/>
          <c:dLbls>
            <c:numFmt formatCode="#,##0" sourceLinked="0"/>
            <c:txPr>
              <a:bodyPr/>
              <a:lstStyle/>
              <a:p>
                <a:pPr lvl="0">
                  <a:defRPr b="1" i="0" strike="noStrike" sz="1200" u="none">
                    <a:solidFill>
                      <a:srgbClr val="FFFFFF"/>
                    </a:solidFill>
                    <a:effectLst>
                      <a:outerShdw sx="100000" sy="100000" kx="0" ky="0" algn="b" rotWithShape="0" blurRad="0" dist="38100" dir="2700000">
                        <a:srgbClr val="000000"/>
                      </a:outerShdw>
                    </a:effectLst>
                    <a:latin typeface="Baskerville SemiBold"/>
                  </a:defRPr>
                </a:pPr>
                <a:r>
                  <a:rPr b="1" i="0" strike="noStrike" sz="1200" u="none">
                    <a:solidFill>
                      <a:srgbClr val="FFFFFF"/>
                    </a:solidFill>
                    <a:effectLst>
                      <a:outerShdw sx="100000" sy="100000" kx="0" ky="0" algn="b" rotWithShape="0" blurRad="0" dist="38100" dir="2700000">
                        <a:srgbClr val="000000"/>
                      </a:outerShdw>
                    </a:effectLst>
                    <a:latin typeface="Baskerville SemiBold"/>
                  </a:rPr>
                  <a:t/>
                </a:r>
              </a:p>
            </c:txPr>
            <c:dLblPos val="inEnd"/>
            <c:showLegendKey val="0"/>
            <c:showVal val="0"/>
            <c:showCatName val="0"/>
            <c:showSerName val="0"/>
            <c:showPercent val="0"/>
            <c:showBubbleSize val="0"/>
            <c:showLeaderLines val="0"/>
          </c:dLbls>
          <c:cat>
            <c:strRef>
              <c:f>Sheet1!$B$1:$B$1</c:f>
              <c:strCache>
                <c:ptCount val="1"/>
                <c:pt idx="0">
                  <c:v>Aantal nummers gevonden</c:v>
                </c:pt>
              </c:strCache>
            </c:strRef>
          </c:cat>
          <c:val>
            <c:numRef>
              <c:f>Sheet1!$B$5:$B$5</c:f>
              <c:numCache>
                <c:ptCount val="1"/>
                <c:pt idx="0">
                  <c:v>2519.000000</c:v>
                </c:pt>
              </c:numCache>
            </c:numRef>
          </c:val>
        </c:ser>
        <c:gapWidth val="40"/>
        <c:overlap val="-10"/>
        <c:axId val="0"/>
        <c:axId val="1"/>
      </c:barChart>
      <c:catAx>
        <c:axId val="0"/>
        <c:scaling>
          <c:orientation val="maxMin"/>
        </c:scaling>
        <c:delete val="0"/>
        <c:axPos val="l"/>
        <c:numFmt formatCode="General" sourceLinked="0"/>
        <c:majorTickMark val="none"/>
        <c:minorTickMark val="none"/>
        <c:tickLblPos val="nextTo"/>
        <c:spPr>
          <a:ln w="6350" cap="flat">
            <a:solidFill>
              <a:srgbClr val="A7A7A7"/>
            </a:solidFill>
            <a:prstDash val="solid"/>
            <a:miter lim="400000"/>
          </a:ln>
        </c:spPr>
        <c:txPr>
          <a:bodyPr rot="0"/>
          <a:lstStyle/>
          <a:p>
            <a:pPr lvl="0">
              <a:defRPr b="0" i="0" strike="noStrike" sz="1000" u="none">
                <a:solidFill>
                  <a:srgbClr val="444444"/>
                </a:solidFill>
                <a:effectLst/>
                <a:latin typeface="Baskerville"/>
              </a:defRPr>
            </a:pPr>
          </a:p>
        </c:txPr>
        <c:crossAx val="1"/>
        <c:crosses val="autoZero"/>
        <c:auto val="1"/>
        <c:lblAlgn val="ctr"/>
        <c:noMultiLvlLbl val="1"/>
      </c:catAx>
      <c:valAx>
        <c:axId val="1"/>
        <c:scaling>
          <c:orientation val="minMax"/>
        </c:scaling>
        <c:delete val="0"/>
        <c:axPos val="b"/>
        <c:majorGridlines>
          <c:spPr>
            <a:ln w="6350" cap="flat">
              <a:solidFill>
                <a:srgbClr val="A7A7A7"/>
              </a:solidFill>
              <a:custDash>
                <a:ds d="200000" sp="200000"/>
              </a:custDash>
              <a:miter lim="400000"/>
            </a:ln>
          </c:spPr>
        </c:majorGridlines>
        <c:numFmt formatCode="General" sourceLinked="0"/>
        <c:majorTickMark val="none"/>
        <c:minorTickMark val="none"/>
        <c:tickLblPos val="high"/>
        <c:spPr>
          <a:ln w="6350" cap="flat">
            <a:noFill/>
            <a:prstDash val="solid"/>
            <a:miter lim="400000"/>
          </a:ln>
        </c:spPr>
        <c:txPr>
          <a:bodyPr rot="0"/>
          <a:lstStyle/>
          <a:p>
            <a:pPr lvl="0">
              <a:defRPr b="0" i="0" strike="noStrike" sz="1000" u="none">
                <a:solidFill>
                  <a:srgbClr val="444444"/>
                </a:solidFill>
                <a:effectLst/>
                <a:latin typeface="Baskerville"/>
              </a:defRPr>
            </a:pPr>
          </a:p>
        </c:txPr>
        <c:crossAx val="0"/>
        <c:crosses val="autoZero"/>
        <c:crossBetween val="between"/>
        <c:majorUnit val="650"/>
        <c:minorUnit val="325"/>
      </c:valAx>
      <c:spPr>
        <a:noFill/>
        <a:ln w="12700" cap="flat">
          <a:noFill/>
          <a:miter lim="400000"/>
        </a:ln>
        <a:effectLst/>
      </c:spPr>
    </c:plotArea>
    <c:legend>
      <c:legendPos val="t"/>
      <c:layout>
        <c:manualLayout>
          <c:xMode val="edge"/>
          <c:yMode val="edge"/>
          <c:x val="0.215506"/>
          <c:y val="0.005"/>
          <c:w val="0.738347"/>
          <c:h val="0.0612251"/>
        </c:manualLayout>
      </c:layout>
      <c:overlay val="1"/>
      <c:spPr>
        <a:noFill/>
        <a:ln w="12700" cap="flat">
          <a:noFill/>
          <a:miter lim="400000"/>
        </a:ln>
        <a:effectLst/>
      </c:spPr>
      <c:txPr>
        <a:bodyPr/>
        <a:lstStyle/>
        <a:p>
          <a:pPr lvl="0">
            <a:defRPr b="0" i="0" strike="noStrike" sz="1000" u="none">
              <a:solidFill>
                <a:srgbClr val="444444"/>
              </a:solidFill>
              <a:effectLst/>
              <a:latin typeface="Baskerville"/>
            </a:defRPr>
          </a:pPr>
        </a:p>
      </c:txPr>
    </c:legend>
    <c:plotVisOnly val="1"/>
    <c:dispBlanksAs val="gap"/>
  </c:chart>
  <c:spPr>
    <a:noFill/>
    <a:ln>
      <a:noFill/>
    </a:ln>
    <a:effectLst/>
  </c:spPr>
  <c:externalData r:id="rId1">
    <c:autoUpdate val="0"/>
  </c:externalData>
</c:chartSpace>
</file>

<file path=word/theme/theme1.xml><?xml version="1.0" encoding="utf-8"?>
<a:theme xmlns:a="http://schemas.openxmlformats.org/drawingml/2006/main" xmlns:r="http://schemas.openxmlformats.org/officeDocument/2006/relationships" name="04_Real_Estate_Flyer">
  <a:themeElements>
    <a:clrScheme name="04_Real_Estate_Flyer">
      <a:dk1>
        <a:srgbClr val="FFFFFF"/>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Real_Estate_Flyer">
      <a:majorFont>
        <a:latin typeface="Baskerville"/>
        <a:ea typeface="Baskerville"/>
        <a:cs typeface="Baskerville"/>
      </a:majorFont>
      <a:minorFont>
        <a:latin typeface="Baskerville SemiBold"/>
        <a:ea typeface="Baskerville SemiBold"/>
        <a:cs typeface="Baskerville SemiBold"/>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4D683D"/>
        </a:solidFill>
        <a:ln w="12700" cap="flat">
          <a:noFill/>
          <a:miter lim="400000"/>
        </a:ln>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AAAAAA"/>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20000"/>
          </a:lnSpc>
          <a:spcBef>
            <a:spcPts val="400"/>
          </a:spcBef>
          <a:spcAft>
            <a:spcPts val="0"/>
          </a:spcAft>
          <a:buClrTx/>
          <a:buSzTx/>
          <a:buFontTx/>
          <a:buNone/>
          <a:tabLst/>
          <a:defRPr b="0" baseline="0" cap="none" i="0" spc="0" strike="noStrike" sz="1200" u="none" kumimoji="0" normalizeH="0">
            <a:ln>
              <a:noFill/>
            </a:ln>
            <a:solidFill>
              <a:srgbClr val="444444"/>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