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0DD63">
      <w:pPr>
        <w:spacing w:before="46" w:beforeLines="15"/>
        <w:jc w:val="center"/>
        <w:rPr>
          <w:rFonts w:hint="eastAsia" w:ascii="宋体" w:hAnsi="宋体" w:cs="宋体"/>
          <w:b/>
          <w:bCs/>
          <w:i w:val="0"/>
          <w:iCs w:val="0"/>
          <w:color w:val="FF0000"/>
          <w:sz w:val="28"/>
          <w:szCs w:val="36"/>
          <w:highlight w:val="none"/>
          <w:lang w:val="en-US" w:eastAsia="zh-CN"/>
        </w:rPr>
      </w:pPr>
      <w:r>
        <w:rPr>
          <w:rFonts w:hint="eastAsia" w:ascii="宋体" w:hAnsi="宋体" w:cs="宋体"/>
          <w:b/>
          <w:bCs/>
          <w:i w:val="0"/>
          <w:iCs w:val="0"/>
          <w:color w:val="FF0000"/>
          <w:sz w:val="28"/>
          <w:szCs w:val="36"/>
          <w:highlight w:val="none"/>
          <w:lang w:val="en-US" w:eastAsia="zh-CN"/>
        </w:rPr>
        <w:t>项目管理员账号：admin 密码：123</w:t>
      </w:r>
    </w:p>
    <w:p w14:paraId="536E5AC4">
      <w:pPr>
        <w:spacing w:before="46" w:beforeLines="15"/>
        <w:jc w:val="center"/>
        <w:rPr>
          <w:rFonts w:hint="default" w:ascii="宋体" w:hAnsi="宋体" w:cs="宋体"/>
          <w:b/>
          <w:bCs/>
          <w:i w:val="0"/>
          <w:iCs w:val="0"/>
          <w:sz w:val="28"/>
          <w:szCs w:val="36"/>
          <w:highlight w:val="red"/>
          <w:lang w:val="en-US" w:eastAsia="zh-CN"/>
        </w:rPr>
      </w:pPr>
      <w:r>
        <w:rPr>
          <w:rFonts w:hint="eastAsia" w:ascii="宋体" w:hAnsi="宋体" w:cs="宋体"/>
          <w:b/>
          <w:bCs/>
          <w:i w:val="0"/>
          <w:iCs w:val="0"/>
          <w:color w:val="FF0000"/>
          <w:sz w:val="28"/>
          <w:szCs w:val="36"/>
          <w:highlight w:val="none"/>
          <w:lang w:val="en-US" w:eastAsia="zh-CN"/>
        </w:rPr>
        <w:t>项目用户账号：张三 密</w:t>
      </w:r>
      <w:bookmarkStart w:id="5" w:name="_GoBack"/>
      <w:bookmarkEnd w:id="5"/>
      <w:r>
        <w:rPr>
          <w:rFonts w:hint="eastAsia" w:ascii="宋体" w:hAnsi="宋体" w:cs="宋体"/>
          <w:b/>
          <w:bCs/>
          <w:i w:val="0"/>
          <w:iCs w:val="0"/>
          <w:color w:val="FF0000"/>
          <w:sz w:val="28"/>
          <w:szCs w:val="36"/>
          <w:highlight w:val="none"/>
          <w:lang w:val="en-US" w:eastAsia="zh-CN"/>
        </w:rPr>
        <w:t>码：123</w:t>
      </w:r>
    </w:p>
    <w:p w14:paraId="74EE0BD5">
      <w:pPr>
        <w:spacing w:before="46" w:beforeLines="15"/>
        <w:jc w:val="center"/>
        <w:rPr>
          <w:rFonts w:hint="default" w:ascii="宋体" w:hAnsi="宋体" w:cs="宋体"/>
          <w:b/>
          <w:bCs/>
          <w:i w:val="0"/>
          <w:iCs w:val="0"/>
          <w:color w:val="FF0000"/>
          <w:sz w:val="28"/>
          <w:szCs w:val="36"/>
          <w:highlight w:val="none"/>
          <w:lang w:val="en-US" w:eastAsia="zh-CN"/>
        </w:rPr>
      </w:pPr>
    </w:p>
    <w:p w14:paraId="3A60193E">
      <w:pPr>
        <w:spacing w:before="46" w:beforeLines="15"/>
        <w:jc w:val="center"/>
        <w:rPr>
          <w:rFonts w:hint="eastAsia" w:ascii="宋体" w:hAnsi="宋体" w:cs="宋体"/>
          <w:b/>
          <w:bCs/>
          <w:i w:val="0"/>
          <w:iCs w:val="0"/>
          <w:sz w:val="44"/>
          <w:szCs w:val="52"/>
          <w:lang w:val="en-US" w:eastAsia="zh-CN"/>
        </w:rPr>
      </w:pPr>
      <w:r>
        <w:rPr>
          <w:rFonts w:hint="eastAsia" w:ascii="宋体" w:hAnsi="宋体" w:cs="宋体"/>
          <w:b/>
          <w:bCs/>
          <w:i w:val="0"/>
          <w:iCs w:val="0"/>
          <w:sz w:val="44"/>
          <w:szCs w:val="52"/>
          <w:lang w:val="en-US" w:eastAsia="zh-CN"/>
        </w:rPr>
        <w:t>项目技术开发文档</w:t>
      </w:r>
    </w:p>
    <w:p w14:paraId="26BAD69D">
      <w:pPr>
        <w:spacing w:before="46" w:beforeLines="15"/>
        <w:jc w:val="center"/>
        <w:rPr>
          <w:rFonts w:hint="default" w:ascii="宋体" w:hAnsi="宋体" w:cs="宋体"/>
          <w:b/>
          <w:bCs/>
          <w:i w:val="0"/>
          <w:iCs w:val="0"/>
          <w:sz w:val="44"/>
          <w:szCs w:val="52"/>
          <w:lang w:val="en-US" w:eastAsia="zh-CN"/>
        </w:rPr>
      </w:pPr>
    </w:p>
    <w:p w14:paraId="2CEE6A7D">
      <w:pPr>
        <w:spacing w:before="46" w:beforeLines="15"/>
        <w:jc w:val="left"/>
        <w:rPr>
          <w:rFonts w:hint="default" w:ascii="宋体" w:hAnsi="宋体" w:eastAsia="宋体" w:cs="宋体"/>
          <w:b/>
          <w:bCs/>
          <w:sz w:val="24"/>
          <w:szCs w:val="32"/>
          <w:lang w:val="en-US" w:eastAsia="zh-CN"/>
        </w:rPr>
      </w:pPr>
      <w:r>
        <w:rPr>
          <w:rFonts w:hint="eastAsia" w:ascii="宋体" w:hAnsi="宋体" w:cs="宋体"/>
          <w:b/>
          <w:bCs/>
          <w:sz w:val="24"/>
          <w:szCs w:val="32"/>
          <w:lang w:val="en-US" w:eastAsia="zh-CN"/>
        </w:rPr>
        <w:t>1.开发技术说明：</w:t>
      </w:r>
    </w:p>
    <w:p w14:paraId="7FEA2BEE">
      <w:pPr>
        <w:spacing w:before="46" w:beforeLines="15"/>
        <w:ind w:firstLine="420" w:firstLineChars="200"/>
        <w:jc w:val="left"/>
        <w:rPr>
          <w:rFonts w:hint="eastAsia" w:ascii="宋体" w:hAnsi="宋体" w:cs="宋体"/>
        </w:rPr>
      </w:pPr>
      <w:r>
        <w:rPr>
          <w:rFonts w:hint="eastAsia" w:ascii="宋体" w:hAnsi="宋体" w:cs="宋体"/>
        </w:rPr>
        <w:t>本系统前端部分基于</w:t>
      </w:r>
      <w:r>
        <w:rPr>
          <w:rFonts w:hint="eastAsia" w:ascii="宋体" w:hAnsi="宋体" w:cs="宋体"/>
          <w:lang w:val="en-US" w:eastAsia="zh-CN"/>
        </w:rPr>
        <w:t>MVC</w:t>
      </w:r>
      <w:r>
        <w:rPr>
          <w:rFonts w:hint="eastAsia" w:ascii="宋体" w:hAnsi="宋体" w:cs="宋体"/>
        </w:rPr>
        <w:t>模式进行开发，采用B/S模式</w:t>
      </w:r>
      <w:r>
        <w:rPr>
          <w:rFonts w:hint="eastAsia" w:ascii="宋体" w:hAnsi="宋体" w:cs="宋体"/>
          <w:lang w:eastAsia="zh-CN"/>
        </w:rPr>
        <w:t>，</w:t>
      </w:r>
      <w:r>
        <w:rPr>
          <w:rFonts w:hint="eastAsia" w:ascii="宋体" w:hAnsi="宋体" w:cs="宋体"/>
        </w:rPr>
        <w:t>后端部分基于</w:t>
      </w:r>
      <w:r>
        <w:rPr>
          <w:rFonts w:hint="eastAsia" w:ascii="宋体" w:hAnsi="宋体" w:cs="宋体"/>
          <w:lang w:val="en-US" w:eastAsia="zh-CN"/>
        </w:rPr>
        <w:t>Java的springboot框架</w:t>
      </w:r>
      <w:r>
        <w:rPr>
          <w:rFonts w:hint="eastAsia" w:ascii="宋体" w:hAnsi="宋体" w:cs="宋体"/>
        </w:rPr>
        <w:t>进行开发。</w:t>
      </w:r>
    </w:p>
    <w:p w14:paraId="7216ADD1">
      <w:pPr>
        <w:spacing w:before="46" w:beforeLines="15"/>
        <w:ind w:firstLine="420" w:firstLineChars="200"/>
        <w:jc w:val="left"/>
        <w:rPr>
          <w:rFonts w:hint="eastAsia" w:ascii="宋体" w:hAnsi="宋体" w:cs="宋体"/>
        </w:rPr>
      </w:pPr>
    </w:p>
    <w:p w14:paraId="1ADAD86A">
      <w:pPr>
        <w:spacing w:before="46" w:beforeLines="15"/>
        <w:ind w:firstLine="420" w:firstLineChars="200"/>
        <w:jc w:val="left"/>
        <w:rPr>
          <w:rFonts w:hint="default" w:ascii="Helvetica" w:hAnsi="Helvetica" w:eastAsia="Helvetica" w:cs="Helvetica"/>
          <w:i w:val="0"/>
          <w:iCs w:val="0"/>
          <w:caps w:val="0"/>
          <w:color w:val="333333"/>
          <w:spacing w:val="0"/>
          <w:sz w:val="16"/>
          <w:szCs w:val="16"/>
          <w:shd w:val="clear" w:fill="FFFFFF"/>
        </w:rPr>
      </w:pPr>
      <w:r>
        <w:rPr>
          <w:rFonts w:hint="eastAsia" w:ascii="宋体" w:hAnsi="宋体" w:cs="宋体"/>
        </w:rPr>
        <w:t>前端部分</w:t>
      </w:r>
      <w:r>
        <w:rPr>
          <w:rFonts w:hint="eastAsia" w:ascii="宋体" w:hAnsi="宋体" w:cs="宋体"/>
          <w:lang w:eastAsia="zh-CN"/>
        </w:rPr>
        <w:t>：</w:t>
      </w:r>
      <w:r>
        <w:rPr>
          <w:rFonts w:hint="eastAsia" w:ascii="宋体" w:hAnsi="宋体" w:cs="宋体"/>
        </w:rPr>
        <w:t>前端框架采用了比较流行</w:t>
      </w:r>
      <w:r>
        <w:rPr>
          <w:rFonts w:hint="eastAsia" w:ascii="宋体" w:hAnsi="宋体" w:cs="宋体"/>
          <w:lang w:val="en-US" w:eastAsia="zh-CN"/>
        </w:rPr>
        <w:t>bootstrap</w:t>
      </w:r>
      <w:r>
        <w:rPr>
          <w:rFonts w:hint="eastAsia" w:ascii="宋体" w:hAnsi="宋体" w:cs="宋体"/>
        </w:rPr>
        <w:t>。</w:t>
      </w:r>
      <w:r>
        <w:rPr>
          <w:rFonts w:ascii="Helvetica" w:hAnsi="Helvetica" w:eastAsia="Helvetica" w:cs="Helvetica"/>
          <w:i w:val="0"/>
          <w:iCs w:val="0"/>
          <w:caps w:val="0"/>
          <w:color w:val="333333"/>
          <w:spacing w:val="0"/>
          <w:sz w:val="16"/>
          <w:szCs w:val="16"/>
          <w:shd w:val="clear" w:fill="FFFFFF"/>
        </w:rPr>
        <w:t>基于</w:t>
      </w:r>
      <w:r>
        <w:rPr>
          <w:rFonts w:hint="default" w:ascii="Helvetica" w:hAnsi="Helvetica" w:eastAsia="Helvetica" w:cs="Helvetica"/>
          <w:i w:val="0"/>
          <w:iCs w:val="0"/>
          <w:caps w:val="0"/>
          <w:color w:val="136EC2"/>
          <w:spacing w:val="0"/>
          <w:sz w:val="16"/>
          <w:szCs w:val="16"/>
          <w:u w:val="none"/>
          <w:shd w:val="clear" w:fill="FFFFFF"/>
        </w:rPr>
        <w:fldChar w:fldCharType="begin"/>
      </w:r>
      <w:r>
        <w:rPr>
          <w:rFonts w:hint="default" w:ascii="Helvetica" w:hAnsi="Helvetica" w:eastAsia="Helvetica" w:cs="Helvetica"/>
          <w:i w:val="0"/>
          <w:iCs w:val="0"/>
          <w:caps w:val="0"/>
          <w:color w:val="136EC2"/>
          <w:spacing w:val="0"/>
          <w:sz w:val="16"/>
          <w:szCs w:val="16"/>
          <w:u w:val="none"/>
          <w:shd w:val="clear" w:fill="FFFFFF"/>
        </w:rPr>
        <w:instrText xml:space="preserve"> HYPERLINK "https://baike.baidu.com/item/HTML/97049?fromModule=lemma_inlink" \t "https://baike.baidu.com/item/Bootstrap/_blank" </w:instrText>
      </w:r>
      <w:r>
        <w:rPr>
          <w:rFonts w:hint="default" w:ascii="Helvetica" w:hAnsi="Helvetica" w:eastAsia="Helvetica" w:cs="Helvetica"/>
          <w:i w:val="0"/>
          <w:iCs w:val="0"/>
          <w:caps w:val="0"/>
          <w:color w:val="136EC2"/>
          <w:spacing w:val="0"/>
          <w:sz w:val="16"/>
          <w:szCs w:val="16"/>
          <w:u w:val="none"/>
          <w:shd w:val="clear" w:fill="FFFFFF"/>
        </w:rPr>
        <w:fldChar w:fldCharType="separate"/>
      </w:r>
      <w:r>
        <w:rPr>
          <w:rStyle w:val="5"/>
          <w:rFonts w:hint="default" w:ascii="Helvetica" w:hAnsi="Helvetica" w:eastAsia="Helvetica" w:cs="Helvetica"/>
          <w:i w:val="0"/>
          <w:iCs w:val="0"/>
          <w:caps w:val="0"/>
          <w:color w:val="136EC2"/>
          <w:spacing w:val="0"/>
          <w:sz w:val="16"/>
          <w:szCs w:val="16"/>
          <w:u w:val="none"/>
          <w:shd w:val="clear" w:fill="FFFFFF"/>
        </w:rPr>
        <w:t>HTML</w:t>
      </w:r>
      <w:r>
        <w:rPr>
          <w:rFonts w:hint="default" w:ascii="Helvetica" w:hAnsi="Helvetica" w:eastAsia="Helvetica" w:cs="Helvetica"/>
          <w:i w:val="0"/>
          <w:iCs w:val="0"/>
          <w:caps w:val="0"/>
          <w:color w:val="136EC2"/>
          <w:spacing w:val="0"/>
          <w:sz w:val="16"/>
          <w:szCs w:val="16"/>
          <w:u w:val="none"/>
          <w:shd w:val="clear" w:fill="FFFFFF"/>
        </w:rPr>
        <w:fldChar w:fldCharType="end"/>
      </w:r>
      <w:r>
        <w:rPr>
          <w:rFonts w:hint="default" w:ascii="Helvetica" w:hAnsi="Helvetica" w:eastAsia="Helvetica" w:cs="Helvetica"/>
          <w:i w:val="0"/>
          <w:iCs w:val="0"/>
          <w:caps w:val="0"/>
          <w:color w:val="333333"/>
          <w:spacing w:val="0"/>
          <w:sz w:val="16"/>
          <w:szCs w:val="16"/>
          <w:shd w:val="clear" w:fill="FFFFFF"/>
        </w:rPr>
        <w:t>、</w:t>
      </w:r>
      <w:r>
        <w:rPr>
          <w:rFonts w:hint="default" w:ascii="Helvetica" w:hAnsi="Helvetica" w:eastAsia="Helvetica" w:cs="Helvetica"/>
          <w:i w:val="0"/>
          <w:iCs w:val="0"/>
          <w:caps w:val="0"/>
          <w:color w:val="136EC2"/>
          <w:spacing w:val="0"/>
          <w:sz w:val="16"/>
          <w:szCs w:val="16"/>
          <w:u w:val="none"/>
          <w:shd w:val="clear" w:fill="FFFFFF"/>
        </w:rPr>
        <w:fldChar w:fldCharType="begin"/>
      </w:r>
      <w:r>
        <w:rPr>
          <w:rFonts w:hint="default" w:ascii="Helvetica" w:hAnsi="Helvetica" w:eastAsia="Helvetica" w:cs="Helvetica"/>
          <w:i w:val="0"/>
          <w:iCs w:val="0"/>
          <w:caps w:val="0"/>
          <w:color w:val="136EC2"/>
          <w:spacing w:val="0"/>
          <w:sz w:val="16"/>
          <w:szCs w:val="16"/>
          <w:u w:val="none"/>
          <w:shd w:val="clear" w:fill="FFFFFF"/>
        </w:rPr>
        <w:instrText xml:space="preserve"> HYPERLINK "https://baike.baidu.com/item/CSS/5457?fromModule=lemma_inlink" \t "https://baike.baidu.com/item/Bootstrap/_blank" </w:instrText>
      </w:r>
      <w:r>
        <w:rPr>
          <w:rFonts w:hint="default" w:ascii="Helvetica" w:hAnsi="Helvetica" w:eastAsia="Helvetica" w:cs="Helvetica"/>
          <w:i w:val="0"/>
          <w:iCs w:val="0"/>
          <w:caps w:val="0"/>
          <w:color w:val="136EC2"/>
          <w:spacing w:val="0"/>
          <w:sz w:val="16"/>
          <w:szCs w:val="16"/>
          <w:u w:val="none"/>
          <w:shd w:val="clear" w:fill="FFFFFF"/>
        </w:rPr>
        <w:fldChar w:fldCharType="separate"/>
      </w:r>
      <w:r>
        <w:rPr>
          <w:rStyle w:val="5"/>
          <w:rFonts w:hint="default" w:ascii="Helvetica" w:hAnsi="Helvetica" w:eastAsia="Helvetica" w:cs="Helvetica"/>
          <w:i w:val="0"/>
          <w:iCs w:val="0"/>
          <w:caps w:val="0"/>
          <w:color w:val="136EC2"/>
          <w:spacing w:val="0"/>
          <w:sz w:val="16"/>
          <w:szCs w:val="16"/>
          <w:u w:val="none"/>
          <w:shd w:val="clear" w:fill="FFFFFF"/>
        </w:rPr>
        <w:t>CSS</w:t>
      </w:r>
      <w:r>
        <w:rPr>
          <w:rFonts w:hint="default" w:ascii="Helvetica" w:hAnsi="Helvetica" w:eastAsia="Helvetica" w:cs="Helvetica"/>
          <w:i w:val="0"/>
          <w:iCs w:val="0"/>
          <w:caps w:val="0"/>
          <w:color w:val="136EC2"/>
          <w:spacing w:val="0"/>
          <w:sz w:val="16"/>
          <w:szCs w:val="16"/>
          <w:u w:val="none"/>
          <w:shd w:val="clear" w:fill="FFFFFF"/>
        </w:rPr>
        <w:fldChar w:fldCharType="end"/>
      </w:r>
      <w:r>
        <w:rPr>
          <w:rFonts w:hint="default" w:ascii="Helvetica" w:hAnsi="Helvetica" w:eastAsia="Helvetica" w:cs="Helvetica"/>
          <w:i w:val="0"/>
          <w:iCs w:val="0"/>
          <w:caps w:val="0"/>
          <w:color w:val="333333"/>
          <w:spacing w:val="0"/>
          <w:sz w:val="16"/>
          <w:szCs w:val="16"/>
          <w:shd w:val="clear" w:fill="FFFFFF"/>
        </w:rPr>
        <w:t>、</w:t>
      </w:r>
      <w:r>
        <w:rPr>
          <w:rFonts w:hint="default" w:ascii="Helvetica" w:hAnsi="Helvetica" w:eastAsia="Helvetica" w:cs="Helvetica"/>
          <w:i w:val="0"/>
          <w:iCs w:val="0"/>
          <w:caps w:val="0"/>
          <w:color w:val="136EC2"/>
          <w:spacing w:val="0"/>
          <w:sz w:val="16"/>
          <w:szCs w:val="16"/>
          <w:u w:val="none"/>
          <w:shd w:val="clear" w:fill="FFFFFF"/>
        </w:rPr>
        <w:fldChar w:fldCharType="begin"/>
      </w:r>
      <w:r>
        <w:rPr>
          <w:rFonts w:hint="default" w:ascii="Helvetica" w:hAnsi="Helvetica" w:eastAsia="Helvetica" w:cs="Helvetica"/>
          <w:i w:val="0"/>
          <w:iCs w:val="0"/>
          <w:caps w:val="0"/>
          <w:color w:val="136EC2"/>
          <w:spacing w:val="0"/>
          <w:sz w:val="16"/>
          <w:szCs w:val="16"/>
          <w:u w:val="none"/>
          <w:shd w:val="clear" w:fill="FFFFFF"/>
        </w:rPr>
        <w:instrText xml:space="preserve"> HYPERLINK "https://baike.baidu.com/item/JavaScript/321142?fromModule=lemma_inlink" \t "https://baike.baidu.com/item/Bootstrap/_blank" </w:instrText>
      </w:r>
      <w:r>
        <w:rPr>
          <w:rFonts w:hint="default" w:ascii="Helvetica" w:hAnsi="Helvetica" w:eastAsia="Helvetica" w:cs="Helvetica"/>
          <w:i w:val="0"/>
          <w:iCs w:val="0"/>
          <w:caps w:val="0"/>
          <w:color w:val="136EC2"/>
          <w:spacing w:val="0"/>
          <w:sz w:val="16"/>
          <w:szCs w:val="16"/>
          <w:u w:val="none"/>
          <w:shd w:val="clear" w:fill="FFFFFF"/>
        </w:rPr>
        <w:fldChar w:fldCharType="separate"/>
      </w:r>
      <w:r>
        <w:rPr>
          <w:rStyle w:val="5"/>
          <w:rFonts w:hint="default" w:ascii="Helvetica" w:hAnsi="Helvetica" w:eastAsia="Helvetica" w:cs="Helvetica"/>
          <w:i w:val="0"/>
          <w:iCs w:val="0"/>
          <w:caps w:val="0"/>
          <w:color w:val="136EC2"/>
          <w:spacing w:val="0"/>
          <w:sz w:val="16"/>
          <w:szCs w:val="16"/>
          <w:u w:val="none"/>
          <w:shd w:val="clear" w:fill="FFFFFF"/>
        </w:rPr>
        <w:t>JavaScript</w:t>
      </w:r>
      <w:r>
        <w:rPr>
          <w:rFonts w:hint="default" w:ascii="Helvetica" w:hAnsi="Helvetica" w:eastAsia="Helvetica" w:cs="Helvetica"/>
          <w:i w:val="0"/>
          <w:iCs w:val="0"/>
          <w:caps w:val="0"/>
          <w:color w:val="136EC2"/>
          <w:spacing w:val="0"/>
          <w:sz w:val="16"/>
          <w:szCs w:val="16"/>
          <w:u w:val="none"/>
          <w:shd w:val="clear" w:fill="FFFFFF"/>
        </w:rPr>
        <w:fldChar w:fldCharType="end"/>
      </w:r>
      <w:r>
        <w:rPr>
          <w:rFonts w:hint="default" w:ascii="Helvetica" w:hAnsi="Helvetica" w:eastAsia="Helvetica" w:cs="Helvetica"/>
          <w:i w:val="0"/>
          <w:iCs w:val="0"/>
          <w:caps w:val="0"/>
          <w:color w:val="333333"/>
          <w:spacing w:val="0"/>
          <w:sz w:val="16"/>
          <w:szCs w:val="16"/>
          <w:shd w:val="clear" w:fill="FFFFFF"/>
        </w:rPr>
        <w:t> 开发的简洁、直观、强悍的前端开发框架，使得 Web 开发更加快捷。Bootstrap提供了优雅的HTML和CSS规范，它即是由动态CSS语言Less写成</w:t>
      </w:r>
    </w:p>
    <w:p w14:paraId="33F2C912">
      <w:pPr>
        <w:spacing w:before="46" w:beforeLines="15"/>
        <w:ind w:firstLine="420" w:firstLineChars="200"/>
        <w:jc w:val="left"/>
        <w:rPr>
          <w:rFonts w:hint="eastAsia" w:ascii="宋体" w:hAnsi="宋体" w:cs="宋体"/>
        </w:rPr>
      </w:pPr>
      <w:r>
        <w:rPr>
          <w:rFonts w:hint="eastAsia" w:ascii="宋体" w:hAnsi="宋体" w:cs="宋体"/>
        </w:rPr>
        <w:t>后端部分</w:t>
      </w:r>
      <w:r>
        <w:rPr>
          <w:rFonts w:hint="eastAsia" w:ascii="宋体" w:hAnsi="宋体" w:cs="宋体"/>
          <w:lang w:eastAsia="zh-CN"/>
        </w:rPr>
        <w:t>：</w:t>
      </w:r>
      <w:r>
        <w:rPr>
          <w:rFonts w:hint="eastAsia" w:ascii="宋体" w:hAnsi="宋体" w:cs="宋体"/>
        </w:rPr>
        <w:t>采用springboot作为开发框架，同时集成MyBatis、</w:t>
      </w:r>
      <w:r>
        <w:rPr>
          <w:rFonts w:hint="eastAsia" w:ascii="宋体" w:hAnsi="宋体" w:cs="宋体"/>
          <w:lang w:val="en-US" w:eastAsia="zh-CN"/>
        </w:rPr>
        <w:t>springMVC ,Mybatis-plus</w:t>
      </w:r>
      <w:r>
        <w:rPr>
          <w:rFonts w:hint="eastAsia" w:ascii="宋体" w:hAnsi="宋体" w:cs="宋体"/>
        </w:rPr>
        <w:t>等相关技术。</w:t>
      </w:r>
    </w:p>
    <w:p w14:paraId="4B3285F2">
      <w:pPr>
        <w:spacing w:before="46" w:beforeLines="15"/>
        <w:ind w:firstLine="420" w:firstLineChars="200"/>
        <w:jc w:val="left"/>
        <w:rPr>
          <w:rFonts w:hint="eastAsia" w:ascii="宋体" w:hAnsi="宋体" w:cs="宋体"/>
        </w:rPr>
      </w:pPr>
    </w:p>
    <w:p w14:paraId="62BD3AC1">
      <w:pPr>
        <w:spacing w:before="46" w:beforeLines="15"/>
        <w:jc w:val="left"/>
        <w:rPr>
          <w:rFonts w:hint="default" w:ascii="宋体" w:hAnsi="宋体" w:eastAsia="宋体" w:cs="宋体"/>
          <w:b/>
          <w:bCs/>
          <w:lang w:val="en-US" w:eastAsia="zh-CN"/>
        </w:rPr>
      </w:pPr>
      <w:r>
        <w:rPr>
          <w:rFonts w:hint="eastAsia" w:ascii="宋体" w:hAnsi="宋体" w:cs="宋体"/>
          <w:b/>
          <w:bCs/>
          <w:lang w:val="en-US" w:eastAsia="zh-CN"/>
        </w:rPr>
        <w:t>1.1 MVC模式介绍：</w:t>
      </w:r>
    </w:p>
    <w:p w14:paraId="0D9D73D2">
      <w:pPr>
        <w:numPr>
          <w:ilvl w:val="0"/>
          <w:numId w:val="0"/>
        </w:numPr>
        <w:spacing w:before="46" w:beforeLines="15"/>
        <w:jc w:val="left"/>
        <w:rPr>
          <w:rFonts w:hint="eastAsia" w:ascii="宋体" w:hAnsi="宋体" w:cs="宋体"/>
        </w:rPr>
      </w:pPr>
      <w:r>
        <w:rPr>
          <w:rFonts w:hint="eastAsia" w:ascii="宋体" w:hAnsi="宋体" w:cs="宋体"/>
        </w:rPr>
        <w:t>MVC 设计模式一般指 MVC 框架，M（Model）指数据模型层，业务模型层，V（View）指视图层，C（Controller）指控制层。使用 MVC 的目的是将 M 和 V 的实现代码分离，使同一个程序可以有不同的表现形式。</w:t>
      </w:r>
    </w:p>
    <w:p w14:paraId="2A046B9B">
      <w:pPr>
        <w:numPr>
          <w:ilvl w:val="0"/>
          <w:numId w:val="0"/>
        </w:numPr>
        <w:spacing w:before="46" w:beforeLines="15"/>
        <w:jc w:val="left"/>
        <w:rPr>
          <w:rFonts w:hint="eastAsia" w:ascii="宋体" w:hAnsi="宋体" w:cs="宋体"/>
        </w:rPr>
      </w:pPr>
    </w:p>
    <w:p w14:paraId="16EACFE2">
      <w:pPr>
        <w:numPr>
          <w:ilvl w:val="0"/>
          <w:numId w:val="0"/>
        </w:numPr>
        <w:spacing w:before="46" w:beforeLines="15"/>
        <w:jc w:val="left"/>
        <w:rPr>
          <w:rFonts w:hint="eastAsia" w:ascii="宋体" w:hAnsi="宋体" w:cs="宋体"/>
        </w:rPr>
      </w:pPr>
      <w:r>
        <w:rPr>
          <w:rFonts w:hint="eastAsia" w:ascii="宋体" w:hAnsi="宋体" w:cs="宋体"/>
        </w:rPr>
        <w:t>MVC 属于架构模式的一种，所谓架构就是如何设计一个程序的结构。MVC 将程序结构划分为三层，每一层都对外提供了可供上层调用的接口，既能维系三层之间的联系，也能保持相对的独立性。</w:t>
      </w:r>
    </w:p>
    <w:p w14:paraId="6DC9742F">
      <w:pPr>
        <w:numPr>
          <w:ilvl w:val="0"/>
          <w:numId w:val="0"/>
        </w:numPr>
        <w:spacing w:before="46" w:beforeLines="15"/>
        <w:jc w:val="left"/>
        <w:rPr>
          <w:rFonts w:hint="eastAsia" w:ascii="宋体" w:hAnsi="宋体" w:cs="宋体"/>
        </w:rPr>
      </w:pPr>
    </w:p>
    <w:p w14:paraId="37FC2551">
      <w:pPr>
        <w:numPr>
          <w:ilvl w:val="0"/>
          <w:numId w:val="0"/>
        </w:numPr>
        <w:spacing w:before="46" w:beforeLines="15"/>
        <w:jc w:val="left"/>
        <w:rPr>
          <w:rFonts w:hint="eastAsia" w:ascii="宋体" w:hAnsi="宋体" w:cs="宋体"/>
        </w:rPr>
      </w:pPr>
      <w:r>
        <w:rPr>
          <w:rFonts w:hint="eastAsia" w:ascii="宋体" w:hAnsi="宋体" w:cs="宋体"/>
        </w:rPr>
        <w:t>这种将业务逻辑、数据和界面分离的代码组织形式，降低了模块间的耦合度，有利于日后的维护与扩展。</w:t>
      </w:r>
    </w:p>
    <w:p w14:paraId="73C35E07">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 MVC模式优点：</w:t>
      </w:r>
    </w:p>
    <w:p w14:paraId="4B1406EC">
      <w:pPr>
        <w:spacing w:before="46" w:beforeLines="15"/>
        <w:ind w:firstLine="420" w:firstLineChars="0"/>
        <w:jc w:val="left"/>
        <w:rPr>
          <w:rFonts w:hint="default" w:ascii="宋体" w:hAnsi="宋体" w:cs="宋体"/>
        </w:rPr>
      </w:pPr>
      <w:r>
        <w:rPr>
          <w:rFonts w:hint="eastAsia" w:ascii="宋体" w:hAnsi="宋体" w:cs="宋体"/>
          <w:lang w:val="en-US" w:eastAsia="zh-CN"/>
        </w:rPr>
        <w:t>1.2.1</w:t>
      </w:r>
      <w:r>
        <w:rPr>
          <w:rFonts w:hint="default" w:ascii="宋体" w:hAnsi="宋体" w:cs="宋体"/>
          <w:lang w:val="en-US" w:eastAsia="zh-CN"/>
        </w:rPr>
        <w:t>. 低耦合。视图（View）可以独立于Model变化和修改，一个ViewModel可以绑定到不同的"View"上，当View变化的时候Model可以不变，当Model变化的时候View也可以不变。</w:t>
      </w:r>
    </w:p>
    <w:p w14:paraId="0FADC62A">
      <w:pPr>
        <w:spacing w:before="46" w:beforeLines="15"/>
        <w:ind w:firstLine="420" w:firstLineChars="0"/>
        <w:jc w:val="left"/>
        <w:rPr>
          <w:rFonts w:hint="default" w:ascii="宋体" w:hAnsi="宋体" w:cs="宋体"/>
        </w:rPr>
      </w:pPr>
      <w:r>
        <w:rPr>
          <w:rFonts w:hint="eastAsia" w:ascii="宋体" w:hAnsi="宋体" w:cs="宋体"/>
          <w:lang w:val="en-US" w:eastAsia="zh-CN"/>
        </w:rPr>
        <w:t>1.2.2</w:t>
      </w:r>
      <w:r>
        <w:rPr>
          <w:rFonts w:hint="default" w:ascii="宋体" w:hAnsi="宋体" w:cs="宋体"/>
          <w:lang w:val="en-US" w:eastAsia="zh-CN"/>
        </w:rPr>
        <w:t>. 可重用性。你可以把一些视图逻辑放在一个ViewModel里面，让很多view重用这段视图逻辑。</w:t>
      </w:r>
    </w:p>
    <w:p w14:paraId="04A9D948">
      <w:pPr>
        <w:spacing w:before="46" w:beforeLines="15"/>
        <w:ind w:firstLine="420" w:firstLineChars="0"/>
        <w:jc w:val="left"/>
        <w:rPr>
          <w:rFonts w:hint="default" w:ascii="宋体" w:hAnsi="宋体" w:cs="宋体"/>
        </w:rPr>
      </w:pPr>
      <w:r>
        <w:rPr>
          <w:rFonts w:hint="eastAsia" w:ascii="宋体" w:hAnsi="宋体" w:cs="宋体"/>
          <w:lang w:val="en-US" w:eastAsia="zh-CN"/>
        </w:rPr>
        <w:t>1.2.3</w:t>
      </w:r>
      <w:r>
        <w:rPr>
          <w:rFonts w:hint="default" w:ascii="宋体" w:hAnsi="宋体" w:cs="宋体"/>
          <w:lang w:val="en-US" w:eastAsia="zh-CN"/>
        </w:rPr>
        <w:t>. 独立开发。开发人员可以专注于业务逻辑和数据的开发（ViewModel），设计人员可以专注于页面设计，使用Expression Blend可以很容易设计界面并生成xaml代码。</w:t>
      </w:r>
    </w:p>
    <w:p w14:paraId="2B72D38C">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1.2.4</w:t>
      </w:r>
      <w:r>
        <w:rPr>
          <w:rFonts w:hint="default" w:ascii="宋体" w:hAnsi="宋体" w:cs="宋体"/>
          <w:lang w:val="en-US" w:eastAsia="zh-CN"/>
        </w:rPr>
        <w:t>. 可测试。界面素来是比较难于测试的，测试可以针对ViewModel来写。</w:t>
      </w:r>
    </w:p>
    <w:p w14:paraId="6D60A3E3">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1.3 MVVM模式图解：</w:t>
      </w:r>
    </w:p>
    <w:p w14:paraId="3C0D58B4">
      <w:pPr>
        <w:spacing w:before="46" w:beforeLines="15"/>
        <w:jc w:val="center"/>
        <w:rPr>
          <w:rFonts w:hint="default" w:ascii="宋体" w:hAnsi="宋体" w:cs="宋体"/>
          <w:lang w:val="en-US" w:eastAsia="zh-CN"/>
        </w:rPr>
      </w:pPr>
      <w:r>
        <w:drawing>
          <wp:inline distT="0" distB="0" distL="114300" distR="114300">
            <wp:extent cx="5268595" cy="2987040"/>
            <wp:effectExtent l="0" t="0" r="444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268595" cy="2987040"/>
                    </a:xfrm>
                    <a:prstGeom prst="rect">
                      <a:avLst/>
                    </a:prstGeom>
                    <a:noFill/>
                    <a:ln>
                      <a:noFill/>
                    </a:ln>
                  </pic:spPr>
                </pic:pic>
              </a:graphicData>
            </a:graphic>
          </wp:inline>
        </w:drawing>
      </w:r>
    </w:p>
    <w:p w14:paraId="32BB3E1F">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1.4 B/S体系结构介绍：</w:t>
      </w:r>
    </w:p>
    <w:p w14:paraId="07B5EDF4">
      <w:pPr>
        <w:numPr>
          <w:ilvl w:val="0"/>
          <w:numId w:val="0"/>
        </w:numPr>
        <w:spacing w:before="46" w:beforeLines="15"/>
        <w:jc w:val="left"/>
        <w:rPr>
          <w:rFonts w:hint="eastAsia" w:ascii="宋体" w:hAnsi="宋体" w:cs="宋体"/>
          <w:b/>
          <w:bCs/>
          <w:lang w:val="en-US" w:eastAsia="zh-CN"/>
        </w:rPr>
      </w:pPr>
    </w:p>
    <w:p w14:paraId="38282D72">
      <w:pPr>
        <w:spacing w:before="46" w:beforeLines="15"/>
        <w:ind w:firstLine="420" w:firstLineChars="200"/>
        <w:jc w:val="left"/>
        <w:rPr>
          <w:rFonts w:hint="eastAsia" w:ascii="宋体" w:hAnsi="宋体" w:cs="宋体"/>
          <w:lang w:val="en-US" w:eastAsia="zh-CN"/>
        </w:rPr>
      </w:pPr>
      <w:r>
        <w:rPr>
          <w:rFonts w:hint="eastAsia" w:ascii="宋体" w:hAnsi="宋体" w:cs="宋体"/>
        </w:rPr>
        <w:t>B/S结构（Browser/Server，浏览器/服务器模式），是WEB兴起后的一种网络结构模式，</w:t>
      </w:r>
      <w:r>
        <w:rPr>
          <w:rFonts w:hint="default" w:ascii="宋体" w:hAnsi="宋体" w:cs="宋体"/>
        </w:rPr>
        <w:fldChar w:fldCharType="begin"/>
      </w:r>
      <w:r>
        <w:rPr>
          <w:rFonts w:hint="default" w:ascii="宋体" w:hAnsi="宋体" w:cs="宋体"/>
        </w:rPr>
        <w:instrText xml:space="preserve"> HYPERLINK "https://baike.baidu.com/item/WEB/150564" \t "https://baike.baidu.com/item/_blank" </w:instrText>
      </w:r>
      <w:r>
        <w:rPr>
          <w:rFonts w:hint="default" w:ascii="宋体" w:hAnsi="宋体" w:cs="宋体"/>
        </w:rPr>
        <w:fldChar w:fldCharType="separate"/>
      </w:r>
      <w:r>
        <w:rPr>
          <w:rFonts w:hint="default" w:ascii="宋体" w:hAnsi="宋体" w:cs="宋体"/>
        </w:rPr>
        <w:t>WEB</w:t>
      </w:r>
      <w:r>
        <w:rPr>
          <w:rFonts w:hint="default" w:ascii="宋体" w:hAnsi="宋体" w:cs="宋体"/>
        </w:rPr>
        <w:fldChar w:fldCharType="end"/>
      </w:r>
      <w:r>
        <w:rPr>
          <w:rFonts w:hint="default" w:ascii="宋体" w:hAnsi="宋体" w:cs="宋体"/>
        </w:rPr>
        <w:t>浏览器是客户端最主要的应用软件。这种模式统一了客户端，将系统功能实现的核心部分集中到</w:t>
      </w:r>
      <w:r>
        <w:rPr>
          <w:rFonts w:hint="default" w:ascii="宋体" w:hAnsi="宋体" w:cs="宋体"/>
        </w:rPr>
        <w:fldChar w:fldCharType="begin"/>
      </w:r>
      <w:r>
        <w:rPr>
          <w:rFonts w:hint="default" w:ascii="宋体" w:hAnsi="宋体" w:cs="宋体"/>
        </w:rPr>
        <w:instrText xml:space="preserve"> HYPERLINK "https://baike.baidu.com/item/%E6%9C%8D%E5%8A%A1%E5%99%A8/100571" \t "https://baike.baidu.com/item/_blank" </w:instrText>
      </w:r>
      <w:r>
        <w:rPr>
          <w:rFonts w:hint="default" w:ascii="宋体" w:hAnsi="宋体" w:cs="宋体"/>
        </w:rPr>
        <w:fldChar w:fldCharType="separate"/>
      </w:r>
      <w:r>
        <w:rPr>
          <w:rFonts w:hint="default" w:ascii="宋体" w:hAnsi="宋体" w:cs="宋体"/>
        </w:rPr>
        <w:t>服务器</w:t>
      </w:r>
      <w:r>
        <w:rPr>
          <w:rFonts w:hint="default" w:ascii="宋体" w:hAnsi="宋体" w:cs="宋体"/>
        </w:rPr>
        <w:fldChar w:fldCharType="end"/>
      </w:r>
      <w:r>
        <w:rPr>
          <w:rFonts w:hint="default" w:ascii="宋体" w:hAnsi="宋体" w:cs="宋体"/>
        </w:rPr>
        <w:t>上，简化了系统的开发、维护和使用。客户机上只要安装一个浏览器，如</w:t>
      </w:r>
      <w:r>
        <w:rPr>
          <w:rFonts w:hint="default" w:ascii="宋体" w:hAnsi="宋体" w:cs="宋体"/>
        </w:rPr>
        <w:fldChar w:fldCharType="begin"/>
      </w:r>
      <w:r>
        <w:rPr>
          <w:rFonts w:hint="default" w:ascii="宋体" w:hAnsi="宋体" w:cs="宋体"/>
        </w:rPr>
        <w:instrText xml:space="preserve"> HYPERLINK "https://baike.baidu.com/item/Chrome/5633839" \t "https://baike.baidu.com/item/_blank" </w:instrText>
      </w:r>
      <w:r>
        <w:rPr>
          <w:rFonts w:hint="default" w:ascii="宋体" w:hAnsi="宋体" w:cs="宋体"/>
        </w:rPr>
        <w:fldChar w:fldCharType="separate"/>
      </w:r>
      <w:r>
        <w:rPr>
          <w:rFonts w:hint="default" w:ascii="宋体" w:hAnsi="宋体" w:cs="宋体"/>
        </w:rPr>
        <w:t>Chrome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"https://baike.baidu.com/item/Safari/597" \t "https://baike.baidu.com/item/_blank" </w:instrText>
      </w:r>
      <w:r>
        <w:rPr>
          <w:rFonts w:hint="default" w:ascii="宋体" w:hAnsi="宋体" w:cs="宋体"/>
        </w:rPr>
        <w:fldChar w:fldCharType="separate"/>
      </w:r>
      <w:r>
        <w:rPr>
          <w:rFonts w:hint="default" w:ascii="宋体" w:hAnsi="宋体" w:cs="宋体"/>
        </w:rPr>
        <w:t>Safari</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"https://baike.baidu.com/item/Microsoft Edge/17511966" \t "https://baike.baidu.com/item/_blank" </w:instrText>
      </w:r>
      <w:r>
        <w:rPr>
          <w:rFonts w:hint="default" w:ascii="宋体" w:hAnsi="宋体" w:cs="宋体"/>
        </w:rPr>
        <w:fldChar w:fldCharType="separate"/>
      </w:r>
      <w:r>
        <w:rPr>
          <w:rFonts w:hint="default" w:ascii="宋体" w:hAnsi="宋体" w:cs="宋体"/>
        </w:rPr>
        <w:t>Microsoft Edge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"https://baike.baidu.com/item/Netscape Navigator/1014148" \t "https://baike.baidu.com/item/_blank" </w:instrText>
      </w:r>
      <w:r>
        <w:rPr>
          <w:rFonts w:hint="default" w:ascii="宋体" w:hAnsi="宋体" w:cs="宋体"/>
        </w:rPr>
        <w:fldChar w:fldCharType="separate"/>
      </w:r>
      <w:r>
        <w:rPr>
          <w:rFonts w:hint="default" w:ascii="宋体" w:hAnsi="宋体" w:cs="宋体"/>
        </w:rPr>
        <w:t>Netscape Navigator</w:t>
      </w:r>
      <w:r>
        <w:rPr>
          <w:rFonts w:hint="default" w:ascii="宋体" w:hAnsi="宋体" w:cs="宋体"/>
        </w:rPr>
        <w:fldChar w:fldCharType="end"/>
      </w:r>
      <w:r>
        <w:rPr>
          <w:rFonts w:hint="default" w:ascii="宋体" w:hAnsi="宋体" w:cs="宋体"/>
        </w:rPr>
        <w:t>或</w:t>
      </w:r>
      <w:r>
        <w:rPr>
          <w:rFonts w:hint="default" w:ascii="宋体" w:hAnsi="宋体" w:cs="宋体"/>
        </w:rPr>
        <w:fldChar w:fldCharType="begin"/>
      </w:r>
      <w:r>
        <w:rPr>
          <w:rFonts w:hint="default" w:ascii="宋体" w:hAnsi="宋体" w:cs="宋体"/>
        </w:rPr>
        <w:instrText xml:space="preserve"> HYPERLINK "https://baike.baidu.com/item/Internet Explorer/1537769" \t "https://baike.baidu.com/item/_blank" </w:instrText>
      </w:r>
      <w:r>
        <w:rPr>
          <w:rFonts w:hint="default" w:ascii="宋体" w:hAnsi="宋体" w:cs="宋体"/>
        </w:rPr>
        <w:fldChar w:fldCharType="separate"/>
      </w:r>
      <w:r>
        <w:rPr>
          <w:rFonts w:hint="default" w:ascii="宋体" w:hAnsi="宋体" w:cs="宋体"/>
        </w:rPr>
        <w:t>Internet Explorer</w:t>
      </w:r>
      <w:r>
        <w:rPr>
          <w:rFonts w:hint="default" w:ascii="宋体" w:hAnsi="宋体" w:cs="宋体"/>
        </w:rPr>
        <w:fldChar w:fldCharType="end"/>
      </w:r>
      <w:r>
        <w:rPr>
          <w:rFonts w:hint="default" w:ascii="宋体" w:hAnsi="宋体" w:cs="宋体"/>
        </w:rPr>
        <w:t>，服务器安装</w:t>
      </w:r>
      <w:r>
        <w:rPr>
          <w:rFonts w:hint="default" w:ascii="宋体" w:hAnsi="宋体" w:cs="宋体"/>
        </w:rPr>
        <w:fldChar w:fldCharType="begin"/>
      </w:r>
      <w:r>
        <w:rPr>
          <w:rFonts w:hint="default" w:ascii="宋体" w:hAnsi="宋体" w:cs="宋体"/>
        </w:rPr>
        <w:instrText xml:space="preserve"> HYPERLINK "https://baike.baidu.com/item/SQL Server/245994" \t "https://baike.baidu.com/item/_blank" </w:instrText>
      </w:r>
      <w:r>
        <w:rPr>
          <w:rFonts w:hint="default" w:ascii="宋体" w:hAnsi="宋体" w:cs="宋体"/>
        </w:rPr>
        <w:fldChar w:fldCharType="separate"/>
      </w:r>
      <w:r>
        <w:rPr>
          <w:rFonts w:hint="default" w:ascii="宋体" w:hAnsi="宋体" w:cs="宋体"/>
        </w:rPr>
        <w:t>SQL Server</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"https://baike.baidu.com/item/Oracle/301207" \t "https://baike.baidu.com/item/_blank" </w:instrText>
      </w:r>
      <w:r>
        <w:rPr>
          <w:rFonts w:hint="default" w:ascii="宋体" w:hAnsi="宋体" w:cs="宋体"/>
        </w:rPr>
        <w:fldChar w:fldCharType="separate"/>
      </w:r>
      <w:r>
        <w:rPr>
          <w:rFonts w:hint="default" w:ascii="宋体" w:hAnsi="宋体" w:cs="宋体"/>
        </w:rPr>
        <w:t>Oracle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"https://baike.baidu.com/item/MYSQL/471251" \t "https://baike.baidu.com/item/_blank" </w:instrText>
      </w:r>
      <w:r>
        <w:rPr>
          <w:rFonts w:hint="default" w:ascii="宋体" w:hAnsi="宋体" w:cs="宋体"/>
        </w:rPr>
        <w:fldChar w:fldCharType="separate"/>
      </w:r>
      <w:r>
        <w:rPr>
          <w:rFonts w:hint="default" w:ascii="宋体" w:hAnsi="宋体" w:cs="宋体"/>
        </w:rPr>
        <w:t>MYSQL</w:t>
      </w:r>
      <w:r>
        <w:rPr>
          <w:rFonts w:hint="default" w:ascii="宋体" w:hAnsi="宋体" w:cs="宋体"/>
        </w:rPr>
        <w:fldChar w:fldCharType="end"/>
      </w:r>
      <w:r>
        <w:rPr>
          <w:rFonts w:hint="default" w:ascii="宋体" w:hAnsi="宋体" w:cs="宋体"/>
        </w:rPr>
        <w:t>等数据库。浏览器通过</w:t>
      </w:r>
      <w:r>
        <w:rPr>
          <w:rFonts w:hint="default" w:ascii="宋体" w:hAnsi="宋体" w:cs="宋体"/>
        </w:rPr>
        <w:fldChar w:fldCharType="begin"/>
      </w:r>
      <w:r>
        <w:rPr>
          <w:rFonts w:hint="default" w:ascii="宋体" w:hAnsi="宋体" w:cs="宋体"/>
        </w:rPr>
        <w:instrText xml:space="preserve"> HYPERLINK "https://baike.baidu.com/item/Web Server/9306055" \t "https://baike.baidu.com/item/_blank" </w:instrText>
      </w:r>
      <w:r>
        <w:rPr>
          <w:rFonts w:hint="default" w:ascii="宋体" w:hAnsi="宋体" w:cs="宋体"/>
        </w:rPr>
        <w:fldChar w:fldCharType="separate"/>
      </w:r>
      <w:r>
        <w:rPr>
          <w:rFonts w:hint="default" w:ascii="宋体" w:hAnsi="宋体" w:cs="宋体"/>
        </w:rPr>
        <w:t>Web Server</w:t>
      </w:r>
      <w:r>
        <w:rPr>
          <w:rFonts w:hint="default" w:ascii="宋体" w:hAnsi="宋体" w:cs="宋体"/>
        </w:rPr>
        <w:fldChar w:fldCharType="end"/>
      </w:r>
      <w:r>
        <w:rPr>
          <w:rFonts w:hint="default" w:ascii="宋体" w:hAnsi="宋体" w:cs="宋体"/>
        </w:rPr>
        <w:t>同数据库进行数据交互。 </w:t>
      </w:r>
    </w:p>
    <w:p w14:paraId="14B0A3D3">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1.5 B/S体系工作原理：</w:t>
      </w:r>
    </w:p>
    <w:p w14:paraId="62D26FA1">
      <w:pPr>
        <w:spacing w:before="46" w:beforeLines="15"/>
        <w:ind w:firstLine="420" w:firstLineChars="200"/>
        <w:jc w:val="left"/>
        <w:rPr>
          <w:rFonts w:hint="eastAsia" w:ascii="宋体" w:hAnsi="宋体" w:cs="宋体"/>
        </w:rPr>
      </w:pPr>
      <w:r>
        <w:rPr>
          <w:rFonts w:hint="default" w:ascii="宋体" w:hAnsi="宋体" w:cs="宋体"/>
          <w:lang w:val="en-US" w:eastAsia="zh-CN"/>
        </w:rPr>
        <w:t>B/S架构采取浏览器请求，服务器响应的工作模式。</w:t>
      </w:r>
    </w:p>
    <w:p w14:paraId="23DE49B3">
      <w:pPr>
        <w:spacing w:before="46" w:beforeLines="15"/>
        <w:ind w:firstLine="420" w:firstLineChars="200"/>
        <w:jc w:val="left"/>
        <w:rPr>
          <w:rFonts w:hint="default" w:ascii="宋体" w:hAnsi="宋体" w:cs="宋体"/>
        </w:rPr>
      </w:pPr>
      <w:r>
        <w:rPr>
          <w:rFonts w:hint="default" w:ascii="宋体" w:hAnsi="宋体" w:cs="宋体"/>
          <w:lang w:val="en-US" w:eastAsia="zh-CN"/>
        </w:rPr>
        <w:t>用户可以通过浏览器去访问Internet上由Web服务器产生的文本、数据、图片、动画、视频点播和声音等信息；</w:t>
      </w:r>
    </w:p>
    <w:p w14:paraId="7DF807A4">
      <w:pPr>
        <w:spacing w:before="46" w:beforeLines="15"/>
        <w:ind w:firstLine="420" w:firstLineChars="200"/>
        <w:jc w:val="left"/>
        <w:rPr>
          <w:rFonts w:hint="default" w:ascii="宋体" w:hAnsi="宋体" w:cs="宋体"/>
        </w:rPr>
      </w:pPr>
      <w:r>
        <w:rPr>
          <w:rFonts w:hint="default" w:ascii="宋体" w:hAnsi="宋体" w:cs="宋体"/>
          <w:lang w:val="en-US" w:eastAsia="zh-CN"/>
        </w:rPr>
        <w:t>而每一个Web服务器又可以通过各种方式与数据库服务器连接，大量的数据实际存放在数据库服务器中；</w:t>
      </w:r>
    </w:p>
    <w:p w14:paraId="50D92A68">
      <w:pPr>
        <w:spacing w:before="46" w:beforeLines="15"/>
        <w:ind w:firstLine="420" w:firstLineChars="200"/>
        <w:jc w:val="left"/>
        <w:rPr>
          <w:rFonts w:hint="default" w:ascii="宋体" w:hAnsi="宋体" w:cs="宋体"/>
        </w:rPr>
      </w:pPr>
      <w:r>
        <w:rPr>
          <w:rFonts w:hint="default" w:ascii="宋体" w:hAnsi="宋体" w:cs="宋体"/>
          <w:lang w:val="en-US" w:eastAsia="zh-CN"/>
        </w:rPr>
        <w:t>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"https://baike.baidu.com/item/Web%E6%9C%8D%E5%8A%A1/2837593" \t "https://baike.baidu.com/item/_blank" </w:instrText>
      </w:r>
      <w:r>
        <w:rPr>
          <w:rFonts w:hint="default" w:ascii="宋体" w:hAnsi="宋体" w:cs="宋体"/>
          <w:lang w:val="en-US" w:eastAsia="zh-CN"/>
        </w:rPr>
        <w:fldChar w:fldCharType="separate"/>
      </w:r>
      <w:r>
        <w:rPr>
          <w:rFonts w:hint="default" w:ascii="宋体" w:hAnsi="宋体" w:cs="宋体"/>
        </w:rPr>
        <w:t>Web服务</w:t>
      </w:r>
      <w:r>
        <w:rPr>
          <w:rFonts w:hint="default" w:ascii="宋体" w:hAnsi="宋体" w:cs="宋体"/>
          <w:lang w:val="en-US" w:eastAsia="zh-CN"/>
        </w:rPr>
        <w:fldChar w:fldCharType="end"/>
      </w:r>
      <w:r>
        <w:rPr>
          <w:rFonts w:hint="default" w:ascii="宋体" w:hAnsi="宋体" w:cs="宋体"/>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14:paraId="4F586DA8">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14:paraId="5ADD3B34">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97120" cy="2828290"/>
            <wp:effectExtent l="0" t="0" r="1016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7120" cy="2828290"/>
                    </a:xfrm>
                    <a:prstGeom prst="rect">
                      <a:avLst/>
                    </a:prstGeom>
                    <a:noFill/>
                    <a:ln w="9525">
                      <a:noFill/>
                    </a:ln>
                  </pic:spPr>
                </pic:pic>
              </a:graphicData>
            </a:graphic>
          </wp:inline>
        </w:drawing>
      </w:r>
    </w:p>
    <w:p w14:paraId="73F74632">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1.6 spring boot框架介绍：</w:t>
      </w:r>
    </w:p>
    <w:p w14:paraId="710D4B5E">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Spring框架是</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"https://baike.baidu.com/item/Java%E5%B9%B3%E5%8F%B0/3793459"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Java平台</w:t>
      </w:r>
      <w:r>
        <w:rPr>
          <w:rFonts w:hint="default" w:ascii="宋体" w:hAnsi="宋体" w:cs="宋体"/>
          <w:lang w:val="en-US" w:eastAsia="zh-CN"/>
        </w:rPr>
        <w:fldChar w:fldCharType="end"/>
      </w:r>
      <w:r>
        <w:rPr>
          <w:rFonts w:hint="default" w:ascii="宋体" w:hAnsi="宋体" w:cs="宋体"/>
          <w:lang w:val="en-US" w:eastAsia="zh-CN"/>
        </w:rPr>
        <w:t>上的一种开源应用框架，提供具有控制反转特性的容器。尽管Spring框架自身对编程模型没有限制，但其在Java应用中的频繁使用让它备受青睐，以至于后来让它作为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"https://baike.baidu.com/item/EJB/144195"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EJB</w:t>
      </w:r>
      <w:r>
        <w:rPr>
          <w:rFonts w:hint="default" w:ascii="宋体" w:hAnsi="宋体" w:cs="宋体"/>
          <w:lang w:val="en-US" w:eastAsia="zh-CN"/>
        </w:rPr>
        <w:fldChar w:fldCharType="end"/>
      </w:r>
      <w:r>
        <w:rPr>
          <w:rFonts w:hint="default" w:ascii="宋体" w:hAnsi="宋体" w:cs="宋体"/>
          <w:lang w:val="en-US" w:eastAsia="zh-CN"/>
        </w:rPr>
        <w:t>（EnterpriseJavaBeans）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"https://baike.baidu.com/item/%E9%9D%A2%E5%90%91%E5%88%87%E9%9D%A2%E7%BC%96%E7%A8%8B/6016335"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面向切面编程</w:t>
      </w:r>
      <w:r>
        <w:rPr>
          <w:rFonts w:hint="default" w:ascii="宋体" w:hAnsi="宋体" w:cs="宋体"/>
          <w:lang w:val="en-US" w:eastAsia="zh-CN"/>
        </w:rPr>
        <w:fldChar w:fldCharType="end"/>
      </w:r>
      <w:r>
        <w:rPr>
          <w:rFonts w:hint="default" w:ascii="宋体" w:hAnsi="宋体" w:cs="宋体"/>
          <w:lang w:val="en-US" w:eastAsia="zh-CN"/>
        </w:rPr>
        <w:t>（AOP）框架，SpringAOP框架基于代理模式，同时运行时可配置；AOP框架主要针对模块之间的交叉关注点进行模块化。Spring框架的AOP框架仅提供基本的AOP特性，虽无法与AspectJ框架相比，但通过与AspectJ的集成，也可以满足基本需求。Spring框架下的事务管理、远程访问等功能均可以通过使用Spring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Spring框架最初是没有打算构建一个自己的Web</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"https://baike.baidu.com/item/MVC%E6%A1%86%E6%9E%B6/9241230"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MVC框架</w:t>
      </w:r>
      <w:r>
        <w:rPr>
          <w:rFonts w:hint="default" w:ascii="宋体" w:hAnsi="宋体" w:cs="宋体"/>
          <w:lang w:val="en-US" w:eastAsia="zh-CN"/>
        </w:rPr>
        <w:fldChar w:fldCharType="end"/>
      </w:r>
      <w:r>
        <w:rPr>
          <w:rFonts w:hint="default" w:ascii="宋体" w:hAnsi="宋体" w:cs="宋体"/>
          <w:lang w:val="en-US" w:eastAsia="zh-CN"/>
        </w:rPr>
        <w:t>，其开发人员在开发过程中认为现有的StrutsWeb框架的呈现层和请求处理层之间以及请求处理层和模型之间的分离不够，于是创建了SpringMVC。</w:t>
      </w:r>
    </w:p>
    <w:p w14:paraId="69B27315">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1.7 spring boot框架特点：</w:t>
      </w:r>
    </w:p>
    <w:p w14:paraId="078455F6">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bookmarkStart w:id="0" w:name="ref_1"/>
      <w:bookmarkStart w:id="1" w:name="ref_[1]_20954318"/>
    </w:p>
    <w:p w14:paraId="0E9B107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SpringBoot所具备的特征有：</w:t>
      </w:r>
    </w:p>
    <w:p w14:paraId="13FF22D7">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1.7.1</w:t>
      </w:r>
      <w:r>
        <w:rPr>
          <w:rFonts w:hint="default" w:ascii="宋体" w:hAnsi="宋体" w:cs="宋体"/>
          <w:lang w:val="en-US" w:eastAsia="zh-CN"/>
        </w:rPr>
        <w:t>可以创建独立的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"https://baike.baidu.com/item/Spring/85061"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Spring</w:t>
      </w:r>
      <w:r>
        <w:rPr>
          <w:rFonts w:hint="default" w:ascii="宋体" w:hAnsi="宋体" w:cs="宋体"/>
          <w:lang w:val="en-US" w:eastAsia="zh-CN"/>
        </w:rPr>
        <w:fldChar w:fldCharType="end"/>
      </w:r>
      <w:r>
        <w:rPr>
          <w:rFonts w:hint="default" w:ascii="宋体" w:hAnsi="宋体" w:cs="宋体"/>
          <w:lang w:val="en-US" w:eastAsia="zh-CN"/>
        </w:rPr>
        <w:t>应用程序，并且基于其Maven或Gradle插件，可以创建可执行的JARs和WARs；</w:t>
      </w:r>
    </w:p>
    <w:p w14:paraId="64EF533C">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1.7.2</w:t>
      </w:r>
      <w:r>
        <w:rPr>
          <w:rFonts w:hint="default" w:ascii="宋体" w:hAnsi="宋体" w:cs="宋体"/>
          <w:lang w:val="en-US" w:eastAsia="zh-CN"/>
        </w:rPr>
        <w:t>内嵌Tomcat或Jetty等Servlet容器；</w:t>
      </w:r>
    </w:p>
    <w:p w14:paraId="4E75D887">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1.7.3</w:t>
      </w:r>
      <w:r>
        <w:rPr>
          <w:rFonts w:hint="default" w:ascii="宋体" w:hAnsi="宋体" w:cs="宋体"/>
          <w:lang w:val="en-US" w:eastAsia="zh-CN"/>
        </w:rPr>
        <w:t>提供自动配置的“starter”项目对象模型（POMS）以简化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"https://baike.baidu.com/item/Maven/6094909"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Maven</w:t>
      </w:r>
      <w:r>
        <w:rPr>
          <w:rFonts w:hint="default" w:ascii="宋体" w:hAnsi="宋体" w:cs="宋体"/>
          <w:lang w:val="en-US" w:eastAsia="zh-CN"/>
        </w:rPr>
        <w:fldChar w:fldCharType="end"/>
      </w:r>
      <w:r>
        <w:rPr>
          <w:rFonts w:hint="default" w:ascii="宋体" w:hAnsi="宋体" w:cs="宋体"/>
          <w:lang w:val="en-US" w:eastAsia="zh-CN"/>
        </w:rPr>
        <w:t>配置；</w:t>
      </w:r>
    </w:p>
    <w:p w14:paraId="22B1BAF1">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1.7.4</w:t>
      </w:r>
      <w:r>
        <w:rPr>
          <w:rFonts w:hint="default" w:ascii="宋体" w:hAnsi="宋体" w:cs="宋体"/>
          <w:lang w:val="en-US" w:eastAsia="zh-CN"/>
        </w:rPr>
        <w:t>尽可能自动配置Spring容器；</w:t>
      </w:r>
    </w:p>
    <w:p w14:paraId="1B6044CC">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1.7.5</w:t>
      </w:r>
      <w:r>
        <w:rPr>
          <w:rFonts w:hint="default" w:ascii="宋体" w:hAnsi="宋体" w:cs="宋体"/>
          <w:lang w:val="en-US" w:eastAsia="zh-CN"/>
        </w:rPr>
        <w:t>提供准备好的特性，如指标、健康检查和外部化配置；</w:t>
      </w:r>
    </w:p>
    <w:p w14:paraId="0BCC997F">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1.7.6</w:t>
      </w:r>
      <w:r>
        <w:rPr>
          <w:rFonts w:hint="default" w:ascii="宋体" w:hAnsi="宋体" w:cs="宋体"/>
          <w:lang w:val="en-US" w:eastAsia="zh-CN"/>
        </w:rPr>
        <w:t>绝对没有代码生成，不需要XML配置</w:t>
      </w:r>
      <w:bookmarkEnd w:id="0"/>
      <w:bookmarkEnd w:id="1"/>
      <w:r>
        <w:rPr>
          <w:rFonts w:hint="eastAsia" w:ascii="宋体" w:hAnsi="宋体" w:cs="宋体"/>
          <w:lang w:val="en-US" w:eastAsia="zh-CN"/>
        </w:rPr>
        <w:t>。</w:t>
      </w:r>
    </w:p>
    <w:p w14:paraId="0429967A">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1.8 JavaScript 运行模式：</w:t>
      </w:r>
    </w:p>
    <w:p w14:paraId="6E8DB07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JavaScript是一种属于网络的高级脚本语言,已经被广泛用于Web应用开发,常用来为网页添加各式各样的动态功能,为用户提供更流畅美观的浏览效果。通常JavaScript脚本是通过嵌入在HTML中来实现自身的功能的</w:t>
      </w:r>
      <w:bookmarkStart w:id="2" w:name="ref_6"/>
      <w:bookmarkEnd w:id="2"/>
      <w:r>
        <w:rPr>
          <w:rFonts w:hint="eastAsia" w:ascii="宋体" w:hAnsi="宋体" w:cs="宋体"/>
          <w:lang w:val="en-US" w:eastAsia="zh-CN"/>
        </w:rPr>
        <w:t>。</w:t>
      </w:r>
    </w:p>
    <w:p w14:paraId="0F5C5FCC">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1.8.1</w:t>
      </w:r>
      <w:r>
        <w:rPr>
          <w:rFonts w:hint="default" w:ascii="宋体" w:hAnsi="宋体" w:cs="宋体"/>
          <w:lang w:val="en-US" w:eastAsia="zh-CN"/>
        </w:rPr>
        <w:t>是一种解释性脚本语言（代码不进行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"https://baike.baidu.com/item/%E9%A2%84%E7%BC%96%E8%AF%91"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预编译</w:t>
      </w:r>
      <w:r>
        <w:rPr>
          <w:rFonts w:hint="default" w:ascii="宋体" w:hAnsi="宋体" w:cs="宋体"/>
          <w:lang w:val="en-US" w:eastAsia="zh-CN"/>
        </w:rPr>
        <w:fldChar w:fldCharType="end"/>
      </w:r>
      <w:r>
        <w:rPr>
          <w:rFonts w:hint="default" w:ascii="宋体" w:hAnsi="宋体" w:cs="宋体"/>
          <w:lang w:val="en-US" w:eastAsia="zh-CN"/>
        </w:rPr>
        <w:t>）。</w:t>
      </w:r>
      <w:bookmarkStart w:id="3" w:name="ref_[7]_16168"/>
    </w:p>
    <w:p w14:paraId="36D8C80F">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1.8.2</w:t>
      </w:r>
      <w:r>
        <w:rPr>
          <w:rFonts w:hint="default" w:ascii="宋体" w:hAnsi="宋体" w:cs="宋体"/>
          <w:lang w:val="en-US" w:eastAsia="zh-CN"/>
        </w:rPr>
        <w:t>主要用来向</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下的一个应用）页面添加交互行为。</w:t>
      </w:r>
    </w:p>
    <w:p w14:paraId="160B0813">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1.8.3</w:t>
      </w:r>
      <w:r>
        <w:rPr>
          <w:rFonts w:hint="default" w:ascii="宋体" w:hAnsi="宋体" w:cs="宋体"/>
          <w:lang w:val="en-US" w:eastAsia="zh-CN"/>
        </w:rPr>
        <w:t>可以直接嵌入HTML页面，但写成单独的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"https://baike.baidu.com/item/js/10687961"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js</w:t>
      </w:r>
      <w:r>
        <w:rPr>
          <w:rFonts w:hint="default" w:ascii="宋体" w:hAnsi="宋体" w:cs="宋体"/>
          <w:lang w:val="en-US" w:eastAsia="zh-CN"/>
        </w:rPr>
        <w:fldChar w:fldCharType="end"/>
      </w:r>
      <w:r>
        <w:rPr>
          <w:rFonts w:hint="default" w:ascii="宋体" w:hAnsi="宋体" w:cs="宋体"/>
          <w:lang w:val="en-US" w:eastAsia="zh-CN"/>
        </w:rPr>
        <w:t>文件有利于结构和行为的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"https://baike.baidu.com/item/%E5%88%86%E7%A6%BB" \t "https://baike.baidu.com/item/_blank" </w:instrText>
      </w:r>
      <w:r>
        <w:rPr>
          <w:rFonts w:hint="default" w:ascii="宋体" w:hAnsi="宋体" w:cs="宋体"/>
          <w:lang w:val="en-US" w:eastAsia="zh-CN"/>
        </w:rPr>
        <w:fldChar w:fldCharType="separate"/>
      </w:r>
      <w:r>
        <w:rPr>
          <w:rFonts w:hint="default" w:ascii="宋体" w:hAnsi="宋体" w:cs="宋体"/>
          <w:lang w:val="en-US" w:eastAsia="zh-CN"/>
        </w:rPr>
        <w:t>分离</w:t>
      </w:r>
      <w:r>
        <w:rPr>
          <w:rFonts w:hint="default" w:ascii="宋体" w:hAnsi="宋体" w:cs="宋体"/>
          <w:lang w:val="en-US" w:eastAsia="zh-CN"/>
        </w:rPr>
        <w:fldChar w:fldCharType="end"/>
      </w:r>
      <w:r>
        <w:rPr>
          <w:rFonts w:hint="default" w:ascii="宋体" w:hAnsi="宋体" w:cs="宋体"/>
          <w:lang w:val="en-US" w:eastAsia="zh-CN"/>
        </w:rPr>
        <w:t>。</w:t>
      </w:r>
      <w:bookmarkEnd w:id="3"/>
    </w:p>
    <w:p w14:paraId="022F6F11">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1.8.4</w:t>
      </w:r>
      <w:r>
        <w:rPr>
          <w:rFonts w:hint="default" w:ascii="宋体" w:hAnsi="宋体" w:cs="宋体"/>
          <w:lang w:val="en-US" w:eastAsia="zh-CN"/>
        </w:rPr>
        <w:t>跨平台特性，在绝大多数浏览器的支持下，可以在多种平台下运行（如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"https://baike.baidu.com/item/Windows"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Windows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"https://baike.baidu.com/item/Linux" \t "https://baike.baidu.com/item/_blank" </w:instrText>
      </w:r>
      <w:r>
        <w:rPr>
          <w:rFonts w:hint="default" w:ascii="宋体" w:hAnsi="宋体" w:cs="宋体"/>
          <w:lang w:val="en-US" w:eastAsia="zh-CN"/>
        </w:rPr>
        <w:fldChar w:fldCharType="separate"/>
      </w:r>
      <w:r>
        <w:rPr>
          <w:rFonts w:hint="default" w:ascii="宋体" w:hAnsi="宋体" w:cs="宋体"/>
          <w:lang w:val="en-US" w:eastAsia="zh-CN"/>
        </w:rPr>
        <w:t>Linux</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"https://baike.baidu.com/item/Mac/173"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Mac</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"https://baike.baidu.com/item/Android/60243"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Android</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"https://baike.baidu.com/item/iOS/45705"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iOS</w:t>
      </w:r>
      <w:r>
        <w:rPr>
          <w:rFonts w:hint="default" w:ascii="宋体" w:hAnsi="宋体" w:cs="宋体"/>
          <w:lang w:val="en-US" w:eastAsia="zh-CN"/>
        </w:rPr>
        <w:fldChar w:fldCharType="end"/>
      </w:r>
      <w:r>
        <w:rPr>
          <w:rFonts w:hint="default" w:ascii="宋体" w:hAnsi="宋体" w:cs="宋体"/>
          <w:lang w:val="en-US" w:eastAsia="zh-CN"/>
        </w:rPr>
        <w:t>等）。</w:t>
      </w:r>
    </w:p>
    <w:p w14:paraId="5C7D35B6">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 xml:space="preserve">1.8.5 </w:t>
      </w:r>
      <w:r>
        <w:rPr>
          <w:rFonts w:hint="default" w:ascii="宋体" w:hAnsi="宋体" w:cs="宋体"/>
          <w:lang w:val="en-US" w:eastAsia="zh-CN"/>
        </w:rPr>
        <w:t>JavaScript脚本语言同其他语言一样，有它自身的基本数据类型，表达式和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"https://baike.baidu.com/item/%E7%AE%97%E6%9C%AF%E8%BF%90%E7%AE%97%E7%AC%A6/9324947"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算术运算符</w:t>
      </w:r>
      <w:r>
        <w:rPr>
          <w:rFonts w:hint="default" w:ascii="宋体" w:hAnsi="宋体" w:cs="宋体"/>
          <w:lang w:val="en-US" w:eastAsia="zh-CN"/>
        </w:rPr>
        <w:fldChar w:fldCharType="end"/>
      </w:r>
      <w:r>
        <w:rPr>
          <w:rFonts w:hint="default" w:ascii="宋体" w:hAnsi="宋体" w:cs="宋体"/>
          <w:lang w:val="en-US" w:eastAsia="zh-CN"/>
        </w:rPr>
        <w:t>及程序的基本程序框架。JavaScript提供了四种基本的数据类型和两种特殊数据类型用来处理数据和文字。而变量提供存放信息的地方，表达式则可以完成较复杂的信息处理。</w:t>
      </w:r>
    </w:p>
    <w:p w14:paraId="17C153E9">
      <w:pPr>
        <w:numPr>
          <w:ilvl w:val="0"/>
          <w:numId w:val="0"/>
        </w:numPr>
        <w:spacing w:before="46" w:beforeLines="15"/>
        <w:jc w:val="left"/>
      </w:pPr>
      <w:r>
        <w:rPr>
          <w:rFonts w:hint="eastAsia" w:ascii="宋体" w:hAnsi="宋体" w:cs="宋体"/>
          <w:b/>
          <w:bCs/>
          <w:lang w:val="en-US" w:eastAsia="zh-CN"/>
        </w:rPr>
        <w:t>1.9 bootstrap 应用领域：</w:t>
      </w:r>
    </w:p>
    <w:p w14:paraId="3FB52B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Arial" w:hAnsi="Arial" w:eastAsia="Arial" w:cs="Arial"/>
          <w:i w:val="0"/>
          <w:iCs w:val="0"/>
          <w:caps w:val="0"/>
          <w:color w:val="333333"/>
          <w:spacing w:val="0"/>
          <w:sz w:val="16"/>
          <w:szCs w:val="16"/>
          <w:shd w:val="clear" w:fill="FFFFFF"/>
        </w:rPr>
        <w:t>网站开发：Bootstrap广泛应用于各种网站开发项目，包括企业官网、个人博客、电商网站等。</w:t>
      </w:r>
    </w:p>
    <w:p w14:paraId="3B6C39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Web应用程序：Bootstrap可以用于构建单页面应用、后台管理系统等Web应用程序。</w:t>
      </w:r>
    </w:p>
    <w:p w14:paraId="608103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学习与教程：许多开发者和学习者使用Bootstrap作为前端开发的入门工具，通过学习Bootstrap可以掌握前端开发的基础知识和技能。</w:t>
      </w:r>
    </w:p>
    <w:p w14:paraId="318325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leftChars="0" w:right="0" w:rightChars="0"/>
        <w:jc w:val="left"/>
      </w:pPr>
    </w:p>
    <w:p w14:paraId="5C8AAC22">
      <w:pPr>
        <w:numPr>
          <w:ilvl w:val="0"/>
          <w:numId w:val="0"/>
        </w:numPr>
        <w:spacing w:before="46" w:beforeLines="15"/>
        <w:jc w:val="left"/>
      </w:pPr>
      <w:r>
        <w:rPr>
          <w:rFonts w:hint="eastAsia" w:ascii="宋体" w:hAnsi="宋体" w:cs="宋体"/>
          <w:b/>
          <w:bCs/>
          <w:lang w:val="en-US" w:eastAsia="zh-CN"/>
        </w:rPr>
        <w:t>1.10 bootstrap 核心组件：</w:t>
      </w:r>
    </w:p>
    <w:p w14:paraId="215785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Arial" w:hAnsi="Arial" w:eastAsia="Arial" w:cs="Arial"/>
          <w:i w:val="0"/>
          <w:iCs w:val="0"/>
          <w:caps w:val="0"/>
          <w:color w:val="333333"/>
          <w:spacing w:val="0"/>
          <w:sz w:val="16"/>
          <w:szCs w:val="16"/>
          <w:shd w:val="clear" w:fill="FFFFFF"/>
        </w:rPr>
        <w:t>Grid系统：Bootstrap的网格系统是构建响应式布局的基础，它允许开发者将页面分为行和列，以便在不同屏幕尺寸上呈现合适的内容。</w:t>
      </w:r>
    </w:p>
    <w:p w14:paraId="2538E5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CSS样式：Bootstrap提供了丰富的CSS样式，包括颜色、字体、边框、背景等，开发者可以直接应用这些样式来美化页面。</w:t>
      </w:r>
    </w:p>
    <w:p w14:paraId="764D1B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JavaScript插件：Bootstrap包含一系列JavaScript插件，如模态框、滚动spy、标签页等，这些插件可以增强页面的交互性和动态效果。</w:t>
      </w:r>
    </w:p>
    <w:p w14:paraId="5E8347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leftChars="0" w:right="0" w:rightChars="0"/>
        <w:jc w:val="left"/>
      </w:pPr>
    </w:p>
    <w:p w14:paraId="15D22F21">
      <w:pPr>
        <w:numPr>
          <w:ilvl w:val="0"/>
          <w:numId w:val="0"/>
        </w:numPr>
        <w:spacing w:before="46" w:beforeLines="15"/>
        <w:jc w:val="left"/>
      </w:pPr>
      <w:r>
        <w:rPr>
          <w:rFonts w:hint="eastAsia" w:ascii="宋体" w:hAnsi="宋体" w:cs="宋体"/>
          <w:b/>
          <w:bCs/>
          <w:lang w:val="en-US" w:eastAsia="zh-CN"/>
        </w:rPr>
        <w:t>1.11 bootstrap特点：</w:t>
      </w:r>
    </w:p>
    <w:p w14:paraId="5F8EF6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Arial" w:hAnsi="Arial" w:eastAsia="Arial" w:cs="Arial"/>
          <w:i w:val="0"/>
          <w:iCs w:val="0"/>
          <w:caps w:val="0"/>
          <w:color w:val="333333"/>
          <w:spacing w:val="0"/>
          <w:sz w:val="16"/>
          <w:szCs w:val="16"/>
          <w:shd w:val="clear" w:fill="FFFFFF"/>
        </w:rPr>
        <w:t>响应式设计：Bootstrap采用响应式设计，能够自动适应不同屏幕尺寸和设备类型，从而提供良好的用户体验。</w:t>
      </w:r>
    </w:p>
    <w:p w14:paraId="50916C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组件丰富：Bootstrap提供了大量的现成组件，如导航栏、表单、按钮、轮播图等，开发者可以直接使用这些组件来构建页面。</w:t>
      </w:r>
    </w:p>
    <w:p w14:paraId="7E9156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易于定制：Bootstrap允许开发者根据项目需求进行定制，可以通过修改SCSS变量、添加自定义CSS等方式来调整框架的样式和功能。</w:t>
      </w:r>
    </w:p>
    <w:p w14:paraId="76A61B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Arial" w:hAnsi="Arial" w:eastAsia="Arial" w:cs="Arial"/>
          <w:i w:val="0"/>
          <w:iCs w:val="0"/>
          <w:caps w:val="0"/>
          <w:color w:val="333333"/>
          <w:spacing w:val="0"/>
          <w:sz w:val="16"/>
          <w:szCs w:val="16"/>
          <w:shd w:val="clear" w:fill="FFFFFF"/>
        </w:rPr>
        <w:t>跨浏览器兼容性：Bootstrap经过优化，可以在各种现代浏览器上良好地运行，包括桌面和移动设备上的浏览器。</w:t>
      </w:r>
    </w:p>
    <w:p w14:paraId="363DD7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leftChars="0" w:right="0" w:rightChars="0"/>
        <w:jc w:val="left"/>
      </w:pPr>
    </w:p>
    <w:p w14:paraId="47285138">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1.12 Ajax 介绍：</w:t>
      </w:r>
    </w:p>
    <w:p w14:paraId="3FDB6F22">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Ajax即Asynchronous Javascript And XML（异步JavaScript和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"https://baike.baidu.com/item/XML/86251"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）在 2005年被Jesse James Garrett提出的新术语，用来描述一种使用现有技术集合的‘新’方法，包括:</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"https://baike.baidu.com/item/XHTML/316621"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XHTML</w:t>
      </w:r>
      <w:r>
        <w:rPr>
          <w:rFonts w:hint="default" w:ascii="宋体" w:hAnsi="宋体" w:cs="宋体"/>
          <w:lang w:val="en-US" w:eastAsia="zh-CN"/>
        </w:rPr>
        <w:fldChar w:fldCharType="end"/>
      </w:r>
      <w:r>
        <w:rPr>
          <w:rFonts w:hint="default" w:ascii="宋体" w:hAnsi="宋体" w:cs="宋体"/>
          <w:lang w:val="en-US" w:eastAsia="zh-CN"/>
        </w:rPr>
        <w:t>,CSS,</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,XML,</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"https://baike.baidu.com/item/XSLT/1330564"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XSLT</w:t>
      </w:r>
      <w:r>
        <w:rPr>
          <w:rFonts w:hint="default" w:ascii="宋体" w:hAnsi="宋体" w:cs="宋体"/>
          <w:lang w:val="en-US" w:eastAsia="zh-CN"/>
        </w:rPr>
        <w:fldChar w:fldCharType="end"/>
      </w:r>
      <w:r>
        <w:rPr>
          <w:rFonts w:hint="default" w:ascii="宋体" w:hAnsi="宋体" w:cs="宋体"/>
          <w:lang w:val="en-US" w:eastAsia="zh-CN"/>
        </w:rPr>
        <w:t>, 以及最重要的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"https://baike.baidu.com/item/XMLHttpRequest/6788735"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XMLHttpRequest</w:t>
      </w:r>
      <w:r>
        <w:rPr>
          <w:rFonts w:hint="default" w:ascii="宋体" w:hAnsi="宋体" w:cs="宋体"/>
          <w:lang w:val="en-US" w:eastAsia="zh-CN"/>
        </w:rPr>
        <w:fldChar w:fldCharType="end"/>
      </w:r>
      <w:r>
        <w:rPr>
          <w:rFonts w:hint="default" w:ascii="宋体" w:hAnsi="宋体" w:cs="宋体"/>
          <w:lang w:val="en-US" w:eastAsia="zh-CN"/>
        </w:rPr>
        <w:t>。</w:t>
      </w:r>
      <w:bookmarkStart w:id="4" w:name="ref_[3]_5762264"/>
      <w:r>
        <w:rPr>
          <w:rFonts w:hint="default" w:ascii="宋体" w:hAnsi="宋体" w:cs="宋体"/>
          <w:lang w:val="en-US" w:eastAsia="zh-CN"/>
        </w:rPr>
        <w:t>使用Ajax技术网页应用能够快速地将增量更新呈现在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上，而不需要重载（刷新）整个页面，这使得程序能够更快地回应用户的操作。</w:t>
      </w:r>
      <w:bookmarkEnd w:id="4"/>
    </w:p>
    <w:p w14:paraId="4210BB33">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1.13 Ajax 应用：</w:t>
      </w:r>
    </w:p>
    <w:p w14:paraId="00AC9556">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该技术在 1998 年前后得到了应用。允许客户端脚本发送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"https://baike.baidu.com/item/HTTP"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HTTP</w:t>
      </w:r>
      <w:r>
        <w:rPr>
          <w:rFonts w:hint="default" w:ascii="宋体" w:hAnsi="宋体" w:cs="宋体"/>
          <w:lang w:val="en-US" w:eastAsia="zh-CN"/>
        </w:rPr>
        <w:fldChar w:fldCharType="end"/>
      </w:r>
      <w:r>
        <w:rPr>
          <w:rFonts w:hint="default" w:ascii="宋体" w:hAnsi="宋体" w:cs="宋体"/>
          <w:lang w:val="en-US" w:eastAsia="zh-CN"/>
        </w:rPr>
        <w:t>请求（XMLHTTP）的第一个组件由Outlook Web Access小组写成。该组件原属于微软 Exchange Server，并且迅速地成为了 Internet Explorer 4.0 的一部分。部分观察家认为，Outlook Web Access 是第一个应用了 Ajax 技术的成功的商业应用程序，并成为包括Oddpost 的网络邮件产品在内的许多产品的领头羊。但是，2005 年初，许多事件使得 Ajax 被大众所接受。Google 在它著名的交互应用程序中使用了异步通讯，如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"https://baike.baidu.com/item/Google"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Google</w:t>
      </w:r>
      <w:r>
        <w:rPr>
          <w:rFonts w:hint="default" w:ascii="宋体" w:hAnsi="宋体" w:cs="宋体"/>
          <w:lang w:val="en-US" w:eastAsia="zh-CN"/>
        </w:rPr>
        <w:fldChar w:fldCharType="end"/>
      </w:r>
      <w:r>
        <w:rPr>
          <w:rFonts w:hint="default" w:ascii="宋体" w:hAnsi="宋体" w:cs="宋体"/>
          <w:lang w:val="en-US" w:eastAsia="zh-CN"/>
        </w:rPr>
        <w:t>、Google 地图、Google 搜索建议、</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"https://baike.baidu.com/item/Gmail"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Gmail</w:t>
      </w:r>
      <w:r>
        <w:rPr>
          <w:rFonts w:hint="default" w:ascii="宋体" w:hAnsi="宋体" w:cs="宋体"/>
          <w:lang w:val="en-US" w:eastAsia="zh-CN"/>
        </w:rPr>
        <w:fldChar w:fldCharType="end"/>
      </w:r>
      <w:r>
        <w:rPr>
          <w:rFonts w:hint="default" w:ascii="宋体" w:hAnsi="宋体" w:cs="宋体"/>
          <w:lang w:val="en-US" w:eastAsia="zh-CN"/>
        </w:rPr>
        <w:t>等。Ajax 这个词由《Ajax: A New Approach to Web Applications》一文所创，该文的迅速传播加强了人们使用该项技术的意识。另外，对Mozilla/Gecko 的支持使得该技术走向成熟，变得更为易用。</w:t>
      </w:r>
    </w:p>
    <w:p w14:paraId="16E13C5F">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 前景非常乐观，可以提高系统性能，优化用户界面。Ajax 现有直接框架 AjaxPro，可以引入 AjaxPro.2.dll 文件，可以直接在前台页面 JavaScript 调用后台页面的方法。但此框架与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"https://baike.baidu.com/item/%E8%A1%A8%E5%8D%95%E9%AA%8C%E8%AF%81"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表单验证</w:t>
      </w:r>
      <w:r>
        <w:rPr>
          <w:rFonts w:hint="default" w:ascii="宋体" w:hAnsi="宋体" w:cs="宋体"/>
          <w:lang w:val="en-US" w:eastAsia="zh-CN"/>
        </w:rPr>
        <w:fldChar w:fldCharType="end"/>
      </w:r>
      <w:r>
        <w:rPr>
          <w:rFonts w:hint="default" w:ascii="宋体" w:hAnsi="宋体" w:cs="宋体"/>
          <w:lang w:val="en-US" w:eastAsia="zh-CN"/>
        </w:rPr>
        <w:t>有冲突。另外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"https://baike.baidu.com/item/%E5%BE%AE%E8%BD%AF"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微软</w:t>
      </w:r>
      <w:r>
        <w:rPr>
          <w:rFonts w:hint="default" w:ascii="宋体" w:hAnsi="宋体" w:cs="宋体"/>
          <w:lang w:val="en-US" w:eastAsia="zh-CN"/>
        </w:rPr>
        <w:fldChar w:fldCharType="end"/>
      </w:r>
      <w:r>
        <w:rPr>
          <w:rFonts w:hint="default" w:ascii="宋体" w:hAnsi="宋体" w:cs="宋体"/>
          <w:lang w:val="en-US" w:eastAsia="zh-CN"/>
        </w:rPr>
        <w:t>也引入了 Ajax 组件，需要添</w:t>
      </w:r>
      <w:r>
        <w:rPr>
          <w:rFonts w:hint="eastAsia" w:ascii="宋体" w:hAnsi="宋体" w:cs="宋体"/>
          <w:lang w:val="en-US" w:eastAsia="zh-CN"/>
        </w:rPr>
        <w:t>加</w:t>
      </w:r>
      <w:r>
        <w:rPr>
          <w:rFonts w:hint="default" w:ascii="宋体" w:hAnsi="宋体" w:cs="宋体"/>
          <w:lang w:val="en-US" w:eastAsia="zh-CN"/>
        </w:rPr>
        <w:t>AjaxControlToolkit.dll 文件，可以在控件列表中出现相关控件。</w:t>
      </w:r>
    </w:p>
    <w:p w14:paraId="41B72DA1">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204210" cy="2255520"/>
            <wp:effectExtent l="0" t="0" r="1143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04210" cy="2255520"/>
                    </a:xfrm>
                    <a:prstGeom prst="rect">
                      <a:avLst/>
                    </a:prstGeom>
                    <a:noFill/>
                    <a:ln w="9525">
                      <a:noFill/>
                    </a:ln>
                  </pic:spPr>
                </pic:pic>
              </a:graphicData>
            </a:graphic>
          </wp:inline>
        </w:drawing>
      </w:r>
    </w:p>
    <w:p w14:paraId="3928947C">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1.16 MyBatis 介绍</w:t>
      </w:r>
    </w:p>
    <w:p w14:paraId="2971AE6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14:paraId="7F5FD07E">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1.17 MyBatis 功能架构</w:t>
      </w:r>
    </w:p>
    <w:p w14:paraId="1B4B573C">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我们把Mybatis的功能架构分为三层：</w:t>
      </w:r>
    </w:p>
    <w:p w14:paraId="69A0B63E">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1.17.1 </w:t>
      </w:r>
      <w:r>
        <w:rPr>
          <w:rFonts w:hint="default" w:ascii="宋体" w:hAnsi="宋体" w:cs="宋体"/>
          <w:lang w:val="en-US" w:eastAsia="zh-CN"/>
        </w:rPr>
        <w:t>API接口层：提供给外部使用的接口API，开发人员通过这些本地API来操纵数据库。接口层一接收到调用请求就会调用数据处理层来完成具体的数据处理。</w:t>
      </w:r>
    </w:p>
    <w:p w14:paraId="2DB70126">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1.17.2 </w:t>
      </w:r>
      <w:r>
        <w:rPr>
          <w:rFonts w:hint="default" w:ascii="宋体" w:hAnsi="宋体" w:cs="宋体"/>
          <w:lang w:val="en-US" w:eastAsia="zh-CN"/>
        </w:rPr>
        <w:t>数据处理层：负责具体的SQL查找、SQL解析、SQL执行和执行结果映射处理等。它主要的目的是根据调用的请求完成一次数据库操作。</w:t>
      </w:r>
    </w:p>
    <w:p w14:paraId="7803BCB4">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1.17.3 </w:t>
      </w:r>
      <w:r>
        <w:rPr>
          <w:rFonts w:hint="default" w:ascii="宋体" w:hAnsi="宋体" w:cs="宋体"/>
          <w:lang w:val="en-US" w:eastAsia="zh-CN"/>
        </w:rPr>
        <w:t>基础支撑层：负责最基础的功能支撑，包括连接管理、事务管理、配置加载和缓存处理，这些都是共用的东西，将他们抽取出来作为最基础的组件。为上层的数据处理层提供最基础的支撑。</w:t>
      </w:r>
    </w:p>
    <w:p w14:paraId="2D4DDE77">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80230" cy="2409190"/>
            <wp:effectExtent l="0" t="0" r="889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380230" cy="2409190"/>
                    </a:xfrm>
                    <a:prstGeom prst="rect">
                      <a:avLst/>
                    </a:prstGeom>
                    <a:noFill/>
                    <a:ln w="9525">
                      <a:noFill/>
                    </a:ln>
                  </pic:spPr>
                </pic:pic>
              </a:graphicData>
            </a:graphic>
          </wp:inline>
        </w:drawing>
      </w:r>
    </w:p>
    <w:p w14:paraId="506078ED">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1.18 MyBatis 框架架构</w:t>
      </w:r>
    </w:p>
    <w:p w14:paraId="41BEDCDD">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框架架构讲解：</w:t>
      </w:r>
    </w:p>
    <w:p w14:paraId="6362E8A1">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1.18.1</w:t>
      </w:r>
      <w:r>
        <w:rPr>
          <w:rFonts w:hint="default" w:ascii="宋体" w:hAnsi="宋体" w:cs="宋体"/>
          <w:lang w:val="en-US" w:eastAsia="zh-CN"/>
        </w:rPr>
        <w:t>加载配置：配置来源于两个地方，一处是配置文件，一处是Java代码的注解，将SQL的配置信息加载成为一个个MappedStatement对象（包括了传入参数映射配置、执行的SQL语句、结果映射配置），存储在内存中。</w:t>
      </w:r>
    </w:p>
    <w:p w14:paraId="25B3B367">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1.18.2 </w:t>
      </w:r>
      <w:r>
        <w:rPr>
          <w:rFonts w:hint="default" w:ascii="宋体" w:hAnsi="宋体" w:cs="宋体"/>
          <w:lang w:val="en-US" w:eastAsia="zh-CN"/>
        </w:rPr>
        <w:t>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14:paraId="74B31E3C">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1.18.3 </w:t>
      </w:r>
      <w:r>
        <w:rPr>
          <w:rFonts w:hint="default" w:ascii="宋体" w:hAnsi="宋体" w:cs="宋体"/>
          <w:lang w:val="en-US" w:eastAsia="zh-CN"/>
        </w:rPr>
        <w:t>SQL执行：将最终得到的SQL和参数拿到数据库进行执行，得到操作数据库的结果。</w:t>
      </w:r>
    </w:p>
    <w:p w14:paraId="1CF547B0">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1.18.4</w:t>
      </w:r>
      <w:r>
        <w:rPr>
          <w:rFonts w:hint="default" w:ascii="宋体" w:hAnsi="宋体" w:cs="宋体"/>
          <w:lang w:val="en-US" w:eastAsia="zh-CN"/>
        </w:rPr>
        <w:t>结果映射：将操作数据库的结果按照映射的配置进行转换，可以转换成HashMap、JavaBean或者基本数据类型，并将最终结果返回。</w:t>
      </w:r>
    </w:p>
    <w:p w14:paraId="2F9AF51D">
      <w:pPr>
        <w:spacing w:before="46" w:beforeLines="15"/>
        <w:ind w:firstLine="420" w:firstLineChars="200"/>
        <w:jc w:val="left"/>
        <w:rPr>
          <w:rFonts w:hint="default" w:ascii="宋体" w:hAnsi="宋体" w:cs="宋体"/>
          <w:lang w:val="en-US" w:eastAsia="zh-CN"/>
        </w:rPr>
      </w:pPr>
    </w:p>
    <w:p w14:paraId="11F5D627">
      <w:pPr>
        <w:spacing w:before="46" w:beforeLines="15"/>
        <w:ind w:firstLine="420" w:firstLineChars="200"/>
        <w:jc w:val="left"/>
        <w:rPr>
          <w:rFonts w:hint="default" w:ascii="宋体" w:hAnsi="宋体" w:cs="宋体"/>
          <w:lang w:val="en-US" w:eastAsia="zh-CN"/>
        </w:rPr>
      </w:pPr>
    </w:p>
    <w:p w14:paraId="0B31CCB8">
      <w:pPr>
        <w:spacing w:before="46" w:beforeLines="15"/>
        <w:ind w:firstLine="420" w:firstLineChars="200"/>
        <w:jc w:val="left"/>
        <w:rPr>
          <w:rFonts w:hint="default" w:ascii="宋体" w:hAnsi="宋体" w:cs="宋体"/>
          <w:lang w:val="en-US" w:eastAsia="zh-CN"/>
        </w:rPr>
      </w:pPr>
    </w:p>
    <w:p w14:paraId="22B71FE1">
      <w:pPr>
        <w:spacing w:before="46" w:beforeLines="15"/>
        <w:ind w:firstLine="420" w:firstLineChars="200"/>
        <w:jc w:val="left"/>
        <w:rPr>
          <w:rFonts w:hint="default" w:ascii="宋体" w:hAnsi="宋体" w:cs="宋体"/>
          <w:lang w:val="en-US" w:eastAsia="zh-CN"/>
        </w:rPr>
      </w:pPr>
    </w:p>
    <w:p w14:paraId="4F3D3B4D">
      <w:pPr>
        <w:keepNext w:val="0"/>
        <w:keepLines w:val="0"/>
        <w:widowControl/>
        <w:suppressLineNumbers w:val="0"/>
        <w:shd w:val="clear" w:fill="FFFFFF"/>
        <w:ind w:left="0" w:firstLine="0"/>
        <w:jc w:val="left"/>
        <w:rPr>
          <w:rFonts w:ascii="Arial" w:hAnsi="Arial" w:cs="Arial"/>
          <w:i w:val="0"/>
          <w:iCs w:val="0"/>
          <w:caps w:val="0"/>
          <w:color w:val="333333"/>
          <w:spacing w:val="0"/>
          <w:sz w:val="15"/>
          <w:szCs w:val="15"/>
        </w:rPr>
      </w:pPr>
    </w:p>
    <w:p w14:paraId="58B0BF9A">
      <w:pPr>
        <w:keepNext w:val="0"/>
        <w:keepLines w:val="0"/>
        <w:widowControl/>
        <w:suppressLineNumbers w:val="0"/>
        <w:shd w:val="clear" w:fill="FFFFFF"/>
        <w:spacing w:line="288" w:lineRule="atLeast"/>
        <w:ind w:left="0" w:firstLine="0"/>
        <w:jc w:val="left"/>
        <w:rPr>
          <w:rFonts w:hint="default" w:ascii="Arial" w:hAnsi="Arial" w:cs="Arial"/>
          <w:i w:val="0"/>
          <w:iCs w:val="0"/>
          <w:caps w:val="0"/>
          <w:color w:val="333333"/>
          <w:spacing w:val="0"/>
          <w:sz w:val="15"/>
          <w:szCs w:val="15"/>
        </w:rPr>
      </w:pPr>
      <w:r>
        <w:rPr>
          <w:rFonts w:hint="default" w:ascii="Arial" w:hAnsi="Arial" w:eastAsia="宋体" w:cs="Arial"/>
          <w:i w:val="0"/>
          <w:iCs w:val="0"/>
          <w:caps w:val="0"/>
          <w:color w:val="333333"/>
          <w:spacing w:val="0"/>
          <w:kern w:val="0"/>
          <w:sz w:val="15"/>
          <w:szCs w:val="15"/>
          <w:shd w:val="clear" w:fill="FFFFFF"/>
          <w:lang w:val="en-US" w:eastAsia="zh-CN" w:bidi="ar"/>
        </w:rPr>
        <w:t>springmvc框架简介</w:t>
      </w:r>
    </w:p>
    <w:p w14:paraId="13EEC2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SpringMVC是一个基于Java的开源Web框架，属于Spring框架的一部分。它为开发者提供了一个简单、高效的方式来构建Web应用程序。以下是关于SpringMVC框架的简介：</w:t>
      </w:r>
    </w:p>
    <w:p w14:paraId="6D41AE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0" w:right="0" w:hanging="360"/>
      </w:pPr>
    </w:p>
    <w:p w14:paraId="5C8954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0" w:right="0" w:hanging="360"/>
      </w:pPr>
    </w:p>
    <w:p w14:paraId="5970610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核心特点：</w:t>
      </w:r>
    </w:p>
    <w:p w14:paraId="42C4D2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轻量级：SpringMVC是一个轻量级的框架，易于集成到现有的Spring应用程序中。</w:t>
      </w:r>
    </w:p>
    <w:p w14:paraId="158B20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易于使用：提供了基于注解的配置方式，简化了配置过程。</w:t>
      </w:r>
    </w:p>
    <w:p w14:paraId="45975E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灵活性强：支持多种视图技术，如JSP、Thymeleaf等。</w:t>
      </w:r>
    </w:p>
    <w:p w14:paraId="4A546A3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与Spring无缝集成：SpringMVC与Spring框架的其他组件（如Spring Core、Spring Data等）无缝集成，方便开发者进行开发。</w:t>
      </w:r>
    </w:p>
    <w:p w14:paraId="3BCF33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主要功能：</w:t>
      </w:r>
    </w:p>
    <w:p w14:paraId="3E3D7F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请求处理：SpringMVC负责接收HTTP请求，并根据请求的URL、方法等信息进行路由处理。</w:t>
      </w:r>
    </w:p>
    <w:p w14:paraId="5E6396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视图解析：支持多种视图技术，能够根据请求将逻辑处理结果传递给视图进行渲染。</w:t>
      </w:r>
    </w:p>
    <w:p w14:paraId="6DB395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数据绑定：自动将请求参数绑定到JavaBean对象中，方便数据的处理和传递。</w:t>
      </w:r>
    </w:p>
    <w:p w14:paraId="5EE680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国际化支持：支持多语言环境下的国际化处理。</w:t>
      </w:r>
    </w:p>
    <w:p w14:paraId="73860FE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工作流程：</w:t>
      </w:r>
    </w:p>
    <w:p w14:paraId="59475D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用户发送HTTP请求到SpringMVC前端控制器（DispatcherServlet）。</w:t>
      </w:r>
    </w:p>
    <w:p w14:paraId="1ECC1E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2091DE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DispatcherServlet根据请求信息查找相应的处理器（Controller）。</w:t>
      </w:r>
    </w:p>
    <w:p w14:paraId="6FD8F4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处理器处理业务逻辑，并返回一个ModelAndView对象。ModelAndView包含了视图名称和数据。</w:t>
      </w:r>
    </w:p>
    <w:p w14:paraId="6D1914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DispatcherServlet根据ModelAndView中的信息选择合适的视图进行渲染。</w:t>
      </w:r>
    </w:p>
    <w:p w14:paraId="09330A0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26507F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视图将渲染结果返回给用户，完成整个请求处理流程。</w:t>
      </w:r>
    </w:p>
    <w:p w14:paraId="06C59C6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2261BA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优势：</w:t>
      </w:r>
    </w:p>
    <w:p w14:paraId="5AC2B6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简化开发过程：通过注解和配置文件的方式，减少了大量的样板代码，提高了开发效率。</w:t>
      </w:r>
    </w:p>
    <w:p w14:paraId="0C73FEF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510F4BD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高度可扩展性：可以与其他Spring框架组件无缝集成，方便进行扩展和定制。</w:t>
      </w:r>
    </w:p>
    <w:p w14:paraId="3B0071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5D6D2F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良好的社区支持：SpringMVC拥有庞大的社区和丰富的资源，为开发者提供了强大的支持。</w:t>
      </w:r>
    </w:p>
    <w:p w14:paraId="1DE0C1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总之，SpringMVC是一个功能强大、易于使用、高度可扩展的Java Web框架，为开发者提供了简单、高效的方式来构建Web应用程序。</w:t>
      </w:r>
    </w:p>
    <w:p w14:paraId="7749FEF0">
      <w:pPr>
        <w:spacing w:before="46" w:beforeLines="15"/>
        <w:ind w:firstLine="420" w:firstLineChars="200"/>
        <w:jc w:val="left"/>
        <w:rPr>
          <w:rFonts w:hint="default" w:ascii="宋体" w:hAnsi="宋体" w:cs="宋体"/>
          <w:lang w:val="en-US" w:eastAsia="zh-CN"/>
        </w:rPr>
      </w:pPr>
    </w:p>
    <w:p w14:paraId="3D851AA2">
      <w:pPr>
        <w:spacing w:before="46" w:beforeLines="15"/>
        <w:ind w:firstLine="420" w:firstLineChars="200"/>
        <w:jc w:val="left"/>
        <w:rPr>
          <w:rFonts w:hint="default" w:ascii="宋体" w:hAnsi="宋体" w:cs="宋体"/>
          <w:lang w:val="en-US" w:eastAsia="zh-CN"/>
        </w:rPr>
      </w:pPr>
    </w:p>
    <w:p w14:paraId="5AD238B7">
      <w:pPr>
        <w:keepNext w:val="0"/>
        <w:keepLines w:val="0"/>
        <w:widowControl/>
        <w:suppressLineNumbers w:val="0"/>
        <w:shd w:val="clear" w:fill="FFFFFF"/>
        <w:spacing w:line="288" w:lineRule="atLeast"/>
        <w:ind w:left="0" w:firstLine="0"/>
        <w:jc w:val="left"/>
        <w:rPr>
          <w:rFonts w:hint="default" w:ascii="Arial" w:hAnsi="Arial" w:eastAsia="宋体" w:cs="Arial"/>
          <w:i w:val="0"/>
          <w:iCs w:val="0"/>
          <w:caps w:val="0"/>
          <w:color w:val="333333"/>
          <w:spacing w:val="0"/>
          <w:kern w:val="0"/>
          <w:sz w:val="15"/>
          <w:szCs w:val="15"/>
          <w:shd w:val="clear" w:fill="FFFFFF"/>
          <w:lang w:val="en-US" w:eastAsia="zh-CN" w:bidi="ar"/>
        </w:rPr>
      </w:pPr>
    </w:p>
    <w:p w14:paraId="3463AA37">
      <w:pPr>
        <w:keepNext w:val="0"/>
        <w:keepLines w:val="0"/>
        <w:widowControl/>
        <w:suppressLineNumbers w:val="0"/>
        <w:shd w:val="clear" w:fill="FFFFFF"/>
        <w:spacing w:line="288" w:lineRule="atLeast"/>
        <w:ind w:left="0" w:firstLine="0"/>
        <w:jc w:val="left"/>
        <w:rPr>
          <w:rFonts w:ascii="Arial" w:hAnsi="Arial" w:cs="Arial"/>
          <w:i w:val="0"/>
          <w:iCs w:val="0"/>
          <w:caps w:val="0"/>
          <w:color w:val="333333"/>
          <w:spacing w:val="0"/>
          <w:sz w:val="15"/>
          <w:szCs w:val="15"/>
        </w:rPr>
      </w:pPr>
      <w:r>
        <w:rPr>
          <w:rFonts w:hint="default" w:ascii="Arial" w:hAnsi="Arial" w:eastAsia="宋体" w:cs="Arial"/>
          <w:i w:val="0"/>
          <w:iCs w:val="0"/>
          <w:caps w:val="0"/>
          <w:color w:val="333333"/>
          <w:spacing w:val="0"/>
          <w:kern w:val="0"/>
          <w:sz w:val="15"/>
          <w:szCs w:val="15"/>
          <w:shd w:val="clear" w:fill="FFFFFF"/>
          <w:lang w:val="en-US" w:eastAsia="zh-CN" w:bidi="ar"/>
        </w:rPr>
        <w:t>mybatis-plus框架简介</w:t>
      </w:r>
    </w:p>
    <w:p w14:paraId="657580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MyBatis-Plus是一个基于MyBatis的增强工具，在MyBatis的基础上只做增强不做改变，简化开发、提高效率。以下是关于MyBatis-Plus的详细简介：</w:t>
      </w:r>
    </w:p>
    <w:p w14:paraId="0BE6BD7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436814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定义与来源：</w:t>
      </w:r>
    </w:p>
    <w:p w14:paraId="4E5DE86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14:paraId="1D5D383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2D3A5F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MyBatis-Plus是一个开源的Java框架，用于简化MyBatis的使用。它提供了更多的便利功能，使得开发者能够更高效地进行数据库操作。</w:t>
      </w:r>
    </w:p>
    <w:p w14:paraId="1B682F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14:paraId="6B21548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主要特点：</w:t>
      </w:r>
    </w:p>
    <w:p w14:paraId="453CC2A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1410CBC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60" w:leftChars="0" w:right="0" w:rightChars="0"/>
      </w:pPr>
    </w:p>
    <w:p w14:paraId="6ADBDD5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简化CRUD：MyBatis-Plus提供了许多便捷的CRUD（增删改查）操作方法，减少了手动编写SQL语句的工作量。</w:t>
      </w:r>
    </w:p>
    <w:p w14:paraId="2EBF036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6064E4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条件构造器：它内置了条件构造器，使得构建复杂的查询条件变得更加简单。</w:t>
      </w:r>
    </w:p>
    <w:p w14:paraId="6EF2D36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1E7CE4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自动插入、更新策略：支持主键自动生成和字段自动填充等功能，减少了手动处理这些操作的麻烦。</w:t>
      </w:r>
    </w:p>
    <w:p w14:paraId="64C4EE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性能监控：提供了性能监控功能，可以帮助开发者更好地了解数据库操作的性能情况。</w:t>
      </w:r>
    </w:p>
    <w:p w14:paraId="438DC3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插件式设计：支持插件式的设计，可以方便地扩展框架的功能。</w:t>
      </w:r>
    </w:p>
    <w:p w14:paraId="6D181C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使用场景：</w:t>
      </w:r>
    </w:p>
    <w:p w14:paraId="4009463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pPr>
    </w:p>
    <w:p w14:paraId="57D2DB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Web应用开发：在构建Web应用时，MyBatis-Plus可以帮助开发者更高效地进行数据库操作。</w:t>
      </w:r>
    </w:p>
    <w:p w14:paraId="5151CE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后端服务开发：在后端服务的开发过程中，需要频繁地进行数据库操作，MyBatis-Plus可以提供便利的操作方式。</w:t>
      </w:r>
    </w:p>
    <w:p w14:paraId="646D7B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14:paraId="59FA6D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数据处理任务：对于需要处理大量数据的任务，MyBatis-Plus的高效性能和便捷操作方式可以大大提高开发效率。</w:t>
      </w:r>
    </w:p>
    <w:p w14:paraId="6365D9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与MyBatis的关系</w:t>
      </w:r>
    </w:p>
    <w:p w14:paraId="3D92EA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MyBatis是一个优秀的持久层框架，它支持定制化SQL、存储过程以及高级映射。而MyBatis-Plus是在MyBatis的基础上进行增强，提供了更多的便利功能</w:t>
      </w:r>
    </w:p>
    <w:p w14:paraId="5B36B8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14:paraId="416C51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eastAsia="Arial" w:cs="Arial"/>
          <w:i w:val="0"/>
          <w:iCs w:val="0"/>
          <w:caps w:val="0"/>
          <w:color w:val="333333"/>
          <w:spacing w:val="0"/>
          <w:sz w:val="15"/>
          <w:szCs w:val="15"/>
          <w:shd w:val="clear" w:fill="FFFFFF"/>
        </w:rPr>
        <w:t>总的来说，MyBatis-Plus是一个基于MyBatis的增强工具，它简化了数据库操作的开发过程，提高了开发效率。对于Java开发者来说，使用MyBatis-Plus可以更加高效地进行数据库操作。</w:t>
      </w:r>
    </w:p>
    <w:p w14:paraId="61F4FB7E">
      <w:pPr>
        <w:spacing w:before="46" w:beforeLines="15"/>
        <w:ind w:firstLine="420" w:firstLineChars="200"/>
        <w:jc w:val="left"/>
        <w:rPr>
          <w:rFonts w:hint="default" w:ascii="宋体" w:hAnsi="宋体" w:cs="宋体"/>
          <w:lang w:val="en-US" w:eastAsia="zh-CN"/>
        </w:rPr>
      </w:pPr>
    </w:p>
    <w:p w14:paraId="02E8DC38">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034665" cy="2734945"/>
            <wp:effectExtent l="0" t="0" r="13335"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3034665" cy="2734945"/>
                    </a:xfrm>
                    <a:prstGeom prst="rect">
                      <a:avLst/>
                    </a:prstGeom>
                    <a:noFill/>
                    <a:ln w="9525">
                      <a:noFill/>
                    </a:ln>
                  </pic:spPr>
                </pic:pic>
              </a:graphicData>
            </a:graphic>
          </wp:inline>
        </w:drawing>
      </w:r>
    </w:p>
    <w:p w14:paraId="3F9095A6">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1.20 css3 介绍</w:t>
      </w:r>
    </w:p>
    <w:p w14:paraId="4C2246C1">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层叠样式表(英文全称：Cascading Style Sheets)是一种用来表现</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的一个应用）或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（标准通用标记语言的一个子集）等文件样式的计算机语言。CSS不仅可以静态地修饰网页，还可以配合各种脚本语言动态地对网页各元素进行格式化。</w:t>
      </w:r>
    </w:p>
    <w:p w14:paraId="6FFF8B00">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 能够对网页中元素位置的排版进行像素级精确控制，支持几乎所有的字体字号样式，拥有对网页对象和模型样式编辑的能力。</w:t>
      </w:r>
    </w:p>
    <w:p w14:paraId="430B5373">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1.21 css3 工作原理</w:t>
      </w:r>
    </w:p>
    <w:p w14:paraId="3905FD3E">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是一种定义样式结构如字体、颜色、位置等的语言，被用于描述网页上的信息格式化和显示的方式。CSS样式可以直接存储于HTML网页或者单独的样式单文件。无论哪一种方式，样式单包含将样式应用到指定类型的元素的规则。外部使用时，样式单规则被放置在一个带有文件扩展名_css的外部样式单文档中。</w:t>
      </w:r>
    </w:p>
    <w:p w14:paraId="7AEDC92B">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14:paraId="6A3D68D1">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名称CSS中的“层叠（cascading）”表示样式单规则应用于HTML文档元素的方式。具体地说，CSS样式单中的样式形成一个层次结构，更具体的样式覆盖通用样式。样式规则的优先级由CSS根据这个层次结构决定，从而实现级联效果。</w:t>
      </w:r>
    </w:p>
    <w:p w14:paraId="2F75EECA">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 xml:space="preserve">1.22 </w:t>
      </w:r>
      <w:r>
        <w:rPr>
          <w:rFonts w:hint="default" w:ascii="宋体" w:hAnsi="宋体" w:cs="宋体"/>
          <w:b/>
          <w:bCs/>
          <w:lang w:val="en-US" w:eastAsia="zh-CN"/>
        </w:rPr>
        <w:t>Maven</w:t>
      </w:r>
      <w:r>
        <w:rPr>
          <w:rFonts w:hint="eastAsia" w:ascii="宋体" w:hAnsi="宋体" w:cs="宋体"/>
          <w:b/>
          <w:bCs/>
          <w:lang w:val="en-US" w:eastAsia="zh-CN"/>
        </w:rPr>
        <w:t xml:space="preserve"> 介绍</w:t>
      </w:r>
    </w:p>
    <w:p w14:paraId="00E4E649">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Maven项目对象模型(POM)，可以通过一小段描述信息来管理项目的构建，报告和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"https://baike.baidu.com/item/%E6%96%87%E6%A1%A3/1009768"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文档</w:t>
      </w:r>
      <w:r>
        <w:rPr>
          <w:rFonts w:hint="default" w:ascii="宋体" w:hAnsi="宋体" w:cs="宋体"/>
          <w:lang w:val="en-US" w:eastAsia="zh-CN"/>
        </w:rPr>
        <w:fldChar w:fldCharType="end"/>
      </w:r>
      <w:r>
        <w:rPr>
          <w:rFonts w:hint="default" w:ascii="宋体" w:hAnsi="宋体" w:cs="宋体"/>
          <w:lang w:val="en-US" w:eastAsia="zh-CN"/>
        </w:rPr>
        <w:t>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"https://baike.baidu.com/item/%E9%A1%B9%E7%9B%AE%E7%AE%A1%E7%90%86%E5%B7%A5%E5%85%B7/6854630"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软件。</w:t>
      </w:r>
    </w:p>
    <w:p w14:paraId="2DD81A53">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14:paraId="74F6F2F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Maven这个单词来自于意第绪语（犹太语），意为知识的积累，最初在Jakata Turbine项目中用来简化构建过程。当时有一些项目（有各自Ant build文件），仅有细微的差别，而JAR文件都由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"https://baike.baidu.com/item/CVS"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CVS</w:t>
      </w:r>
      <w:r>
        <w:rPr>
          <w:rFonts w:hint="default" w:ascii="宋体" w:hAnsi="宋体" w:cs="宋体"/>
          <w:lang w:val="en-US" w:eastAsia="zh-CN"/>
        </w:rPr>
        <w:fldChar w:fldCharType="end"/>
      </w:r>
      <w:r>
        <w:rPr>
          <w:rFonts w:hint="default" w:ascii="宋体" w:hAnsi="宋体" w:cs="宋体"/>
          <w:lang w:val="en-US" w:eastAsia="zh-CN"/>
        </w:rPr>
        <w:t>来维护。于是希望有一种标准化的方式构建项目，一个清晰的方式定义项目的组成，一个容易的方式发布项目的信息，以及一种简单的方式在多个项目中共享</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"https://baike.baidu.com/item/JARs"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JARs</w:t>
      </w:r>
      <w:r>
        <w:rPr>
          <w:rFonts w:hint="default" w:ascii="宋体" w:hAnsi="宋体" w:cs="宋体"/>
          <w:lang w:val="en-US" w:eastAsia="zh-CN"/>
        </w:rPr>
        <w:fldChar w:fldCharType="end"/>
      </w:r>
      <w:r>
        <w:rPr>
          <w:rFonts w:hint="default" w:ascii="宋体" w:hAnsi="宋体" w:cs="宋体"/>
          <w:lang w:val="en-US" w:eastAsia="zh-CN"/>
        </w:rPr>
        <w:t>。</w:t>
      </w:r>
    </w:p>
    <w:p w14:paraId="306CEB13">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 xml:space="preserve">1.23 </w:t>
      </w:r>
      <w:r>
        <w:rPr>
          <w:rFonts w:hint="default" w:ascii="宋体" w:hAnsi="宋体" w:cs="宋体"/>
          <w:b/>
          <w:bCs/>
          <w:lang w:val="en-US" w:eastAsia="zh-CN"/>
        </w:rPr>
        <w:t>Maven</w:t>
      </w:r>
      <w:r>
        <w:rPr>
          <w:rFonts w:hint="eastAsia" w:ascii="宋体" w:hAnsi="宋体" w:cs="宋体"/>
          <w:b/>
          <w:bCs/>
          <w:lang w:val="en-US" w:eastAsia="zh-CN"/>
        </w:rPr>
        <w:t xml:space="preserve"> 特点</w:t>
      </w:r>
    </w:p>
    <w:p w14:paraId="2CFCB53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那么，Maven 和 Ant 有什么不同呢？在回答这个问题以前，首先要强调一点：Maven 和 Ant 针对构建问题的两个不同方面。Ant 为 Java 技术开发项目提供跨平台构建任务。Maven 本身描述项目的高级方面，它从 Ant 借用了绝大多数构建任务。因此，由于 Maven 和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"https://baike.baidu.com/item/Ant/785685"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Ant</w:t>
      </w:r>
      <w:r>
        <w:rPr>
          <w:rFonts w:hint="default" w:ascii="宋体" w:hAnsi="宋体" w:cs="宋体"/>
          <w:lang w:val="en-US" w:eastAsia="zh-CN"/>
        </w:rPr>
        <w:fldChar w:fldCharType="end"/>
      </w:r>
      <w:r>
        <w:rPr>
          <w:rFonts w:hint="default" w:ascii="宋体" w:hAnsi="宋体" w:cs="宋体"/>
          <w:lang w:val="en-US" w:eastAsia="zh-CN"/>
        </w:rPr>
        <w:t>代表两个差异很大的工具，所以接下来只说明这两个工具的等同组件之间的区别，如</w:t>
      </w:r>
      <w:r>
        <w:rPr>
          <w:rFonts w:hint="eastAsia" w:ascii="宋体" w:hAnsi="宋体" w:cs="宋体"/>
          <w:lang w:val="en-US" w:eastAsia="zh-CN"/>
        </w:rPr>
        <w:t>下表</w:t>
      </w:r>
      <w:r>
        <w:rPr>
          <w:rFonts w:hint="default" w:ascii="宋体" w:hAnsi="宋体" w:cs="宋体"/>
          <w:lang w:val="en-US" w:eastAsia="zh-CN"/>
        </w:rPr>
        <w:t>所示。</w:t>
      </w:r>
    </w:p>
    <w:p w14:paraId="10896E7C">
      <w:pPr>
        <w:spacing w:before="46" w:beforeLines="15"/>
        <w:ind w:firstLine="420" w:firstLineChars="200"/>
        <w:jc w:val="left"/>
        <w:rPr>
          <w:rFonts w:hint="default" w:ascii="宋体" w:hAnsi="宋体" w:cs="宋体"/>
          <w:lang w:val="en-US" w:eastAsia="zh-CN"/>
        </w:rPr>
      </w:pPr>
    </w:p>
    <w:p w14:paraId="2D56E8F0">
      <w:pPr>
        <w:spacing w:before="46" w:beforeLines="15"/>
        <w:ind w:firstLine="420" w:firstLineChars="200"/>
        <w:jc w:val="left"/>
        <w:rPr>
          <w:rFonts w:hint="default" w:ascii="宋体" w:hAnsi="宋体" w:cs="宋体"/>
          <w:lang w:val="en-US" w:eastAsia="zh-CN"/>
        </w:rPr>
      </w:pPr>
    </w:p>
    <w:p w14:paraId="09A16846">
      <w:pPr>
        <w:spacing w:before="46" w:beforeLines="15"/>
        <w:ind w:firstLine="420" w:firstLineChars="200"/>
        <w:jc w:val="left"/>
        <w:rPr>
          <w:rFonts w:hint="default" w:ascii="宋体" w:hAnsi="宋体" w:cs="宋体"/>
          <w:lang w:val="en-US" w:eastAsia="zh-CN"/>
        </w:rPr>
      </w:pPr>
    </w:p>
    <w:p w14:paraId="212AC65A">
      <w:pPr>
        <w:spacing w:before="46" w:beforeLines="15"/>
        <w:ind w:firstLine="420" w:firstLineChars="200"/>
        <w:jc w:val="left"/>
        <w:rPr>
          <w:rFonts w:hint="default" w:ascii="宋体" w:hAnsi="宋体" w:cs="宋体"/>
          <w:lang w:val="en-US" w:eastAsia="zh-CN"/>
        </w:rPr>
      </w:pPr>
    </w:p>
    <w:p w14:paraId="54F29C33">
      <w:pPr>
        <w:spacing w:before="46" w:beforeLines="15"/>
        <w:ind w:firstLine="420" w:firstLineChars="200"/>
        <w:jc w:val="left"/>
        <w:rPr>
          <w:rFonts w:hint="default" w:ascii="宋体" w:hAnsi="宋体" w:cs="宋体"/>
          <w:lang w:val="en-US" w:eastAsia="zh-CN"/>
        </w:rPr>
      </w:pPr>
    </w:p>
    <w:p w14:paraId="33015BA9">
      <w:pPr>
        <w:spacing w:before="46" w:beforeLines="15"/>
        <w:ind w:firstLine="420" w:firstLineChars="200"/>
        <w:jc w:val="left"/>
        <w:rPr>
          <w:rFonts w:hint="default" w:ascii="宋体" w:hAnsi="宋体" w:cs="宋体"/>
          <w:lang w:val="en-US" w:eastAsia="zh-CN"/>
        </w:rPr>
      </w:pPr>
    </w:p>
    <w:p w14:paraId="379EF3CF">
      <w:pPr>
        <w:spacing w:before="46" w:beforeLines="15"/>
        <w:ind w:firstLine="420" w:firstLineChars="200"/>
        <w:jc w:val="left"/>
        <w:rPr>
          <w:rFonts w:hint="default" w:ascii="宋体" w:hAnsi="宋体" w:cs="宋体"/>
          <w:lang w:val="en-US" w:eastAsia="zh-CN"/>
        </w:rPr>
      </w:pPr>
    </w:p>
    <w:p w14:paraId="69FF5C2B">
      <w:pPr>
        <w:spacing w:before="46" w:beforeLines="15"/>
        <w:ind w:firstLine="420" w:firstLineChars="200"/>
        <w:jc w:val="left"/>
        <w:rPr>
          <w:rFonts w:hint="default" w:ascii="宋体" w:hAnsi="宋体" w:cs="宋体"/>
          <w:lang w:val="en-US" w:eastAsia="zh-CN"/>
        </w:rPr>
      </w:pPr>
    </w:p>
    <w:tbl>
      <w:tblPr>
        <w:tblStyle w:val="3"/>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73"/>
        <w:gridCol w:w="4395"/>
        <w:gridCol w:w="2338"/>
      </w:tblGrid>
      <w:tr w14:paraId="4B8E57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3B617C9C">
            <w:pPr>
              <w:spacing w:before="46" w:beforeLines="15"/>
              <w:ind w:firstLine="420" w:firstLineChars="200"/>
              <w:jc w:val="left"/>
              <w:rPr>
                <w:rFonts w:hint="default" w:ascii="宋体" w:hAnsi="宋体" w:cs="宋体"/>
                <w:lang w:val="en-US" w:eastAsia="zh-CN"/>
              </w:rPr>
            </w:pP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7F85753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6BB7C476">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Ant</w:t>
            </w:r>
          </w:p>
        </w:tc>
      </w:tr>
      <w:tr w14:paraId="67648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430063F3">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标准构建文件</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1FA0825C">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project.xml 和 maven.xml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334CE88C">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build.xml</w:t>
            </w:r>
          </w:p>
        </w:tc>
      </w:tr>
      <w:tr w14:paraId="7A7C4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4FABEE0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特性处理顺序</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55DBE263">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${maven.home}/bin/driver.properties</w:t>
            </w:r>
          </w:p>
          <w:p w14:paraId="7B94B9E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${project.home}/project.properties</w:t>
            </w:r>
          </w:p>
          <w:p w14:paraId="522FBA7E">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${project.home}/build.properties</w:t>
            </w:r>
          </w:p>
          <w:p w14:paraId="79534E37">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${user.home}/build.properties</w:t>
            </w:r>
          </w:p>
          <w:p w14:paraId="4C630021">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14:paraId="19EF8175">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最后一个定义起决定作用。</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4E396D0B">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14:paraId="7664FB23">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由 任务装入的特性</w:t>
            </w:r>
          </w:p>
          <w:p w14:paraId="786A1EC9">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第一个定义最先被处理。</w:t>
            </w:r>
          </w:p>
        </w:tc>
      </w:tr>
      <w:tr w14:paraId="250C2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1520669B">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5EC892A4">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构建规则更为动态（类似于编程语言）；它们是基于 Jelly 的可执行 XML。</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6FE1107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构建规则或多或少是静态的，除非使用&lt;script&gt;任务</w:t>
            </w:r>
          </w:p>
        </w:tc>
      </w:tr>
      <w:tr w14:paraId="3EAC33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583F8A6E">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扩展语言</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27CA816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Jelly（XML）编写的。</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00D4353B">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Java 语言编写的。</w:t>
            </w:r>
          </w:p>
        </w:tc>
      </w:tr>
      <w:tr w14:paraId="23263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187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3F196E94">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构建规则可扩展性</w:t>
            </w:r>
          </w:p>
        </w:tc>
        <w:tc>
          <w:tcPr>
            <w:tcW w:w="43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2483C6A3">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通过定义 &lt;preGoal&gt; 和 &lt;postGoal&gt; 使构建 goal 可扩展。</w:t>
            </w:r>
          </w:p>
        </w:tc>
        <w:tc>
          <w:tcPr>
            <w:tcW w:w="233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14:paraId="2CA32319">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构建规则不易扩展；可通过使用 &lt;script&gt; 任务模拟 &lt;preGoal&gt; 和 &lt;postGoal&gt; 所起的作用。</w:t>
            </w:r>
          </w:p>
        </w:tc>
      </w:tr>
    </w:tbl>
    <w:p w14:paraId="340EB95A">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Maven是一个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，它包含了一个项目对象模型 (Project Object Model)，一组标准集合，一个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"https://baike.baidu.com/item/%E9%A1%B9%E7%9B%AE%E7%94%9F%E5%91%BD%E5%91%A8%E6%9C%9F"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项目生命周期</w:t>
      </w:r>
      <w:r>
        <w:rPr>
          <w:rFonts w:hint="default" w:ascii="宋体" w:hAnsi="宋体" w:cs="宋体"/>
          <w:lang w:val="en-US" w:eastAsia="zh-CN"/>
        </w:rPr>
        <w:fldChar w:fldCharType="end"/>
      </w:r>
      <w:r>
        <w:rPr>
          <w:rFonts w:hint="default" w:ascii="宋体" w:hAnsi="宋体" w:cs="宋体"/>
          <w:lang w:val="en-US" w:eastAsia="zh-CN"/>
        </w:rPr>
        <w:t>(Project Lifecycle)，一个依赖管理系统(Dependency Management System)，和用来运行定义在生命周期阶段(phase)中</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(plugin)目标(goal)的逻辑。当你使用Maven的时候，你用一个明确定义的项目对象模型来描述你的项目，然后Maven可以应用横切的逻辑，这些逻辑来自一组共享的（或者自定义的）插件。</w:t>
      </w:r>
    </w:p>
    <w:p w14:paraId="03515B6D">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有一个生命周期，当你运行 mvn install 的时候被调用。这条命令告诉 Maven 执行一系列的有序的步骤，直到到达你指定的生命周期。遍历生命周期旅途中的一个影响就是，Maven 运行了许多默认的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目标，这些目标完成了像编译和创建一个 JAR 文件这样的工作。</w:t>
      </w:r>
    </w:p>
    <w:p w14:paraId="5ADFCD79">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此外，Maven能够很方便的帮你管理项目报告，生成站点，管理JAR文件，等等。</w:t>
      </w:r>
    </w:p>
    <w:p w14:paraId="6735E941">
      <w:pPr>
        <w:spacing w:before="46" w:beforeLines="15"/>
        <w:jc w:val="left"/>
        <w:rPr>
          <w:rFonts w:hint="default" w:ascii="宋体" w:hAnsi="宋体" w:cs="宋体"/>
          <w:lang w:val="en-US" w:eastAsia="zh-CN"/>
        </w:rPr>
      </w:pPr>
    </w:p>
    <w:p w14:paraId="7065F11A">
      <w:pPr>
        <w:spacing w:before="46" w:beforeLines="15"/>
        <w:jc w:val="left"/>
        <w:rPr>
          <w:rFonts w:hint="default" w:ascii="宋体" w:hAnsi="宋体" w:cs="宋体"/>
          <w:lang w:val="en-US" w:eastAsia="zh-CN"/>
        </w:rPr>
      </w:pPr>
    </w:p>
    <w:p w14:paraId="37D10E32">
      <w:pPr>
        <w:spacing w:before="46" w:beforeLines="15"/>
        <w:jc w:val="left"/>
        <w:rPr>
          <w:rFonts w:hint="default" w:ascii="宋体" w:hAnsi="宋体" w:cs="宋体"/>
          <w:lang w:val="en-US" w:eastAsia="zh-CN"/>
        </w:rPr>
      </w:pPr>
    </w:p>
    <w:p w14:paraId="5C45F95A">
      <w:pPr>
        <w:spacing w:before="46" w:beforeLines="15"/>
        <w:jc w:val="left"/>
        <w:rPr>
          <w:rFonts w:hint="default" w:ascii="宋体" w:hAnsi="宋体" w:cs="宋体"/>
          <w:lang w:val="en-US" w:eastAsia="zh-CN"/>
        </w:rPr>
      </w:pPr>
    </w:p>
    <w:p w14:paraId="1820E62E">
      <w:pPr>
        <w:spacing w:before="46" w:beforeLines="15"/>
        <w:jc w:val="left"/>
        <w:rPr>
          <w:rFonts w:hint="default" w:ascii="宋体" w:hAnsi="宋体" w:cs="宋体"/>
          <w:lang w:val="en-US" w:eastAsia="zh-CN"/>
        </w:rPr>
      </w:pPr>
    </w:p>
    <w:p w14:paraId="2E763847">
      <w:pPr>
        <w:spacing w:before="46" w:beforeLines="15"/>
        <w:jc w:val="left"/>
        <w:rPr>
          <w:rFonts w:hint="default" w:ascii="宋体" w:hAnsi="宋体" w:cs="宋体"/>
          <w:lang w:val="en-US" w:eastAsia="zh-CN"/>
        </w:rPr>
      </w:pPr>
    </w:p>
    <w:p w14:paraId="3B52426D">
      <w:pPr>
        <w:spacing w:before="46" w:beforeLines="15"/>
        <w:jc w:val="left"/>
        <w:rPr>
          <w:rFonts w:hint="default" w:ascii="宋体" w:hAnsi="宋体" w:cs="宋体"/>
          <w:lang w:val="en-US" w:eastAsia="zh-CN"/>
        </w:rPr>
      </w:pPr>
    </w:p>
    <w:p w14:paraId="0CB6C0FD">
      <w:pPr>
        <w:spacing w:before="46" w:beforeLines="15"/>
        <w:jc w:val="left"/>
        <w:rPr>
          <w:rFonts w:hint="default" w:ascii="宋体" w:hAnsi="宋体" w:cs="宋体"/>
          <w:lang w:val="en-US" w:eastAsia="zh-CN"/>
        </w:rPr>
      </w:pPr>
    </w:p>
    <w:p w14:paraId="36EE4656">
      <w:pPr>
        <w:spacing w:before="46" w:beforeLines="15"/>
        <w:ind w:firstLine="420" w:firstLineChars="200"/>
        <w:jc w:val="left"/>
        <w:rPr>
          <w:rFonts w:hint="default" w:ascii="宋体" w:hAnsi="宋体" w:cs="宋体"/>
          <w:lang w:val="en-US" w:eastAsia="zh-CN"/>
        </w:rPr>
      </w:pPr>
    </w:p>
    <w:p w14:paraId="0772928B">
      <w:pPr>
        <w:numPr>
          <w:ilvl w:val="0"/>
          <w:numId w:val="3"/>
        </w:numPr>
        <w:spacing w:before="46" w:beforeLines="15"/>
        <w:jc w:val="left"/>
        <w:rPr>
          <w:rFonts w:hint="eastAsia" w:ascii="宋体" w:hAnsi="宋体" w:cs="宋体"/>
          <w:b/>
          <w:bCs/>
          <w:sz w:val="24"/>
          <w:szCs w:val="32"/>
          <w:lang w:val="en-US" w:eastAsia="zh-CN"/>
        </w:rPr>
      </w:pPr>
      <w:r>
        <w:rPr>
          <w:rFonts w:hint="eastAsia" w:ascii="宋体" w:hAnsi="宋体" w:cs="宋体"/>
          <w:b/>
          <w:bCs/>
          <w:sz w:val="24"/>
          <w:szCs w:val="32"/>
          <w:lang w:val="en-US" w:eastAsia="zh-CN"/>
        </w:rPr>
        <w:t>软件开发环境及开发工具：</w:t>
      </w:r>
    </w:p>
    <w:p w14:paraId="1E091745">
      <w:pPr>
        <w:numPr>
          <w:ilvl w:val="0"/>
          <w:numId w:val="0"/>
        </w:numPr>
        <w:spacing w:before="46" w:beforeLines="15"/>
        <w:jc w:val="left"/>
        <w:rPr>
          <w:rFonts w:hint="default" w:ascii="宋体" w:hAnsi="宋体" w:cs="宋体"/>
          <w:b/>
          <w:bCs/>
          <w:sz w:val="24"/>
          <w:szCs w:val="32"/>
          <w:lang w:val="en-US" w:eastAsia="zh-CN"/>
        </w:rPr>
      </w:pPr>
    </w:p>
    <w:p w14:paraId="0ABC79EB">
      <w:pPr>
        <w:spacing w:before="46" w:beforeLines="15"/>
        <w:ind w:firstLine="420" w:firstLineChars="200"/>
        <w:jc w:val="left"/>
        <w:rPr>
          <w:rFonts w:hint="eastAsia" w:ascii="宋体" w:hAnsi="宋体" w:eastAsia="宋体" w:cs="宋体"/>
          <w:lang w:eastAsia="zh-CN"/>
        </w:rPr>
      </w:pPr>
      <w:r>
        <w:rPr>
          <w:rFonts w:hint="eastAsia" w:ascii="宋体" w:hAnsi="宋体" w:cs="宋体"/>
        </w:rPr>
        <w:t>操作系统：Windows</w:t>
      </w:r>
      <w:r>
        <w:rPr>
          <w:rFonts w:hint="eastAsia" w:ascii="宋体" w:hAnsi="宋体" w:cs="宋体"/>
          <w:lang w:val="en-US" w:eastAsia="zh-CN"/>
        </w:rPr>
        <w:t xml:space="preserve"> </w:t>
      </w:r>
      <w:r>
        <w:rPr>
          <w:rFonts w:hint="eastAsia" w:ascii="宋体" w:hAnsi="宋体" w:cs="宋体"/>
        </w:rPr>
        <w:t>10</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7</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8</w:t>
      </w:r>
    </w:p>
    <w:p w14:paraId="7644E5D2">
      <w:pPr>
        <w:spacing w:before="46" w:beforeLines="15"/>
        <w:ind w:firstLine="420" w:firstLineChars="200"/>
        <w:jc w:val="left"/>
        <w:rPr>
          <w:rFonts w:hint="eastAsia" w:ascii="宋体" w:hAnsi="宋体" w:cs="宋体"/>
        </w:rPr>
      </w:pPr>
      <w:r>
        <w:rPr>
          <w:rFonts w:hint="eastAsia" w:ascii="宋体" w:hAnsi="宋体" w:cs="宋体"/>
        </w:rPr>
        <w:t>开发语言：Java</w:t>
      </w:r>
    </w:p>
    <w:p w14:paraId="52BD5C8B">
      <w:pPr>
        <w:spacing w:before="46" w:beforeLines="15"/>
        <w:ind w:firstLine="420" w:firstLineChars="200"/>
        <w:jc w:val="left"/>
        <w:rPr>
          <w:rFonts w:hint="eastAsia" w:ascii="宋体" w:hAnsi="宋体" w:cs="宋体"/>
        </w:rPr>
      </w:pPr>
      <w:r>
        <w:rPr>
          <w:rFonts w:hint="eastAsia" w:ascii="宋体" w:hAnsi="宋体" w:cs="宋体"/>
        </w:rPr>
        <w:t>使用框架：spring boot</w:t>
      </w:r>
    </w:p>
    <w:p w14:paraId="79656903">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前端技术：JavaScript、VUE.js</w:t>
      </w:r>
      <w:r>
        <w:rPr>
          <w:rFonts w:hint="eastAsia" w:ascii="宋体" w:hAnsi="宋体" w:cs="宋体"/>
          <w:lang w:eastAsia="zh-CN"/>
        </w:rPr>
        <w:t>（</w:t>
      </w:r>
      <w:r>
        <w:rPr>
          <w:rFonts w:hint="eastAsia" w:ascii="宋体" w:hAnsi="宋体" w:cs="宋体"/>
          <w:lang w:val="en-US" w:eastAsia="zh-CN"/>
        </w:rPr>
        <w:t>2.X</w:t>
      </w:r>
      <w:r>
        <w:rPr>
          <w:rFonts w:hint="eastAsia" w:ascii="宋体" w:hAnsi="宋体" w:cs="宋体"/>
          <w:lang w:eastAsia="zh-CN"/>
        </w:rPr>
        <w:t>）</w:t>
      </w:r>
      <w:r>
        <w:rPr>
          <w:rFonts w:hint="eastAsia" w:ascii="宋体" w:hAnsi="宋体" w:cs="宋体"/>
        </w:rPr>
        <w:t>、</w:t>
      </w:r>
      <w:r>
        <w:rPr>
          <w:rFonts w:hint="eastAsia" w:ascii="宋体" w:hAnsi="宋体" w:cs="宋体"/>
          <w:lang w:val="en-US" w:eastAsia="zh-CN"/>
        </w:rPr>
        <w:t>css3</w:t>
      </w:r>
    </w:p>
    <w:p w14:paraId="42CCA7C1">
      <w:pPr>
        <w:spacing w:before="46" w:beforeLines="15"/>
        <w:ind w:firstLine="420" w:firstLineChars="200"/>
        <w:jc w:val="left"/>
        <w:rPr>
          <w:rFonts w:hint="eastAsia" w:ascii="宋体" w:hAnsi="宋体" w:cs="宋体"/>
        </w:rPr>
      </w:pPr>
      <w:r>
        <w:rPr>
          <w:rFonts w:hint="eastAsia" w:ascii="宋体" w:hAnsi="宋体" w:cs="宋体"/>
        </w:rPr>
        <w:t>开发工具：IDEA</w:t>
      </w:r>
      <w:r>
        <w:rPr>
          <w:rFonts w:hint="eastAsia" w:ascii="宋体" w:hAnsi="宋体" w:cs="宋体"/>
          <w:lang w:eastAsia="zh-CN"/>
        </w:rPr>
        <w:t>（</w:t>
      </w:r>
      <w:r>
        <w:rPr>
          <w:rFonts w:hint="eastAsia" w:ascii="宋体" w:hAnsi="宋体" w:cs="宋体"/>
          <w:lang w:val="en-US" w:eastAsia="zh-CN"/>
        </w:rPr>
        <w:t>2020版</w:t>
      </w:r>
      <w:r>
        <w:rPr>
          <w:rFonts w:hint="eastAsia" w:ascii="宋体" w:hAnsi="宋体" w:cs="宋体"/>
          <w:lang w:eastAsia="zh-CN"/>
        </w:rPr>
        <w:t>）</w:t>
      </w:r>
      <w:r>
        <w:rPr>
          <w:rFonts w:hint="eastAsia" w:ascii="宋体" w:hAnsi="宋体" w:cs="宋体"/>
          <w:lang w:val="en-US" w:eastAsia="zh-CN"/>
        </w:rPr>
        <w:t>/MyEclipse（10）/Eclipse</w:t>
      </w:r>
      <w:r>
        <w:rPr>
          <w:rFonts w:hint="eastAsia" w:ascii="宋体" w:hAnsi="宋体" w:cs="宋体"/>
        </w:rPr>
        <w:t>、Visual Studio Code</w:t>
      </w:r>
    </w:p>
    <w:p w14:paraId="36A19C88">
      <w:pPr>
        <w:spacing w:before="46" w:beforeLines="15"/>
        <w:ind w:firstLine="420" w:firstLineChars="200"/>
        <w:jc w:val="left"/>
        <w:rPr>
          <w:rFonts w:hint="eastAsia" w:ascii="宋体" w:hAnsi="宋体" w:cs="宋体"/>
          <w:lang w:val="en-US" w:eastAsia="zh-CN"/>
        </w:rPr>
      </w:pPr>
      <w:r>
        <w:rPr>
          <w:rFonts w:hint="eastAsia" w:ascii="宋体" w:hAnsi="宋体" w:cs="宋体"/>
        </w:rPr>
        <w:t>数据库：MySQL</w:t>
      </w:r>
      <w:r>
        <w:rPr>
          <w:rFonts w:hint="eastAsia" w:ascii="宋体" w:hAnsi="宋体" w:cs="宋体"/>
          <w:lang w:val="en-US" w:eastAsia="zh-CN"/>
        </w:rPr>
        <w:t xml:space="preserve"> 5.7.26（版本号）</w:t>
      </w:r>
    </w:p>
    <w:p w14:paraId="50518FD6">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数据库管理工具：phpstudy/Navicat</w:t>
      </w:r>
    </w:p>
    <w:p w14:paraId="57C1AFF4">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JDK版本：Java sdk8</w:t>
      </w:r>
    </w:p>
    <w:p w14:paraId="1DED9E66">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Maven:apache-maven 3.8.1-bin</w:t>
      </w:r>
    </w:p>
    <w:p w14:paraId="7275109D">
      <w:pPr>
        <w:spacing w:before="46" w:beforeLines="15"/>
        <w:ind w:firstLine="420" w:firstLineChars="200"/>
        <w:jc w:val="left"/>
        <w:rPr>
          <w:rFonts w:hint="eastAsia" w:ascii="宋体" w:hAnsi="宋体" w:cs="宋体"/>
          <w:lang w:val="en-US" w:eastAsia="zh-CN"/>
        </w:rPr>
      </w:pPr>
    </w:p>
    <w:p w14:paraId="2388CB15">
      <w:pPr>
        <w:numPr>
          <w:ilvl w:val="0"/>
          <w:numId w:val="4"/>
        </w:numPr>
        <w:jc w:val="left"/>
        <w:rPr>
          <w:rFonts w:hint="eastAsia" w:ascii="宋体" w:hAnsi="宋体"/>
          <w:b/>
          <w:bCs/>
          <w:sz w:val="24"/>
          <w:szCs w:val="32"/>
        </w:rPr>
      </w:pPr>
      <w:r>
        <w:rPr>
          <w:rFonts w:hint="eastAsia" w:ascii="宋体" w:hAnsi="宋体"/>
          <w:b/>
          <w:bCs/>
          <w:sz w:val="24"/>
          <w:szCs w:val="32"/>
        </w:rPr>
        <w:t>硬件环境：</w:t>
      </w:r>
    </w:p>
    <w:p w14:paraId="1A7BEA04">
      <w:pPr>
        <w:numPr>
          <w:ilvl w:val="0"/>
          <w:numId w:val="0"/>
        </w:numPr>
        <w:jc w:val="left"/>
        <w:rPr>
          <w:rFonts w:hint="eastAsia" w:ascii="宋体" w:hAnsi="宋体"/>
          <w:b/>
          <w:bCs/>
          <w:sz w:val="24"/>
          <w:szCs w:val="32"/>
        </w:rPr>
      </w:pPr>
    </w:p>
    <w:p w14:paraId="205E737A">
      <w:pPr>
        <w:ind w:firstLine="420" w:firstLineChars="0"/>
        <w:jc w:val="left"/>
        <w:rPr>
          <w:rFonts w:ascii="宋体" w:hAnsi="宋体"/>
        </w:rPr>
      </w:pPr>
      <w:r>
        <w:rPr>
          <w:rFonts w:hint="eastAsia" w:ascii="宋体" w:hAnsi="宋体"/>
          <w:lang w:val="en-US" w:eastAsia="zh-CN"/>
        </w:rPr>
        <w:t>CPU：</w:t>
      </w:r>
      <w:r>
        <w:rPr>
          <w:rFonts w:hint="eastAsia" w:ascii="宋体" w:hAnsi="宋体"/>
        </w:rPr>
        <w:t>1</w:t>
      </w:r>
      <w:r>
        <w:rPr>
          <w:rFonts w:ascii="宋体" w:hAnsi="宋体"/>
        </w:rPr>
        <w:t>.60GHz及以上</w:t>
      </w:r>
    </w:p>
    <w:p w14:paraId="648514B2">
      <w:pPr>
        <w:ind w:firstLine="420" w:firstLineChars="0"/>
        <w:jc w:val="left"/>
        <w:rPr>
          <w:rFonts w:ascii="宋体" w:hAnsi="宋体"/>
        </w:rPr>
      </w:pPr>
      <w:r>
        <w:rPr>
          <w:rFonts w:ascii="宋体" w:hAnsi="宋体"/>
        </w:rPr>
        <w:t>内存：</w:t>
      </w:r>
      <w:r>
        <w:rPr>
          <w:rFonts w:hint="eastAsia" w:ascii="宋体" w:hAnsi="宋体"/>
        </w:rPr>
        <w:t>4</w:t>
      </w:r>
      <w:r>
        <w:rPr>
          <w:rFonts w:ascii="宋体" w:hAnsi="宋体"/>
        </w:rPr>
        <w:t>GB及以上</w:t>
      </w:r>
    </w:p>
    <w:p w14:paraId="6CBCB2F6">
      <w:pPr>
        <w:ind w:firstLine="420" w:firstLineChars="0"/>
        <w:jc w:val="left"/>
        <w:rPr>
          <w:rFonts w:hint="eastAsia" w:ascii="宋体" w:hAnsi="宋体"/>
          <w:lang w:val="en-US" w:eastAsia="zh-CN"/>
        </w:rPr>
      </w:pPr>
      <w:r>
        <w:rPr>
          <w:rFonts w:hint="eastAsia" w:ascii="宋体" w:hAnsi="宋体"/>
          <w:lang w:val="en-US" w:eastAsia="zh-CN"/>
        </w:rPr>
        <w:t>硬盘：500MB以上</w:t>
      </w:r>
    </w:p>
    <w:p w14:paraId="0326A23A">
      <w:pPr>
        <w:ind w:firstLine="420" w:firstLineChars="0"/>
        <w:jc w:val="left"/>
        <w:rPr>
          <w:rFonts w:hint="default" w:ascii="宋体" w:hAnsi="宋体"/>
          <w:lang w:val="en-US" w:eastAsia="zh-CN"/>
        </w:rPr>
      </w:pPr>
      <w:r>
        <w:rPr>
          <w:rFonts w:hint="eastAsia" w:ascii="宋体" w:hAnsi="宋体"/>
          <w:lang w:val="en-US" w:eastAsia="zh-CN"/>
        </w:rPr>
        <w:t>显卡：图像级显卡以上</w:t>
      </w:r>
    </w:p>
    <w:p w14:paraId="1A26EA38">
      <w:pPr>
        <w:spacing w:before="46" w:beforeLines="15"/>
        <w:jc w:val="left"/>
        <w:rPr>
          <w:rFonts w:hint="default" w:ascii="宋体" w:hAnsi="宋体" w:cs="宋体"/>
          <w:lang w:val="en-US" w:eastAsia="zh-CN"/>
        </w:rPr>
      </w:pPr>
    </w:p>
    <w:p w14:paraId="67EC616B"/>
    <w:p w14:paraId="4A8FF80B"/>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F9EA"/>
    <w:multiLevelType w:val="singleLevel"/>
    <w:tmpl w:val="14C3F9EA"/>
    <w:lvl w:ilvl="0" w:tentative="0">
      <w:start w:val="3"/>
      <w:numFmt w:val="decimal"/>
      <w:lvlText w:val="%1."/>
      <w:lvlJc w:val="left"/>
      <w:pPr>
        <w:tabs>
          <w:tab w:val="left" w:pos="312"/>
        </w:tabs>
      </w:pPr>
    </w:lvl>
  </w:abstractNum>
  <w:abstractNum w:abstractNumId="1">
    <w:nsid w:val="2C119742"/>
    <w:multiLevelType w:val="singleLevel"/>
    <w:tmpl w:val="2C119742"/>
    <w:lvl w:ilvl="0" w:tentative="0">
      <w:start w:val="2"/>
      <w:numFmt w:val="decimal"/>
      <w:lvlText w:val="%1."/>
      <w:lvlJc w:val="left"/>
      <w:pPr>
        <w:tabs>
          <w:tab w:val="left" w:pos="312"/>
        </w:tabs>
      </w:pPr>
    </w:lvl>
  </w:abstractNum>
  <w:abstractNum w:abstractNumId="2">
    <w:nsid w:val="33F586BD"/>
    <w:multiLevelType w:val="multilevel"/>
    <w:tmpl w:val="33F586B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75D2F120"/>
    <w:multiLevelType w:val="multilevel"/>
    <w:tmpl w:val="75D2F120"/>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2YjQ5ZWU3MTQxNDcxZGYwYTdhN2I3ZGJlZmM2ZWUifQ=="/>
  </w:docVars>
  <w:rsids>
    <w:rsidRoot w:val="00000000"/>
    <w:rsid w:val="456664BB"/>
    <w:rsid w:val="4975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6867</Words>
  <Characters>9523</Characters>
  <Lines>0</Lines>
  <Paragraphs>0</Paragraphs>
  <TotalTime>0</TotalTime>
  <ScaleCrop>false</ScaleCrop>
  <LinksUpToDate>false</LinksUpToDate>
  <CharactersWithSpaces>9740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2024-09-03T13:57:00Z</dcterms:created>
  <dc:creator>Administrator</dc:creator>
  <cp:lastModifiedBy>年少深知软饭香</cp:lastModifiedBy>
  <dcterms:modified xsi:type="dcterms:W3CDTF">2024-09-03T13:57:56Z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F33DE26C90F9456191E92022CCB60502_12</vt:lpwstr>
  </property>
</Properties>
</file>