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rebuchet MS" w:eastAsiaTheme="minorHAnsi" w:hAnsi="Trebuchet MS"/>
        </w:rPr>
        <w:id w:val="-1418852511"/>
        <w:docPartObj>
          <w:docPartGallery w:val="Cover Pages"/>
          <w:docPartUnique/>
        </w:docPartObj>
      </w:sdtPr>
      <w:sdtEndPr/>
      <w:sdtContent>
        <w:p w:rsidR="0002167C" w:rsidRDefault="0002167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2167C" w:rsidRDefault="00A6563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2167C" w:rsidRDefault="00A6563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9409430</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167C" w:rsidRDefault="00055CE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0966">
                                      <w:rPr>
                                        <w:color w:val="5B9BD5" w:themeColor="accent1"/>
                                        <w:sz w:val="26"/>
                                        <w:szCs w:val="26"/>
                                      </w:rPr>
                                      <w:t>Submitted</w:t>
                                    </w:r>
                                    <w:r w:rsidR="00A65634">
                                      <w:rPr>
                                        <w:color w:val="5B9BD5" w:themeColor="accent1"/>
                                        <w:sz w:val="26"/>
                                        <w:szCs w:val="26"/>
                                      </w:rPr>
                                      <w:t xml:space="preserve"> by Zwe Min Oo</w:t>
                                    </w:r>
                                  </w:sdtContent>
                                </w:sdt>
                              </w:p>
                              <w:p w:rsidR="0002167C" w:rsidRDefault="00055CE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65634">
                                      <w:rPr>
                                        <w:caps/>
                                        <w:color w:val="595959" w:themeColor="text1" w:themeTint="A6"/>
                                        <w:sz w:val="20"/>
                                        <w:szCs w:val="20"/>
                                      </w:rPr>
                                      <w:t>iNet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2167C" w:rsidRDefault="0067795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0966">
                                <w:rPr>
                                  <w:color w:val="5B9BD5" w:themeColor="accent1"/>
                                  <w:sz w:val="26"/>
                                  <w:szCs w:val="26"/>
                                </w:rPr>
                                <w:t>Submitted</w:t>
                              </w:r>
                              <w:r w:rsidR="00A65634">
                                <w:rPr>
                                  <w:color w:val="5B9BD5" w:themeColor="accent1"/>
                                  <w:sz w:val="26"/>
                                  <w:szCs w:val="26"/>
                                </w:rPr>
                                <w:t xml:space="preserve"> by Zwe Min Oo</w:t>
                              </w:r>
                            </w:sdtContent>
                          </w:sdt>
                        </w:p>
                        <w:p w:rsidR="0002167C" w:rsidRDefault="0067795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65634">
                                <w:rPr>
                                  <w:caps/>
                                  <w:color w:val="595959" w:themeColor="text1" w:themeTint="A6"/>
                                  <w:sz w:val="20"/>
                                  <w:szCs w:val="20"/>
                                </w:rPr>
                                <w:t>iNet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167C" w:rsidRPr="003D4954" w:rsidRDefault="00055CEE">
                                <w:pPr>
                                  <w:pStyle w:val="NoSpacing"/>
                                  <w:rPr>
                                    <w:rFonts w:ascii="Trebuchet MS" w:eastAsiaTheme="majorEastAsia" w:hAnsi="Trebuchet MS" w:cstheme="majorBidi"/>
                                    <w:b/>
                                    <w:color w:val="262626" w:themeColor="text1" w:themeTint="D9"/>
                                    <w:sz w:val="52"/>
                                  </w:rPr>
                                </w:pPr>
                                <w:sdt>
                                  <w:sdtPr>
                                    <w:rPr>
                                      <w:rFonts w:ascii="Trebuchet MS" w:eastAsiaTheme="majorEastAsia" w:hAnsi="Trebuchet MS" w:cstheme="majorBidi"/>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3521">
                                      <w:rPr>
                                        <w:rFonts w:ascii="Trebuchet MS" w:eastAsiaTheme="majorEastAsia" w:hAnsi="Trebuchet MS" w:cstheme="majorBidi"/>
                                        <w:b/>
                                        <w:color w:val="262626" w:themeColor="text1" w:themeTint="D9"/>
                                        <w:sz w:val="52"/>
                                        <w:szCs w:val="72"/>
                                      </w:rPr>
                                      <w:t>User manual for receptionist side</w:t>
                                    </w:r>
                                  </w:sdtContent>
                                </w:sdt>
                              </w:p>
                              <w:p w:rsidR="0002167C" w:rsidRDefault="00055CEE">
                                <w:pPr>
                                  <w:spacing w:before="120"/>
                                  <w:rPr>
                                    <w:color w:val="404040" w:themeColor="text1" w:themeTint="BF"/>
                                    <w:sz w:val="36"/>
                                    <w:szCs w:val="36"/>
                                  </w:rPr>
                                </w:pPr>
                                <w:sdt>
                                  <w:sdtPr>
                                    <w:rPr>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3521">
                                      <w:rPr>
                                        <w:color w:val="404040" w:themeColor="text1" w:themeTint="BF"/>
                                        <w:sz w:val="32"/>
                                        <w:szCs w:val="36"/>
                                      </w:rPr>
                                      <w:t>Student registration and enrollment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02167C" w:rsidRPr="003D4954" w:rsidRDefault="00677957">
                          <w:pPr>
                            <w:pStyle w:val="NoSpacing"/>
                            <w:rPr>
                              <w:rFonts w:ascii="Trebuchet MS" w:eastAsiaTheme="majorEastAsia" w:hAnsi="Trebuchet MS" w:cstheme="majorBidi"/>
                              <w:b/>
                              <w:color w:val="262626" w:themeColor="text1" w:themeTint="D9"/>
                              <w:sz w:val="52"/>
                            </w:rPr>
                          </w:pPr>
                          <w:sdt>
                            <w:sdtPr>
                              <w:rPr>
                                <w:rFonts w:ascii="Trebuchet MS" w:eastAsiaTheme="majorEastAsia" w:hAnsi="Trebuchet MS" w:cstheme="majorBidi"/>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3521">
                                <w:rPr>
                                  <w:rFonts w:ascii="Trebuchet MS" w:eastAsiaTheme="majorEastAsia" w:hAnsi="Trebuchet MS" w:cstheme="majorBidi"/>
                                  <w:b/>
                                  <w:color w:val="262626" w:themeColor="text1" w:themeTint="D9"/>
                                  <w:sz w:val="52"/>
                                  <w:szCs w:val="72"/>
                                </w:rPr>
                                <w:t>User manual for receptionist side</w:t>
                              </w:r>
                            </w:sdtContent>
                          </w:sdt>
                        </w:p>
                        <w:p w:rsidR="0002167C" w:rsidRDefault="00677957">
                          <w:pPr>
                            <w:spacing w:before="120"/>
                            <w:rPr>
                              <w:color w:val="404040" w:themeColor="text1" w:themeTint="BF"/>
                              <w:sz w:val="36"/>
                              <w:szCs w:val="36"/>
                            </w:rPr>
                          </w:pPr>
                          <w:sdt>
                            <w:sdtPr>
                              <w:rPr>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3521">
                                <w:rPr>
                                  <w:color w:val="404040" w:themeColor="text1" w:themeTint="BF"/>
                                  <w:sz w:val="32"/>
                                  <w:szCs w:val="36"/>
                                </w:rPr>
                                <w:t>Student registration and enrollment system</w:t>
                              </w:r>
                            </w:sdtContent>
                          </w:sdt>
                        </w:p>
                      </w:txbxContent>
                    </v:textbox>
                    <w10:wrap anchorx="page" anchory="page"/>
                  </v:shape>
                </w:pict>
              </mc:Fallback>
            </mc:AlternateContent>
          </w:r>
        </w:p>
        <w:p w:rsidR="0002167C" w:rsidRDefault="00A65634">
          <w:pPr>
            <w:spacing w:line="259" w:lineRule="auto"/>
            <w:jc w:val="left"/>
            <w:rPr>
              <w:rFonts w:eastAsiaTheme="majorEastAsia" w:cstheme="majorBidi"/>
              <w:b/>
              <w:color w:val="000000" w:themeColor="text1"/>
              <w:sz w:val="24"/>
              <w:szCs w:val="24"/>
            </w:rPr>
          </w:pPr>
          <w:r w:rsidRPr="009D4056">
            <w:rPr>
              <w:noProof/>
            </w:rPr>
            <w:drawing>
              <wp:anchor distT="0" distB="0" distL="114300" distR="114300" simplePos="0" relativeHeight="251663360" behindDoc="1" locked="0" layoutInCell="1" allowOverlap="1" wp14:anchorId="1454EBD9" wp14:editId="18E88E05">
                <wp:simplePos x="0" y="0"/>
                <wp:positionH relativeFrom="margin">
                  <wp:posOffset>-32667</wp:posOffset>
                </wp:positionH>
                <wp:positionV relativeFrom="paragraph">
                  <wp:posOffset>675005</wp:posOffset>
                </wp:positionV>
                <wp:extent cx="1455420" cy="1449070"/>
                <wp:effectExtent l="133350" t="114300" r="316230" b="360680"/>
                <wp:wrapTight wrapText="bothSides">
                  <wp:wrapPolygon edited="0">
                    <wp:start x="8482" y="-1704"/>
                    <wp:lineTo x="848" y="-1136"/>
                    <wp:lineTo x="848" y="3408"/>
                    <wp:lineTo x="-1414" y="3408"/>
                    <wp:lineTo x="-1979" y="12494"/>
                    <wp:lineTo x="-1414" y="18741"/>
                    <wp:lineTo x="1131" y="21581"/>
                    <wp:lineTo x="10461" y="26124"/>
                    <wp:lineTo x="10743" y="26692"/>
                    <wp:lineTo x="13288" y="26692"/>
                    <wp:lineTo x="13571" y="26124"/>
                    <wp:lineTo x="22901" y="21581"/>
                    <wp:lineTo x="23183" y="21581"/>
                    <wp:lineTo x="25445" y="17038"/>
                    <wp:lineTo x="26010" y="12494"/>
                    <wp:lineTo x="25445" y="7951"/>
                    <wp:lineTo x="23183" y="3691"/>
                    <wp:lineTo x="23183" y="1704"/>
                    <wp:lineTo x="18377" y="-1136"/>
                    <wp:lineTo x="14984" y="-1704"/>
                    <wp:lineTo x="8482" y="-1704"/>
                  </wp:wrapPolygon>
                </wp:wrapTight>
                <wp:docPr id="33" name="Picture 33" descr="C:\Users\James James\AppData\Local\Microsoft\Windows\INetCache\Content.Word\iNet-Colleg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 James\AppData\Local\Microsoft\Windows\INetCache\Content.Word\iNet-College-Logo.gif"/>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455420" cy="14490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2167C">
            <w:br w:type="page"/>
          </w:r>
        </w:p>
      </w:sdtContent>
    </w:sdt>
    <w:sdt>
      <w:sdtPr>
        <w:rPr>
          <w:rFonts w:ascii="Trebuchet MS" w:eastAsiaTheme="minorHAnsi" w:hAnsi="Trebuchet MS" w:cstheme="minorBidi"/>
          <w:color w:val="auto"/>
          <w:sz w:val="22"/>
          <w:szCs w:val="22"/>
        </w:rPr>
        <w:id w:val="761112485"/>
        <w:docPartObj>
          <w:docPartGallery w:val="Table of Contents"/>
          <w:docPartUnique/>
        </w:docPartObj>
      </w:sdtPr>
      <w:sdtEndPr>
        <w:rPr>
          <w:b/>
          <w:bCs/>
          <w:noProof/>
        </w:rPr>
      </w:sdtEndPr>
      <w:sdtContent>
        <w:p w:rsidR="00FD3841" w:rsidRDefault="00FD3841">
          <w:pPr>
            <w:pStyle w:val="TOCHeading"/>
          </w:pPr>
          <w:r>
            <w:t>Contents</w:t>
          </w:r>
          <w:bookmarkStart w:id="0" w:name="_GoBack"/>
          <w:bookmarkEnd w:id="0"/>
        </w:p>
        <w:p w:rsidR="000D62D4" w:rsidRDefault="00FD3841">
          <w:pPr>
            <w:pStyle w:val="TOC2"/>
            <w:tabs>
              <w:tab w:val="right" w:leader="dot" w:pos="9017"/>
            </w:tabs>
            <w:rPr>
              <w:rFonts w:asciiTheme="minorHAnsi" w:eastAsiaTheme="minorEastAsia" w:hAnsiTheme="minorHAnsi"/>
              <w:noProof/>
            </w:rPr>
          </w:pPr>
          <w:r>
            <w:fldChar w:fldCharType="begin"/>
          </w:r>
          <w:r>
            <w:instrText xml:space="preserve"> TOC \o "1-3" \h \z \u </w:instrText>
          </w:r>
          <w:r>
            <w:fldChar w:fldCharType="separate"/>
          </w:r>
          <w:hyperlink w:anchor="_Toc520343025" w:history="1">
            <w:r w:rsidR="000D62D4" w:rsidRPr="004011E0">
              <w:rPr>
                <w:rStyle w:val="Hyperlink"/>
                <w:noProof/>
              </w:rPr>
              <w:t>User manual for user side</w:t>
            </w:r>
            <w:r w:rsidR="000D62D4">
              <w:rPr>
                <w:noProof/>
                <w:webHidden/>
              </w:rPr>
              <w:tab/>
            </w:r>
            <w:r w:rsidR="000D62D4">
              <w:rPr>
                <w:noProof/>
                <w:webHidden/>
              </w:rPr>
              <w:fldChar w:fldCharType="begin"/>
            </w:r>
            <w:r w:rsidR="000D62D4">
              <w:rPr>
                <w:noProof/>
                <w:webHidden/>
              </w:rPr>
              <w:instrText xml:space="preserve"> PAGEREF _Toc520343025 \h </w:instrText>
            </w:r>
            <w:r w:rsidR="000D62D4">
              <w:rPr>
                <w:noProof/>
                <w:webHidden/>
              </w:rPr>
            </w:r>
            <w:r w:rsidR="000D62D4">
              <w:rPr>
                <w:noProof/>
                <w:webHidden/>
              </w:rPr>
              <w:fldChar w:fldCharType="separate"/>
            </w:r>
            <w:r w:rsidR="000D62D4">
              <w:rPr>
                <w:noProof/>
                <w:webHidden/>
              </w:rPr>
              <w:t>2</w:t>
            </w:r>
            <w:r w:rsidR="000D62D4">
              <w:rPr>
                <w:noProof/>
                <w:webHidden/>
              </w:rPr>
              <w:fldChar w:fldCharType="end"/>
            </w:r>
          </w:hyperlink>
        </w:p>
        <w:p w:rsidR="000D62D4" w:rsidRDefault="000D62D4">
          <w:pPr>
            <w:pStyle w:val="TOC3"/>
            <w:tabs>
              <w:tab w:val="right" w:leader="dot" w:pos="9017"/>
            </w:tabs>
            <w:rPr>
              <w:rFonts w:asciiTheme="minorHAnsi" w:eastAsiaTheme="minorEastAsia" w:hAnsiTheme="minorHAnsi"/>
              <w:noProof/>
            </w:rPr>
          </w:pPr>
          <w:hyperlink w:anchor="_Toc520343026" w:history="1">
            <w:r w:rsidRPr="004011E0">
              <w:rPr>
                <w:rStyle w:val="Hyperlink"/>
                <w:noProof/>
              </w:rPr>
              <w:t>How to login</w:t>
            </w:r>
            <w:r>
              <w:rPr>
                <w:noProof/>
                <w:webHidden/>
              </w:rPr>
              <w:tab/>
            </w:r>
            <w:r>
              <w:rPr>
                <w:noProof/>
                <w:webHidden/>
              </w:rPr>
              <w:fldChar w:fldCharType="begin"/>
            </w:r>
            <w:r>
              <w:rPr>
                <w:noProof/>
                <w:webHidden/>
              </w:rPr>
              <w:instrText xml:space="preserve"> PAGEREF _Toc520343026 \h </w:instrText>
            </w:r>
            <w:r>
              <w:rPr>
                <w:noProof/>
                <w:webHidden/>
              </w:rPr>
            </w:r>
            <w:r>
              <w:rPr>
                <w:noProof/>
                <w:webHidden/>
              </w:rPr>
              <w:fldChar w:fldCharType="separate"/>
            </w:r>
            <w:r>
              <w:rPr>
                <w:noProof/>
                <w:webHidden/>
              </w:rPr>
              <w:t>2</w:t>
            </w:r>
            <w:r>
              <w:rPr>
                <w:noProof/>
                <w:webHidden/>
              </w:rPr>
              <w:fldChar w:fldCharType="end"/>
            </w:r>
          </w:hyperlink>
        </w:p>
        <w:p w:rsidR="000D62D4" w:rsidRDefault="000D62D4">
          <w:pPr>
            <w:pStyle w:val="TOC3"/>
            <w:tabs>
              <w:tab w:val="right" w:leader="dot" w:pos="9017"/>
            </w:tabs>
            <w:rPr>
              <w:rFonts w:asciiTheme="minorHAnsi" w:eastAsiaTheme="minorEastAsia" w:hAnsiTheme="minorHAnsi"/>
              <w:noProof/>
            </w:rPr>
          </w:pPr>
          <w:hyperlink w:anchor="_Toc520343027" w:history="1">
            <w:r w:rsidRPr="004011E0">
              <w:rPr>
                <w:rStyle w:val="Hyperlink"/>
                <w:noProof/>
              </w:rPr>
              <w:t>Using menu bar</w:t>
            </w:r>
            <w:r>
              <w:rPr>
                <w:noProof/>
                <w:webHidden/>
              </w:rPr>
              <w:tab/>
            </w:r>
            <w:r>
              <w:rPr>
                <w:noProof/>
                <w:webHidden/>
              </w:rPr>
              <w:fldChar w:fldCharType="begin"/>
            </w:r>
            <w:r>
              <w:rPr>
                <w:noProof/>
                <w:webHidden/>
              </w:rPr>
              <w:instrText xml:space="preserve"> PAGEREF _Toc520343027 \h </w:instrText>
            </w:r>
            <w:r>
              <w:rPr>
                <w:noProof/>
                <w:webHidden/>
              </w:rPr>
            </w:r>
            <w:r>
              <w:rPr>
                <w:noProof/>
                <w:webHidden/>
              </w:rPr>
              <w:fldChar w:fldCharType="separate"/>
            </w:r>
            <w:r>
              <w:rPr>
                <w:noProof/>
                <w:webHidden/>
              </w:rPr>
              <w:t>2</w:t>
            </w:r>
            <w:r>
              <w:rPr>
                <w:noProof/>
                <w:webHidden/>
              </w:rPr>
              <w:fldChar w:fldCharType="end"/>
            </w:r>
          </w:hyperlink>
        </w:p>
        <w:p w:rsidR="000D62D4" w:rsidRDefault="000D62D4">
          <w:pPr>
            <w:pStyle w:val="TOC3"/>
            <w:tabs>
              <w:tab w:val="right" w:leader="dot" w:pos="9017"/>
            </w:tabs>
            <w:rPr>
              <w:rFonts w:asciiTheme="minorHAnsi" w:eastAsiaTheme="minorEastAsia" w:hAnsiTheme="minorHAnsi"/>
              <w:noProof/>
            </w:rPr>
          </w:pPr>
          <w:hyperlink w:anchor="_Toc520343028" w:history="1">
            <w:r w:rsidRPr="004011E0">
              <w:rPr>
                <w:rStyle w:val="Hyperlink"/>
                <w:noProof/>
              </w:rPr>
              <w:t>Changing view</w:t>
            </w:r>
            <w:r>
              <w:rPr>
                <w:noProof/>
                <w:webHidden/>
              </w:rPr>
              <w:tab/>
            </w:r>
            <w:r>
              <w:rPr>
                <w:noProof/>
                <w:webHidden/>
              </w:rPr>
              <w:fldChar w:fldCharType="begin"/>
            </w:r>
            <w:r>
              <w:rPr>
                <w:noProof/>
                <w:webHidden/>
              </w:rPr>
              <w:instrText xml:space="preserve"> PAGEREF _Toc520343028 \h </w:instrText>
            </w:r>
            <w:r>
              <w:rPr>
                <w:noProof/>
                <w:webHidden/>
              </w:rPr>
            </w:r>
            <w:r>
              <w:rPr>
                <w:noProof/>
                <w:webHidden/>
              </w:rPr>
              <w:fldChar w:fldCharType="separate"/>
            </w:r>
            <w:r>
              <w:rPr>
                <w:noProof/>
                <w:webHidden/>
              </w:rPr>
              <w:t>3</w:t>
            </w:r>
            <w:r>
              <w:rPr>
                <w:noProof/>
                <w:webHidden/>
              </w:rPr>
              <w:fldChar w:fldCharType="end"/>
            </w:r>
          </w:hyperlink>
        </w:p>
        <w:p w:rsidR="000D62D4" w:rsidRDefault="000D62D4">
          <w:pPr>
            <w:pStyle w:val="TOC3"/>
            <w:tabs>
              <w:tab w:val="right" w:leader="dot" w:pos="9017"/>
            </w:tabs>
            <w:rPr>
              <w:rFonts w:asciiTheme="minorHAnsi" w:eastAsiaTheme="minorEastAsia" w:hAnsiTheme="minorHAnsi"/>
              <w:noProof/>
            </w:rPr>
          </w:pPr>
          <w:hyperlink w:anchor="_Toc520343029" w:history="1">
            <w:r w:rsidRPr="004011E0">
              <w:rPr>
                <w:rStyle w:val="Hyperlink"/>
                <w:noProof/>
              </w:rPr>
              <w:t>Guide for course view</w:t>
            </w:r>
            <w:r>
              <w:rPr>
                <w:noProof/>
                <w:webHidden/>
              </w:rPr>
              <w:tab/>
            </w:r>
            <w:r>
              <w:rPr>
                <w:noProof/>
                <w:webHidden/>
              </w:rPr>
              <w:fldChar w:fldCharType="begin"/>
            </w:r>
            <w:r>
              <w:rPr>
                <w:noProof/>
                <w:webHidden/>
              </w:rPr>
              <w:instrText xml:space="preserve"> PAGEREF _Toc520343029 \h </w:instrText>
            </w:r>
            <w:r>
              <w:rPr>
                <w:noProof/>
                <w:webHidden/>
              </w:rPr>
            </w:r>
            <w:r>
              <w:rPr>
                <w:noProof/>
                <w:webHidden/>
              </w:rPr>
              <w:fldChar w:fldCharType="separate"/>
            </w:r>
            <w:r>
              <w:rPr>
                <w:noProof/>
                <w:webHidden/>
              </w:rPr>
              <w:t>3</w:t>
            </w:r>
            <w:r>
              <w:rPr>
                <w:noProof/>
                <w:webHidden/>
              </w:rPr>
              <w:fldChar w:fldCharType="end"/>
            </w:r>
          </w:hyperlink>
        </w:p>
        <w:p w:rsidR="000D62D4" w:rsidRDefault="000D62D4">
          <w:pPr>
            <w:pStyle w:val="TOC3"/>
            <w:tabs>
              <w:tab w:val="right" w:leader="dot" w:pos="9017"/>
            </w:tabs>
            <w:rPr>
              <w:rFonts w:asciiTheme="minorHAnsi" w:eastAsiaTheme="minorEastAsia" w:hAnsiTheme="minorHAnsi"/>
              <w:noProof/>
            </w:rPr>
          </w:pPr>
          <w:hyperlink w:anchor="_Toc520343030" w:history="1">
            <w:r w:rsidRPr="004011E0">
              <w:rPr>
                <w:rStyle w:val="Hyperlink"/>
                <w:noProof/>
              </w:rPr>
              <w:t>Guide for class view</w:t>
            </w:r>
            <w:r>
              <w:rPr>
                <w:noProof/>
                <w:webHidden/>
              </w:rPr>
              <w:tab/>
            </w:r>
            <w:r>
              <w:rPr>
                <w:noProof/>
                <w:webHidden/>
              </w:rPr>
              <w:fldChar w:fldCharType="begin"/>
            </w:r>
            <w:r>
              <w:rPr>
                <w:noProof/>
                <w:webHidden/>
              </w:rPr>
              <w:instrText xml:space="preserve"> PAGEREF _Toc520343030 \h </w:instrText>
            </w:r>
            <w:r>
              <w:rPr>
                <w:noProof/>
                <w:webHidden/>
              </w:rPr>
            </w:r>
            <w:r>
              <w:rPr>
                <w:noProof/>
                <w:webHidden/>
              </w:rPr>
              <w:fldChar w:fldCharType="separate"/>
            </w:r>
            <w:r>
              <w:rPr>
                <w:noProof/>
                <w:webHidden/>
              </w:rPr>
              <w:t>4</w:t>
            </w:r>
            <w:r>
              <w:rPr>
                <w:noProof/>
                <w:webHidden/>
              </w:rPr>
              <w:fldChar w:fldCharType="end"/>
            </w:r>
          </w:hyperlink>
        </w:p>
        <w:p w:rsidR="000D62D4" w:rsidRDefault="000D62D4">
          <w:pPr>
            <w:pStyle w:val="TOC3"/>
            <w:tabs>
              <w:tab w:val="right" w:leader="dot" w:pos="9017"/>
            </w:tabs>
            <w:rPr>
              <w:rFonts w:asciiTheme="minorHAnsi" w:eastAsiaTheme="minorEastAsia" w:hAnsiTheme="minorHAnsi"/>
              <w:noProof/>
            </w:rPr>
          </w:pPr>
          <w:hyperlink w:anchor="_Toc520343031" w:history="1">
            <w:r w:rsidRPr="004011E0">
              <w:rPr>
                <w:rStyle w:val="Hyperlink"/>
                <w:noProof/>
              </w:rPr>
              <w:t>Guide for registration view</w:t>
            </w:r>
            <w:r>
              <w:rPr>
                <w:noProof/>
                <w:webHidden/>
              </w:rPr>
              <w:tab/>
            </w:r>
            <w:r>
              <w:rPr>
                <w:noProof/>
                <w:webHidden/>
              </w:rPr>
              <w:fldChar w:fldCharType="begin"/>
            </w:r>
            <w:r>
              <w:rPr>
                <w:noProof/>
                <w:webHidden/>
              </w:rPr>
              <w:instrText xml:space="preserve"> PAGEREF _Toc520343031 \h </w:instrText>
            </w:r>
            <w:r>
              <w:rPr>
                <w:noProof/>
                <w:webHidden/>
              </w:rPr>
            </w:r>
            <w:r>
              <w:rPr>
                <w:noProof/>
                <w:webHidden/>
              </w:rPr>
              <w:fldChar w:fldCharType="separate"/>
            </w:r>
            <w:r>
              <w:rPr>
                <w:noProof/>
                <w:webHidden/>
              </w:rPr>
              <w:t>5</w:t>
            </w:r>
            <w:r>
              <w:rPr>
                <w:noProof/>
                <w:webHidden/>
              </w:rPr>
              <w:fldChar w:fldCharType="end"/>
            </w:r>
          </w:hyperlink>
        </w:p>
        <w:p w:rsidR="000D62D4" w:rsidRDefault="000D62D4">
          <w:pPr>
            <w:pStyle w:val="TOC3"/>
            <w:tabs>
              <w:tab w:val="right" w:leader="dot" w:pos="9017"/>
            </w:tabs>
            <w:rPr>
              <w:rFonts w:asciiTheme="minorHAnsi" w:eastAsiaTheme="minorEastAsia" w:hAnsiTheme="minorHAnsi"/>
              <w:noProof/>
            </w:rPr>
          </w:pPr>
          <w:hyperlink w:anchor="_Toc520343032" w:history="1">
            <w:r w:rsidRPr="004011E0">
              <w:rPr>
                <w:rStyle w:val="Hyperlink"/>
                <w:noProof/>
              </w:rPr>
              <w:t>Guide for enrollment view</w:t>
            </w:r>
            <w:r>
              <w:rPr>
                <w:noProof/>
                <w:webHidden/>
              </w:rPr>
              <w:tab/>
            </w:r>
            <w:r>
              <w:rPr>
                <w:noProof/>
                <w:webHidden/>
              </w:rPr>
              <w:fldChar w:fldCharType="begin"/>
            </w:r>
            <w:r>
              <w:rPr>
                <w:noProof/>
                <w:webHidden/>
              </w:rPr>
              <w:instrText xml:space="preserve"> PAGEREF _Toc520343032 \h </w:instrText>
            </w:r>
            <w:r>
              <w:rPr>
                <w:noProof/>
                <w:webHidden/>
              </w:rPr>
            </w:r>
            <w:r>
              <w:rPr>
                <w:noProof/>
                <w:webHidden/>
              </w:rPr>
              <w:fldChar w:fldCharType="separate"/>
            </w:r>
            <w:r>
              <w:rPr>
                <w:noProof/>
                <w:webHidden/>
              </w:rPr>
              <w:t>6</w:t>
            </w:r>
            <w:r>
              <w:rPr>
                <w:noProof/>
                <w:webHidden/>
              </w:rPr>
              <w:fldChar w:fldCharType="end"/>
            </w:r>
          </w:hyperlink>
        </w:p>
        <w:p w:rsidR="00FD3841" w:rsidRDefault="00FD3841">
          <w:r>
            <w:rPr>
              <w:b/>
              <w:bCs/>
              <w:noProof/>
            </w:rPr>
            <w:fldChar w:fldCharType="end"/>
          </w:r>
        </w:p>
      </w:sdtContent>
    </w:sdt>
    <w:p w:rsidR="004B53C1" w:rsidRDefault="00FD3841">
      <w:pPr>
        <w:pStyle w:val="TableofFigures"/>
        <w:tabs>
          <w:tab w:val="right" w:leader="dot" w:pos="9017"/>
        </w:tabs>
        <w:rPr>
          <w:rFonts w:asciiTheme="minorHAnsi" w:eastAsiaTheme="minorEastAsia" w:hAnsiTheme="minorHAnsi"/>
          <w:noProof/>
        </w:rPr>
      </w:pPr>
      <w:r>
        <w:fldChar w:fldCharType="begin"/>
      </w:r>
      <w:r>
        <w:instrText xml:space="preserve"> TOC \h \z \c "Figure" </w:instrText>
      </w:r>
      <w:r>
        <w:fldChar w:fldCharType="separate"/>
      </w:r>
      <w:hyperlink w:anchor="_Toc520048423" w:history="1">
        <w:r w:rsidR="004B53C1" w:rsidRPr="008C05EA">
          <w:rPr>
            <w:rStyle w:val="Hyperlink"/>
            <w:noProof/>
          </w:rPr>
          <w:t>Figure 1 : how to login</w:t>
        </w:r>
        <w:r w:rsidR="004B53C1">
          <w:rPr>
            <w:noProof/>
            <w:webHidden/>
          </w:rPr>
          <w:tab/>
        </w:r>
        <w:r w:rsidR="004B53C1">
          <w:rPr>
            <w:noProof/>
            <w:webHidden/>
          </w:rPr>
          <w:fldChar w:fldCharType="begin"/>
        </w:r>
        <w:r w:rsidR="004B53C1">
          <w:rPr>
            <w:noProof/>
            <w:webHidden/>
          </w:rPr>
          <w:instrText xml:space="preserve"> PAGEREF _Toc520048423 \h </w:instrText>
        </w:r>
        <w:r w:rsidR="004B53C1">
          <w:rPr>
            <w:noProof/>
            <w:webHidden/>
          </w:rPr>
        </w:r>
        <w:r w:rsidR="004B53C1">
          <w:rPr>
            <w:noProof/>
            <w:webHidden/>
          </w:rPr>
          <w:fldChar w:fldCharType="separate"/>
        </w:r>
        <w:r w:rsidR="004B53C1">
          <w:rPr>
            <w:noProof/>
            <w:webHidden/>
          </w:rPr>
          <w:t>2</w:t>
        </w:r>
        <w:r w:rsidR="004B53C1">
          <w:rPr>
            <w:noProof/>
            <w:webHidden/>
          </w:rPr>
          <w:fldChar w:fldCharType="end"/>
        </w:r>
      </w:hyperlink>
    </w:p>
    <w:p w:rsidR="004B53C1" w:rsidRDefault="00055CEE">
      <w:pPr>
        <w:pStyle w:val="TableofFigures"/>
        <w:tabs>
          <w:tab w:val="right" w:leader="dot" w:pos="9017"/>
        </w:tabs>
        <w:rPr>
          <w:rFonts w:asciiTheme="minorHAnsi" w:eastAsiaTheme="minorEastAsia" w:hAnsiTheme="minorHAnsi"/>
          <w:noProof/>
        </w:rPr>
      </w:pPr>
      <w:hyperlink w:anchor="_Toc520048424" w:history="1">
        <w:r w:rsidR="004B53C1" w:rsidRPr="008C05EA">
          <w:rPr>
            <w:rStyle w:val="Hyperlink"/>
            <w:noProof/>
          </w:rPr>
          <w:t>Figure 2 : Using menu bar</w:t>
        </w:r>
        <w:r w:rsidR="004B53C1">
          <w:rPr>
            <w:noProof/>
            <w:webHidden/>
          </w:rPr>
          <w:tab/>
        </w:r>
        <w:r w:rsidR="004B53C1">
          <w:rPr>
            <w:noProof/>
            <w:webHidden/>
          </w:rPr>
          <w:fldChar w:fldCharType="begin"/>
        </w:r>
        <w:r w:rsidR="004B53C1">
          <w:rPr>
            <w:noProof/>
            <w:webHidden/>
          </w:rPr>
          <w:instrText xml:space="preserve"> PAGEREF _Toc520048424 \h </w:instrText>
        </w:r>
        <w:r w:rsidR="004B53C1">
          <w:rPr>
            <w:noProof/>
            <w:webHidden/>
          </w:rPr>
        </w:r>
        <w:r w:rsidR="004B53C1">
          <w:rPr>
            <w:noProof/>
            <w:webHidden/>
          </w:rPr>
          <w:fldChar w:fldCharType="separate"/>
        </w:r>
        <w:r w:rsidR="004B53C1">
          <w:rPr>
            <w:noProof/>
            <w:webHidden/>
          </w:rPr>
          <w:t>2</w:t>
        </w:r>
        <w:r w:rsidR="004B53C1">
          <w:rPr>
            <w:noProof/>
            <w:webHidden/>
          </w:rPr>
          <w:fldChar w:fldCharType="end"/>
        </w:r>
      </w:hyperlink>
    </w:p>
    <w:p w:rsidR="004B53C1" w:rsidRDefault="00055CEE">
      <w:pPr>
        <w:pStyle w:val="TableofFigures"/>
        <w:tabs>
          <w:tab w:val="right" w:leader="dot" w:pos="9017"/>
        </w:tabs>
        <w:rPr>
          <w:rFonts w:asciiTheme="minorHAnsi" w:eastAsiaTheme="minorEastAsia" w:hAnsiTheme="minorHAnsi"/>
          <w:noProof/>
        </w:rPr>
      </w:pPr>
      <w:hyperlink w:anchor="_Toc520048425" w:history="1">
        <w:r w:rsidR="004B53C1" w:rsidRPr="008C05EA">
          <w:rPr>
            <w:rStyle w:val="Hyperlink"/>
            <w:noProof/>
          </w:rPr>
          <w:t>Figure 3 : Changing view</w:t>
        </w:r>
        <w:r w:rsidR="004B53C1">
          <w:rPr>
            <w:noProof/>
            <w:webHidden/>
          </w:rPr>
          <w:tab/>
        </w:r>
        <w:r w:rsidR="004B53C1">
          <w:rPr>
            <w:noProof/>
            <w:webHidden/>
          </w:rPr>
          <w:fldChar w:fldCharType="begin"/>
        </w:r>
        <w:r w:rsidR="004B53C1">
          <w:rPr>
            <w:noProof/>
            <w:webHidden/>
          </w:rPr>
          <w:instrText xml:space="preserve"> PAGEREF _Toc520048425 \h </w:instrText>
        </w:r>
        <w:r w:rsidR="004B53C1">
          <w:rPr>
            <w:noProof/>
            <w:webHidden/>
          </w:rPr>
        </w:r>
        <w:r w:rsidR="004B53C1">
          <w:rPr>
            <w:noProof/>
            <w:webHidden/>
          </w:rPr>
          <w:fldChar w:fldCharType="separate"/>
        </w:r>
        <w:r w:rsidR="004B53C1">
          <w:rPr>
            <w:noProof/>
            <w:webHidden/>
          </w:rPr>
          <w:t>3</w:t>
        </w:r>
        <w:r w:rsidR="004B53C1">
          <w:rPr>
            <w:noProof/>
            <w:webHidden/>
          </w:rPr>
          <w:fldChar w:fldCharType="end"/>
        </w:r>
      </w:hyperlink>
    </w:p>
    <w:p w:rsidR="004B53C1" w:rsidRDefault="00055CEE">
      <w:pPr>
        <w:pStyle w:val="TableofFigures"/>
        <w:tabs>
          <w:tab w:val="right" w:leader="dot" w:pos="9017"/>
        </w:tabs>
        <w:rPr>
          <w:rFonts w:asciiTheme="minorHAnsi" w:eastAsiaTheme="minorEastAsia" w:hAnsiTheme="minorHAnsi"/>
          <w:noProof/>
        </w:rPr>
      </w:pPr>
      <w:hyperlink w:anchor="_Toc520048426" w:history="1">
        <w:r w:rsidR="004B53C1" w:rsidRPr="008C05EA">
          <w:rPr>
            <w:rStyle w:val="Hyperlink"/>
            <w:noProof/>
          </w:rPr>
          <w:t>Figure 4</w:t>
        </w:r>
        <w:r w:rsidR="00BC5802">
          <w:rPr>
            <w:rStyle w:val="Hyperlink"/>
            <w:noProof/>
          </w:rPr>
          <w:t xml:space="preserve"> </w:t>
        </w:r>
        <w:r w:rsidR="004B53C1" w:rsidRPr="008C05EA">
          <w:rPr>
            <w:rStyle w:val="Hyperlink"/>
            <w:noProof/>
          </w:rPr>
          <w:t>: Guide for course view</w:t>
        </w:r>
        <w:r w:rsidR="004B53C1">
          <w:rPr>
            <w:noProof/>
            <w:webHidden/>
          </w:rPr>
          <w:tab/>
        </w:r>
        <w:r w:rsidR="004B53C1">
          <w:rPr>
            <w:noProof/>
            <w:webHidden/>
          </w:rPr>
          <w:fldChar w:fldCharType="begin"/>
        </w:r>
        <w:r w:rsidR="004B53C1">
          <w:rPr>
            <w:noProof/>
            <w:webHidden/>
          </w:rPr>
          <w:instrText xml:space="preserve"> PAGEREF _Toc520048426 \h </w:instrText>
        </w:r>
        <w:r w:rsidR="004B53C1">
          <w:rPr>
            <w:noProof/>
            <w:webHidden/>
          </w:rPr>
        </w:r>
        <w:r w:rsidR="004B53C1">
          <w:rPr>
            <w:noProof/>
            <w:webHidden/>
          </w:rPr>
          <w:fldChar w:fldCharType="separate"/>
        </w:r>
        <w:r w:rsidR="004B53C1">
          <w:rPr>
            <w:noProof/>
            <w:webHidden/>
          </w:rPr>
          <w:t>3</w:t>
        </w:r>
        <w:r w:rsidR="004B53C1">
          <w:rPr>
            <w:noProof/>
            <w:webHidden/>
          </w:rPr>
          <w:fldChar w:fldCharType="end"/>
        </w:r>
      </w:hyperlink>
    </w:p>
    <w:p w:rsidR="004B53C1" w:rsidRDefault="00055CEE">
      <w:pPr>
        <w:pStyle w:val="TableofFigures"/>
        <w:tabs>
          <w:tab w:val="right" w:leader="dot" w:pos="9017"/>
        </w:tabs>
        <w:rPr>
          <w:rFonts w:asciiTheme="minorHAnsi" w:eastAsiaTheme="minorEastAsia" w:hAnsiTheme="minorHAnsi"/>
          <w:noProof/>
        </w:rPr>
      </w:pPr>
      <w:hyperlink w:anchor="_Toc520048427" w:history="1">
        <w:r w:rsidR="004B53C1" w:rsidRPr="008C05EA">
          <w:rPr>
            <w:rStyle w:val="Hyperlink"/>
            <w:noProof/>
          </w:rPr>
          <w:t>Figure 5 : Guide for class view</w:t>
        </w:r>
        <w:r w:rsidR="004B53C1">
          <w:rPr>
            <w:noProof/>
            <w:webHidden/>
          </w:rPr>
          <w:tab/>
        </w:r>
        <w:r w:rsidR="004B53C1">
          <w:rPr>
            <w:noProof/>
            <w:webHidden/>
          </w:rPr>
          <w:fldChar w:fldCharType="begin"/>
        </w:r>
        <w:r w:rsidR="004B53C1">
          <w:rPr>
            <w:noProof/>
            <w:webHidden/>
          </w:rPr>
          <w:instrText xml:space="preserve"> PAGEREF _Toc520048427 \h </w:instrText>
        </w:r>
        <w:r w:rsidR="004B53C1">
          <w:rPr>
            <w:noProof/>
            <w:webHidden/>
          </w:rPr>
        </w:r>
        <w:r w:rsidR="004B53C1">
          <w:rPr>
            <w:noProof/>
            <w:webHidden/>
          </w:rPr>
          <w:fldChar w:fldCharType="separate"/>
        </w:r>
        <w:r w:rsidR="004B53C1">
          <w:rPr>
            <w:noProof/>
            <w:webHidden/>
          </w:rPr>
          <w:t>4</w:t>
        </w:r>
        <w:r w:rsidR="004B53C1">
          <w:rPr>
            <w:noProof/>
            <w:webHidden/>
          </w:rPr>
          <w:fldChar w:fldCharType="end"/>
        </w:r>
      </w:hyperlink>
    </w:p>
    <w:p w:rsidR="004B53C1" w:rsidRDefault="00055CEE">
      <w:pPr>
        <w:pStyle w:val="TableofFigures"/>
        <w:tabs>
          <w:tab w:val="right" w:leader="dot" w:pos="9017"/>
        </w:tabs>
        <w:rPr>
          <w:rFonts w:asciiTheme="minorHAnsi" w:eastAsiaTheme="minorEastAsia" w:hAnsiTheme="minorHAnsi"/>
          <w:noProof/>
        </w:rPr>
      </w:pPr>
      <w:hyperlink w:anchor="_Toc520048428" w:history="1">
        <w:r w:rsidR="004B53C1" w:rsidRPr="008C05EA">
          <w:rPr>
            <w:rStyle w:val="Hyperlink"/>
            <w:noProof/>
          </w:rPr>
          <w:t>Figure 6 : Guide for registration view</w:t>
        </w:r>
        <w:r w:rsidR="004B53C1">
          <w:rPr>
            <w:noProof/>
            <w:webHidden/>
          </w:rPr>
          <w:tab/>
        </w:r>
        <w:r w:rsidR="004B53C1">
          <w:rPr>
            <w:noProof/>
            <w:webHidden/>
          </w:rPr>
          <w:fldChar w:fldCharType="begin"/>
        </w:r>
        <w:r w:rsidR="004B53C1">
          <w:rPr>
            <w:noProof/>
            <w:webHidden/>
          </w:rPr>
          <w:instrText xml:space="preserve"> PAGEREF _Toc520048428 \h </w:instrText>
        </w:r>
        <w:r w:rsidR="004B53C1">
          <w:rPr>
            <w:noProof/>
            <w:webHidden/>
          </w:rPr>
        </w:r>
        <w:r w:rsidR="004B53C1">
          <w:rPr>
            <w:noProof/>
            <w:webHidden/>
          </w:rPr>
          <w:fldChar w:fldCharType="separate"/>
        </w:r>
        <w:r w:rsidR="004B53C1">
          <w:rPr>
            <w:noProof/>
            <w:webHidden/>
          </w:rPr>
          <w:t>4</w:t>
        </w:r>
        <w:r w:rsidR="004B53C1">
          <w:rPr>
            <w:noProof/>
            <w:webHidden/>
          </w:rPr>
          <w:fldChar w:fldCharType="end"/>
        </w:r>
      </w:hyperlink>
    </w:p>
    <w:p w:rsidR="004B53C1" w:rsidRDefault="00055CEE">
      <w:pPr>
        <w:pStyle w:val="TableofFigures"/>
        <w:tabs>
          <w:tab w:val="right" w:leader="dot" w:pos="9017"/>
        </w:tabs>
        <w:rPr>
          <w:rFonts w:asciiTheme="minorHAnsi" w:eastAsiaTheme="minorEastAsia" w:hAnsiTheme="minorHAnsi"/>
          <w:noProof/>
        </w:rPr>
      </w:pPr>
      <w:hyperlink w:anchor="_Toc520048429" w:history="1">
        <w:r w:rsidR="004B53C1" w:rsidRPr="008C05EA">
          <w:rPr>
            <w:rStyle w:val="Hyperlink"/>
            <w:noProof/>
          </w:rPr>
          <w:t>Figure 7 : Guide for enrollment view</w:t>
        </w:r>
        <w:r w:rsidR="004B53C1">
          <w:rPr>
            <w:noProof/>
            <w:webHidden/>
          </w:rPr>
          <w:tab/>
        </w:r>
        <w:r w:rsidR="004B53C1">
          <w:rPr>
            <w:noProof/>
            <w:webHidden/>
          </w:rPr>
          <w:fldChar w:fldCharType="begin"/>
        </w:r>
        <w:r w:rsidR="004B53C1">
          <w:rPr>
            <w:noProof/>
            <w:webHidden/>
          </w:rPr>
          <w:instrText xml:space="preserve"> PAGEREF _Toc520048429 \h </w:instrText>
        </w:r>
        <w:r w:rsidR="004B53C1">
          <w:rPr>
            <w:noProof/>
            <w:webHidden/>
          </w:rPr>
        </w:r>
        <w:r w:rsidR="004B53C1">
          <w:rPr>
            <w:noProof/>
            <w:webHidden/>
          </w:rPr>
          <w:fldChar w:fldCharType="separate"/>
        </w:r>
        <w:r w:rsidR="004B53C1">
          <w:rPr>
            <w:noProof/>
            <w:webHidden/>
          </w:rPr>
          <w:t>5</w:t>
        </w:r>
        <w:r w:rsidR="004B53C1">
          <w:rPr>
            <w:noProof/>
            <w:webHidden/>
          </w:rPr>
          <w:fldChar w:fldCharType="end"/>
        </w:r>
      </w:hyperlink>
    </w:p>
    <w:p w:rsidR="0002167C" w:rsidRDefault="00FD3841">
      <w:r>
        <w:fldChar w:fldCharType="end"/>
      </w:r>
    </w:p>
    <w:p w:rsidR="0002167C" w:rsidRDefault="0002167C" w:rsidP="00E83EF4"/>
    <w:p w:rsidR="0002167C" w:rsidRDefault="0002167C">
      <w:pPr>
        <w:spacing w:line="259" w:lineRule="auto"/>
        <w:jc w:val="left"/>
        <w:rPr>
          <w:rFonts w:eastAsiaTheme="majorEastAsia" w:cstheme="majorBidi"/>
          <w:b/>
          <w:color w:val="000000" w:themeColor="text1"/>
          <w:sz w:val="24"/>
          <w:szCs w:val="24"/>
        </w:rPr>
      </w:pPr>
      <w:r>
        <w:br w:type="page"/>
      </w:r>
    </w:p>
    <w:p w:rsidR="000D62D4" w:rsidRDefault="000D62D4" w:rsidP="000D62D4">
      <w:pPr>
        <w:pStyle w:val="Heading2"/>
      </w:pPr>
      <w:bookmarkStart w:id="1" w:name="_Toc520225352"/>
      <w:bookmarkStart w:id="2" w:name="_Toc520343025"/>
      <w:r>
        <w:lastRenderedPageBreak/>
        <w:t>User manual for user side</w:t>
      </w:r>
      <w:bookmarkEnd w:id="1"/>
      <w:bookmarkEnd w:id="2"/>
    </w:p>
    <w:p w:rsidR="000D62D4" w:rsidRDefault="000D62D4" w:rsidP="000D62D4">
      <w:pPr>
        <w:pStyle w:val="Heading3"/>
      </w:pPr>
      <w:bookmarkStart w:id="3" w:name="_Toc520343026"/>
      <w:r>
        <w:t>How to login</w:t>
      </w:r>
      <w:bookmarkEnd w:id="3"/>
    </w:p>
    <w:p w:rsidR="000D62D4" w:rsidRPr="00514284" w:rsidRDefault="000D62D4" w:rsidP="000D62D4">
      <w:r>
        <w:t xml:space="preserve">You need to fill username and password field to login. You can clear all field by clicking cancel button. </w:t>
      </w:r>
    </w:p>
    <w:p w:rsidR="000D62D4" w:rsidRPr="00EE3627" w:rsidRDefault="000D62D4" w:rsidP="000D62D4">
      <w:r>
        <w:t>Note - Username are hard-coded.</w:t>
      </w:r>
    </w:p>
    <w:p w:rsidR="000D62D4" w:rsidRDefault="000D62D4" w:rsidP="000D62D4">
      <w:pPr>
        <w:keepNext/>
      </w:pPr>
      <w:r w:rsidRPr="00FD3841">
        <w:rPr>
          <w:noProof/>
        </w:rPr>
        <w:drawing>
          <wp:inline distT="0" distB="0" distL="0" distR="0" wp14:anchorId="4A9CD258" wp14:editId="7D3E54B4">
            <wp:extent cx="5534025" cy="3838575"/>
            <wp:effectExtent l="0" t="0" r="9525" b="9525"/>
            <wp:docPr id="69" name="Picture 69" descr="C:\Users\James James\Desktop\Java Assi 2\User m\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James\Desktop\Java Assi 2\User m\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3838575"/>
                    </a:xfrm>
                    <a:prstGeom prst="rect">
                      <a:avLst/>
                    </a:prstGeom>
                    <a:noFill/>
                    <a:ln>
                      <a:noFill/>
                    </a:ln>
                  </pic:spPr>
                </pic:pic>
              </a:graphicData>
            </a:graphic>
          </wp:inline>
        </w:drawing>
      </w:r>
    </w:p>
    <w:p w:rsidR="000D62D4" w:rsidRDefault="000D62D4" w:rsidP="000D62D4">
      <w:pPr>
        <w:pStyle w:val="Caption"/>
      </w:pPr>
      <w:bookmarkStart w:id="4" w:name="_Toc520048423"/>
      <w:r>
        <w:t xml:space="preserve">Figure </w:t>
      </w:r>
      <w:r>
        <w:fldChar w:fldCharType="begin"/>
      </w:r>
      <w:r>
        <w:instrText xml:space="preserve"> SEQ Figure \* ARABIC </w:instrText>
      </w:r>
      <w:r>
        <w:fldChar w:fldCharType="separate"/>
      </w:r>
      <w:r>
        <w:rPr>
          <w:noProof/>
        </w:rPr>
        <w:t>1</w:t>
      </w:r>
      <w:r>
        <w:fldChar w:fldCharType="end"/>
      </w:r>
      <w:r>
        <w:t xml:space="preserve"> : How to login</w:t>
      </w:r>
      <w:bookmarkEnd w:id="4"/>
    </w:p>
    <w:p w:rsidR="000D62D4" w:rsidRDefault="000D62D4" w:rsidP="000D62D4">
      <w:pPr>
        <w:pStyle w:val="Heading3"/>
      </w:pPr>
      <w:bookmarkStart w:id="5" w:name="_Toc520343027"/>
      <w:r>
        <w:t>Using menu bar</w:t>
      </w:r>
      <w:bookmarkEnd w:id="5"/>
    </w:p>
    <w:p w:rsidR="000D62D4" w:rsidRPr="00EE3627" w:rsidRDefault="000D62D4" w:rsidP="000D62D4">
      <w:r>
        <w:t>You can use the menu bar easily.</w:t>
      </w:r>
    </w:p>
    <w:p w:rsidR="000D62D4" w:rsidRDefault="000D62D4" w:rsidP="000D62D4">
      <w:pPr>
        <w:keepNext/>
      </w:pPr>
      <w:r w:rsidRPr="00FD3841">
        <w:rPr>
          <w:noProof/>
        </w:rPr>
        <w:drawing>
          <wp:inline distT="0" distB="0" distL="0" distR="0" wp14:anchorId="5B447C51" wp14:editId="6D62243D">
            <wp:extent cx="5732145" cy="2183674"/>
            <wp:effectExtent l="0" t="0" r="1905" b="7620"/>
            <wp:docPr id="70" name="Picture 70" descr="C:\Users\James James\Desktop\Java Assi 2\User m\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James\Desktop\Java Assi 2\User m\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183674"/>
                    </a:xfrm>
                    <a:prstGeom prst="rect">
                      <a:avLst/>
                    </a:prstGeom>
                    <a:noFill/>
                    <a:ln>
                      <a:noFill/>
                    </a:ln>
                  </pic:spPr>
                </pic:pic>
              </a:graphicData>
            </a:graphic>
          </wp:inline>
        </w:drawing>
      </w:r>
    </w:p>
    <w:p w:rsidR="000D62D4" w:rsidRDefault="000D62D4" w:rsidP="000D62D4">
      <w:pPr>
        <w:pStyle w:val="Caption"/>
      </w:pPr>
      <w:bookmarkStart w:id="6" w:name="_Toc520048424"/>
      <w:r>
        <w:t xml:space="preserve">Figure </w:t>
      </w:r>
      <w:r>
        <w:fldChar w:fldCharType="begin"/>
      </w:r>
      <w:r>
        <w:instrText xml:space="preserve"> SEQ Figure \* ARABIC </w:instrText>
      </w:r>
      <w:r>
        <w:fldChar w:fldCharType="separate"/>
      </w:r>
      <w:r>
        <w:rPr>
          <w:noProof/>
        </w:rPr>
        <w:t>2</w:t>
      </w:r>
      <w:r>
        <w:fldChar w:fldCharType="end"/>
      </w:r>
      <w:r>
        <w:t xml:space="preserve"> : Using menu bar</w:t>
      </w:r>
      <w:bookmarkEnd w:id="6"/>
    </w:p>
    <w:p w:rsidR="000D62D4" w:rsidRDefault="000D62D4" w:rsidP="000D62D4"/>
    <w:p w:rsidR="000D62D4" w:rsidRPr="00FD3841" w:rsidRDefault="000D62D4" w:rsidP="000D62D4"/>
    <w:p w:rsidR="000D62D4" w:rsidRDefault="000D62D4" w:rsidP="000D62D4">
      <w:pPr>
        <w:pStyle w:val="Heading3"/>
      </w:pPr>
      <w:bookmarkStart w:id="7" w:name="_Toc520343028"/>
      <w:r>
        <w:lastRenderedPageBreak/>
        <w:t>Changing view</w:t>
      </w:r>
      <w:bookmarkEnd w:id="7"/>
    </w:p>
    <w:p w:rsidR="000D62D4" w:rsidRPr="00DA06F4" w:rsidRDefault="000D62D4" w:rsidP="000D62D4">
      <w:r>
        <w:t>You can change the view by title that you want to change.</w:t>
      </w:r>
    </w:p>
    <w:p w:rsidR="000D62D4" w:rsidRDefault="000D62D4" w:rsidP="000D62D4">
      <w:pPr>
        <w:keepNext/>
      </w:pPr>
      <w:r w:rsidRPr="004F1BB3">
        <w:rPr>
          <w:noProof/>
        </w:rPr>
        <w:drawing>
          <wp:inline distT="0" distB="0" distL="0" distR="0" wp14:anchorId="691518D1" wp14:editId="6965F00D">
            <wp:extent cx="5124450" cy="1390650"/>
            <wp:effectExtent l="0" t="0" r="0" b="0"/>
            <wp:docPr id="35" name="Picture 35" descr="C:\Users\James James\Desktop\Java Assi 2\User m\User\rep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 James\Desktop\Java Assi 2\User m\User\rep 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1390650"/>
                    </a:xfrm>
                    <a:prstGeom prst="rect">
                      <a:avLst/>
                    </a:prstGeom>
                    <a:noFill/>
                    <a:ln>
                      <a:noFill/>
                    </a:ln>
                  </pic:spPr>
                </pic:pic>
              </a:graphicData>
            </a:graphic>
          </wp:inline>
        </w:drawing>
      </w:r>
    </w:p>
    <w:p w:rsidR="000D62D4" w:rsidRDefault="000D62D4" w:rsidP="000D62D4">
      <w:pPr>
        <w:pStyle w:val="Caption"/>
      </w:pPr>
      <w:bookmarkStart w:id="8" w:name="_Toc520048425"/>
      <w:r>
        <w:t xml:space="preserve">Figure </w:t>
      </w:r>
      <w:r>
        <w:fldChar w:fldCharType="begin"/>
      </w:r>
      <w:r>
        <w:instrText xml:space="preserve"> SEQ Figure \* ARABIC </w:instrText>
      </w:r>
      <w:r>
        <w:fldChar w:fldCharType="separate"/>
      </w:r>
      <w:r>
        <w:rPr>
          <w:noProof/>
        </w:rPr>
        <w:t>3</w:t>
      </w:r>
      <w:r>
        <w:fldChar w:fldCharType="end"/>
      </w:r>
      <w:r>
        <w:t xml:space="preserve"> : Changing view</w:t>
      </w:r>
      <w:bookmarkEnd w:id="8"/>
    </w:p>
    <w:p w:rsidR="000D62D4" w:rsidRDefault="000D62D4" w:rsidP="000D62D4">
      <w:pPr>
        <w:pStyle w:val="Heading3"/>
      </w:pPr>
      <w:bookmarkStart w:id="9" w:name="_Toc520343029"/>
      <w:r>
        <w:t>Guide for course view</w:t>
      </w:r>
      <w:bookmarkEnd w:id="9"/>
    </w:p>
    <w:p w:rsidR="000D62D4" w:rsidRPr="00DA06F4" w:rsidRDefault="000D62D4" w:rsidP="000D62D4">
      <w:r>
        <w:t>You can view all courses added by admin and search by course title.</w:t>
      </w:r>
    </w:p>
    <w:p w:rsidR="000D62D4" w:rsidRDefault="000D62D4" w:rsidP="000D62D4">
      <w:pPr>
        <w:keepNext/>
      </w:pPr>
      <w:r w:rsidRPr="004F1BB3">
        <w:rPr>
          <w:noProof/>
        </w:rPr>
        <w:drawing>
          <wp:inline distT="0" distB="0" distL="0" distR="0" wp14:anchorId="06B712AB" wp14:editId="3853EBD6">
            <wp:extent cx="5732145" cy="3878128"/>
            <wp:effectExtent l="0" t="0" r="1905" b="8255"/>
            <wp:docPr id="36" name="Picture 36" descr="C:\Users\James James\Desktop\Java Assi 2\User m\User\rep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 James\Desktop\Java Assi 2\User m\User\rep cour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878128"/>
                    </a:xfrm>
                    <a:prstGeom prst="rect">
                      <a:avLst/>
                    </a:prstGeom>
                    <a:noFill/>
                    <a:ln>
                      <a:noFill/>
                    </a:ln>
                  </pic:spPr>
                </pic:pic>
              </a:graphicData>
            </a:graphic>
          </wp:inline>
        </w:drawing>
      </w:r>
    </w:p>
    <w:p w:rsidR="000D62D4" w:rsidRDefault="000D62D4" w:rsidP="000D62D4">
      <w:pPr>
        <w:pStyle w:val="Caption"/>
      </w:pPr>
      <w:bookmarkStart w:id="10" w:name="_Toc520048426"/>
      <w:r>
        <w:t xml:space="preserve">Figure </w:t>
      </w:r>
      <w:r>
        <w:fldChar w:fldCharType="begin"/>
      </w:r>
      <w:r>
        <w:instrText xml:space="preserve"> SEQ Figure \* ARABIC </w:instrText>
      </w:r>
      <w:r>
        <w:fldChar w:fldCharType="separate"/>
      </w:r>
      <w:r>
        <w:rPr>
          <w:noProof/>
        </w:rPr>
        <w:t>4</w:t>
      </w:r>
      <w:r>
        <w:fldChar w:fldCharType="end"/>
      </w:r>
      <w:r>
        <w:t xml:space="preserve"> : Guide for course view</w:t>
      </w:r>
      <w:bookmarkEnd w:id="10"/>
    </w:p>
    <w:p w:rsidR="000D62D4" w:rsidRPr="004F1BB3" w:rsidRDefault="000D62D4" w:rsidP="000D62D4">
      <w:pPr>
        <w:spacing w:line="259" w:lineRule="auto"/>
        <w:jc w:val="left"/>
        <w:rPr>
          <w:i/>
          <w:iCs/>
          <w:color w:val="44546A" w:themeColor="text2"/>
          <w:sz w:val="18"/>
          <w:szCs w:val="18"/>
        </w:rPr>
      </w:pPr>
      <w:r>
        <w:br w:type="page"/>
      </w:r>
    </w:p>
    <w:p w:rsidR="000D62D4" w:rsidRDefault="000D62D4" w:rsidP="000D62D4">
      <w:pPr>
        <w:pStyle w:val="Heading3"/>
      </w:pPr>
      <w:bookmarkStart w:id="11" w:name="_Toc520343030"/>
      <w:r>
        <w:lastRenderedPageBreak/>
        <w:t>Guide for class view</w:t>
      </w:r>
      <w:bookmarkEnd w:id="11"/>
    </w:p>
    <w:p w:rsidR="000D62D4" w:rsidRPr="00D92DE5" w:rsidRDefault="000D62D4" w:rsidP="000D62D4">
      <w:r>
        <w:t>You can view all classes added by admin, filter classes by status and search by course title. If you want to view all classes again, clear the course title field and click on search button.</w:t>
      </w:r>
    </w:p>
    <w:p w:rsidR="000D62D4" w:rsidRDefault="000D62D4" w:rsidP="000D62D4">
      <w:pPr>
        <w:keepNext/>
      </w:pPr>
      <w:r w:rsidRPr="004F1BB3">
        <w:rPr>
          <w:noProof/>
        </w:rPr>
        <w:drawing>
          <wp:inline distT="0" distB="0" distL="0" distR="0" wp14:anchorId="068B2FB0" wp14:editId="24B1163B">
            <wp:extent cx="5732145" cy="3434273"/>
            <wp:effectExtent l="0" t="0" r="1905" b="0"/>
            <wp:docPr id="37" name="Picture 37" descr="C:\Users\James James\Desktop\Java Assi 2\User m\User\rep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James\Desktop\Java Assi 2\User m\User\rep 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434273"/>
                    </a:xfrm>
                    <a:prstGeom prst="rect">
                      <a:avLst/>
                    </a:prstGeom>
                    <a:noFill/>
                    <a:ln>
                      <a:noFill/>
                    </a:ln>
                  </pic:spPr>
                </pic:pic>
              </a:graphicData>
            </a:graphic>
          </wp:inline>
        </w:drawing>
      </w:r>
    </w:p>
    <w:p w:rsidR="000D62D4" w:rsidRDefault="000D62D4" w:rsidP="000D62D4">
      <w:pPr>
        <w:pStyle w:val="Caption"/>
      </w:pPr>
      <w:bookmarkStart w:id="12" w:name="_Toc520048427"/>
      <w:r>
        <w:t xml:space="preserve">Figure </w:t>
      </w:r>
      <w:r>
        <w:fldChar w:fldCharType="begin"/>
      </w:r>
      <w:r>
        <w:instrText xml:space="preserve"> SEQ Figure \* ARABIC </w:instrText>
      </w:r>
      <w:r>
        <w:fldChar w:fldCharType="separate"/>
      </w:r>
      <w:r>
        <w:rPr>
          <w:noProof/>
        </w:rPr>
        <w:t>5</w:t>
      </w:r>
      <w:r>
        <w:fldChar w:fldCharType="end"/>
      </w:r>
      <w:r>
        <w:t xml:space="preserve"> : Guide for class view</w:t>
      </w:r>
      <w:bookmarkEnd w:id="12"/>
    </w:p>
    <w:p w:rsidR="000D62D4" w:rsidRPr="00372A54" w:rsidRDefault="000D62D4" w:rsidP="000D62D4">
      <w:pPr>
        <w:spacing w:line="259" w:lineRule="auto"/>
        <w:jc w:val="left"/>
        <w:rPr>
          <w:i/>
          <w:iCs/>
          <w:color w:val="44546A" w:themeColor="text2"/>
          <w:sz w:val="18"/>
          <w:szCs w:val="18"/>
        </w:rPr>
      </w:pPr>
      <w:r>
        <w:br w:type="page"/>
      </w:r>
    </w:p>
    <w:p w:rsidR="000D62D4" w:rsidRDefault="000D62D4" w:rsidP="000D62D4">
      <w:pPr>
        <w:pStyle w:val="Heading3"/>
      </w:pPr>
      <w:bookmarkStart w:id="13" w:name="_Toc520343031"/>
      <w:r>
        <w:lastRenderedPageBreak/>
        <w:t>Guide for registration view</w:t>
      </w:r>
      <w:bookmarkEnd w:id="13"/>
    </w:p>
    <w:p w:rsidR="000D62D4" w:rsidRDefault="000D62D4" w:rsidP="000D62D4">
      <w:r>
        <w:t>You can register the student. We allow to register only a student in once click. Student id will automatically generated. You need to fill the valid information to complete register.</w:t>
      </w:r>
    </w:p>
    <w:p w:rsidR="000D62D4" w:rsidRDefault="000D62D4" w:rsidP="000D62D4">
      <w:r>
        <w:t>Examples format.</w:t>
      </w:r>
    </w:p>
    <w:p w:rsidR="000D62D4" w:rsidRDefault="000D62D4" w:rsidP="000D62D4">
      <w:r>
        <w:t xml:space="preserve">Name – you need to start with capital letter such as </w:t>
      </w:r>
      <w:proofErr w:type="spellStart"/>
      <w:r>
        <w:t>Aung</w:t>
      </w:r>
      <w:proofErr w:type="spellEnd"/>
      <w:r>
        <w:t xml:space="preserve"> </w:t>
      </w:r>
      <w:proofErr w:type="spellStart"/>
      <w:r>
        <w:t>Aung</w:t>
      </w:r>
      <w:proofErr w:type="spellEnd"/>
      <w:r>
        <w:t>.</w:t>
      </w:r>
    </w:p>
    <w:p w:rsidR="000D62D4" w:rsidRDefault="000D62D4" w:rsidP="000D62D4">
      <w:r>
        <w:t>NRC – you need to fill in format such as 2/</w:t>
      </w:r>
      <w:proofErr w:type="gramStart"/>
      <w:r>
        <w:t>MANATA(</w:t>
      </w:r>
      <w:proofErr w:type="gramEnd"/>
      <w:r>
        <w:t>N)111111, 9/YAMANA(N)222222.</w:t>
      </w:r>
    </w:p>
    <w:p w:rsidR="000D62D4" w:rsidRDefault="000D62D4" w:rsidP="000D62D4">
      <w:r>
        <w:t>Date of Birth – you can choose you date of birth between 1990 and 2018.</w:t>
      </w:r>
    </w:p>
    <w:p w:rsidR="000D62D4" w:rsidRDefault="000D62D4" w:rsidP="000D62D4">
      <w:r>
        <w:t>Phone – you need to fill in format 09-*********. Number after 09 must be exactly count in 9.</w:t>
      </w:r>
    </w:p>
    <w:p w:rsidR="000D62D4" w:rsidRDefault="000D62D4" w:rsidP="000D62D4">
      <w:r>
        <w:t>Address – you can’t leave this field also. You should fill in format such as Bet 88*89, Flower St, No.22, and Mandalay. But this field can fill also in format that is your choice.</w:t>
      </w:r>
    </w:p>
    <w:p w:rsidR="000D62D4" w:rsidRPr="00372A54" w:rsidRDefault="000D62D4" w:rsidP="000D62D4"/>
    <w:p w:rsidR="000D62D4" w:rsidRPr="00372A54" w:rsidRDefault="000D62D4" w:rsidP="000D62D4">
      <w:r w:rsidRPr="004F1BB3">
        <w:rPr>
          <w:noProof/>
        </w:rPr>
        <w:drawing>
          <wp:inline distT="0" distB="0" distL="0" distR="0" wp14:anchorId="38AE9E1D" wp14:editId="1DF49FB8">
            <wp:extent cx="5536328" cy="4039564"/>
            <wp:effectExtent l="0" t="0" r="7620" b="0"/>
            <wp:docPr id="38" name="Picture 38" descr="C:\Users\James James\Desktop\Java Assi 2\User m\User\rep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 James\Desktop\Java Assi 2\User m\User\rep r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7752" cy="4040603"/>
                    </a:xfrm>
                    <a:prstGeom prst="rect">
                      <a:avLst/>
                    </a:prstGeom>
                    <a:noFill/>
                    <a:ln>
                      <a:noFill/>
                    </a:ln>
                  </pic:spPr>
                </pic:pic>
              </a:graphicData>
            </a:graphic>
          </wp:inline>
        </w:drawing>
      </w:r>
    </w:p>
    <w:p w:rsidR="000D62D4" w:rsidRDefault="000D62D4" w:rsidP="000D62D4">
      <w:pPr>
        <w:keepNext/>
      </w:pPr>
    </w:p>
    <w:p w:rsidR="000D62D4" w:rsidRDefault="000D62D4" w:rsidP="000D62D4">
      <w:pPr>
        <w:pStyle w:val="Caption"/>
      </w:pPr>
      <w:bookmarkStart w:id="14" w:name="_Toc520048428"/>
      <w:r>
        <w:t xml:space="preserve">Figure </w:t>
      </w:r>
      <w:r>
        <w:fldChar w:fldCharType="begin"/>
      </w:r>
      <w:r>
        <w:instrText xml:space="preserve"> SEQ Figure \* ARABIC </w:instrText>
      </w:r>
      <w:r>
        <w:fldChar w:fldCharType="separate"/>
      </w:r>
      <w:r>
        <w:rPr>
          <w:noProof/>
        </w:rPr>
        <w:t>6</w:t>
      </w:r>
      <w:r>
        <w:fldChar w:fldCharType="end"/>
      </w:r>
      <w:r>
        <w:t xml:space="preserve"> : Guide for registration view</w:t>
      </w:r>
      <w:bookmarkEnd w:id="14"/>
    </w:p>
    <w:p w:rsidR="000D62D4" w:rsidRDefault="000D62D4" w:rsidP="000D62D4"/>
    <w:p w:rsidR="000D62D4" w:rsidRDefault="000D62D4" w:rsidP="000D62D4"/>
    <w:p w:rsidR="000D62D4" w:rsidRDefault="000D62D4" w:rsidP="000D62D4"/>
    <w:p w:rsidR="000D62D4" w:rsidRDefault="000D62D4" w:rsidP="000D62D4"/>
    <w:p w:rsidR="000D62D4" w:rsidRDefault="000D62D4" w:rsidP="000D62D4"/>
    <w:p w:rsidR="000D62D4" w:rsidRPr="00700F03" w:rsidRDefault="000D62D4" w:rsidP="000D62D4"/>
    <w:p w:rsidR="000D62D4" w:rsidRDefault="000D62D4" w:rsidP="000D62D4">
      <w:pPr>
        <w:pStyle w:val="Heading3"/>
      </w:pPr>
      <w:bookmarkStart w:id="15" w:name="_Toc520343032"/>
      <w:r>
        <w:lastRenderedPageBreak/>
        <w:t>Guide for enrollment view</w:t>
      </w:r>
      <w:bookmarkEnd w:id="15"/>
    </w:p>
    <w:p w:rsidR="000D62D4" w:rsidRPr="00700F03" w:rsidRDefault="000D62D4" w:rsidP="000D62D4">
      <w:r>
        <w:t>There are two enrollment. First enrollment is for new student who doesn’t registered in chose class. Second enrollment is for old student who already registered in chose class. You can chose the class easily that in on-schedule status by clicking choose button. Student id need to be valid. Total field will automatically filled on choose class. You can choose full payment or not in first enrollment.</w:t>
      </w:r>
    </w:p>
    <w:p w:rsidR="000D62D4" w:rsidRPr="00700F03" w:rsidRDefault="000D62D4" w:rsidP="000D62D4"/>
    <w:p w:rsidR="000D62D4" w:rsidRDefault="000D62D4" w:rsidP="000D62D4">
      <w:pPr>
        <w:keepNext/>
      </w:pPr>
      <w:r w:rsidRPr="004F1BB3">
        <w:rPr>
          <w:noProof/>
        </w:rPr>
        <w:drawing>
          <wp:inline distT="0" distB="0" distL="0" distR="0" wp14:anchorId="4CA01FDF" wp14:editId="35F39989">
            <wp:extent cx="6272784" cy="3904488"/>
            <wp:effectExtent l="0" t="0" r="0" b="1270"/>
            <wp:docPr id="39" name="Picture 39" descr="C:\Users\James James\Desktop\Java Assi 2\User m\User\rep 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 James\Desktop\Java Assi 2\User m\User\rep enro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2784" cy="3904488"/>
                    </a:xfrm>
                    <a:prstGeom prst="rect">
                      <a:avLst/>
                    </a:prstGeom>
                    <a:noFill/>
                    <a:ln>
                      <a:noFill/>
                    </a:ln>
                  </pic:spPr>
                </pic:pic>
              </a:graphicData>
            </a:graphic>
          </wp:inline>
        </w:drawing>
      </w:r>
    </w:p>
    <w:p w:rsidR="000D62D4" w:rsidRDefault="000D62D4" w:rsidP="000D62D4">
      <w:pPr>
        <w:pStyle w:val="Caption"/>
      </w:pPr>
      <w:bookmarkStart w:id="16" w:name="_Toc520048429"/>
      <w:r>
        <w:t xml:space="preserve">Figure </w:t>
      </w:r>
      <w:r>
        <w:fldChar w:fldCharType="begin"/>
      </w:r>
      <w:r>
        <w:instrText xml:space="preserve"> SEQ Figure \* ARABIC </w:instrText>
      </w:r>
      <w:r>
        <w:fldChar w:fldCharType="separate"/>
      </w:r>
      <w:r>
        <w:rPr>
          <w:noProof/>
        </w:rPr>
        <w:t>7</w:t>
      </w:r>
      <w:r>
        <w:fldChar w:fldCharType="end"/>
      </w:r>
      <w:r>
        <w:t xml:space="preserve"> : Guide for enrollment view</w:t>
      </w:r>
      <w:bookmarkEnd w:id="16"/>
    </w:p>
    <w:p w:rsidR="0002167C" w:rsidRPr="007B29DA" w:rsidRDefault="000D62D4" w:rsidP="000D62D4">
      <w:r w:rsidRPr="004F1BB3">
        <w:t xml:space="preserve"> </w:t>
      </w:r>
    </w:p>
    <w:sectPr w:rsidR="0002167C" w:rsidRPr="007B29DA" w:rsidSect="0002167C">
      <w:headerReference w:type="default" r:id="rId16"/>
      <w:footerReference w:type="default" r:id="rId17"/>
      <w:pgSz w:w="11907" w:h="16839" w:code="9"/>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CEE" w:rsidRDefault="00055CEE" w:rsidP="0002167C">
      <w:pPr>
        <w:spacing w:after="0"/>
      </w:pPr>
      <w:r>
        <w:separator/>
      </w:r>
    </w:p>
  </w:endnote>
  <w:endnote w:type="continuationSeparator" w:id="0">
    <w:p w:rsidR="00055CEE" w:rsidRDefault="00055CEE" w:rsidP="000216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596800"/>
      <w:docPartObj>
        <w:docPartGallery w:val="Page Numbers (Bottom of Page)"/>
        <w:docPartUnique/>
      </w:docPartObj>
    </w:sdtPr>
    <w:sdtEndPr>
      <w:rPr>
        <w:noProof/>
      </w:rPr>
    </w:sdtEndPr>
    <w:sdtContent>
      <w:p w:rsidR="0002167C" w:rsidRDefault="0002167C">
        <w:pPr>
          <w:pStyle w:val="Footer"/>
          <w:jc w:val="center"/>
        </w:pPr>
        <w:r>
          <w:fldChar w:fldCharType="begin"/>
        </w:r>
        <w:r>
          <w:instrText xml:space="preserve"> PAGE   \* MERGEFORMAT </w:instrText>
        </w:r>
        <w:r>
          <w:fldChar w:fldCharType="separate"/>
        </w:r>
        <w:r w:rsidR="000D62D4">
          <w:rPr>
            <w:noProof/>
          </w:rPr>
          <w:t>1</w:t>
        </w:r>
        <w:r>
          <w:rPr>
            <w:noProof/>
          </w:rPr>
          <w:fldChar w:fldCharType="end"/>
        </w:r>
      </w:p>
    </w:sdtContent>
  </w:sdt>
  <w:p w:rsidR="0002167C" w:rsidRDefault="00021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CEE" w:rsidRDefault="00055CEE" w:rsidP="0002167C">
      <w:pPr>
        <w:spacing w:after="0"/>
      </w:pPr>
      <w:r>
        <w:separator/>
      </w:r>
    </w:p>
  </w:footnote>
  <w:footnote w:type="continuationSeparator" w:id="0">
    <w:p w:rsidR="00055CEE" w:rsidRDefault="00055CEE" w:rsidP="000216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67C" w:rsidRDefault="0002167C">
    <w:pPr>
      <w:pStyle w:val="Header"/>
    </w:pPr>
    <w:r w:rsidRPr="0002167C">
      <w:t>HNDB8_Unit41_GA#1_HM2</w:t>
    </w:r>
    <w:r w:rsidR="00D218D3">
      <w:t>570</w:t>
    </w:r>
    <w:r w:rsidRPr="0002167C">
      <w:t>5_ZweMinOo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3C8E"/>
    <w:multiLevelType w:val="hybridMultilevel"/>
    <w:tmpl w:val="BA04D8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C03B2"/>
    <w:multiLevelType w:val="hybridMultilevel"/>
    <w:tmpl w:val="E078D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F441D"/>
    <w:multiLevelType w:val="hybridMultilevel"/>
    <w:tmpl w:val="D2907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D17D8"/>
    <w:multiLevelType w:val="hybridMultilevel"/>
    <w:tmpl w:val="E8FEE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C0793"/>
    <w:multiLevelType w:val="hybridMultilevel"/>
    <w:tmpl w:val="85B042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51154C"/>
    <w:multiLevelType w:val="hybridMultilevel"/>
    <w:tmpl w:val="947827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CC0995"/>
    <w:multiLevelType w:val="hybridMultilevel"/>
    <w:tmpl w:val="7D302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11B63"/>
    <w:multiLevelType w:val="hybridMultilevel"/>
    <w:tmpl w:val="BE206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470E8D"/>
    <w:multiLevelType w:val="hybridMultilevel"/>
    <w:tmpl w:val="BDBC8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4D4A46"/>
    <w:multiLevelType w:val="hybridMultilevel"/>
    <w:tmpl w:val="2F740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97A0A"/>
    <w:multiLevelType w:val="hybridMultilevel"/>
    <w:tmpl w:val="626645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7"/>
  </w:num>
  <w:num w:numId="5">
    <w:abstractNumId w:val="5"/>
  </w:num>
  <w:num w:numId="6">
    <w:abstractNumId w:val="4"/>
  </w:num>
  <w:num w:numId="7">
    <w:abstractNumId w:val="3"/>
  </w:num>
  <w:num w:numId="8">
    <w:abstractNumId w:val="10"/>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5D"/>
    <w:rsid w:val="0002167C"/>
    <w:rsid w:val="00052813"/>
    <w:rsid w:val="00055CEE"/>
    <w:rsid w:val="000D62D4"/>
    <w:rsid w:val="00176596"/>
    <w:rsid w:val="001D058A"/>
    <w:rsid w:val="00247FF4"/>
    <w:rsid w:val="002E3AA3"/>
    <w:rsid w:val="002F1C5B"/>
    <w:rsid w:val="003D4954"/>
    <w:rsid w:val="004B53C1"/>
    <w:rsid w:val="004D75A6"/>
    <w:rsid w:val="004E1C99"/>
    <w:rsid w:val="004F1BB3"/>
    <w:rsid w:val="00533614"/>
    <w:rsid w:val="00553521"/>
    <w:rsid w:val="006151AA"/>
    <w:rsid w:val="006460FE"/>
    <w:rsid w:val="006521D3"/>
    <w:rsid w:val="00677957"/>
    <w:rsid w:val="006D79F1"/>
    <w:rsid w:val="007237FF"/>
    <w:rsid w:val="007B29DA"/>
    <w:rsid w:val="007E6403"/>
    <w:rsid w:val="008274EC"/>
    <w:rsid w:val="00860966"/>
    <w:rsid w:val="00863A6B"/>
    <w:rsid w:val="009174AA"/>
    <w:rsid w:val="00A65634"/>
    <w:rsid w:val="00AC05A1"/>
    <w:rsid w:val="00AE7781"/>
    <w:rsid w:val="00B42ED8"/>
    <w:rsid w:val="00BA7CDF"/>
    <w:rsid w:val="00BC5802"/>
    <w:rsid w:val="00C46DE8"/>
    <w:rsid w:val="00C6635D"/>
    <w:rsid w:val="00CA6BA1"/>
    <w:rsid w:val="00D216F6"/>
    <w:rsid w:val="00D218D3"/>
    <w:rsid w:val="00E83EF4"/>
    <w:rsid w:val="00EB13B6"/>
    <w:rsid w:val="00F53786"/>
    <w:rsid w:val="00FD3841"/>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AFD57-8987-4E98-8E49-7380AB79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67C"/>
    <w:pPr>
      <w:spacing w:line="240" w:lineRule="auto"/>
      <w:jc w:val="both"/>
    </w:pPr>
    <w:rPr>
      <w:rFonts w:ascii="Trebuchet MS" w:hAnsi="Trebuchet MS"/>
    </w:rPr>
  </w:style>
  <w:style w:type="paragraph" w:styleId="Heading1">
    <w:name w:val="heading 1"/>
    <w:basedOn w:val="Normal"/>
    <w:next w:val="Normal"/>
    <w:link w:val="Heading1Char"/>
    <w:uiPriority w:val="9"/>
    <w:qFormat/>
    <w:rsid w:val="0002167C"/>
    <w:pPr>
      <w:keepNext/>
      <w:keepLines/>
      <w:spacing w:before="240" w:after="120"/>
      <w:jc w:val="left"/>
      <w:outlineLvl w:val="0"/>
    </w:pPr>
    <w:rPr>
      <w:rFonts w:eastAsiaTheme="majorEastAsia" w:cstheme="majorBidi"/>
      <w:b/>
      <w:color w:val="000000" w:themeColor="text1"/>
      <w:sz w:val="42"/>
      <w:szCs w:val="32"/>
    </w:rPr>
  </w:style>
  <w:style w:type="paragraph" w:styleId="Heading2">
    <w:name w:val="heading 2"/>
    <w:basedOn w:val="Normal"/>
    <w:next w:val="Normal"/>
    <w:link w:val="Heading2Char"/>
    <w:uiPriority w:val="9"/>
    <w:unhideWhenUsed/>
    <w:qFormat/>
    <w:rsid w:val="0002167C"/>
    <w:pPr>
      <w:keepNext/>
      <w:keepLines/>
      <w:spacing w:before="240" w:after="120"/>
      <w:jc w:val="left"/>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02167C"/>
    <w:pPr>
      <w:keepNext/>
      <w:keepLines/>
      <w:spacing w:before="240" w:after="12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02167C"/>
    <w:pPr>
      <w:keepNext/>
      <w:keepLines/>
      <w:spacing w:before="240" w:after="120"/>
      <w:jc w:val="left"/>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7C"/>
    <w:rPr>
      <w:rFonts w:ascii="Trebuchet MS" w:eastAsiaTheme="majorEastAsia" w:hAnsi="Trebuchet MS" w:cstheme="majorBidi"/>
      <w:b/>
      <w:color w:val="000000" w:themeColor="text1"/>
      <w:sz w:val="42"/>
      <w:szCs w:val="32"/>
    </w:rPr>
  </w:style>
  <w:style w:type="character" w:customStyle="1" w:styleId="Heading2Char">
    <w:name w:val="Heading 2 Char"/>
    <w:basedOn w:val="DefaultParagraphFont"/>
    <w:link w:val="Heading2"/>
    <w:uiPriority w:val="9"/>
    <w:rsid w:val="0002167C"/>
    <w:rPr>
      <w:rFonts w:ascii="Trebuchet MS" w:eastAsiaTheme="majorEastAsia" w:hAnsi="Trebuchet MS" w:cstheme="majorBidi"/>
      <w:b/>
      <w:color w:val="000000" w:themeColor="text1"/>
      <w:sz w:val="36"/>
      <w:szCs w:val="26"/>
    </w:rPr>
  </w:style>
  <w:style w:type="character" w:customStyle="1" w:styleId="Heading3Char">
    <w:name w:val="Heading 3 Char"/>
    <w:basedOn w:val="DefaultParagraphFont"/>
    <w:link w:val="Heading3"/>
    <w:uiPriority w:val="9"/>
    <w:rsid w:val="0002167C"/>
    <w:rPr>
      <w:rFonts w:ascii="Trebuchet MS" w:eastAsiaTheme="majorEastAsia" w:hAnsi="Trebuchet MS" w:cstheme="majorBidi"/>
      <w:b/>
      <w:color w:val="000000" w:themeColor="text1"/>
      <w:sz w:val="24"/>
      <w:szCs w:val="24"/>
    </w:rPr>
  </w:style>
  <w:style w:type="character" w:customStyle="1" w:styleId="Heading4Char">
    <w:name w:val="Heading 4 Char"/>
    <w:basedOn w:val="DefaultParagraphFont"/>
    <w:link w:val="Heading4"/>
    <w:uiPriority w:val="9"/>
    <w:semiHidden/>
    <w:rsid w:val="0002167C"/>
    <w:rPr>
      <w:rFonts w:ascii="Trebuchet MS" w:eastAsiaTheme="majorEastAsia" w:hAnsi="Trebuchet MS" w:cstheme="majorBidi"/>
      <w:b/>
      <w:iCs/>
      <w:sz w:val="24"/>
    </w:rPr>
  </w:style>
  <w:style w:type="paragraph" w:styleId="NoSpacing">
    <w:name w:val="No Spacing"/>
    <w:link w:val="NoSpacingChar"/>
    <w:uiPriority w:val="1"/>
    <w:qFormat/>
    <w:rsid w:val="0002167C"/>
    <w:pPr>
      <w:spacing w:after="0" w:line="240" w:lineRule="auto"/>
    </w:pPr>
    <w:rPr>
      <w:rFonts w:eastAsiaTheme="minorEastAsia"/>
    </w:rPr>
  </w:style>
  <w:style w:type="character" w:customStyle="1" w:styleId="NoSpacingChar">
    <w:name w:val="No Spacing Char"/>
    <w:basedOn w:val="DefaultParagraphFont"/>
    <w:link w:val="NoSpacing"/>
    <w:uiPriority w:val="1"/>
    <w:rsid w:val="0002167C"/>
    <w:rPr>
      <w:rFonts w:eastAsiaTheme="minorEastAsia"/>
    </w:rPr>
  </w:style>
  <w:style w:type="paragraph" w:styleId="TOCHeading">
    <w:name w:val="TOC Heading"/>
    <w:basedOn w:val="Heading1"/>
    <w:next w:val="Normal"/>
    <w:uiPriority w:val="39"/>
    <w:unhideWhenUsed/>
    <w:qFormat/>
    <w:rsid w:val="0002167C"/>
    <w:pPr>
      <w:spacing w:after="0" w:line="259" w:lineRule="auto"/>
      <w:outlineLvl w:val="9"/>
    </w:pPr>
    <w:rPr>
      <w:rFonts w:asciiTheme="majorHAnsi" w:hAnsiTheme="majorHAnsi"/>
      <w:b w:val="0"/>
      <w:color w:val="2E74B5" w:themeColor="accent1" w:themeShade="BF"/>
      <w:sz w:val="32"/>
    </w:rPr>
  </w:style>
  <w:style w:type="paragraph" w:styleId="Header">
    <w:name w:val="header"/>
    <w:basedOn w:val="Normal"/>
    <w:link w:val="HeaderChar"/>
    <w:uiPriority w:val="99"/>
    <w:unhideWhenUsed/>
    <w:rsid w:val="0002167C"/>
    <w:pPr>
      <w:tabs>
        <w:tab w:val="center" w:pos="4680"/>
        <w:tab w:val="right" w:pos="9360"/>
      </w:tabs>
      <w:spacing w:after="0"/>
    </w:pPr>
  </w:style>
  <w:style w:type="character" w:customStyle="1" w:styleId="HeaderChar">
    <w:name w:val="Header Char"/>
    <w:basedOn w:val="DefaultParagraphFont"/>
    <w:link w:val="Header"/>
    <w:uiPriority w:val="99"/>
    <w:rsid w:val="0002167C"/>
    <w:rPr>
      <w:rFonts w:ascii="Trebuchet MS" w:hAnsi="Trebuchet MS"/>
    </w:rPr>
  </w:style>
  <w:style w:type="paragraph" w:styleId="Footer">
    <w:name w:val="footer"/>
    <w:basedOn w:val="Normal"/>
    <w:link w:val="FooterChar"/>
    <w:uiPriority w:val="99"/>
    <w:unhideWhenUsed/>
    <w:rsid w:val="0002167C"/>
    <w:pPr>
      <w:tabs>
        <w:tab w:val="center" w:pos="4680"/>
        <w:tab w:val="right" w:pos="9360"/>
      </w:tabs>
      <w:spacing w:after="0"/>
    </w:pPr>
  </w:style>
  <w:style w:type="character" w:customStyle="1" w:styleId="FooterChar">
    <w:name w:val="Footer Char"/>
    <w:basedOn w:val="DefaultParagraphFont"/>
    <w:link w:val="Footer"/>
    <w:uiPriority w:val="99"/>
    <w:rsid w:val="0002167C"/>
    <w:rPr>
      <w:rFonts w:ascii="Trebuchet MS" w:hAnsi="Trebuchet MS"/>
    </w:rPr>
  </w:style>
  <w:style w:type="paragraph" w:styleId="Caption">
    <w:name w:val="caption"/>
    <w:basedOn w:val="Normal"/>
    <w:next w:val="Normal"/>
    <w:uiPriority w:val="35"/>
    <w:unhideWhenUsed/>
    <w:qFormat/>
    <w:rsid w:val="007E6403"/>
    <w:pPr>
      <w:spacing w:after="200"/>
    </w:pPr>
    <w:rPr>
      <w:i/>
      <w:iCs/>
      <w:color w:val="44546A" w:themeColor="text2"/>
      <w:sz w:val="18"/>
      <w:szCs w:val="18"/>
    </w:rPr>
  </w:style>
  <w:style w:type="character" w:styleId="Hyperlink">
    <w:name w:val="Hyperlink"/>
    <w:basedOn w:val="DefaultParagraphFont"/>
    <w:uiPriority w:val="99"/>
    <w:unhideWhenUsed/>
    <w:rsid w:val="007E6403"/>
    <w:rPr>
      <w:color w:val="0563C1" w:themeColor="hyperlink"/>
      <w:u w:val="single"/>
    </w:rPr>
  </w:style>
  <w:style w:type="paragraph" w:styleId="TOC3">
    <w:name w:val="toc 3"/>
    <w:basedOn w:val="Normal"/>
    <w:next w:val="Normal"/>
    <w:autoRedefine/>
    <w:uiPriority w:val="39"/>
    <w:unhideWhenUsed/>
    <w:rsid w:val="00E83EF4"/>
    <w:pPr>
      <w:spacing w:after="100"/>
      <w:ind w:left="440"/>
    </w:pPr>
  </w:style>
  <w:style w:type="paragraph" w:styleId="TOC1">
    <w:name w:val="toc 1"/>
    <w:basedOn w:val="Normal"/>
    <w:next w:val="Normal"/>
    <w:autoRedefine/>
    <w:uiPriority w:val="39"/>
    <w:unhideWhenUsed/>
    <w:rsid w:val="00E83EF4"/>
    <w:pPr>
      <w:spacing w:after="100"/>
    </w:pPr>
  </w:style>
  <w:style w:type="paragraph" w:styleId="TOC2">
    <w:name w:val="toc 2"/>
    <w:basedOn w:val="Normal"/>
    <w:next w:val="Normal"/>
    <w:autoRedefine/>
    <w:uiPriority w:val="39"/>
    <w:unhideWhenUsed/>
    <w:rsid w:val="00E83EF4"/>
    <w:pPr>
      <w:spacing w:after="100"/>
      <w:ind w:left="220"/>
    </w:pPr>
  </w:style>
  <w:style w:type="paragraph" w:styleId="TableofFigures">
    <w:name w:val="table of figures"/>
    <w:basedOn w:val="Normal"/>
    <w:next w:val="Normal"/>
    <w:uiPriority w:val="99"/>
    <w:unhideWhenUsed/>
    <w:rsid w:val="00E83EF4"/>
    <w:pPr>
      <w:spacing w:after="0"/>
    </w:pPr>
  </w:style>
  <w:style w:type="table" w:styleId="TableGrid">
    <w:name w:val="Table Grid"/>
    <w:basedOn w:val="TableNormal"/>
    <w:uiPriority w:val="39"/>
    <w:rsid w:val="002E3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7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4DFC85-DF4F-4B23-BA3B-676847B8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7</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Student Registration and Enrollment System</vt:lpstr>
    </vt:vector>
  </TitlesOfParts>
  <Company>iNet</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receptionist side</dc:title>
  <dc:subject>Student registration and enrollment system</dc:subject>
  <dc:creator>Submitted by Zwe Min Oo</dc:creator>
  <cp:keywords/>
  <dc:description/>
  <cp:lastModifiedBy>James James</cp:lastModifiedBy>
  <cp:revision>33</cp:revision>
  <dcterms:created xsi:type="dcterms:W3CDTF">2018-06-26T16:49:00Z</dcterms:created>
  <dcterms:modified xsi:type="dcterms:W3CDTF">2018-07-25T22:04:00Z</dcterms:modified>
</cp:coreProperties>
</file>