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00CB" w14:textId="77777777" w:rsidR="009B0C96" w:rsidRPr="009B0C96" w:rsidRDefault="009B0C96" w:rsidP="009B0C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0" w:name="X49e9b33b3839bfdc488554c14e8d4bd2e02db2a"/>
      <w:r w:rsidRPr="009B0C96">
        <w:rPr>
          <w:rFonts w:ascii="Times New Roman" w:hAnsi="Times New Roman" w:cs="Times New Roman"/>
          <w:bCs/>
          <w:sz w:val="28"/>
          <w:szCs w:val="28"/>
          <w:lang w:val="ru-RU"/>
        </w:rPr>
        <w:t>Дисциплина: Основы процесса разработки качественного программного продукта и его метрология</w:t>
      </w:r>
    </w:p>
    <w:p w14:paraId="0231413E" w14:textId="475604A2" w:rsidR="009B0C96" w:rsidRPr="009B0C96" w:rsidRDefault="009B0C96" w:rsidP="009B0C96">
      <w:pPr>
        <w:rPr>
          <w:bCs/>
          <w:sz w:val="28"/>
          <w:szCs w:val="28"/>
        </w:rPr>
      </w:pPr>
      <w:r w:rsidRPr="009B0C9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Задание: № </w:t>
      </w:r>
      <w:r w:rsidR="008B7D8C" w:rsidRPr="00F35A66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9B0C9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="008B7D8C" w:rsidRPr="00F35A66">
        <w:rPr>
          <w:rFonts w:ascii="Times New Roman" w:hAnsi="Times New Roman" w:cs="Times New Roman"/>
          <w:bCs/>
          <w:sz w:val="28"/>
          <w:szCs w:val="28"/>
          <w:lang w:val="ru-RU"/>
        </w:rPr>
        <w:t>Характеристики качества программных продуктов и процессов разработки ПО</w:t>
      </w:r>
    </w:p>
    <w:p w14:paraId="36A0A4AA" w14:textId="77777777" w:rsidR="009B0C96" w:rsidRPr="009B0C96" w:rsidRDefault="009B0C96" w:rsidP="009B0C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B0C96">
        <w:rPr>
          <w:rFonts w:ascii="Times New Roman" w:hAnsi="Times New Roman" w:cs="Times New Roman"/>
          <w:bCs/>
          <w:sz w:val="28"/>
          <w:szCs w:val="28"/>
          <w:lang w:val="ru-RU"/>
        </w:rPr>
        <w:t>Группа: 5130904/30103</w:t>
      </w:r>
    </w:p>
    <w:tbl>
      <w:tblPr>
        <w:tblW w:w="45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0"/>
      </w:tblGrid>
      <w:tr w:rsidR="009B0C96" w:rsidRPr="009B0C96" w14:paraId="2BEB7030" w14:textId="77777777">
        <w:trPr>
          <w:trHeight w:val="308"/>
        </w:trPr>
        <w:tc>
          <w:tcPr>
            <w:tcW w:w="45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9EFFE" w14:textId="77777777" w:rsidR="009B0C96" w:rsidRPr="009B0C96" w:rsidRDefault="009B0C96" w:rsidP="009B0C9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B0C9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Выполнили: </w:t>
            </w:r>
          </w:p>
          <w:p w14:paraId="02D8B2C7" w14:textId="77777777" w:rsidR="009B0C96" w:rsidRPr="009B0C96" w:rsidRDefault="009B0C96" w:rsidP="009B0C9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B0C9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Гюнеш Мустафа Мерт</w:t>
            </w:r>
          </w:p>
          <w:p w14:paraId="4E4F250E" w14:textId="77777777" w:rsidR="009B0C96" w:rsidRPr="009B0C96" w:rsidRDefault="009B0C96" w:rsidP="009B0C9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B0C9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Масеко Звелаке</w:t>
            </w:r>
          </w:p>
          <w:p w14:paraId="4D4D5CBC" w14:textId="77777777" w:rsidR="009B0C96" w:rsidRPr="009B0C96" w:rsidRDefault="009B0C96" w:rsidP="009B0C9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B0C96">
              <w:rPr>
                <w:rFonts w:ascii="Times New Roman" w:hAnsi="Times New Roman" w:cs="Times New Roman"/>
                <w:bCs/>
                <w:sz w:val="28"/>
                <w:szCs w:val="28"/>
              </w:rPr>
              <w:t>Ха</w:t>
            </w:r>
            <w:proofErr w:type="spellEnd"/>
            <w:r w:rsidRPr="009B0C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B0C96">
              <w:rPr>
                <w:rFonts w:ascii="Times New Roman" w:hAnsi="Times New Roman" w:cs="Times New Roman"/>
                <w:bCs/>
                <w:sz w:val="28"/>
                <w:szCs w:val="28"/>
              </w:rPr>
              <w:t>Жа</w:t>
            </w:r>
            <w:proofErr w:type="spellEnd"/>
            <w:r w:rsidRPr="009B0C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B0C96">
              <w:rPr>
                <w:rFonts w:ascii="Times New Roman" w:hAnsi="Times New Roman" w:cs="Times New Roman"/>
                <w:bCs/>
                <w:sz w:val="28"/>
                <w:szCs w:val="28"/>
              </w:rPr>
              <w:t>Кинь</w:t>
            </w:r>
            <w:proofErr w:type="spellEnd"/>
          </w:p>
        </w:tc>
      </w:tr>
    </w:tbl>
    <w:p w14:paraId="59FB0C4A" w14:textId="77777777" w:rsidR="009B0C96" w:rsidRPr="00F35A66" w:rsidRDefault="009B0C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16AB2C6" w14:textId="77777777" w:rsidR="009B0C96" w:rsidRPr="00F35A66" w:rsidRDefault="009B0C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sdt>
      <w:sdtPr>
        <w:rPr>
          <w:bCs/>
          <w:sz w:val="28"/>
          <w:szCs w:val="28"/>
        </w:rPr>
        <w:id w:val="1903474976"/>
        <w:docPartObj>
          <w:docPartGallery w:val="Table of Contents"/>
          <w:docPartUnique/>
        </w:docPartObj>
      </w:sdtPr>
      <w:sdtEndPr>
        <w:rPr>
          <w:caps w:val="0"/>
          <w:noProof/>
          <w:color w:val="auto"/>
          <w:spacing w:val="0"/>
        </w:rPr>
      </w:sdtEndPr>
      <w:sdtContent>
        <w:p w14:paraId="7513922F" w14:textId="42D32188" w:rsidR="009B0C96" w:rsidRPr="00F35A66" w:rsidRDefault="009B0C96">
          <w:pPr>
            <w:pStyle w:val="TOCHeading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F35A66">
            <w:rPr>
              <w:rFonts w:ascii="Times New Roman" w:hAnsi="Times New Roman" w:cs="Times New Roman"/>
              <w:bCs/>
              <w:sz w:val="28"/>
              <w:szCs w:val="28"/>
            </w:rPr>
            <w:t>Contents</w:t>
          </w:r>
        </w:p>
        <w:p w14:paraId="133D5FAB" w14:textId="401D203C" w:rsidR="009B0C96" w:rsidRPr="00F35A66" w:rsidRDefault="009B0C96">
          <w:pPr>
            <w:pStyle w:val="TOC1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F35A66">
            <w:rPr>
              <w:bCs/>
              <w:sz w:val="28"/>
              <w:szCs w:val="28"/>
            </w:rPr>
            <w:fldChar w:fldCharType="begin"/>
          </w:r>
          <w:r w:rsidRPr="00F35A66">
            <w:rPr>
              <w:bCs/>
              <w:sz w:val="28"/>
              <w:szCs w:val="28"/>
            </w:rPr>
            <w:instrText xml:space="preserve"> TOC \o "1-3" \h \z \u </w:instrText>
          </w:r>
          <w:r w:rsidRPr="00F35A66">
            <w:rPr>
              <w:bCs/>
              <w:sz w:val="28"/>
              <w:szCs w:val="28"/>
            </w:rPr>
            <w:fldChar w:fldCharType="separate"/>
          </w:r>
          <w:hyperlink w:anchor="_Toc241397730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Введение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_Toc241397730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3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BD181" w14:textId="64352E09" w:rsidR="009B0C96" w:rsidRPr="00F35A66" w:rsidRDefault="009B0C96">
          <w:pPr>
            <w:pStyle w:val="TOC1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31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 Выбранные характеристики качества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_Toc241397731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3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1060C" w14:textId="4ED5D995" w:rsidR="009B0C96" w:rsidRPr="00F35A66" w:rsidRDefault="009B0C96">
          <w:pPr>
            <w:pStyle w:val="TOC1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32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 Метрики для каждой характеристики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_Toc241397732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4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1DF71" w14:textId="5F8FA112" w:rsidR="009B0C96" w:rsidRPr="00F35A66" w:rsidRDefault="009B0C96">
          <w:pPr>
            <w:pStyle w:val="TOC3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33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3.1. Характеристика «Удобство использования»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_Toc241397733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4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5A6E0" w14:textId="73CBEAA0" w:rsidR="009B0C96" w:rsidRPr="00F35A66" w:rsidRDefault="009B0C96">
          <w:pPr>
            <w:pStyle w:val="TOC3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34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3.2. Надёжность (Reliability)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_Toc241397734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4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FBB62" w14:textId="7FF4461B" w:rsidR="009B0C96" w:rsidRPr="00F35A66" w:rsidRDefault="009B0C96">
          <w:pPr>
            <w:pStyle w:val="TOC1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35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 Описание метрик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_Toc241397735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4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4A0E8" w14:textId="0079D719" w:rsidR="009B0C96" w:rsidRPr="00F35A66" w:rsidRDefault="009B0C96">
          <w:pPr>
            <w:pStyle w:val="TOC3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36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4.1. Метрика «Время выполнения задачи» (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Task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 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Completion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 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Time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)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_Toc241397736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4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D92F7" w14:textId="1FA2BF26" w:rsidR="009B0C96" w:rsidRPr="00F35A66" w:rsidRDefault="009B0C96">
          <w:pPr>
            <w:pStyle w:val="TOC3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37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4.2. Метрика «Доля успешных задач» (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Task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 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Success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 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Rate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)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_Toc241397737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4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9BC76D" w14:textId="2B473B8E" w:rsidR="009B0C96" w:rsidRPr="00F35A66" w:rsidRDefault="009B0C96">
          <w:pPr>
            <w:pStyle w:val="TOC3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38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4.3. Метрика «Количество ошибок интерфейса» (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Error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 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Rate</w:t>
            </w:r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)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_Toc241397738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5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E7531" w14:textId="18CC71FC" w:rsidR="009B0C96" w:rsidRPr="00F35A66" w:rsidRDefault="009B0C96">
          <w:pPr>
            <w:pStyle w:val="TOC3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39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4.4. Доступность (availability)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_Toc241397739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5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2B56A" w14:textId="3559F9AD" w:rsidR="009B0C96" w:rsidRPr="00F35A66" w:rsidRDefault="009B0C96">
          <w:pPr>
            <w:pStyle w:val="TOC1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40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Инструкция по вычислению и визуализации метрик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_Toc241397740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5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66A77" w14:textId="4D26CE22" w:rsidR="009B0C96" w:rsidRPr="00F35A66" w:rsidRDefault="009B0C96">
          <w:pPr>
            <w:pStyle w:val="TOC3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41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5.1. Инструкция для метрики «Доля успешных задач»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_Toc241397741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5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F3199" w14:textId="04ED9EAB" w:rsidR="009B0C96" w:rsidRPr="00F35A66" w:rsidRDefault="009B0C96">
          <w:pPr>
            <w:pStyle w:val="TOC3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42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5.2. Инструкция для метрики «Количество ошибок интерфейса»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_Toc241397742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6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E704F" w14:textId="564877E0" w:rsidR="009B0C96" w:rsidRPr="00F35A66" w:rsidRDefault="009B0C96">
          <w:pPr>
            <w:pStyle w:val="TOC3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43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5.3. Инструкция для метрики «Время выполнения задачи»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_Toc241397743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7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7433D" w14:textId="668E9DE9" w:rsidR="009B0C96" w:rsidRPr="00F35A66" w:rsidRDefault="009B0C96">
          <w:pPr>
            <w:pStyle w:val="TOC3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44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5.4. Инструкция для метрики «Доступность»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_Toc241397744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8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EB725F" w14:textId="069ED246" w:rsidR="009B0C96" w:rsidRPr="00F35A66" w:rsidRDefault="009B0C96">
          <w:pPr>
            <w:pStyle w:val="TOC1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45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Заключение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_Toc241397745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9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F7FF9" w14:textId="046AB41D" w:rsidR="009B0C96" w:rsidRPr="00F35A66" w:rsidRDefault="009B0C96">
          <w:pPr>
            <w:pStyle w:val="TOC1"/>
            <w:tabs>
              <w:tab w:val="right" w:leader="dot" w:pos="9679"/>
            </w:tabs>
            <w:rPr>
              <w:bCs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397746" w:history="1">
            <w:r w:rsidRPr="00F35A66">
              <w:rPr>
                <w:rStyle w:val="Hyperlink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7. Источники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ab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instrText xml:space="preserve"> PAGEREF _Toc241397746 \h </w:instrText>
            </w:r>
            <w:r w:rsidRPr="00F35A66">
              <w:rPr>
                <w:bCs/>
                <w:noProof/>
                <w:webHidden/>
                <w:sz w:val="28"/>
                <w:szCs w:val="28"/>
              </w:rPr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35A66">
              <w:rPr>
                <w:bCs/>
                <w:noProof/>
                <w:webHidden/>
                <w:sz w:val="28"/>
                <w:szCs w:val="28"/>
              </w:rPr>
              <w:t>9</w:t>
            </w:r>
            <w:r w:rsidRPr="00F35A66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C0A4E" w14:textId="7B2D6F03" w:rsidR="009B0C96" w:rsidRPr="00F35A66" w:rsidRDefault="009B0C96">
          <w:pPr>
            <w:rPr>
              <w:bCs/>
              <w:sz w:val="28"/>
              <w:szCs w:val="28"/>
            </w:rPr>
          </w:pPr>
          <w:r w:rsidRPr="00F35A66">
            <w:rPr>
              <w:bCs/>
              <w:noProof/>
              <w:sz w:val="28"/>
              <w:szCs w:val="28"/>
            </w:rPr>
            <w:fldChar w:fldCharType="end"/>
          </w:r>
        </w:p>
      </w:sdtContent>
    </w:sdt>
    <w:p w14:paraId="0041A886" w14:textId="0F1345D5" w:rsidR="009B0C96" w:rsidRPr="00F35A66" w:rsidRDefault="009B0C96">
      <w:pPr>
        <w:rPr>
          <w:rFonts w:ascii="Times New Roman" w:hAnsi="Times New Roman" w:cs="Times New Roman"/>
          <w:bCs/>
          <w:caps/>
          <w:color w:val="FFFFFF" w:themeColor="background1"/>
          <w:spacing w:val="15"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6EC162A5" w14:textId="7FD09719" w:rsidR="00237066" w:rsidRPr="00F35A66" w:rsidRDefault="00000000" w:rsidP="004A446E">
      <w:pPr>
        <w:pStyle w:val="Heading1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1" w:name="_Toc241397730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1. Введение</w:t>
      </w:r>
      <w:bookmarkEnd w:id="1"/>
    </w:p>
    <w:p w14:paraId="0BF2373A" w14:textId="77777777" w:rsidR="00237066" w:rsidRPr="00F35A66" w:rsidRDefault="00000000">
      <w:pPr>
        <w:pStyle w:val="FirstParagrap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рамках дисциплины ТРКПО разрабатывается программный продукт — аналог </w:t>
      </w:r>
      <w:r w:rsidRPr="00F35A66">
        <w:rPr>
          <w:rFonts w:ascii="Times New Roman" w:hAnsi="Times New Roman" w:cs="Times New Roman"/>
          <w:bCs/>
          <w:sz w:val="28"/>
          <w:szCs w:val="28"/>
        </w:rPr>
        <w:t>Twitter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. Продукт представляет собой микроблогинговую социальную сеть, позволяющую пользователям публиковать короткие сообщения (посты), подписываться на других пользователей, формировать ленту новостей, ставить лайки и оставлять комментарии.</w:t>
      </w:r>
    </w:p>
    <w:p w14:paraId="663D531B" w14:textId="77777777" w:rsidR="00237066" w:rsidRPr="00F35A66" w:rsidRDefault="00000000">
      <w:pPr>
        <w:pStyle w:val="BodyTex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На текущем этапе проект находится на стадии идеи: сформулированы функциональные (</w:t>
      </w:r>
      <w:r w:rsidRPr="00F35A66">
        <w:rPr>
          <w:rFonts w:ascii="Times New Roman" w:hAnsi="Times New Roman" w:cs="Times New Roman"/>
          <w:bCs/>
          <w:sz w:val="28"/>
          <w:szCs w:val="28"/>
        </w:rPr>
        <w:t>FS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) и нефункциональные (</w:t>
      </w:r>
      <w:r w:rsidRPr="00F35A66">
        <w:rPr>
          <w:rFonts w:ascii="Times New Roman" w:hAnsi="Times New Roman" w:cs="Times New Roman"/>
          <w:bCs/>
          <w:sz w:val="28"/>
          <w:szCs w:val="28"/>
        </w:rPr>
        <w:t>NFS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) требования, определены основные сценарии использования. Реализация ещё не начата, поэтому метрики качества описываются гипотетически — с указанием того, как они будут собираться и вычисляться после запуска продукта.</w:t>
      </w:r>
    </w:p>
    <w:p w14:paraId="59AA2500" w14:textId="77777777" w:rsidR="00237066" w:rsidRPr="00F35A66" w:rsidRDefault="0000000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Основные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функциональные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требования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(FS):</w:t>
      </w:r>
    </w:p>
    <w:p w14:paraId="6F5A43F1" w14:textId="77777777" w:rsidR="00237066" w:rsidRPr="00F35A66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</w:rPr>
        <w:t>Регистрация и аутентификация пользователей.</w:t>
      </w:r>
    </w:p>
    <w:p w14:paraId="74ED77AC" w14:textId="77777777" w:rsidR="00237066" w:rsidRPr="00F35A66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</w:rPr>
        <w:t>Публикация постов (до 280 символов).</w:t>
      </w:r>
    </w:p>
    <w:p w14:paraId="5514FCE4" w14:textId="77777777" w:rsidR="00237066" w:rsidRPr="00F35A66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</w:rPr>
        <w:t>Подписка на других пользователей.</w:t>
      </w:r>
    </w:p>
    <w:p w14:paraId="213696F7" w14:textId="77777777" w:rsidR="00237066" w:rsidRPr="00F35A66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</w:rPr>
        <w:t>Формирование ленты новостей.</w:t>
      </w:r>
    </w:p>
    <w:p w14:paraId="464A36EE" w14:textId="77777777" w:rsidR="00237066" w:rsidRPr="00F35A66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</w:rPr>
        <w:t>Лайки, репосты, комментарии.</w:t>
      </w:r>
    </w:p>
    <w:p w14:paraId="282A20F4" w14:textId="77777777" w:rsidR="00237066" w:rsidRPr="00F35A66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Поиск по постам и пользователям.</w:t>
      </w:r>
    </w:p>
    <w:p w14:paraId="733EF7F8" w14:textId="77777777" w:rsidR="00237066" w:rsidRPr="00F35A66" w:rsidRDefault="00000000">
      <w:pPr>
        <w:pStyle w:val="FirstParagrap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Основные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нефункциональные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требования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(NFS):</w:t>
      </w:r>
    </w:p>
    <w:p w14:paraId="51BBE24C" w14:textId="77777777" w:rsidR="00237066" w:rsidRPr="00F35A66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Время загрузки ленты — не более 300 мс.</w:t>
      </w:r>
    </w:p>
    <w:p w14:paraId="2FE56B88" w14:textId="77777777" w:rsidR="00237066" w:rsidRPr="00F35A66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Время публикации поста — не более 500 мс.</w:t>
      </w:r>
    </w:p>
    <w:p w14:paraId="0F5B05CB" w14:textId="77777777" w:rsidR="00237066" w:rsidRPr="00F35A66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Доступность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сервиса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—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не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менее 99,5%.</w:t>
      </w:r>
    </w:p>
    <w:p w14:paraId="31F9F7DE" w14:textId="77777777" w:rsidR="00237066" w:rsidRPr="00F35A66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Поддержка не менее 1000 одновременных пользователей.</w:t>
      </w:r>
    </w:p>
    <w:p w14:paraId="5DA6BF30" w14:textId="77777777" w:rsidR="00237066" w:rsidRPr="00F35A66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Удобный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интуитивный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интерфейс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1016F79" w14:textId="77777777" w:rsidR="00237066" w:rsidRPr="00F35A66" w:rsidRDefault="00237066">
      <w:pPr>
        <w:pStyle w:val="FirstParagraph"/>
        <w:rPr>
          <w:rFonts w:ascii="Times New Roman" w:hAnsi="Times New Roman" w:cs="Times New Roman"/>
          <w:bCs/>
          <w:sz w:val="28"/>
          <w:szCs w:val="28"/>
        </w:rPr>
      </w:pPr>
    </w:p>
    <w:p w14:paraId="0F1E6966" w14:textId="77777777" w:rsidR="00237066" w:rsidRPr="00F35A66" w:rsidRDefault="00000000" w:rsidP="009B0C96">
      <w:pPr>
        <w:pStyle w:val="Heading1"/>
        <w:rPr>
          <w:rFonts w:ascii="Times New Roman" w:hAnsi="Times New Roman" w:cs="Times New Roman"/>
          <w:bCs/>
          <w:sz w:val="28"/>
          <w:szCs w:val="28"/>
        </w:rPr>
      </w:pPr>
      <w:bookmarkStart w:id="2" w:name="Xe76463a30d705d37c08c47c44bf7b39a22216db"/>
      <w:bookmarkStart w:id="3" w:name="_Toc241397731"/>
      <w:bookmarkEnd w:id="0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Pr="00F35A66">
        <w:rPr>
          <w:rStyle w:val="Heading1Char"/>
          <w:rFonts w:ascii="Times New Roman" w:hAnsi="Times New Roman" w:cs="Times New Roman"/>
          <w:bCs/>
          <w:caps/>
          <w:sz w:val="28"/>
          <w:szCs w:val="28"/>
          <w:shd w:val="clear" w:color="auto" w:fill="auto"/>
        </w:rPr>
        <w:t>Выбранные характеристики качества</w:t>
      </w:r>
      <w:bookmarkEnd w:id="3"/>
    </w:p>
    <w:p w14:paraId="1CBE2BDF" w14:textId="77777777" w:rsidR="00237066" w:rsidRPr="00F35A66" w:rsidRDefault="00000000">
      <w:pPr>
        <w:pStyle w:val="FirstParagrap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В соответствии с моделью качества программного обеспечения ГОСТ Р ИСО/МЭК 25010-2015 для оценки выбраны две характеристики, которые наиболее критичны для социальной сети и могут быть измерены: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84"/>
        <w:gridCol w:w="2874"/>
        <w:gridCol w:w="6547"/>
      </w:tblGrid>
      <w:tr w:rsidR="00237066" w:rsidRPr="00F35A66" w14:paraId="5EBF7FA6" w14:textId="77777777" w:rsidTr="004A4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A5DE3B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644B5D91" w14:textId="77777777" w:rsidR="00237066" w:rsidRPr="00F35A6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</w:tcPr>
          <w:p w14:paraId="3A515F3D" w14:textId="77777777" w:rsidR="00237066" w:rsidRPr="00F35A6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Обоснование выбора</w:t>
            </w:r>
          </w:p>
        </w:tc>
      </w:tr>
      <w:tr w:rsidR="00237066" w:rsidRPr="00F35A66" w14:paraId="30475AEE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90F0FF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A7A63D8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Удобство использования (Usability)</w:t>
            </w:r>
          </w:p>
        </w:tc>
        <w:tc>
          <w:tcPr>
            <w:tcW w:w="0" w:type="auto"/>
          </w:tcPr>
          <w:p w14:paraId="64551D06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Простота регистрации, публикации и навигации определяет, сможет ли новый пользователь быстро освоиться и остаться в продукте.</w:t>
            </w:r>
          </w:p>
        </w:tc>
      </w:tr>
      <w:tr w:rsidR="00237066" w:rsidRPr="00F35A66" w14:paraId="0430FFF9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781794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62D6EAB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Надёжность (Reliability)</w:t>
            </w:r>
          </w:p>
        </w:tc>
        <w:tc>
          <w:tcPr>
            <w:tcW w:w="0" w:type="auto"/>
          </w:tcPr>
          <w:p w14:paraId="77FB7128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процент времени, в течение которого система была работоспособна и доступна пользователям.</w:t>
            </w:r>
          </w:p>
        </w:tc>
      </w:tr>
    </w:tbl>
    <w:p w14:paraId="66D8B16C" w14:textId="77777777" w:rsidR="00237066" w:rsidRPr="00F35A66" w:rsidRDefault="00000000">
      <w:pPr>
        <w:pStyle w:val="BodyTex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Обе характеристики измеримы и имеют понятные метрики, которые можно собирать автоматически.</w:t>
      </w:r>
    </w:p>
    <w:p w14:paraId="221B5E65" w14:textId="77777777" w:rsidR="00237066" w:rsidRPr="00F35A66" w:rsidRDefault="00237066">
      <w:pPr>
        <w:pStyle w:val="BodyTex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F00FA39" w14:textId="77777777" w:rsidR="00237066" w:rsidRPr="00F35A66" w:rsidRDefault="00000000" w:rsidP="009B0C96">
      <w:pPr>
        <w:pStyle w:val="Heading1"/>
        <w:rPr>
          <w:rFonts w:ascii="Times New Roman" w:hAnsi="Times New Roman" w:cs="Times New Roman"/>
          <w:bCs/>
          <w:sz w:val="28"/>
          <w:szCs w:val="28"/>
        </w:rPr>
      </w:pPr>
      <w:bookmarkStart w:id="4" w:name="X5169318f937a14fcd1dcceeed080bd8dbe54325"/>
      <w:bookmarkStart w:id="5" w:name="_Toc241397732"/>
      <w:bookmarkEnd w:id="2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3. </w:t>
      </w:r>
      <w:r w:rsidRPr="00F35A66">
        <w:rPr>
          <w:rStyle w:val="Heading1Char"/>
          <w:rFonts w:ascii="Times New Roman" w:hAnsi="Times New Roman" w:cs="Times New Roman"/>
          <w:bCs/>
          <w:caps/>
          <w:sz w:val="28"/>
          <w:szCs w:val="28"/>
          <w:shd w:val="clear" w:color="auto" w:fill="auto"/>
        </w:rPr>
        <w:t>Метрики для каждой характеристики</w:t>
      </w:r>
      <w:bookmarkEnd w:id="5"/>
    </w:p>
    <w:p w14:paraId="338C12A8" w14:textId="77777777" w:rsidR="00237066" w:rsidRPr="00F35A66" w:rsidRDefault="00000000">
      <w:pPr>
        <w:pStyle w:val="Heading3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6" w:name="X614b263b2f2a09d8f90fb768a95c4c1c3f2b15b"/>
      <w:bookmarkStart w:id="7" w:name="_Toc241397733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3.1. Характеристика «Удобство использования»</w:t>
      </w:r>
      <w:bookmarkEnd w:id="7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065"/>
        <w:gridCol w:w="5840"/>
      </w:tblGrid>
      <w:tr w:rsidR="00237066" w:rsidRPr="00F35A66" w14:paraId="3C219B36" w14:textId="77777777" w:rsidTr="004A4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B4887B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0" w:type="auto"/>
          </w:tcPr>
          <w:p w14:paraId="6BE49B2A" w14:textId="77777777" w:rsidR="00237066" w:rsidRPr="00F35A6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Что измеряет</w:t>
            </w:r>
          </w:p>
        </w:tc>
      </w:tr>
      <w:tr w:rsidR="00237066" w:rsidRPr="00F35A66" w14:paraId="2A04FBD3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4C3151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>Время выполнения задачи (</w:t>
            </w: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Task</w:t>
            </w: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 xml:space="preserve"> </w:t>
            </w: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Completion</w:t>
            </w: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 xml:space="preserve"> </w:t>
            </w: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Time</w:t>
            </w: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</w:tcPr>
          <w:p w14:paraId="360CF44D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Время, затраченное пользователем на регистрацию или публикацию поста</w:t>
            </w:r>
          </w:p>
        </w:tc>
      </w:tr>
      <w:tr w:rsidR="00237066" w:rsidRPr="00F35A66" w14:paraId="371EC239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3D9CEE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Доля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успешных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задач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(Task Success Rate)</w:t>
            </w:r>
          </w:p>
        </w:tc>
        <w:tc>
          <w:tcPr>
            <w:tcW w:w="0" w:type="auto"/>
          </w:tcPr>
          <w:p w14:paraId="02BA10AF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Процент пользователей, успешно завершивших целевое действие</w:t>
            </w:r>
          </w:p>
        </w:tc>
      </w:tr>
      <w:tr w:rsidR="00237066" w:rsidRPr="00F35A66" w14:paraId="42342B24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0DC479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>Количество ошибок интерфейса (</w:t>
            </w: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Error</w:t>
            </w: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 xml:space="preserve"> </w:t>
            </w: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Rate</w:t>
            </w: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</w:tcPr>
          <w:p w14:paraId="5537368A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Частота возникновения ошибок при взаимодействии с интерфейсом</w:t>
            </w:r>
          </w:p>
        </w:tc>
      </w:tr>
    </w:tbl>
    <w:p w14:paraId="6667EA34" w14:textId="77777777" w:rsidR="00237066" w:rsidRPr="00F35A66" w:rsidRDefault="00000000">
      <w:pPr>
        <w:pStyle w:val="Heading3"/>
        <w:rPr>
          <w:rFonts w:ascii="Times New Roman" w:hAnsi="Times New Roman" w:cs="Times New Roman"/>
          <w:bCs/>
          <w:sz w:val="28"/>
          <w:szCs w:val="28"/>
        </w:rPr>
      </w:pPr>
      <w:bookmarkStart w:id="8" w:name="X349155abe0e2999ab3f6046d3b282d64597e76e"/>
      <w:bookmarkStart w:id="9" w:name="_Toc241397734"/>
      <w:bookmarkEnd w:id="6"/>
      <w:r w:rsidRPr="00F35A66">
        <w:rPr>
          <w:rFonts w:ascii="Times New Roman" w:hAnsi="Times New Roman" w:cs="Times New Roman"/>
          <w:bCs/>
          <w:sz w:val="28"/>
          <w:szCs w:val="28"/>
        </w:rPr>
        <w:t>3.2. Надёжность (Reliability)</w:t>
      </w:r>
      <w:bookmarkEnd w:id="9"/>
    </w:p>
    <w:tbl>
      <w:tblPr>
        <w:tblStyle w:val="GridTable4-Accent1"/>
        <w:tblW w:w="0" w:type="auto"/>
        <w:tblInd w:w="113" w:type="dxa"/>
        <w:tblLook w:val="04A0" w:firstRow="1" w:lastRow="0" w:firstColumn="1" w:lastColumn="0" w:noHBand="0" w:noVBand="1"/>
      </w:tblPr>
      <w:tblGrid>
        <w:gridCol w:w="1748"/>
        <w:gridCol w:w="8044"/>
      </w:tblGrid>
      <w:tr w:rsidR="004A446E" w:rsidRPr="00F35A66" w14:paraId="744EB2DD" w14:textId="77777777" w:rsidTr="004A4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B87352" w14:textId="77777777" w:rsidR="004A446E" w:rsidRPr="00F35A66" w:rsidRDefault="004A446E" w:rsidP="00CF550C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0" w:type="auto"/>
          </w:tcPr>
          <w:p w14:paraId="362CEB61" w14:textId="77777777" w:rsidR="004A446E" w:rsidRPr="00F35A66" w:rsidRDefault="004A446E" w:rsidP="00CF550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Что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измеряет</w:t>
            </w:r>
            <w:proofErr w:type="spellEnd"/>
          </w:p>
        </w:tc>
      </w:tr>
      <w:tr w:rsidR="004A446E" w:rsidRPr="00F35A66" w14:paraId="6C51ECB3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30C532" w14:textId="4BA44C21" w:rsidR="004A446E" w:rsidRPr="00F35A66" w:rsidRDefault="004A446E" w:rsidP="00CF550C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Доступность</w:t>
            </w:r>
            <w:proofErr w:type="spellEnd"/>
          </w:p>
        </w:tc>
        <w:tc>
          <w:tcPr>
            <w:tcW w:w="0" w:type="auto"/>
          </w:tcPr>
          <w:p w14:paraId="0C09BADA" w14:textId="19D85112" w:rsidR="004A446E" w:rsidRPr="00F35A66" w:rsidRDefault="004A446E" w:rsidP="00CF550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Доля времени, когда система работала и была доступна пользователям</w:t>
            </w:r>
          </w:p>
        </w:tc>
      </w:tr>
    </w:tbl>
    <w:p w14:paraId="54B9D838" w14:textId="77777777" w:rsidR="00237066" w:rsidRPr="00F35A66" w:rsidRDefault="00237066">
      <w:pPr>
        <w:pStyle w:val="BodyTex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8A8BDAC" w14:textId="77777777" w:rsidR="00237066" w:rsidRPr="00F35A66" w:rsidRDefault="00000000" w:rsidP="004A446E">
      <w:pPr>
        <w:pStyle w:val="Heading1"/>
        <w:rPr>
          <w:rFonts w:ascii="Times New Roman" w:hAnsi="Times New Roman" w:cs="Times New Roman"/>
          <w:bCs/>
          <w:sz w:val="28"/>
          <w:szCs w:val="28"/>
        </w:rPr>
      </w:pPr>
      <w:bookmarkStart w:id="10" w:name="X681d8c8f7123e5c894557cf739342f8359d3278"/>
      <w:bookmarkStart w:id="11" w:name="_Toc241397735"/>
      <w:bookmarkEnd w:id="4"/>
      <w:bookmarkEnd w:id="8"/>
      <w:r w:rsidRPr="00F35A66">
        <w:rPr>
          <w:rFonts w:ascii="Times New Roman" w:hAnsi="Times New Roman" w:cs="Times New Roman"/>
          <w:bCs/>
          <w:sz w:val="28"/>
          <w:szCs w:val="28"/>
        </w:rPr>
        <w:t>4. Описание метрик</w:t>
      </w:r>
      <w:bookmarkEnd w:id="11"/>
    </w:p>
    <w:p w14:paraId="7C816DCF" w14:textId="77777777" w:rsidR="00237066" w:rsidRPr="00F35A66" w:rsidRDefault="00000000">
      <w:pPr>
        <w:pStyle w:val="Heading3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12" w:name="X1df28ff440d12f8abab8d7fff48aa6d0ba0a75a"/>
      <w:bookmarkStart w:id="13" w:name="_Toc241397736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4.1. Метрика «Время выполнения задачи» (</w:t>
      </w:r>
      <w:r w:rsidRPr="00F35A66">
        <w:rPr>
          <w:rFonts w:ascii="Times New Roman" w:hAnsi="Times New Roman" w:cs="Times New Roman"/>
          <w:bCs/>
          <w:sz w:val="28"/>
          <w:szCs w:val="28"/>
        </w:rPr>
        <w:t>Task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35A66">
        <w:rPr>
          <w:rFonts w:ascii="Times New Roman" w:hAnsi="Times New Roman" w:cs="Times New Roman"/>
          <w:bCs/>
          <w:sz w:val="28"/>
          <w:szCs w:val="28"/>
        </w:rPr>
        <w:t>Completion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35A66">
        <w:rPr>
          <w:rFonts w:ascii="Times New Roman" w:hAnsi="Times New Roman" w:cs="Times New Roman"/>
          <w:bCs/>
          <w:sz w:val="28"/>
          <w:szCs w:val="28"/>
        </w:rPr>
        <w:t>Time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bookmarkEnd w:id="1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0"/>
        <w:gridCol w:w="7645"/>
      </w:tblGrid>
      <w:tr w:rsidR="00237066" w:rsidRPr="00F35A66" w14:paraId="3C21C89F" w14:textId="77777777" w:rsidTr="004A4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5EA7FF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lastRenderedPageBreak/>
              <w:t>Параметр</w:t>
            </w:r>
            <w:proofErr w:type="spellEnd"/>
          </w:p>
        </w:tc>
        <w:tc>
          <w:tcPr>
            <w:tcW w:w="0" w:type="auto"/>
          </w:tcPr>
          <w:p w14:paraId="265F969D" w14:textId="77777777" w:rsidR="00237066" w:rsidRPr="00F35A6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Описание</w:t>
            </w:r>
          </w:p>
        </w:tc>
      </w:tr>
      <w:tr w:rsidR="00237066" w:rsidRPr="00F35A66" w14:paraId="580C89C1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A4F74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Данные для сбора</w:t>
            </w:r>
          </w:p>
        </w:tc>
        <w:tc>
          <w:tcPr>
            <w:tcW w:w="0" w:type="auto"/>
          </w:tcPr>
          <w:p w14:paraId="47671139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Время от начала задачи (открытие формы регистрации) до её завершения (успешная регистрация)</w:t>
            </w:r>
          </w:p>
        </w:tc>
      </w:tr>
      <w:tr w:rsidR="00237066" w:rsidRPr="00F35A66" w14:paraId="0F84DE53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0D86FA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Единицы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измерения</w:t>
            </w:r>
            <w:proofErr w:type="spellEnd"/>
          </w:p>
        </w:tc>
        <w:tc>
          <w:tcPr>
            <w:tcW w:w="0" w:type="auto"/>
          </w:tcPr>
          <w:p w14:paraId="46002B2B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Секунды (с)</w:t>
            </w:r>
          </w:p>
        </w:tc>
      </w:tr>
      <w:tr w:rsidR="00237066" w:rsidRPr="00F35A66" w14:paraId="2BE93F22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51D77D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Способ сбора</w:t>
            </w:r>
          </w:p>
        </w:tc>
        <w:tc>
          <w:tcPr>
            <w:tcW w:w="0" w:type="auto"/>
          </w:tcPr>
          <w:p w14:paraId="19C4BF3D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Автоматически: через аналитику событий (</w:t>
            </w: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Google</w:t>
            </w: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Analytics</w:t>
            </w: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Mixpanel</w:t>
            </w:r>
            <w:proofErr w:type="spellEnd"/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</w:tc>
      </w:tr>
      <w:tr w:rsidR="00237066" w:rsidRPr="00F35A66" w14:paraId="25C684F4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27C921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Источник данных</w:t>
            </w:r>
          </w:p>
        </w:tc>
        <w:tc>
          <w:tcPr>
            <w:tcW w:w="0" w:type="auto"/>
          </w:tcPr>
          <w:p w14:paraId="475BBF4B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Система аналитики</w:t>
            </w:r>
          </w:p>
        </w:tc>
      </w:tr>
      <w:tr w:rsidR="00237066" w:rsidRPr="00F35A66" w14:paraId="28CA3B6F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E73CE9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Правило вычисления</w:t>
            </w:r>
          </w:p>
        </w:tc>
        <w:tc>
          <w:tcPr>
            <w:tcW w:w="0" w:type="auto"/>
          </w:tcPr>
          <w:p w14:paraId="0118A04C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Style w:val="VerbatimChar"/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 xml:space="preserve">Среднее время = </w:t>
            </w:r>
            <w:r w:rsidRPr="00F35A66">
              <w:rPr>
                <w:rStyle w:val="VerbatimChar"/>
                <w:rFonts w:ascii="Times New Roman" w:hAnsi="Times New Roman" w:cs="Times New Roman"/>
                <w:b w:val="0"/>
                <w:sz w:val="28"/>
                <w:szCs w:val="28"/>
              </w:rPr>
              <w:t>Σ</w:t>
            </w:r>
            <w:r w:rsidRPr="00F35A66">
              <w:rPr>
                <w:rStyle w:val="VerbatimChar"/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>(время выполнения задачи) / количество пользователей</w:t>
            </w:r>
          </w:p>
        </w:tc>
      </w:tr>
      <w:tr w:rsidR="00237066" w:rsidRPr="00F35A66" w14:paraId="4D4EE70D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56D129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Частота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сбора</w:t>
            </w:r>
            <w:proofErr w:type="spellEnd"/>
          </w:p>
        </w:tc>
        <w:tc>
          <w:tcPr>
            <w:tcW w:w="0" w:type="auto"/>
          </w:tcPr>
          <w:p w14:paraId="2AA3144F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Каждое действие пользователя</w:t>
            </w:r>
          </w:p>
        </w:tc>
      </w:tr>
      <w:tr w:rsidR="00237066" w:rsidRPr="00F35A66" w14:paraId="3BD96DCC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02BB15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Частота вычисления</w:t>
            </w:r>
          </w:p>
        </w:tc>
        <w:tc>
          <w:tcPr>
            <w:tcW w:w="0" w:type="auto"/>
          </w:tcPr>
          <w:p w14:paraId="6ECFFAE7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Раз в день</w:t>
            </w:r>
          </w:p>
        </w:tc>
      </w:tr>
    </w:tbl>
    <w:p w14:paraId="1F560AF2" w14:textId="77777777" w:rsidR="00237066" w:rsidRPr="00F35A66" w:rsidRDefault="00000000">
      <w:pPr>
        <w:pStyle w:val="Heading3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14" w:name="Xa948b94f0f5ba83d1a667e98a29e7e0982a61bb"/>
      <w:bookmarkStart w:id="15" w:name="_Toc241397737"/>
      <w:bookmarkEnd w:id="12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4.2. Метрика «Доля успешных задач» (</w:t>
      </w:r>
      <w:r w:rsidRPr="00F35A66">
        <w:rPr>
          <w:rFonts w:ascii="Times New Roman" w:hAnsi="Times New Roman" w:cs="Times New Roman"/>
          <w:bCs/>
          <w:sz w:val="28"/>
          <w:szCs w:val="28"/>
        </w:rPr>
        <w:t>Task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35A66">
        <w:rPr>
          <w:rFonts w:ascii="Times New Roman" w:hAnsi="Times New Roman" w:cs="Times New Roman"/>
          <w:bCs/>
          <w:sz w:val="28"/>
          <w:szCs w:val="28"/>
        </w:rPr>
        <w:t>Success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35A66">
        <w:rPr>
          <w:rFonts w:ascii="Times New Roman" w:hAnsi="Times New Roman" w:cs="Times New Roman"/>
          <w:bCs/>
          <w:sz w:val="28"/>
          <w:szCs w:val="28"/>
        </w:rPr>
        <w:t>Rate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bookmarkEnd w:id="1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24"/>
        <w:gridCol w:w="7381"/>
      </w:tblGrid>
      <w:tr w:rsidR="00237066" w:rsidRPr="00F35A66" w14:paraId="26DB3C92" w14:textId="77777777" w:rsidTr="004A4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EEA59A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0" w:type="auto"/>
          </w:tcPr>
          <w:p w14:paraId="5853EDEB" w14:textId="77777777" w:rsidR="00237066" w:rsidRPr="00F35A6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Описание</w:t>
            </w:r>
          </w:p>
        </w:tc>
      </w:tr>
      <w:tr w:rsidR="00237066" w:rsidRPr="00F35A66" w14:paraId="4BFA0055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AF6B9B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Данные для сбора</w:t>
            </w:r>
          </w:p>
        </w:tc>
        <w:tc>
          <w:tcPr>
            <w:tcW w:w="0" w:type="auto"/>
          </w:tcPr>
          <w:p w14:paraId="3BBFE67C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Количество успешно завершённых задач и общее количество попыток</w:t>
            </w:r>
          </w:p>
        </w:tc>
      </w:tr>
      <w:tr w:rsidR="00237066" w:rsidRPr="00F35A66" w14:paraId="4A6FED5C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EB9C30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Единицы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измерения</w:t>
            </w:r>
            <w:proofErr w:type="spellEnd"/>
          </w:p>
        </w:tc>
        <w:tc>
          <w:tcPr>
            <w:tcW w:w="0" w:type="auto"/>
          </w:tcPr>
          <w:p w14:paraId="79D3B912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Проценты (%)</w:t>
            </w:r>
          </w:p>
        </w:tc>
      </w:tr>
      <w:tr w:rsidR="00237066" w:rsidRPr="00F35A66" w14:paraId="74EB854C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F1CC25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Способ сбора</w:t>
            </w:r>
          </w:p>
        </w:tc>
        <w:tc>
          <w:tcPr>
            <w:tcW w:w="0" w:type="auto"/>
          </w:tcPr>
          <w:p w14:paraId="51318C98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Автоматически: из логов и системы аналитики</w:t>
            </w:r>
          </w:p>
        </w:tc>
      </w:tr>
      <w:tr w:rsidR="00237066" w:rsidRPr="00F35A66" w14:paraId="4AA1DB32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65ABE6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Источник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7980509F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Система аналитики, логи ошибок</w:t>
            </w:r>
          </w:p>
        </w:tc>
      </w:tr>
      <w:tr w:rsidR="00237066" w:rsidRPr="00F35A66" w14:paraId="18B0D37C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62FBAF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Правило вычисления</w:t>
            </w:r>
          </w:p>
        </w:tc>
        <w:tc>
          <w:tcPr>
            <w:tcW w:w="0" w:type="auto"/>
          </w:tcPr>
          <w:p w14:paraId="765E3F57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Style w:val="VerbatimChar"/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>Успешность = (успешные задачи / общее количество попыток) × 100%</w:t>
            </w:r>
          </w:p>
        </w:tc>
      </w:tr>
      <w:tr w:rsidR="00237066" w:rsidRPr="00F35A66" w14:paraId="00C51901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ADFEA8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Частота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сбора</w:t>
            </w:r>
            <w:proofErr w:type="spellEnd"/>
          </w:p>
        </w:tc>
        <w:tc>
          <w:tcPr>
            <w:tcW w:w="0" w:type="auto"/>
          </w:tcPr>
          <w:p w14:paraId="780F5F39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Непрерывно</w:t>
            </w:r>
          </w:p>
        </w:tc>
      </w:tr>
      <w:tr w:rsidR="00237066" w:rsidRPr="00F35A66" w14:paraId="06545C8E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5CE241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Частота вычисления</w:t>
            </w:r>
          </w:p>
        </w:tc>
        <w:tc>
          <w:tcPr>
            <w:tcW w:w="0" w:type="auto"/>
          </w:tcPr>
          <w:p w14:paraId="1A609582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Раз в день</w:t>
            </w:r>
          </w:p>
        </w:tc>
      </w:tr>
    </w:tbl>
    <w:p w14:paraId="69B9A950" w14:textId="77777777" w:rsidR="004A446E" w:rsidRPr="00F35A66" w:rsidRDefault="004A446E">
      <w:pPr>
        <w:pStyle w:val="Heading3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16" w:name="Xead754a1219cfe2ad01110ae205cb3bf0593c49"/>
      <w:bookmarkEnd w:id="14"/>
    </w:p>
    <w:p w14:paraId="5177DC94" w14:textId="77777777" w:rsidR="004A446E" w:rsidRPr="00F35A66" w:rsidRDefault="004A446E">
      <w:pPr>
        <w:rPr>
          <w:rFonts w:ascii="Times New Roman" w:hAnsi="Times New Roman" w:cs="Times New Roman"/>
          <w:bCs/>
          <w:caps/>
          <w:color w:val="0A2F40" w:themeColor="accent1" w:themeShade="7F"/>
          <w:spacing w:val="15"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6D6F77E1" w14:textId="12A14F9C" w:rsidR="00237066" w:rsidRPr="00F35A66" w:rsidRDefault="00000000">
      <w:pPr>
        <w:pStyle w:val="Heading3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17" w:name="_Toc241397738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4.3. Метрика «Количество ошибок интерфейса» (</w:t>
      </w:r>
      <w:r w:rsidRPr="00F35A66">
        <w:rPr>
          <w:rFonts w:ascii="Times New Roman" w:hAnsi="Times New Roman" w:cs="Times New Roman"/>
          <w:bCs/>
          <w:sz w:val="28"/>
          <w:szCs w:val="28"/>
        </w:rPr>
        <w:t>Error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35A66">
        <w:rPr>
          <w:rFonts w:ascii="Times New Roman" w:hAnsi="Times New Roman" w:cs="Times New Roman"/>
          <w:bCs/>
          <w:sz w:val="28"/>
          <w:szCs w:val="28"/>
        </w:rPr>
        <w:t>Rate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bookmarkEnd w:id="17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69"/>
        <w:gridCol w:w="7536"/>
      </w:tblGrid>
      <w:tr w:rsidR="00237066" w:rsidRPr="00F35A66" w14:paraId="587F643D" w14:textId="77777777" w:rsidTr="004A4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56F573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0" w:type="auto"/>
          </w:tcPr>
          <w:p w14:paraId="6B132500" w14:textId="77777777" w:rsidR="00237066" w:rsidRPr="00F35A6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Описание</w:t>
            </w:r>
          </w:p>
        </w:tc>
      </w:tr>
      <w:tr w:rsidR="00237066" w:rsidRPr="00F35A66" w14:paraId="00F1B253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356016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Данные для сбора</w:t>
            </w:r>
          </w:p>
        </w:tc>
        <w:tc>
          <w:tcPr>
            <w:tcW w:w="0" w:type="auto"/>
          </w:tcPr>
          <w:p w14:paraId="5CB4035B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Количество ошибок интерфейса (например, «не удалось загрузить», «ошибка сети»)</w:t>
            </w:r>
          </w:p>
        </w:tc>
      </w:tr>
      <w:tr w:rsidR="00237066" w:rsidRPr="00F35A66" w14:paraId="000A0CE2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52BBB8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Единицы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измерения</w:t>
            </w:r>
            <w:proofErr w:type="spellEnd"/>
          </w:p>
        </w:tc>
        <w:tc>
          <w:tcPr>
            <w:tcW w:w="0" w:type="auto"/>
          </w:tcPr>
          <w:p w14:paraId="27F86A12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Ошибок на 1000 действий</w:t>
            </w:r>
          </w:p>
        </w:tc>
      </w:tr>
      <w:tr w:rsidR="00237066" w:rsidRPr="00F35A66" w14:paraId="55981513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9CF380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Способ сбора</w:t>
            </w:r>
          </w:p>
        </w:tc>
        <w:tc>
          <w:tcPr>
            <w:tcW w:w="0" w:type="auto"/>
          </w:tcPr>
          <w:p w14:paraId="4C362E39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Автоматически: из логов ошибок (</w:t>
            </w: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Sentry</w:t>
            </w: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LogRocket</w:t>
            </w:r>
            <w:proofErr w:type="spellEnd"/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</w:tc>
      </w:tr>
      <w:tr w:rsidR="00237066" w:rsidRPr="00F35A66" w14:paraId="57844188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6D67F9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Источник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6E3A8EC6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Логи ошибок</w:t>
            </w:r>
          </w:p>
        </w:tc>
      </w:tr>
      <w:tr w:rsidR="00237066" w:rsidRPr="00F35A66" w14:paraId="4D56FE88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D2E523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Правило вычисления</w:t>
            </w:r>
          </w:p>
        </w:tc>
        <w:tc>
          <w:tcPr>
            <w:tcW w:w="0" w:type="auto"/>
          </w:tcPr>
          <w:p w14:paraId="40AD2451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Style w:val="VerbatimChar"/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>Плотность ошибок = (число ошибок / число действий) × 1000</w:t>
            </w:r>
          </w:p>
        </w:tc>
      </w:tr>
      <w:tr w:rsidR="00237066" w:rsidRPr="00F35A66" w14:paraId="10E35F3D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6F8FB5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Частота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сбора</w:t>
            </w:r>
            <w:proofErr w:type="spellEnd"/>
          </w:p>
        </w:tc>
        <w:tc>
          <w:tcPr>
            <w:tcW w:w="0" w:type="auto"/>
          </w:tcPr>
          <w:p w14:paraId="5BE8E699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Непрерывно</w:t>
            </w:r>
          </w:p>
        </w:tc>
      </w:tr>
      <w:tr w:rsidR="00237066" w:rsidRPr="00F35A66" w14:paraId="6D6B5145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C970F6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Частота вычисления</w:t>
            </w:r>
          </w:p>
        </w:tc>
        <w:tc>
          <w:tcPr>
            <w:tcW w:w="0" w:type="auto"/>
          </w:tcPr>
          <w:p w14:paraId="33FF8A59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Раз в день</w:t>
            </w:r>
          </w:p>
        </w:tc>
      </w:tr>
    </w:tbl>
    <w:p w14:paraId="4919B535" w14:textId="77777777" w:rsidR="00237066" w:rsidRPr="00F35A66" w:rsidRDefault="00237066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</w:p>
    <w:p w14:paraId="7A4996E1" w14:textId="77777777" w:rsidR="00237066" w:rsidRPr="00F35A66" w:rsidRDefault="00000000">
      <w:pPr>
        <w:pStyle w:val="Heading3"/>
        <w:rPr>
          <w:rFonts w:ascii="Times New Roman" w:hAnsi="Times New Roman" w:cs="Times New Roman"/>
          <w:bCs/>
          <w:sz w:val="28"/>
          <w:szCs w:val="28"/>
        </w:rPr>
      </w:pPr>
      <w:bookmarkStart w:id="18" w:name="Xe9cc4ab32cf8447f9bb8de779804d005a70f9d8"/>
      <w:bookmarkStart w:id="19" w:name="_Toc241397739"/>
      <w:bookmarkEnd w:id="16"/>
      <w:r w:rsidRPr="00F35A66">
        <w:rPr>
          <w:rFonts w:ascii="Times New Roman" w:hAnsi="Times New Roman" w:cs="Times New Roman"/>
          <w:bCs/>
          <w:sz w:val="28"/>
          <w:szCs w:val="28"/>
        </w:rPr>
        <w:t>4.4. Доступность (availability)</w:t>
      </w:r>
      <w:bookmarkEnd w:id="1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43"/>
        <w:gridCol w:w="6051"/>
      </w:tblGrid>
      <w:tr w:rsidR="00237066" w:rsidRPr="00F35A66" w14:paraId="21CA9516" w14:textId="77777777" w:rsidTr="004A4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2E33C4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14:paraId="2B84D420" w14:textId="77777777" w:rsidR="00237066" w:rsidRPr="00F35A6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Описание</w:t>
            </w:r>
          </w:p>
        </w:tc>
      </w:tr>
      <w:tr w:rsidR="00237066" w:rsidRPr="00F35A66" w14:paraId="13874BDA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C62F13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Правило вычисления</w:t>
            </w:r>
          </w:p>
        </w:tc>
        <w:tc>
          <w:tcPr>
            <w:tcW w:w="0" w:type="auto"/>
          </w:tcPr>
          <w:p w14:paraId="1508F40D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Style w:val="VerbatimChar"/>
                <w:rFonts w:ascii="Times New Roman" w:hAnsi="Times New Roman" w:cs="Times New Roman"/>
                <w:b w:val="0"/>
                <w:sz w:val="28"/>
                <w:szCs w:val="28"/>
                <w:lang w:val="ru-RU"/>
              </w:rPr>
              <w:t>(Общее время − Простой) / Общее время × 100%</w:t>
            </w:r>
          </w:p>
        </w:tc>
      </w:tr>
      <w:tr w:rsidR="00237066" w:rsidRPr="00F35A66" w14:paraId="3E616B0F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75955B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Единицы</w:t>
            </w:r>
            <w:proofErr w:type="spellEnd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измерения</w:t>
            </w:r>
            <w:proofErr w:type="spellEnd"/>
          </w:p>
        </w:tc>
        <w:tc>
          <w:tcPr>
            <w:tcW w:w="0" w:type="auto"/>
          </w:tcPr>
          <w:p w14:paraId="61EF8F82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%</w:t>
            </w:r>
          </w:p>
        </w:tc>
      </w:tr>
      <w:tr w:rsidR="00237066" w:rsidRPr="00F35A66" w14:paraId="449A3AA0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54E974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Источник данных</w:t>
            </w:r>
          </w:p>
        </w:tc>
        <w:tc>
          <w:tcPr>
            <w:tcW w:w="0" w:type="auto"/>
          </w:tcPr>
          <w:p w14:paraId="668CDA29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UptimeRobot, Zabbix, Prometheus</w:t>
            </w:r>
          </w:p>
        </w:tc>
      </w:tr>
      <w:tr w:rsidR="00237066" w:rsidRPr="00F35A66" w14:paraId="51906A1D" w14:textId="77777777" w:rsidTr="004A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C7DCE5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Способ сбора</w:t>
            </w:r>
          </w:p>
        </w:tc>
        <w:tc>
          <w:tcPr>
            <w:tcW w:w="0" w:type="auto"/>
          </w:tcPr>
          <w:p w14:paraId="6D72360C" w14:textId="77777777" w:rsidR="00237066" w:rsidRPr="00F35A6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</w:rPr>
              <w:t>Автоматически, каждые 30 секунд</w:t>
            </w:r>
          </w:p>
        </w:tc>
      </w:tr>
      <w:tr w:rsidR="00237066" w:rsidRPr="00F35A66" w14:paraId="306C5917" w14:textId="77777777" w:rsidTr="004A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43A8D6" w14:textId="77777777" w:rsidR="00237066" w:rsidRPr="00F35A66" w:rsidRDefault="00000000">
            <w:pPr>
              <w:pStyle w:val="Compac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35A66">
              <w:rPr>
                <w:rFonts w:ascii="Times New Roman" w:hAnsi="Times New Roman" w:cs="Times New Roman"/>
                <w:b w:val="0"/>
                <w:sz w:val="28"/>
                <w:szCs w:val="28"/>
              </w:rPr>
              <w:t>Частота вычисления</w:t>
            </w:r>
          </w:p>
        </w:tc>
        <w:tc>
          <w:tcPr>
            <w:tcW w:w="0" w:type="auto"/>
          </w:tcPr>
          <w:p w14:paraId="3AB0EC77" w14:textId="77777777" w:rsidR="00237066" w:rsidRPr="00F35A6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35A6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Раз в день / неделю / месяц</w:t>
            </w:r>
          </w:p>
        </w:tc>
      </w:tr>
    </w:tbl>
    <w:p w14:paraId="47A28240" w14:textId="77777777" w:rsidR="00237066" w:rsidRPr="00F35A66" w:rsidRDefault="00237066">
      <w:pPr>
        <w:pStyle w:val="BodyTex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06BA23F" w14:textId="77777777" w:rsidR="00237066" w:rsidRPr="00F35A66" w:rsidRDefault="00000000" w:rsidP="004A446E">
      <w:pPr>
        <w:pStyle w:val="Heading1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20" w:name="X7c2468b6a33f84b3e6db16ff365136129e24d31"/>
      <w:bookmarkStart w:id="21" w:name="_Toc241397740"/>
      <w:bookmarkEnd w:id="10"/>
      <w:bookmarkEnd w:id="18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5. Инструкция по вычислению и визуализации метрик</w:t>
      </w:r>
      <w:bookmarkEnd w:id="21"/>
    </w:p>
    <w:p w14:paraId="7C3C3249" w14:textId="77777777" w:rsidR="00237066" w:rsidRPr="00F35A66" w:rsidRDefault="00000000">
      <w:pPr>
        <w:pStyle w:val="Heading3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22" w:name="X75a4380ebe44e9a3eab500bd1926d2ce3850b8a"/>
      <w:bookmarkStart w:id="23" w:name="_Toc241397741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5.1. Инструкция для метрики «Доля успешных задач»</w:t>
      </w:r>
      <w:bookmarkEnd w:id="23"/>
    </w:p>
    <w:p w14:paraId="2C620DD6" w14:textId="77777777" w:rsidR="00237066" w:rsidRPr="00F35A66" w:rsidRDefault="00000000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Сбор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данных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48B99333" w14:textId="77777777" w:rsidR="00237066" w:rsidRPr="00F35A66" w:rsidRDefault="00000000">
      <w:pPr>
        <w:numPr>
          <w:ilvl w:val="1"/>
          <w:numId w:val="5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Настроить события в аналитике: «начало регистрации», «успешная регистрация», «ошибка регистрации».</w:t>
      </w:r>
    </w:p>
    <w:p w14:paraId="1250D7CF" w14:textId="77777777" w:rsidR="00237066" w:rsidRPr="00F35A66" w:rsidRDefault="00000000">
      <w:pPr>
        <w:numPr>
          <w:ilvl w:val="1"/>
          <w:numId w:val="5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Фиксировать каждое событие с временной меткой и </w:t>
      </w:r>
      <w:r w:rsidRPr="00F35A66">
        <w:rPr>
          <w:rFonts w:ascii="Times New Roman" w:hAnsi="Times New Roman" w:cs="Times New Roman"/>
          <w:bCs/>
          <w:sz w:val="28"/>
          <w:szCs w:val="28"/>
        </w:rPr>
        <w:t>ID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пользователя.</w:t>
      </w:r>
    </w:p>
    <w:p w14:paraId="4273D03A" w14:textId="77777777" w:rsidR="00237066" w:rsidRPr="00F35A66" w:rsidRDefault="00000000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lastRenderedPageBreak/>
        <w:t>Вычисление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70082B77" w14:textId="77777777" w:rsidR="00237066" w:rsidRPr="00F35A66" w:rsidRDefault="00000000">
      <w:pPr>
        <w:numPr>
          <w:ilvl w:val="1"/>
          <w:numId w:val="6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  <w:lang w:val="ru-RU"/>
        </w:rPr>
        <w:t>Успешность = (успешные регистрации / общее число попыток) × 100%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47871BD" w14:textId="77777777" w:rsidR="00237066" w:rsidRPr="00F35A66" w:rsidRDefault="00000000">
      <w:pPr>
        <w:numPr>
          <w:ilvl w:val="1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Считать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раз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в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день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.</w:t>
      </w:r>
    </w:p>
    <w:p w14:paraId="1BB01CBB" w14:textId="77777777" w:rsidR="00237066" w:rsidRPr="00F35A66" w:rsidRDefault="00000000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</w:rPr>
        <w:t>Визуализация:</w:t>
      </w:r>
    </w:p>
    <w:p w14:paraId="4E4AE6D5" w14:textId="77777777" w:rsidR="00237066" w:rsidRPr="00F35A66" w:rsidRDefault="00000000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Построить столбчатую диаграмму по дням.</w:t>
      </w:r>
    </w:p>
    <w:p w14:paraId="2A865C5C" w14:textId="77777777" w:rsidR="00237066" w:rsidRPr="00F35A66" w:rsidRDefault="00000000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Или круговую диаграмму — соотношение успешных и неуспешных попыток.</w:t>
      </w:r>
    </w:p>
    <w:p w14:paraId="3CA17C8A" w14:textId="77777777" w:rsidR="004A446E" w:rsidRPr="00F35A66" w:rsidRDefault="004A446E">
      <w:p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F920D3C" w14:textId="58AE9546" w:rsidR="00237066" w:rsidRPr="00F35A66" w:rsidRDefault="00000000">
      <w:pPr>
        <w:pStyle w:val="FirstParagrap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lastRenderedPageBreak/>
        <w:t>Пример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2112B281" w14:textId="77777777" w:rsidR="00237066" w:rsidRPr="00F35A66" w:rsidRDefault="0000000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937CBD5" wp14:editId="7C93826B">
            <wp:extent cx="5334000" cy="2667000"/>
            <wp:effectExtent l="0" t="0" r="0" b="0"/>
            <wp:docPr id="2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F:\school\fourth_year\osnovi_kachestvenovo_pro_produkta\lab3\images\Figure_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56D481" w14:textId="77777777" w:rsidR="00237066" w:rsidRPr="00F35A66" w:rsidRDefault="00237066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</w:p>
    <w:p w14:paraId="4F234A4E" w14:textId="77777777" w:rsidR="00237066" w:rsidRPr="00F35A66" w:rsidRDefault="00000000">
      <w:pPr>
        <w:pStyle w:val="Heading3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24" w:name="Xf940f9d02f2dbd1d58c38bd9ddd62ac7e8c6d24"/>
      <w:bookmarkStart w:id="25" w:name="_Toc241397742"/>
      <w:bookmarkEnd w:id="22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5.2. Инструкция для метрики «Количество ошибок интерфейса»</w:t>
      </w:r>
      <w:bookmarkEnd w:id="25"/>
    </w:p>
    <w:p w14:paraId="17E66C54" w14:textId="77777777" w:rsidR="00237066" w:rsidRPr="00F35A66" w:rsidRDefault="00000000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Сбор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данных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7DD68BC2" w14:textId="77777777" w:rsidR="00237066" w:rsidRPr="00F35A66" w:rsidRDefault="00000000">
      <w:pPr>
        <w:numPr>
          <w:ilvl w:val="1"/>
          <w:numId w:val="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Подключить </w:t>
      </w:r>
      <w:r w:rsidRPr="00F35A66">
        <w:rPr>
          <w:rFonts w:ascii="Times New Roman" w:hAnsi="Times New Roman" w:cs="Times New Roman"/>
          <w:bCs/>
          <w:sz w:val="28"/>
          <w:szCs w:val="28"/>
        </w:rPr>
        <w:t>Sentry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или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LogRocket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автоматического сбора ошибок.</w:t>
      </w:r>
    </w:p>
    <w:p w14:paraId="2ABC88FD" w14:textId="77777777" w:rsidR="00237066" w:rsidRPr="00F35A66" w:rsidRDefault="00000000">
      <w:pPr>
        <w:numPr>
          <w:ilvl w:val="1"/>
          <w:numId w:val="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Каждая ошибка фиксируется с типом, временем и </w:t>
      </w:r>
      <w:r w:rsidRPr="00F35A66">
        <w:rPr>
          <w:rFonts w:ascii="Times New Roman" w:hAnsi="Times New Roman" w:cs="Times New Roman"/>
          <w:bCs/>
          <w:sz w:val="28"/>
          <w:szCs w:val="28"/>
        </w:rPr>
        <w:t>ID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пользователя.</w:t>
      </w:r>
    </w:p>
    <w:p w14:paraId="1DE020F6" w14:textId="77777777" w:rsidR="00237066" w:rsidRPr="00F35A66" w:rsidRDefault="00000000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Вычисление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3A5D490C" w14:textId="77777777" w:rsidR="00237066" w:rsidRPr="00F35A66" w:rsidRDefault="00000000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  <w:lang w:val="ru-RU"/>
        </w:rPr>
        <w:t>Плотность ошибок = (число ошибок / число действий) × 1000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7C8165F" w14:textId="77777777" w:rsidR="00237066" w:rsidRPr="00F35A66" w:rsidRDefault="00000000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Визуализация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420EF927" w14:textId="77777777" w:rsidR="00237066" w:rsidRPr="00F35A66" w:rsidRDefault="00000000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Построить столбчатую диаграмму по типам ошибок.</w:t>
      </w:r>
    </w:p>
    <w:p w14:paraId="53792150" w14:textId="77777777" w:rsidR="00237066" w:rsidRPr="00F35A66" w:rsidRDefault="00000000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Или линейный график динамики ошибок по дням.</w:t>
      </w:r>
    </w:p>
    <w:p w14:paraId="488F7FD1" w14:textId="77777777" w:rsidR="004A446E" w:rsidRPr="00F35A66" w:rsidRDefault="004A446E">
      <w:p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8FFD33A" w14:textId="1A33995F" w:rsidR="00237066" w:rsidRPr="00F35A66" w:rsidRDefault="00000000">
      <w:pPr>
        <w:pStyle w:val="FirstParagrap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lastRenderedPageBreak/>
        <w:t>Пример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395737C1" w14:textId="77777777" w:rsidR="00237066" w:rsidRPr="00F35A66" w:rsidRDefault="0000000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1FF2D1F" wp14:editId="7572C79D">
            <wp:extent cx="5334000" cy="2667000"/>
            <wp:effectExtent l="0" t="0" r="0" b="0"/>
            <wp:docPr id="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:\school\fourth_year\osnovi_kachestvenovo_pro_produkta\lab3\images\Figure_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02BF3A" w14:textId="77777777" w:rsidR="00237066" w:rsidRPr="00F35A66" w:rsidRDefault="00000000">
      <w:pPr>
        <w:pStyle w:val="Heading3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26" w:name="X0be267e12d7ef1295be6f111e8d8f82f750fed8"/>
      <w:bookmarkStart w:id="27" w:name="_Toc241397743"/>
      <w:bookmarkEnd w:id="24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5.3. Инструкция для метрики «Время выполнения задачи»</w:t>
      </w:r>
      <w:bookmarkEnd w:id="27"/>
    </w:p>
    <w:p w14:paraId="1E6F054A" w14:textId="77777777" w:rsidR="00237066" w:rsidRPr="00F35A66" w:rsidRDefault="00000000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Сбор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данных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242AACF8" w14:textId="77777777" w:rsidR="00237066" w:rsidRPr="00F35A66" w:rsidRDefault="00000000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Подключить </w:t>
      </w:r>
      <w:r w:rsidRPr="00F35A66">
        <w:rPr>
          <w:rFonts w:ascii="Times New Roman" w:hAnsi="Times New Roman" w:cs="Times New Roman"/>
          <w:bCs/>
          <w:sz w:val="28"/>
          <w:szCs w:val="28"/>
        </w:rPr>
        <w:t>Google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35A66">
        <w:rPr>
          <w:rFonts w:ascii="Times New Roman" w:hAnsi="Times New Roman" w:cs="Times New Roman"/>
          <w:bCs/>
          <w:sz w:val="28"/>
          <w:szCs w:val="28"/>
        </w:rPr>
        <w:t>Analytics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или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Mixpanel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автоматического сбора событий.</w:t>
      </w:r>
    </w:p>
    <w:p w14:paraId="143A6BB5" w14:textId="77777777" w:rsidR="00237066" w:rsidRPr="00F35A66" w:rsidRDefault="00000000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Настроить события 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</w:rPr>
        <w:t>task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  <w:lang w:val="ru-RU"/>
        </w:rPr>
        <w:t>_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</w:rPr>
        <w:t>start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(открытие формы) и 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</w:rPr>
        <w:t>task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  <w:lang w:val="ru-RU"/>
        </w:rPr>
        <w:t>_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</w:rPr>
        <w:t>complete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(успешное завершение).</w:t>
      </w:r>
    </w:p>
    <w:p w14:paraId="2042A86B" w14:textId="77777777" w:rsidR="00237066" w:rsidRPr="00F35A66" w:rsidRDefault="00000000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Каждое событие фиксируется с 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</w:rPr>
        <w:t>user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  <w:lang w:val="ru-RU"/>
        </w:rPr>
        <w:t>_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</w:rPr>
        <w:t>id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</w:rPr>
        <w:t>timestamp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типом задачи.</w:t>
      </w:r>
    </w:p>
    <w:p w14:paraId="3843C40C" w14:textId="77777777" w:rsidR="00237066" w:rsidRPr="00F35A66" w:rsidRDefault="00000000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Вычисление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1AC4DC86" w14:textId="77777777" w:rsidR="00237066" w:rsidRPr="00F35A66" w:rsidRDefault="00000000">
      <w:pPr>
        <w:numPr>
          <w:ilvl w:val="1"/>
          <w:numId w:val="14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  <w:lang w:val="ru-RU"/>
        </w:rPr>
        <w:t>Время выполнения задачи = Время завершения − Время начала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D4CC432" w14:textId="77777777" w:rsidR="00237066" w:rsidRPr="00F35A66" w:rsidRDefault="00000000">
      <w:pPr>
        <w:numPr>
          <w:ilvl w:val="1"/>
          <w:numId w:val="14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  <w:lang w:val="ru-RU"/>
        </w:rPr>
        <w:t xml:space="preserve">Среднее время = 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</w:rPr>
        <w:t>Σ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  <w:lang w:val="ru-RU"/>
        </w:rPr>
        <w:t>(время выполнения) / Количество пользователей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50F5887" w14:textId="77777777" w:rsidR="00237066" w:rsidRPr="00F35A66" w:rsidRDefault="00000000">
      <w:pPr>
        <w:numPr>
          <w:ilvl w:val="1"/>
          <w:numId w:val="14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Дополнительно считать медиану и 95-й процентиль.</w:t>
      </w:r>
    </w:p>
    <w:p w14:paraId="48C40CE2" w14:textId="77777777" w:rsidR="00237066" w:rsidRPr="00F35A66" w:rsidRDefault="00000000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Визуализация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242F0BC7" w14:textId="77777777" w:rsidR="00237066" w:rsidRPr="00F35A66" w:rsidRDefault="00000000">
      <w:pPr>
        <w:numPr>
          <w:ilvl w:val="1"/>
          <w:numId w:val="15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Построить гистограмму распределения времени выполнения задачи.</w:t>
      </w:r>
    </w:p>
    <w:p w14:paraId="3BE38452" w14:textId="77777777" w:rsidR="00237066" w:rsidRPr="00F35A66" w:rsidRDefault="00000000">
      <w:pPr>
        <w:numPr>
          <w:ilvl w:val="1"/>
          <w:numId w:val="15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Или линейный график динамики среднего времени по дням.</w:t>
      </w:r>
    </w:p>
    <w:p w14:paraId="22580C04" w14:textId="77777777" w:rsidR="00237066" w:rsidRPr="00F35A66" w:rsidRDefault="00000000">
      <w:pPr>
        <w:numPr>
          <w:ilvl w:val="1"/>
          <w:numId w:val="15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Или столбчатую диаграмму сравнения по типам задач (регистрация, публикация, поиск).</w:t>
      </w:r>
    </w:p>
    <w:p w14:paraId="26D1C135" w14:textId="77777777" w:rsidR="00237066" w:rsidRPr="00F35A66" w:rsidRDefault="00000000">
      <w:pPr>
        <w:pStyle w:val="FirstParagraph"/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F60CB91" wp14:editId="4F6E6B7E">
            <wp:extent cx="5334000" cy="2667000"/>
            <wp:effectExtent l="0" t="0" r="0" b="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F:\school\fourth_year\osnovi_kachestvenovo_pro_produkta\lab3\images\Figure_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EDDA3B" w14:textId="77777777" w:rsidR="00237066" w:rsidRPr="00F35A66" w:rsidRDefault="00000000">
      <w:pPr>
        <w:pStyle w:val="Heading3"/>
        <w:rPr>
          <w:rFonts w:ascii="Times New Roman" w:hAnsi="Times New Roman" w:cs="Times New Roman"/>
          <w:bCs/>
          <w:sz w:val="28"/>
          <w:szCs w:val="28"/>
        </w:rPr>
      </w:pPr>
      <w:bookmarkStart w:id="28" w:name="Xecb228d65a075187e955f699bf75ec2af957c77"/>
      <w:bookmarkStart w:id="29" w:name="_Toc241397744"/>
      <w:bookmarkEnd w:id="26"/>
      <w:r w:rsidRPr="00F35A66">
        <w:rPr>
          <w:rFonts w:ascii="Times New Roman" w:hAnsi="Times New Roman" w:cs="Times New Roman"/>
          <w:bCs/>
          <w:sz w:val="28"/>
          <w:szCs w:val="28"/>
        </w:rPr>
        <w:t>5.4. Инструкция для метрики «Доступность»</w:t>
      </w:r>
      <w:bookmarkEnd w:id="29"/>
    </w:p>
    <w:p w14:paraId="5AD9EA51" w14:textId="77777777" w:rsidR="00237066" w:rsidRPr="00F35A66" w:rsidRDefault="00000000">
      <w:pPr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</w:rPr>
        <w:t>Настроить мониторинг:</w:t>
      </w:r>
    </w:p>
    <w:p w14:paraId="74FEF9F1" w14:textId="77777777" w:rsidR="00237066" w:rsidRPr="00F35A66" w:rsidRDefault="00000000">
      <w:pPr>
        <w:numPr>
          <w:ilvl w:val="1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</w:rPr>
        <w:t>Подключить UptimeRobot или Zabbix.</w:t>
      </w:r>
    </w:p>
    <w:p w14:paraId="74C78E8E" w14:textId="77777777" w:rsidR="00237066" w:rsidRPr="00F35A66" w:rsidRDefault="00000000">
      <w:pPr>
        <w:numPr>
          <w:ilvl w:val="1"/>
          <w:numId w:val="17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Настроить проверку </w:t>
      </w:r>
      <w:r w:rsidRPr="00F35A66">
        <w:rPr>
          <w:rFonts w:ascii="Times New Roman" w:hAnsi="Times New Roman" w:cs="Times New Roman"/>
          <w:bCs/>
          <w:sz w:val="28"/>
          <w:szCs w:val="28"/>
        </w:rPr>
        <w:t>URL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каждые 30 секунд.</w:t>
      </w:r>
    </w:p>
    <w:p w14:paraId="26B4CF1B" w14:textId="77777777" w:rsidR="00237066" w:rsidRPr="00F35A66" w:rsidRDefault="00000000">
      <w:pPr>
        <w:numPr>
          <w:ilvl w:val="1"/>
          <w:numId w:val="17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Фиксировать статус: «работает» (</w:t>
      </w:r>
      <w:r w:rsidRPr="00F35A66">
        <w:rPr>
          <w:rFonts w:ascii="Times New Roman" w:hAnsi="Times New Roman" w:cs="Times New Roman"/>
          <w:bCs/>
          <w:sz w:val="28"/>
          <w:szCs w:val="28"/>
        </w:rPr>
        <w:t>HTTP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200) / «не работает» (ошибка, таймаут).</w:t>
      </w:r>
    </w:p>
    <w:p w14:paraId="0179F97B" w14:textId="77777777" w:rsidR="00237066" w:rsidRPr="00F35A66" w:rsidRDefault="00000000">
      <w:pPr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Сбор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данных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3F649FC7" w14:textId="77777777" w:rsidR="00237066" w:rsidRPr="00F35A66" w:rsidRDefault="00000000">
      <w:pPr>
        <w:numPr>
          <w:ilvl w:val="1"/>
          <w:numId w:val="18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Система мониторинга автоматически записывает каждую проверку в БД.</w:t>
      </w:r>
    </w:p>
    <w:p w14:paraId="125262B3" w14:textId="77777777" w:rsidR="00237066" w:rsidRPr="00F35A66" w:rsidRDefault="00000000">
      <w:pPr>
        <w:numPr>
          <w:ilvl w:val="1"/>
          <w:numId w:val="18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Хранить: </w:t>
      </w:r>
      <w:r w:rsidRPr="00F35A66">
        <w:rPr>
          <w:rFonts w:ascii="Times New Roman" w:hAnsi="Times New Roman" w:cs="Times New Roman"/>
          <w:bCs/>
          <w:sz w:val="28"/>
          <w:szCs w:val="28"/>
        </w:rPr>
        <w:t>timestamp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, статус (0/1), длительность простоя.</w:t>
      </w:r>
    </w:p>
    <w:p w14:paraId="7DA11DF4" w14:textId="77777777" w:rsidR="00237066" w:rsidRPr="00F35A66" w:rsidRDefault="00000000">
      <w:pPr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Вычисление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29070AEF" w14:textId="77777777" w:rsidR="00237066" w:rsidRPr="00F35A66" w:rsidRDefault="00000000">
      <w:pPr>
        <w:numPr>
          <w:ilvl w:val="1"/>
          <w:numId w:val="19"/>
        </w:num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</w:rPr>
        <w:t xml:space="preserve">Раз в день: </w:t>
      </w:r>
      <w:r w:rsidRPr="00F35A66">
        <w:rPr>
          <w:rStyle w:val="VerbatimChar"/>
          <w:rFonts w:ascii="Times New Roman" w:hAnsi="Times New Roman" w:cs="Times New Roman"/>
          <w:b w:val="0"/>
          <w:sz w:val="28"/>
          <w:szCs w:val="28"/>
        </w:rPr>
        <w:t>Availability = (86400 − downtime_seconds) / 86400 × 100%</w:t>
      </w:r>
      <w:r w:rsidRPr="00F35A66">
        <w:rPr>
          <w:rFonts w:ascii="Times New Roman" w:hAnsi="Times New Roman" w:cs="Times New Roman"/>
          <w:bCs/>
          <w:sz w:val="28"/>
          <w:szCs w:val="28"/>
        </w:rPr>
        <w:t>.</w:t>
      </w:r>
    </w:p>
    <w:p w14:paraId="0E3B3EE1" w14:textId="77777777" w:rsidR="00237066" w:rsidRPr="00F35A66" w:rsidRDefault="00000000">
      <w:pPr>
        <w:numPr>
          <w:ilvl w:val="1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Раз в месяц: суммировать все простои и применить формулу.</w:t>
      </w:r>
    </w:p>
    <w:p w14:paraId="11E7FF3B" w14:textId="77777777" w:rsidR="00237066" w:rsidRPr="00F35A66" w:rsidRDefault="00000000">
      <w:pPr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Сохранение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результата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0C372479" w14:textId="77777777" w:rsidR="00237066" w:rsidRPr="00F35A66" w:rsidRDefault="00000000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Записывать значение в таблицу метрик с датой.</w:t>
      </w:r>
    </w:p>
    <w:p w14:paraId="3A7EE59D" w14:textId="77777777" w:rsidR="00237066" w:rsidRPr="00F35A66" w:rsidRDefault="00000000">
      <w:pPr>
        <w:pStyle w:val="FirstParagraph"/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A1E973D" wp14:editId="629CF086">
            <wp:extent cx="5334000" cy="2222500"/>
            <wp:effectExtent l="0" t="0" r="0" b="0"/>
            <wp:docPr id="3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:\school\fourth_year\osnovi_kachestvenovo_pro_produkta\lab3\images\Figure_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B7F98" w14:textId="77777777" w:rsidR="00237066" w:rsidRPr="00F35A66" w:rsidRDefault="00000000" w:rsidP="004A446E">
      <w:pPr>
        <w:pStyle w:val="Heading1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30" w:name="X1dffc54f4d96d18f0b768a226b5bc08bf7bbe4a"/>
      <w:bookmarkStart w:id="31" w:name="_Toc241397745"/>
      <w:bookmarkEnd w:id="20"/>
      <w:bookmarkEnd w:id="28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6. Заключение</w:t>
      </w:r>
      <w:bookmarkEnd w:id="31"/>
    </w:p>
    <w:p w14:paraId="529AAF9A" w14:textId="77777777" w:rsidR="00237066" w:rsidRPr="00F35A66" w:rsidRDefault="00000000">
      <w:pPr>
        <w:pStyle w:val="FirstParagrap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отчёте рассмотрены две характеристики качества программного продукта — аналога </w:t>
      </w:r>
      <w:r w:rsidRPr="00F35A66">
        <w:rPr>
          <w:rFonts w:ascii="Times New Roman" w:hAnsi="Times New Roman" w:cs="Times New Roman"/>
          <w:bCs/>
          <w:sz w:val="28"/>
          <w:szCs w:val="28"/>
        </w:rPr>
        <w:t>Twitter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: производительность и удобство использования. Для каждой характеристики определены метрики, описаны данные для сбора, единицы измерения, способы сбора, правила вычисления и частота. Приведены инструкции по вычислению и визуализации метрик с примерами графиков.</w:t>
      </w:r>
    </w:p>
    <w:p w14:paraId="134F886E" w14:textId="77777777" w:rsidR="00237066" w:rsidRPr="00F35A66" w:rsidRDefault="00000000">
      <w:pPr>
        <w:pStyle w:val="BodyTex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На текущем этапе продукт находится на стадии идеи, поэтому метрики описаны гипотетически. После начала реализации и запуска продукта планируется собирать реальные данные и отслеживать значения метрик на протяжении всего проекта.</w:t>
      </w:r>
    </w:p>
    <w:p w14:paraId="6D31A37F" w14:textId="77777777" w:rsidR="00237066" w:rsidRPr="00F35A66" w:rsidRDefault="00237066">
      <w:pPr>
        <w:pStyle w:val="BodyTex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45A408A" w14:textId="77777777" w:rsidR="00237066" w:rsidRPr="00F35A66" w:rsidRDefault="00000000" w:rsidP="004A446E">
      <w:pPr>
        <w:pStyle w:val="Heading1"/>
        <w:rPr>
          <w:rFonts w:ascii="Times New Roman" w:hAnsi="Times New Roman" w:cs="Times New Roman"/>
          <w:bCs/>
          <w:sz w:val="28"/>
          <w:szCs w:val="28"/>
        </w:rPr>
      </w:pPr>
      <w:bookmarkStart w:id="32" w:name="X2aaec865d1c79f74cd6c182f6bc86fbdbb1fd15"/>
      <w:bookmarkStart w:id="33" w:name="_Toc241397746"/>
      <w:bookmarkEnd w:id="30"/>
      <w:r w:rsidRPr="00F35A66">
        <w:rPr>
          <w:rFonts w:ascii="Times New Roman" w:hAnsi="Times New Roman" w:cs="Times New Roman"/>
          <w:bCs/>
          <w:sz w:val="28"/>
          <w:szCs w:val="28"/>
        </w:rPr>
        <w:t>7. Источники</w:t>
      </w:r>
      <w:bookmarkEnd w:id="33"/>
    </w:p>
    <w:p w14:paraId="356ABC49" w14:textId="77777777" w:rsidR="00237066" w:rsidRPr="00F35A66" w:rsidRDefault="00000000">
      <w:pPr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ГОСТ Р ИСО/МЭК 25010-2015. Системная и программная инженерия. Требования и оценка качества систем и программного обеспечения (</w:t>
      </w:r>
      <w:proofErr w:type="spellStart"/>
      <w:r w:rsidRPr="00F35A66">
        <w:rPr>
          <w:rFonts w:ascii="Times New Roman" w:hAnsi="Times New Roman" w:cs="Times New Roman"/>
          <w:bCs/>
          <w:sz w:val="28"/>
          <w:szCs w:val="28"/>
        </w:rPr>
        <w:t>SQuaRE</w:t>
      </w:r>
      <w:proofErr w:type="spellEnd"/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). </w:t>
      </w:r>
      <w:r w:rsidRPr="00F35A66">
        <w:rPr>
          <w:rFonts w:ascii="Times New Roman" w:hAnsi="Times New Roman" w:cs="Times New Roman"/>
          <w:bCs/>
          <w:sz w:val="28"/>
          <w:szCs w:val="28"/>
        </w:rPr>
        <w:t>Модели качества систем и программного обеспечения.</w:t>
      </w:r>
    </w:p>
    <w:p w14:paraId="5AC6014D" w14:textId="77777777" w:rsidR="00237066" w:rsidRPr="00F35A66" w:rsidRDefault="00000000">
      <w:pPr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Материалы к заданию №3 (приложенный .</w:t>
      </w:r>
      <w:r w:rsidRPr="00F35A66">
        <w:rPr>
          <w:rFonts w:ascii="Times New Roman" w:hAnsi="Times New Roman" w:cs="Times New Roman"/>
          <w:bCs/>
          <w:sz w:val="28"/>
          <w:szCs w:val="28"/>
        </w:rPr>
        <w:t>pptx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файл с определениями характеристик качества).</w:t>
      </w:r>
    </w:p>
    <w:p w14:paraId="792CDD6E" w14:textId="77777777" w:rsidR="00237066" w:rsidRPr="00F35A66" w:rsidRDefault="00000000">
      <w:pPr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Внутренние требования проекта — функциональные (</w:t>
      </w:r>
      <w:r w:rsidRPr="00F35A66">
        <w:rPr>
          <w:rFonts w:ascii="Times New Roman" w:hAnsi="Times New Roman" w:cs="Times New Roman"/>
          <w:bCs/>
          <w:sz w:val="28"/>
          <w:szCs w:val="28"/>
        </w:rPr>
        <w:t>FS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) и нефункциональные (</w:t>
      </w:r>
      <w:r w:rsidRPr="00F35A66">
        <w:rPr>
          <w:rFonts w:ascii="Times New Roman" w:hAnsi="Times New Roman" w:cs="Times New Roman"/>
          <w:bCs/>
          <w:sz w:val="28"/>
          <w:szCs w:val="28"/>
        </w:rPr>
        <w:t>NFS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требования к продукту-аналогу </w:t>
      </w:r>
      <w:r w:rsidRPr="00F35A66">
        <w:rPr>
          <w:rFonts w:ascii="Times New Roman" w:hAnsi="Times New Roman" w:cs="Times New Roman"/>
          <w:bCs/>
          <w:sz w:val="28"/>
          <w:szCs w:val="28"/>
        </w:rPr>
        <w:t>Twitter</w:t>
      </w:r>
      <w:r w:rsidRPr="00F35A6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bookmarkEnd w:id="32"/>
    </w:p>
    <w:sectPr w:rsidR="00237066" w:rsidRPr="00F35A66">
      <w:footerReference w:type="default" r:id="rId12"/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7BED" w14:textId="77777777" w:rsidR="00E11B51" w:rsidRDefault="00E11B51" w:rsidP="00F13013">
      <w:pPr>
        <w:spacing w:before="0" w:after="0" w:line="240" w:lineRule="auto"/>
      </w:pPr>
      <w:r>
        <w:separator/>
      </w:r>
    </w:p>
  </w:endnote>
  <w:endnote w:type="continuationSeparator" w:id="0">
    <w:p w14:paraId="092FD61F" w14:textId="77777777" w:rsidR="00E11B51" w:rsidRDefault="00E11B51" w:rsidP="00F1301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8612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00BBD8" w14:textId="6C7DF7B0" w:rsidR="00F13013" w:rsidRDefault="00F130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B92774" w14:textId="77777777" w:rsidR="00F13013" w:rsidRDefault="00F13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0F05C" w14:textId="77777777" w:rsidR="00E11B51" w:rsidRDefault="00E11B51" w:rsidP="00F13013">
      <w:pPr>
        <w:spacing w:before="0" w:after="0" w:line="240" w:lineRule="auto"/>
      </w:pPr>
      <w:r>
        <w:separator/>
      </w:r>
    </w:p>
  </w:footnote>
  <w:footnote w:type="continuationSeparator" w:id="0">
    <w:p w14:paraId="675610EC" w14:textId="77777777" w:rsidR="00E11B51" w:rsidRDefault="00E11B51" w:rsidP="00F1301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98DE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CC7B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91A4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0833842">
    <w:abstractNumId w:val="0"/>
  </w:num>
  <w:num w:numId="2" w16cid:durableId="181165039">
    <w:abstractNumId w:val="1"/>
  </w:num>
  <w:num w:numId="3" w16cid:durableId="1309088314">
    <w:abstractNumId w:val="1"/>
  </w:num>
  <w:num w:numId="4" w16cid:durableId="1241137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584383">
    <w:abstractNumId w:val="1"/>
  </w:num>
  <w:num w:numId="6" w16cid:durableId="185021521">
    <w:abstractNumId w:val="1"/>
  </w:num>
  <w:num w:numId="7" w16cid:durableId="1929534975">
    <w:abstractNumId w:val="1"/>
  </w:num>
  <w:num w:numId="8" w16cid:durableId="1311638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56103456">
    <w:abstractNumId w:val="1"/>
  </w:num>
  <w:num w:numId="10" w16cid:durableId="1977484699">
    <w:abstractNumId w:val="1"/>
  </w:num>
  <w:num w:numId="11" w16cid:durableId="2069960221">
    <w:abstractNumId w:val="1"/>
  </w:num>
  <w:num w:numId="12" w16cid:durableId="3804471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7584974">
    <w:abstractNumId w:val="1"/>
  </w:num>
  <w:num w:numId="14" w16cid:durableId="2050958677">
    <w:abstractNumId w:val="1"/>
  </w:num>
  <w:num w:numId="15" w16cid:durableId="1677919912">
    <w:abstractNumId w:val="1"/>
  </w:num>
  <w:num w:numId="16" w16cid:durableId="1808425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17825647">
    <w:abstractNumId w:val="1"/>
  </w:num>
  <w:num w:numId="18" w16cid:durableId="75593083">
    <w:abstractNumId w:val="1"/>
  </w:num>
  <w:num w:numId="19" w16cid:durableId="1464732496">
    <w:abstractNumId w:val="1"/>
  </w:num>
  <w:num w:numId="20" w16cid:durableId="2071685148">
    <w:abstractNumId w:val="1"/>
  </w:num>
  <w:num w:numId="21" w16cid:durableId="4186758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7066"/>
    <w:rsid w:val="00082F26"/>
    <w:rsid w:val="001150B7"/>
    <w:rsid w:val="001C39D9"/>
    <w:rsid w:val="00237066"/>
    <w:rsid w:val="004A446E"/>
    <w:rsid w:val="008B7D8C"/>
    <w:rsid w:val="009B0C96"/>
    <w:rsid w:val="00E11B51"/>
    <w:rsid w:val="00F13013"/>
    <w:rsid w:val="00F3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8A18F"/>
  <w15:docId w15:val="{B7ACDE92-887F-41D4-BD21-B32F7CE1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3" w:uiPriority="39"/>
    <w:lsdException w:name="footer" w:uiPriority="99"/>
    <w:lsdException w:name="caption" w:uiPriority="35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446E"/>
  </w:style>
  <w:style w:type="paragraph" w:styleId="Heading1">
    <w:name w:val="heading 1"/>
    <w:basedOn w:val="Normal"/>
    <w:next w:val="Normal"/>
    <w:link w:val="Heading1Char"/>
    <w:uiPriority w:val="9"/>
    <w:qFormat/>
    <w:rsid w:val="004A446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6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6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6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6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6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6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6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6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A446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446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6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A446E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pPr>
      <w:keepNext/>
      <w:keepLines/>
      <w:spacing w:after="300"/>
    </w:p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4A446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6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6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6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6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6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6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6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6E"/>
    <w:rPr>
      <w:i/>
      <w:iCs/>
      <w:caps/>
      <w:spacing w:val="10"/>
      <w:sz w:val="18"/>
      <w:szCs w:val="18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4A446E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0F4761" w:themeColor="accent1" w:themeShade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0F4761" w:themeColor="accent1" w:themeShade="BF"/>
      <w:sz w:val="16"/>
      <w:szCs w:val="16"/>
      <w:vertAlign w:val="superscript"/>
    </w:rPr>
  </w:style>
  <w:style w:type="character" w:styleId="Hyperlink">
    <w:name w:val="Hyperlink"/>
    <w:basedOn w:val="CaptionChar"/>
    <w:uiPriority w:val="99"/>
    <w:rPr>
      <w:b/>
      <w:bCs/>
      <w:color w:val="156082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4A446E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Strong">
    <w:name w:val="Strong"/>
    <w:uiPriority w:val="22"/>
    <w:qFormat/>
    <w:rsid w:val="004A446E"/>
    <w:rPr>
      <w:b/>
      <w:bCs/>
    </w:rPr>
  </w:style>
  <w:style w:type="character" w:styleId="Emphasis">
    <w:name w:val="Emphasis"/>
    <w:uiPriority w:val="20"/>
    <w:qFormat/>
    <w:rsid w:val="004A446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A446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A446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446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6E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6E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4A446E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4A446E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4A446E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4A446E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4A446E"/>
    <w:rPr>
      <w:b/>
      <w:bCs/>
      <w:i/>
      <w:iCs/>
      <w:spacing w:val="0"/>
    </w:rPr>
  </w:style>
  <w:style w:type="table" w:styleId="GridTable4-Accent1">
    <w:name w:val="Grid Table 4 Accent 1"/>
    <w:basedOn w:val="TableNormal"/>
    <w:uiPriority w:val="49"/>
    <w:rsid w:val="004A446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rsid w:val="009B0C96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9B0C96"/>
    <w:pPr>
      <w:spacing w:after="100"/>
      <w:ind w:left="400"/>
    </w:pPr>
  </w:style>
  <w:style w:type="paragraph" w:styleId="Header">
    <w:name w:val="header"/>
    <w:basedOn w:val="Normal"/>
    <w:link w:val="HeaderChar"/>
    <w:rsid w:val="00F13013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F13013"/>
  </w:style>
  <w:style w:type="paragraph" w:styleId="Footer">
    <w:name w:val="footer"/>
    <w:basedOn w:val="Normal"/>
    <w:link w:val="FooterChar"/>
    <w:uiPriority w:val="99"/>
    <w:rsid w:val="00F13013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013"/>
  </w:style>
  <w:style w:type="paragraph" w:styleId="NormalWeb">
    <w:name w:val="Normal (Web)"/>
    <w:basedOn w:val="Normal"/>
    <w:uiPriority w:val="99"/>
    <w:unhideWhenUsed/>
    <w:rsid w:val="008B7D8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E6066-8CD1-4F34-98BA-7DF6E4C5F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1386</Words>
  <Characters>7902</Characters>
  <Application>Microsoft Office Word</Application>
  <DocSecurity>0</DocSecurity>
  <Lines>65</Lines>
  <Paragraphs>18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ThunderPC</cp:lastModifiedBy>
  <cp:revision>8</cp:revision>
  <dcterms:created xsi:type="dcterms:W3CDTF">2026-09-27T07:29:00Z</dcterms:created>
  <dcterms:modified xsi:type="dcterms:W3CDTF">2026-09-27T07:39:00Z</dcterms:modified>
</cp:coreProperties>
</file>