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eastAsia="微软雅黑"/>
          <w:b/>
          <w:color w:val="FF0000"/>
          <w:lang w:val="en-US" w:eastAsia="zh-CN"/>
        </w:rPr>
      </w:pPr>
      <w:r>
        <w:rPr>
          <w:rFonts w:hint="eastAsia"/>
          <w:b/>
          <w:color w:val="FF0000"/>
        </w:rPr>
        <w:t>1.</w:t>
      </w:r>
      <w:r>
        <w:rPr>
          <w:rFonts w:hint="eastAsia"/>
          <w:b/>
          <w:color w:val="FF0000"/>
          <w:lang w:val="en-US" w:eastAsia="zh-CN"/>
        </w:rPr>
        <w:t>向数据库中添加图书类别，获取图书类别，并根据获取的类别，添加响应的图书</w:t>
      </w:r>
      <w:bookmarkStart w:id="0" w:name="_GoBack"/>
      <w:bookmarkEnd w:id="0"/>
    </w:p>
    <w:p>
      <w:pPr>
        <w:spacing w:line="220" w:lineRule="atLeast"/>
        <w:rPr>
          <w:b/>
          <w:i/>
        </w:rPr>
      </w:pPr>
      <w:r>
        <w:rPr>
          <w:rFonts w:hint="eastAsia"/>
          <w:b/>
          <w:i/>
        </w:rPr>
        <w:t xml:space="preserve">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http://localhost:8080/Labproject/</w:t>
            </w:r>
            <w:r>
              <w:rPr>
                <w:rFonts w:hint="eastAsia"/>
                <w:lang w:val="en-US" w:eastAsia="zh-CN"/>
              </w:rPr>
              <w:t>ht_insert_new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  <w:i/>
          <w:lang w:val="en-US" w:eastAsia="zh-CN"/>
        </w:rPr>
        <w:t>1.1首先添加图书类别</w:t>
      </w:r>
      <w:r>
        <w:rPr>
          <w:b/>
          <w:i/>
        </w:rPr>
        <w:br w:type="textWrapping"/>
      </w:r>
    </w:p>
    <w:p>
      <w:pPr>
        <w:spacing w:line="220" w:lineRule="atLeast"/>
      </w:pPr>
      <w:r>
        <w:rPr>
          <w:rFonts w:hint="eastAsia"/>
        </w:rPr>
        <w:t>接口参数：</w:t>
      </w:r>
    </w:p>
    <w:tbl>
      <w:tblPr>
        <w:tblStyle w:val="5"/>
        <w:tblW w:w="84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2808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80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0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0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809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Td_book</w:t>
            </w:r>
          </w:p>
        </w:tc>
        <w:tc>
          <w:tcPr>
            <w:tcW w:w="280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0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插入表名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809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0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06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插入</w:t>
            </w:r>
            <w:r>
              <w:rPr>
                <w:rFonts w:hint="eastAsia"/>
                <w:lang w:val="en-US" w:eastAsia="zh-CN"/>
              </w:rPr>
              <w:t>图书名称</w:t>
            </w:r>
          </w:p>
        </w:tc>
      </w:tr>
    </w:tbl>
    <w:p>
      <w:pPr>
        <w:spacing w:line="220" w:lineRule="atLeast"/>
        <w:rPr>
          <w:rFonts w:hint="eastAsia"/>
        </w:rPr>
      </w:pPr>
      <w:r>
        <w:rPr>
          <w:rFonts w:hint="eastAsia"/>
        </w:rPr>
        <w:t>返回参数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szCs w:val="16"/>
        </w:rPr>
      </w:pPr>
      <w:r>
        <w:rPr>
          <w:rFonts w:hint="eastAsia" w:ascii="Courier New" w:hAnsi="Courier New"/>
          <w:b/>
          <w:color w:val="auto"/>
          <w:sz w:val="20"/>
          <w:szCs w:val="16"/>
        </w:rPr>
        <w:t>if</w:t>
      </w:r>
      <w:r>
        <w:rPr>
          <w:rFonts w:hint="eastAsia" w:ascii="Courier New" w:hAnsi="Courier New"/>
          <w:color w:val="auto"/>
          <w:sz w:val="20"/>
          <w:szCs w:val="16"/>
        </w:rPr>
        <w:t xml:space="preserve"> (r==1){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szCs w:val="16"/>
        </w:rPr>
      </w:pPr>
      <w:r>
        <w:rPr>
          <w:rFonts w:hint="eastAsia" w:ascii="Courier New" w:hAnsi="Courier New"/>
          <w:color w:val="auto"/>
          <w:sz w:val="20"/>
          <w:szCs w:val="16"/>
        </w:rPr>
        <w:tab/>
      </w:r>
      <w:r>
        <w:rPr>
          <w:rFonts w:hint="eastAsia" w:ascii="Courier New" w:hAnsi="Courier New"/>
          <w:color w:val="auto"/>
          <w:sz w:val="20"/>
          <w:szCs w:val="16"/>
        </w:rPr>
        <w:t>request.setAttribute("message","成功插入类型");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szCs w:val="16"/>
        </w:rPr>
      </w:pPr>
      <w:r>
        <w:rPr>
          <w:rFonts w:hint="eastAsia" w:ascii="Courier New" w:hAnsi="Courier New"/>
          <w:color w:val="auto"/>
          <w:sz w:val="20"/>
          <w:szCs w:val="16"/>
        </w:rPr>
        <w:tab/>
      </w:r>
      <w:r>
        <w:rPr>
          <w:rFonts w:hint="eastAsia" w:ascii="Courier New" w:hAnsi="Courier New"/>
          <w:color w:val="auto"/>
          <w:sz w:val="20"/>
          <w:szCs w:val="16"/>
        </w:rPr>
        <w:t>request.getAttribute("message");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szCs w:val="16"/>
        </w:rPr>
      </w:pPr>
      <w:r>
        <w:rPr>
          <w:rFonts w:hint="eastAsia" w:ascii="Courier New" w:hAnsi="Courier New"/>
          <w:color w:val="auto"/>
          <w:sz w:val="20"/>
          <w:szCs w:val="16"/>
        </w:rPr>
        <w:tab/>
      </w:r>
      <w:r>
        <w:rPr>
          <w:rFonts w:hint="eastAsia" w:ascii="Courier New" w:hAnsi="Courier New"/>
          <w:b/>
          <w:color w:val="auto"/>
          <w:sz w:val="20"/>
          <w:szCs w:val="16"/>
        </w:rPr>
        <w:t>System</w:t>
      </w:r>
      <w:r>
        <w:rPr>
          <w:rFonts w:hint="eastAsia" w:ascii="Courier New" w:hAnsi="Courier New"/>
          <w:color w:val="auto"/>
          <w:sz w:val="20"/>
          <w:szCs w:val="16"/>
        </w:rPr>
        <w:t>.</w:t>
      </w:r>
      <w:r>
        <w:rPr>
          <w:rFonts w:hint="eastAsia" w:ascii="Courier New" w:hAnsi="Courier New"/>
          <w:b/>
          <w:i/>
          <w:color w:val="auto"/>
          <w:sz w:val="20"/>
          <w:szCs w:val="16"/>
        </w:rPr>
        <w:t>out</w:t>
      </w:r>
      <w:r>
        <w:rPr>
          <w:rFonts w:hint="eastAsia" w:ascii="Courier New" w:hAnsi="Courier New"/>
          <w:color w:val="auto"/>
          <w:sz w:val="20"/>
          <w:szCs w:val="16"/>
        </w:rPr>
        <w:t>.println("插入类别成功");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szCs w:val="16"/>
        </w:rPr>
      </w:pPr>
      <w:r>
        <w:rPr>
          <w:rFonts w:hint="eastAsia" w:ascii="Courier New" w:hAnsi="Courier New"/>
          <w:color w:val="auto"/>
          <w:sz w:val="20"/>
          <w:szCs w:val="16"/>
        </w:rPr>
        <w:t>}</w:t>
      </w:r>
      <w:r>
        <w:rPr>
          <w:rFonts w:hint="eastAsia" w:ascii="Courier New" w:hAnsi="Courier New"/>
          <w:b/>
          <w:color w:val="auto"/>
          <w:sz w:val="20"/>
          <w:szCs w:val="16"/>
        </w:rPr>
        <w:t>else</w:t>
      </w:r>
      <w:r>
        <w:rPr>
          <w:rFonts w:hint="eastAsia" w:ascii="Courier New" w:hAnsi="Courier New"/>
          <w:color w:val="auto"/>
          <w:sz w:val="20"/>
          <w:szCs w:val="16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szCs w:val="16"/>
        </w:rPr>
      </w:pPr>
      <w:r>
        <w:rPr>
          <w:rFonts w:hint="eastAsia" w:ascii="Courier New" w:hAnsi="Courier New"/>
          <w:color w:val="auto"/>
          <w:sz w:val="20"/>
          <w:szCs w:val="16"/>
        </w:rPr>
        <w:tab/>
      </w:r>
      <w:r>
        <w:rPr>
          <w:rFonts w:hint="eastAsia" w:ascii="Courier New" w:hAnsi="Courier New"/>
          <w:color w:val="auto"/>
          <w:sz w:val="20"/>
          <w:szCs w:val="16"/>
        </w:rPr>
        <w:t>request.setAttribute("message","失败插入类型");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szCs w:val="16"/>
        </w:rPr>
      </w:pPr>
      <w:r>
        <w:rPr>
          <w:rFonts w:hint="eastAsia" w:ascii="Courier New" w:hAnsi="Courier New"/>
          <w:color w:val="auto"/>
          <w:sz w:val="20"/>
          <w:szCs w:val="16"/>
        </w:rPr>
        <w:tab/>
      </w:r>
      <w:r>
        <w:rPr>
          <w:rFonts w:hint="eastAsia" w:ascii="Courier New" w:hAnsi="Courier New"/>
          <w:color w:val="auto"/>
          <w:sz w:val="20"/>
          <w:szCs w:val="16"/>
        </w:rPr>
        <w:t>request.getAttribute("message");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szCs w:val="16"/>
        </w:rPr>
      </w:pPr>
      <w:r>
        <w:rPr>
          <w:rFonts w:hint="eastAsia" w:ascii="Courier New" w:hAnsi="Courier New"/>
          <w:color w:val="auto"/>
          <w:sz w:val="20"/>
          <w:szCs w:val="16"/>
        </w:rPr>
        <w:tab/>
      </w:r>
      <w:r>
        <w:rPr>
          <w:rFonts w:hint="eastAsia" w:ascii="Courier New" w:hAnsi="Courier New"/>
          <w:b/>
          <w:color w:val="auto"/>
          <w:sz w:val="20"/>
          <w:szCs w:val="16"/>
        </w:rPr>
        <w:t>System</w:t>
      </w:r>
      <w:r>
        <w:rPr>
          <w:rFonts w:hint="eastAsia" w:ascii="Courier New" w:hAnsi="Courier New"/>
          <w:color w:val="auto"/>
          <w:sz w:val="20"/>
          <w:szCs w:val="16"/>
        </w:rPr>
        <w:t>.</w:t>
      </w:r>
      <w:r>
        <w:rPr>
          <w:rFonts w:hint="eastAsia" w:ascii="Courier New" w:hAnsi="Courier New"/>
          <w:b/>
          <w:i/>
          <w:color w:val="auto"/>
          <w:sz w:val="20"/>
          <w:szCs w:val="16"/>
        </w:rPr>
        <w:t>out</w:t>
      </w:r>
      <w:r>
        <w:rPr>
          <w:rFonts w:hint="eastAsia" w:ascii="Courier New" w:hAnsi="Courier New"/>
          <w:color w:val="auto"/>
          <w:sz w:val="20"/>
          <w:szCs w:val="16"/>
        </w:rPr>
        <w:t>.println("插入类别失败");</w:t>
      </w:r>
    </w:p>
    <w:p>
      <w:pPr>
        <w:spacing w:line="220" w:lineRule="atLeast"/>
        <w:rPr>
          <w:rFonts w:hint="eastAsia"/>
        </w:rPr>
      </w:pPr>
      <w:r>
        <w:rPr>
          <w:rFonts w:hint="eastAsia" w:ascii="Courier New" w:hAnsi="Courier New"/>
          <w:color w:val="auto"/>
          <w:sz w:val="20"/>
          <w:szCs w:val="16"/>
        </w:rPr>
        <w:t>}</w:t>
      </w:r>
    </w:p>
    <w:p>
      <w:pPr>
        <w:spacing w:line="220" w:lineRule="atLeast"/>
        <w:rPr>
          <w:rFonts w:hint="eastAsia"/>
        </w:rPr>
      </w:pPr>
    </w:p>
    <w:tbl>
      <w:tblPr>
        <w:tblStyle w:val="5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810"/>
        <w:gridCol w:w="5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51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1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21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516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810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214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返回数据库出入图书类别的结果</w:t>
            </w:r>
          </w:p>
        </w:tc>
      </w:tr>
    </w:tbl>
    <w:p/>
    <w:p>
      <w:pPr>
        <w:spacing w:line="220" w:lineRule="atLeast"/>
        <w:rPr>
          <w:rFonts w:hint="eastAsia"/>
          <w:b/>
          <w:i/>
          <w:lang w:val="en-US" w:eastAsia="zh-CN"/>
        </w:rPr>
      </w:pPr>
      <w:r>
        <w:rPr>
          <w:rFonts w:hint="eastAsia"/>
          <w:b/>
          <w:i/>
          <w:lang w:val="en-US" w:eastAsia="zh-CN"/>
        </w:rPr>
        <w:t>1.2根据以上获取的图书类型，向数据库中添加图书</w:t>
      </w:r>
    </w:p>
    <w:p>
      <w:pPr>
        <w:spacing w:line="220" w:lineRule="atLeast"/>
        <w:rPr>
          <w:rFonts w:hint="eastAsia"/>
          <w:b/>
          <w:i/>
          <w:lang w:val="en-US" w:eastAsia="zh-CN"/>
        </w:rPr>
      </w:pPr>
    </w:p>
    <w:tbl>
      <w:tblPr>
        <w:tblStyle w:val="5"/>
        <w:tblW w:w="84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2808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80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0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0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09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td_book</w:t>
            </w:r>
          </w:p>
        </w:tc>
        <w:tc>
          <w:tcPr>
            <w:tcW w:w="280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0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插入表名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809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Book_name</w:t>
            </w:r>
          </w:p>
        </w:tc>
        <w:tc>
          <w:tcPr>
            <w:tcW w:w="280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06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80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Book_price</w:t>
            </w:r>
          </w:p>
        </w:tc>
        <w:tc>
          <w:tcPr>
            <w:tcW w:w="2808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Strign</w:t>
            </w:r>
          </w:p>
        </w:tc>
        <w:tc>
          <w:tcPr>
            <w:tcW w:w="2806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80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Book_number</w:t>
            </w:r>
          </w:p>
        </w:tc>
        <w:tc>
          <w:tcPr>
            <w:tcW w:w="2808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06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图书库存量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80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Book_img</w:t>
            </w:r>
          </w:p>
        </w:tc>
        <w:tc>
          <w:tcPr>
            <w:tcW w:w="2808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06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图书封面图片存放路径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0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Book_type</w:t>
            </w:r>
          </w:p>
        </w:tc>
        <w:tc>
          <w:tcPr>
            <w:tcW w:w="2808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06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图书类别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szCs w:val="16"/>
        </w:rPr>
      </w:pPr>
      <w:r>
        <w:rPr>
          <w:rFonts w:hint="eastAsia" w:ascii="Courier New" w:hAnsi="Courier New"/>
          <w:b/>
          <w:color w:val="auto"/>
          <w:sz w:val="20"/>
          <w:szCs w:val="16"/>
        </w:rPr>
        <w:t>if</w:t>
      </w:r>
      <w:r>
        <w:rPr>
          <w:rFonts w:hint="eastAsia" w:ascii="Courier New" w:hAnsi="Courier New"/>
          <w:color w:val="auto"/>
          <w:sz w:val="20"/>
          <w:szCs w:val="16"/>
        </w:rPr>
        <w:t>(insert==1)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szCs w:val="16"/>
        </w:rPr>
      </w:pPr>
      <w:r>
        <w:rPr>
          <w:rFonts w:hint="eastAsia" w:ascii="Courier New" w:hAnsi="Courier New"/>
          <w:color w:val="auto"/>
          <w:sz w:val="20"/>
          <w:szCs w:val="16"/>
        </w:rPr>
        <w:tab/>
      </w:r>
      <w:r>
        <w:rPr>
          <w:rFonts w:hint="eastAsia" w:ascii="Courier New" w:hAnsi="Courier New"/>
          <w:color w:val="auto"/>
          <w:sz w:val="20"/>
          <w:szCs w:val="16"/>
        </w:rPr>
        <w:t>request.setAttribute("message","成功插入图书");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szCs w:val="16"/>
        </w:rPr>
      </w:pPr>
      <w:r>
        <w:rPr>
          <w:rFonts w:hint="eastAsia" w:ascii="Courier New" w:hAnsi="Courier New"/>
          <w:color w:val="auto"/>
          <w:sz w:val="20"/>
          <w:szCs w:val="16"/>
        </w:rPr>
        <w:tab/>
      </w:r>
      <w:r>
        <w:rPr>
          <w:rFonts w:hint="eastAsia" w:ascii="Courier New" w:hAnsi="Courier New"/>
          <w:color w:val="auto"/>
          <w:sz w:val="20"/>
          <w:szCs w:val="16"/>
        </w:rPr>
        <w:t>request.getAttribute("message");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szCs w:val="16"/>
        </w:rPr>
      </w:pPr>
      <w:r>
        <w:rPr>
          <w:rFonts w:hint="eastAsia" w:ascii="Courier New" w:hAnsi="Courier New"/>
          <w:color w:val="auto"/>
          <w:sz w:val="20"/>
          <w:szCs w:val="16"/>
        </w:rPr>
        <w:tab/>
      </w:r>
      <w:r>
        <w:rPr>
          <w:rFonts w:hint="eastAsia" w:ascii="Courier New" w:hAnsi="Courier New"/>
          <w:b/>
          <w:color w:val="auto"/>
          <w:sz w:val="20"/>
          <w:szCs w:val="16"/>
        </w:rPr>
        <w:t>System</w:t>
      </w:r>
      <w:r>
        <w:rPr>
          <w:rFonts w:hint="eastAsia" w:ascii="Courier New" w:hAnsi="Courier New"/>
          <w:color w:val="auto"/>
          <w:sz w:val="20"/>
          <w:szCs w:val="16"/>
        </w:rPr>
        <w:t>.</w:t>
      </w:r>
      <w:r>
        <w:rPr>
          <w:rFonts w:hint="eastAsia" w:ascii="Courier New" w:hAnsi="Courier New"/>
          <w:b/>
          <w:i/>
          <w:color w:val="auto"/>
          <w:sz w:val="20"/>
          <w:szCs w:val="16"/>
        </w:rPr>
        <w:t>out</w:t>
      </w:r>
      <w:r>
        <w:rPr>
          <w:rFonts w:hint="eastAsia" w:ascii="Courier New" w:hAnsi="Courier New"/>
          <w:color w:val="auto"/>
          <w:sz w:val="20"/>
          <w:szCs w:val="16"/>
        </w:rPr>
        <w:t>.println("插入图书成功");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szCs w:val="16"/>
        </w:rPr>
      </w:pPr>
      <w:r>
        <w:rPr>
          <w:rFonts w:hint="eastAsia" w:ascii="Courier New" w:hAnsi="Courier New"/>
          <w:color w:val="auto"/>
          <w:sz w:val="20"/>
          <w:szCs w:val="16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szCs w:val="16"/>
        </w:rPr>
      </w:pPr>
      <w:r>
        <w:rPr>
          <w:rFonts w:hint="eastAsia" w:ascii="Courier New" w:hAnsi="Courier New"/>
          <w:b/>
          <w:color w:val="auto"/>
          <w:sz w:val="20"/>
          <w:szCs w:val="16"/>
        </w:rPr>
        <w:t>else</w:t>
      </w:r>
      <w:r>
        <w:rPr>
          <w:rFonts w:hint="eastAsia" w:ascii="Courier New" w:hAnsi="Courier New"/>
          <w:color w:val="auto"/>
          <w:sz w:val="20"/>
          <w:szCs w:val="16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szCs w:val="16"/>
        </w:rPr>
      </w:pPr>
      <w:r>
        <w:rPr>
          <w:rFonts w:hint="eastAsia" w:ascii="Courier New" w:hAnsi="Courier New"/>
          <w:color w:val="auto"/>
          <w:sz w:val="20"/>
          <w:szCs w:val="16"/>
        </w:rPr>
        <w:tab/>
      </w:r>
      <w:r>
        <w:rPr>
          <w:rFonts w:hint="eastAsia" w:ascii="Courier New" w:hAnsi="Courier New"/>
          <w:color w:val="auto"/>
          <w:sz w:val="20"/>
          <w:szCs w:val="16"/>
        </w:rPr>
        <w:t>request.setAttribute("message","成功插入图书");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szCs w:val="16"/>
        </w:rPr>
      </w:pPr>
      <w:r>
        <w:rPr>
          <w:rFonts w:hint="eastAsia" w:ascii="Courier New" w:hAnsi="Courier New"/>
          <w:color w:val="auto"/>
          <w:sz w:val="20"/>
          <w:szCs w:val="16"/>
        </w:rPr>
        <w:tab/>
      </w:r>
      <w:r>
        <w:rPr>
          <w:rFonts w:hint="eastAsia" w:ascii="Courier New" w:hAnsi="Courier New"/>
          <w:color w:val="auto"/>
          <w:sz w:val="20"/>
          <w:szCs w:val="16"/>
        </w:rPr>
        <w:t>request.getAttribute("message");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  <w:szCs w:val="16"/>
        </w:rPr>
      </w:pPr>
      <w:r>
        <w:rPr>
          <w:rFonts w:hint="eastAsia" w:ascii="Courier New" w:hAnsi="Courier New"/>
          <w:color w:val="auto"/>
          <w:sz w:val="20"/>
          <w:szCs w:val="16"/>
        </w:rPr>
        <w:tab/>
      </w:r>
      <w:r>
        <w:rPr>
          <w:rFonts w:hint="eastAsia" w:ascii="Courier New" w:hAnsi="Courier New"/>
          <w:b/>
          <w:color w:val="auto"/>
          <w:sz w:val="20"/>
          <w:szCs w:val="16"/>
        </w:rPr>
        <w:t>System</w:t>
      </w:r>
      <w:r>
        <w:rPr>
          <w:rFonts w:hint="eastAsia" w:ascii="Courier New" w:hAnsi="Courier New"/>
          <w:color w:val="auto"/>
          <w:sz w:val="20"/>
          <w:szCs w:val="16"/>
        </w:rPr>
        <w:t>.</w:t>
      </w:r>
      <w:r>
        <w:rPr>
          <w:rFonts w:hint="eastAsia" w:ascii="Courier New" w:hAnsi="Courier New"/>
          <w:b/>
          <w:i/>
          <w:color w:val="auto"/>
          <w:sz w:val="20"/>
          <w:szCs w:val="16"/>
        </w:rPr>
        <w:t>out</w:t>
      </w:r>
      <w:r>
        <w:rPr>
          <w:rFonts w:hint="eastAsia" w:ascii="Courier New" w:hAnsi="Courier New"/>
          <w:color w:val="auto"/>
          <w:sz w:val="20"/>
          <w:szCs w:val="16"/>
        </w:rPr>
        <w:t>.println("插入图书成功");</w:t>
      </w:r>
    </w:p>
    <w:p>
      <w:pPr>
        <w:rPr>
          <w:rFonts w:hint="eastAsia"/>
          <w:color w:val="auto"/>
          <w:sz w:val="16"/>
          <w:szCs w:val="16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16"/>
        </w:rPr>
        <w:t>}</w:t>
      </w:r>
    </w:p>
    <w:tbl>
      <w:tblPr>
        <w:tblStyle w:val="5"/>
        <w:tblW w:w="8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6"/>
        <w:gridCol w:w="2847"/>
        <w:gridCol w:w="3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84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4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11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846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847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13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返回数据库插入图书的结果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获取图书部分信息，并对其进行修改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http://localhost:8080/Labproject/</w:t>
            </w:r>
            <w:r>
              <w:rPr>
                <w:rFonts w:hint="eastAsia"/>
                <w:lang w:val="en-US" w:eastAsia="zh-CN"/>
              </w:rPr>
              <w:t>ht_update</w:t>
            </w:r>
          </w:p>
        </w:tc>
      </w:tr>
    </w:tbl>
    <w:p>
      <w:pPr>
        <w:spacing w:line="220" w:lineRule="atLeast"/>
        <w:rPr>
          <w:rFonts w:hint="eastAsia"/>
          <w:b/>
          <w:i/>
          <w:lang w:val="en-US" w:eastAsia="zh-CN"/>
        </w:rPr>
      </w:pPr>
    </w:p>
    <w:p>
      <w:pPr>
        <w:spacing w:line="220" w:lineRule="atLeas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i/>
          <w:lang w:val="en-US" w:eastAsia="zh-CN"/>
        </w:rPr>
        <w:t>2.1获取库存现有图书的部分信息</w:t>
      </w:r>
    </w:p>
    <w:p>
      <w:pPr>
        <w:spacing w:line="220" w:lineRule="atLeast"/>
      </w:pPr>
      <w:r>
        <w:rPr>
          <w:rFonts w:hint="eastAsia"/>
        </w:rPr>
        <w:t>接口参数：</w:t>
      </w:r>
    </w:p>
    <w:tbl>
      <w:tblPr>
        <w:tblStyle w:val="5"/>
        <w:tblW w:w="84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2808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80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0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0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809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Td_book</w:t>
            </w:r>
          </w:p>
        </w:tc>
        <w:tc>
          <w:tcPr>
            <w:tcW w:w="280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06" w:type="dxa"/>
          </w:tcPr>
          <w:p>
            <w:pPr>
              <w:spacing w:after="0" w:line="220" w:lineRule="atLeast"/>
            </w:pPr>
            <w:r>
              <w:rPr>
                <w:rFonts w:hint="eastAsia"/>
                <w:lang w:val="en-US" w:eastAsia="zh-CN"/>
              </w:rPr>
              <w:t>更改</w:t>
            </w:r>
            <w:r>
              <w:rPr>
                <w:rFonts w:hint="eastAsia"/>
              </w:rPr>
              <w:t>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80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08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0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获取图书id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80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Book_name</w:t>
            </w:r>
          </w:p>
        </w:tc>
        <w:tc>
          <w:tcPr>
            <w:tcW w:w="2808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0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获取图示名称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80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Book_price</w:t>
            </w:r>
          </w:p>
        </w:tc>
        <w:tc>
          <w:tcPr>
            <w:tcW w:w="2808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0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获取图书价格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80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Book_number</w:t>
            </w:r>
          </w:p>
        </w:tc>
        <w:tc>
          <w:tcPr>
            <w:tcW w:w="2808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0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获取图书现有库存</w:t>
            </w:r>
          </w:p>
        </w:tc>
      </w:tr>
    </w:tbl>
    <w:p>
      <w:pPr>
        <w:numPr>
          <w:numId w:val="0"/>
        </w:numPr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返回参数：</w:t>
      </w:r>
    </w:p>
    <w:p>
      <w:pPr>
        <w:spacing w:after="0"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List&lt;td_book&gt; listdel_book =new ArrayList&lt;&gt;();</w:t>
      </w:r>
    </w:p>
    <w:p>
      <w:pPr>
        <w:spacing w:after="0" w:line="220" w:lineRule="atLeast"/>
        <w:rPr>
          <w:rFonts w:hint="eastAsia"/>
          <w:lang w:val="en-US" w:eastAsia="zh-CN"/>
        </w:rPr>
      </w:pPr>
    </w:p>
    <w:tbl>
      <w:tblPr>
        <w:tblStyle w:val="5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6"/>
        <w:gridCol w:w="2847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84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4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846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listdel_book</w:t>
            </w:r>
          </w:p>
        </w:tc>
        <w:tc>
          <w:tcPr>
            <w:tcW w:w="2847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2847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返回图书信息的集合</w:t>
            </w:r>
          </w:p>
        </w:tc>
      </w:tr>
    </w:tbl>
    <w:p>
      <w:pPr>
        <w:spacing w:after="0" w:line="220" w:lineRule="atLeas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2.2更改图书信息</w:t>
      </w:r>
    </w:p>
    <w:tbl>
      <w:tblPr>
        <w:tblStyle w:val="5"/>
        <w:tblW w:w="84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2808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80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0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0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809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Td_book</w:t>
            </w:r>
          </w:p>
        </w:tc>
        <w:tc>
          <w:tcPr>
            <w:tcW w:w="280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06" w:type="dxa"/>
          </w:tcPr>
          <w:p>
            <w:pPr>
              <w:spacing w:after="0" w:line="220" w:lineRule="atLeast"/>
            </w:pPr>
            <w:r>
              <w:rPr>
                <w:rFonts w:hint="eastAsia"/>
                <w:lang w:val="en-US" w:eastAsia="zh-CN"/>
              </w:rPr>
              <w:t>更改</w:t>
            </w:r>
            <w:r>
              <w:rPr>
                <w:rFonts w:hint="eastAsia"/>
              </w:rPr>
              <w:t>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80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Book_price</w:t>
            </w:r>
          </w:p>
        </w:tc>
        <w:tc>
          <w:tcPr>
            <w:tcW w:w="2808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0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更改图书价格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80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Book_number</w:t>
            </w:r>
          </w:p>
        </w:tc>
        <w:tc>
          <w:tcPr>
            <w:tcW w:w="2808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0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更改图书现有库存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返回参数：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color w:val="000000" w:themeColor="text1"/>
          <w:sz w:val="20"/>
          <w:szCs w:val="16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Courier New" w:hAnsi="Courier New"/>
          <w:color w:val="000000" w:themeColor="text1"/>
          <w:sz w:val="20"/>
          <w:szCs w:val="16"/>
          <w14:textFill>
            <w14:solidFill>
              <w14:schemeClr w14:val="tx1"/>
            </w14:solidFill>
          </w14:textFill>
        </w:rPr>
        <w:t>(update == 1) {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16"/>
          <w14:textFill>
            <w14:solidFill>
              <w14:schemeClr w14:val="tx1"/>
            </w14:solidFill>
          </w14:textFill>
        </w:rPr>
        <w:t xml:space="preserve"> request.setAttribute("updatemessage","更新成功");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16"/>
          <w14:textFill>
            <w14:solidFill>
              <w14:schemeClr w14:val="tx1"/>
            </w14:solidFill>
          </w14:textFill>
        </w:rPr>
        <w:t xml:space="preserve"> request.getAttribute("updatemessage");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16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color w:val="000000" w:themeColor="text1"/>
          <w:sz w:val="20"/>
          <w:szCs w:val="16"/>
          <w14:textFill>
            <w14:solidFill>
              <w14:schemeClr w14:val="tx1"/>
            </w14:solidFill>
          </w14:textFill>
        </w:rPr>
        <w:t>else</w:t>
      </w:r>
      <w:r>
        <w:rPr>
          <w:rFonts w:hint="eastAsia" w:ascii="Courier New" w:hAnsi="Courier New"/>
          <w:color w:val="000000" w:themeColor="text1"/>
          <w:sz w:val="20"/>
          <w:szCs w:val="16"/>
          <w14:textFill>
            <w14:solidFill>
              <w14:schemeClr w14:val="tx1"/>
            </w14:solidFill>
          </w14:textFill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1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szCs w:val="16"/>
          <w14:textFill>
            <w14:solidFill>
              <w14:schemeClr w14:val="tx1"/>
            </w14:solidFill>
          </w14:textFill>
        </w:rPr>
        <w:t xml:space="preserve"> request.setAttribute("updatemessage","更新失败");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1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szCs w:val="16"/>
          <w14:textFill>
            <w14:solidFill>
              <w14:schemeClr w14:val="tx1"/>
            </w14:solidFill>
          </w14:textFill>
        </w:rPr>
        <w:t xml:space="preserve"> request.getAttribute("updatemessage");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 w:themeColor="text1"/>
          <w:sz w:val="20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16"/>
          <w14:textFill>
            <w14:solidFill>
              <w14:schemeClr w14:val="tx1"/>
            </w14:solidFill>
          </w14:textFill>
        </w:rPr>
        <w:t>}</w:t>
      </w:r>
    </w:p>
    <w:tbl>
      <w:tblPr>
        <w:tblStyle w:val="5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6"/>
        <w:gridCol w:w="2847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84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4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846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847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7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返回数据库更改的结果</w:t>
            </w:r>
          </w:p>
        </w:tc>
      </w:tr>
    </w:tbl>
    <w:p>
      <w:pPr>
        <w:numPr>
          <w:ilvl w:val="0"/>
          <w:numId w:val="0"/>
        </w:numPr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3.删除图书类别于删除图书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http://localhost:8080/Labproject/</w:t>
            </w:r>
            <w:r>
              <w:rPr>
                <w:rFonts w:hint="eastAsia"/>
                <w:lang w:val="en-US" w:eastAsia="zh-CN"/>
              </w:rPr>
              <w:t>ht_update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3.1删除图书类别</w:t>
      </w:r>
    </w:p>
    <w:tbl>
      <w:tblPr>
        <w:tblStyle w:val="5"/>
        <w:tblW w:w="84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2808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80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0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0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809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Td_type</w:t>
            </w:r>
          </w:p>
        </w:tc>
        <w:tc>
          <w:tcPr>
            <w:tcW w:w="280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06" w:type="dxa"/>
          </w:tcPr>
          <w:p>
            <w:pPr>
              <w:spacing w:after="0" w:line="220" w:lineRule="atLeast"/>
            </w:pP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80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08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0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删除图书类别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80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08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0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删除图书类别对应id</w:t>
            </w:r>
          </w:p>
        </w:tc>
      </w:tr>
    </w:tbl>
    <w:p>
      <w:pPr>
        <w:numPr>
          <w:numId w:val="0"/>
        </w:numPr>
        <w:ind w:leftChars="0"/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  <w14:textFill>
            <w14:solidFill>
              <w14:schemeClr w14:val="tx1"/>
            </w14:solidFill>
          </w14:textFill>
        </w:rPr>
        <w:t>返回参数：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16"/>
        </w:rPr>
      </w:pPr>
      <w:r>
        <w:rPr>
          <w:rFonts w:hint="eastAsia" w:ascii="Courier New" w:hAnsi="Courier New"/>
          <w:b/>
          <w:color w:val="000000" w:themeColor="text1"/>
          <w:sz w:val="20"/>
          <w:szCs w:val="16"/>
        </w:rPr>
        <w:t>if</w:t>
      </w:r>
      <w:r>
        <w:rPr>
          <w:rFonts w:hint="eastAsia" w:ascii="Courier New" w:hAnsi="Courier New"/>
          <w:color w:val="000000" w:themeColor="text1"/>
          <w:sz w:val="20"/>
          <w:szCs w:val="16"/>
        </w:rPr>
        <w:t>(</w:t>
      </w:r>
      <w:r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</w:rPr>
        <w:t>deltype</w:t>
      </w:r>
      <w:r>
        <w:rPr>
          <w:rFonts w:hint="eastAsia" w:ascii="Courier New" w:hAnsi="Courier New"/>
          <w:color w:val="000000" w:themeColor="text1"/>
          <w:sz w:val="20"/>
          <w:szCs w:val="16"/>
        </w:rPr>
        <w:t xml:space="preserve"> == 1) {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16"/>
        </w:rPr>
      </w:pPr>
      <w:r>
        <w:rPr>
          <w:rFonts w:hint="eastAsia" w:ascii="Courier New" w:hAnsi="Courier New"/>
          <w:color w:val="000000" w:themeColor="text1"/>
          <w:sz w:val="20"/>
          <w:szCs w:val="16"/>
        </w:rPr>
        <w:t xml:space="preserve"> request.setAttribute("</w:t>
      </w:r>
      <w:r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</w:rPr>
        <w:t>deltype</w:t>
      </w:r>
      <w:r>
        <w:rPr>
          <w:rFonts w:hint="eastAsia" w:ascii="Courier New" w:hAnsi="Courier New"/>
          <w:color w:val="000000" w:themeColor="text1"/>
          <w:sz w:val="20"/>
          <w:szCs w:val="16"/>
        </w:rPr>
        <w:t>message","</w:t>
      </w:r>
      <w:r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</w:rPr>
        <w:t>删除图书类别</w:t>
      </w:r>
      <w:r>
        <w:rPr>
          <w:rFonts w:hint="eastAsia" w:ascii="Courier New" w:hAnsi="Courier New"/>
          <w:color w:val="000000" w:themeColor="text1"/>
          <w:sz w:val="20"/>
          <w:szCs w:val="16"/>
        </w:rPr>
        <w:t>成功");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16"/>
        </w:rPr>
      </w:pPr>
      <w:r>
        <w:rPr>
          <w:rFonts w:hint="eastAsia" w:ascii="Courier New" w:hAnsi="Courier New"/>
          <w:color w:val="000000" w:themeColor="text1"/>
          <w:sz w:val="20"/>
          <w:szCs w:val="16"/>
        </w:rPr>
        <w:t xml:space="preserve"> request.getAttribute("</w:t>
      </w:r>
      <w:r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</w:rPr>
        <w:t>deltype</w:t>
      </w:r>
      <w:r>
        <w:rPr>
          <w:rFonts w:hint="eastAsia" w:ascii="Courier New" w:hAnsi="Courier New"/>
          <w:color w:val="000000" w:themeColor="text1"/>
          <w:sz w:val="20"/>
          <w:szCs w:val="16"/>
        </w:rPr>
        <w:t>message");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16"/>
        </w:rPr>
      </w:pPr>
      <w:r>
        <w:rPr>
          <w:rFonts w:hint="eastAsia" w:ascii="Courier New" w:hAnsi="Courier New"/>
          <w:color w:val="000000" w:themeColor="text1"/>
          <w:sz w:val="20"/>
          <w:szCs w:val="16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16"/>
        </w:rPr>
      </w:pPr>
      <w:r>
        <w:rPr>
          <w:rFonts w:hint="eastAsia" w:ascii="Courier New" w:hAnsi="Courier New"/>
          <w:b/>
          <w:color w:val="000000" w:themeColor="text1"/>
          <w:sz w:val="20"/>
          <w:szCs w:val="16"/>
        </w:rPr>
        <w:t>else</w:t>
      </w:r>
      <w:r>
        <w:rPr>
          <w:rFonts w:hint="eastAsia" w:ascii="Courier New" w:hAnsi="Courier New"/>
          <w:color w:val="000000" w:themeColor="text1"/>
          <w:sz w:val="20"/>
          <w:szCs w:val="16"/>
        </w:rPr>
        <w:t xml:space="preserve"> {</w:t>
      </w:r>
    </w:p>
    <w:p>
      <w:pPr>
        <w:spacing w:beforeLines="0" w:afterLines="0"/>
        <w:ind w:firstLine="200" w:firstLineChars="100"/>
        <w:jc w:val="left"/>
        <w:rPr>
          <w:rFonts w:hint="eastAsia" w:ascii="Courier New" w:hAnsi="Courier New"/>
          <w:color w:val="000000" w:themeColor="text1"/>
          <w:sz w:val="20"/>
          <w:szCs w:val="16"/>
        </w:rPr>
      </w:pPr>
      <w:r>
        <w:rPr>
          <w:rFonts w:hint="eastAsia" w:ascii="Courier New" w:hAnsi="Courier New"/>
          <w:color w:val="000000" w:themeColor="text1"/>
          <w:sz w:val="20"/>
          <w:szCs w:val="16"/>
        </w:rPr>
        <w:t>request.setAttribute("</w:t>
      </w:r>
      <w:r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</w:rPr>
        <w:t>deltype</w:t>
      </w:r>
      <w:r>
        <w:rPr>
          <w:rFonts w:hint="eastAsia" w:ascii="Courier New" w:hAnsi="Courier New"/>
          <w:color w:val="000000" w:themeColor="text1"/>
          <w:sz w:val="20"/>
          <w:szCs w:val="16"/>
        </w:rPr>
        <w:t>message","</w:t>
      </w:r>
      <w:r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</w:rPr>
        <w:t>删除图书类别失败</w:t>
      </w:r>
      <w:r>
        <w:rPr>
          <w:rFonts w:hint="eastAsia" w:ascii="Courier New" w:hAnsi="Courier New"/>
          <w:color w:val="000000" w:themeColor="text1"/>
          <w:sz w:val="20"/>
          <w:szCs w:val="16"/>
        </w:rPr>
        <w:t>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16"/>
        </w:rPr>
      </w:pPr>
      <w:r>
        <w:rPr>
          <w:rFonts w:hint="eastAsia" w:ascii="Courier New" w:hAnsi="Courier New"/>
          <w:color w:val="000000" w:themeColor="text1"/>
          <w:sz w:val="20"/>
          <w:szCs w:val="16"/>
        </w:rPr>
        <w:t xml:space="preserve"> request.getAttribute("</w:t>
      </w:r>
      <w:r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</w:rPr>
        <w:t>deltype</w:t>
      </w:r>
      <w:r>
        <w:rPr>
          <w:rFonts w:hint="eastAsia" w:ascii="Courier New" w:hAnsi="Courier New"/>
          <w:color w:val="000000" w:themeColor="text1"/>
          <w:sz w:val="20"/>
          <w:szCs w:val="16"/>
        </w:rPr>
        <w:t>message");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 w:themeColor="text1"/>
          <w:sz w:val="20"/>
          <w:szCs w:val="16"/>
        </w:rPr>
      </w:pPr>
      <w:r>
        <w:rPr>
          <w:rFonts w:hint="eastAsia" w:ascii="Courier New" w:hAnsi="Courier New"/>
          <w:color w:val="000000" w:themeColor="text1"/>
          <w:sz w:val="20"/>
          <w:szCs w:val="16"/>
        </w:rPr>
        <w:t>}</w:t>
      </w:r>
    </w:p>
    <w:tbl>
      <w:tblPr>
        <w:tblStyle w:val="5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6"/>
        <w:gridCol w:w="2847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84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4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846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szCs w:val="16"/>
                <w:lang w:val="en-US" w:eastAsia="zh-CN"/>
              </w:rPr>
              <w:t>deltype</w:t>
            </w:r>
            <w:r>
              <w:rPr>
                <w:rFonts w:hint="eastAsia" w:ascii="Courier New" w:hAnsi="Courier New"/>
                <w:color w:val="000000" w:themeColor="text1"/>
                <w:sz w:val="20"/>
                <w:szCs w:val="16"/>
              </w:rPr>
              <w:t>message</w:t>
            </w:r>
          </w:p>
        </w:tc>
        <w:tc>
          <w:tcPr>
            <w:tcW w:w="2847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7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返回图书类别删除的结果</w:t>
            </w:r>
          </w:p>
        </w:tc>
      </w:tr>
    </w:tbl>
    <w:p>
      <w:pPr>
        <w:numPr>
          <w:ilvl w:val="0"/>
          <w:numId w:val="0"/>
        </w:numPr>
        <w:rPr>
          <w:rFonts w:hint="eastAsia" w:ascii="Courier New" w:hAnsi="Courier New"/>
          <w:color w:val="000000" w:themeColor="text1"/>
          <w:sz w:val="20"/>
          <w:szCs w:val="16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3.2删除图书</w:t>
      </w:r>
    </w:p>
    <w:tbl>
      <w:tblPr>
        <w:tblStyle w:val="5"/>
        <w:tblW w:w="84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2808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80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0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0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809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Td_book</w:t>
            </w:r>
          </w:p>
        </w:tc>
        <w:tc>
          <w:tcPr>
            <w:tcW w:w="280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06" w:type="dxa"/>
          </w:tcPr>
          <w:p>
            <w:pPr>
              <w:spacing w:after="0" w:line="220" w:lineRule="atLeast"/>
            </w:pPr>
            <w:r>
              <w:rPr>
                <w:rFonts w:hint="eastAsia"/>
                <w:lang w:val="en-US" w:eastAsia="zh-CN"/>
              </w:rPr>
              <w:t>删除图书</w:t>
            </w:r>
            <w:r>
              <w:rPr>
                <w:rFonts w:hint="eastAsia"/>
              </w:rPr>
              <w:t>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80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book_name</w:t>
            </w:r>
          </w:p>
        </w:tc>
        <w:tc>
          <w:tcPr>
            <w:tcW w:w="2808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0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删除图书名称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809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Isdelete</w:t>
            </w:r>
          </w:p>
        </w:tc>
        <w:tc>
          <w:tcPr>
            <w:tcW w:w="2808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06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更改图书isdelete的值</w:t>
            </w:r>
          </w:p>
        </w:tc>
      </w:tr>
    </w:tbl>
    <w:p>
      <w:pPr>
        <w:numPr>
          <w:numId w:val="0"/>
        </w:numPr>
        <w:ind w:leftChars="0"/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  <w14:textFill>
            <w14:solidFill>
              <w14:schemeClr w14:val="tx1"/>
            </w14:solidFill>
          </w14:textFill>
        </w:rPr>
        <w:t>返回参数：</w:t>
      </w:r>
    </w:p>
    <w:p>
      <w:pPr>
        <w:spacing w:after="0"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List&lt;td_book&gt; listdel_book =new ArrayList&lt;&gt;();</w:t>
      </w:r>
    </w:p>
    <w:p>
      <w:pPr>
        <w:spacing w:after="0" w:line="220" w:lineRule="atLeas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16"/>
        </w:rPr>
      </w:pPr>
      <w:r>
        <w:rPr>
          <w:rFonts w:hint="eastAsia" w:ascii="Courier New" w:hAnsi="Courier New"/>
          <w:b/>
          <w:color w:val="000000" w:themeColor="text1"/>
          <w:sz w:val="20"/>
          <w:szCs w:val="16"/>
        </w:rPr>
        <w:t>if</w:t>
      </w:r>
      <w:r>
        <w:rPr>
          <w:rFonts w:hint="eastAsia" w:ascii="Courier New" w:hAnsi="Courier New"/>
          <w:color w:val="000000" w:themeColor="text1"/>
          <w:sz w:val="20"/>
          <w:szCs w:val="16"/>
        </w:rPr>
        <w:t>(</w:t>
      </w:r>
      <w:r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</w:rPr>
        <w:t>delbook</w:t>
      </w:r>
      <w:r>
        <w:rPr>
          <w:rFonts w:hint="eastAsia" w:ascii="Courier New" w:hAnsi="Courier New"/>
          <w:color w:val="000000" w:themeColor="text1"/>
          <w:sz w:val="20"/>
          <w:szCs w:val="16"/>
        </w:rPr>
        <w:t xml:space="preserve"> == 1) {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16"/>
        </w:rPr>
      </w:pPr>
      <w:r>
        <w:rPr>
          <w:rFonts w:hint="eastAsia" w:ascii="Courier New" w:hAnsi="Courier New"/>
          <w:color w:val="000000" w:themeColor="text1"/>
          <w:sz w:val="20"/>
          <w:szCs w:val="16"/>
        </w:rPr>
        <w:t xml:space="preserve"> request.setAttribute("</w:t>
      </w:r>
      <w:r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</w:rPr>
        <w:t>delbook</w:t>
      </w:r>
      <w:r>
        <w:rPr>
          <w:rFonts w:hint="eastAsia" w:ascii="Courier New" w:hAnsi="Courier New"/>
          <w:color w:val="000000" w:themeColor="text1"/>
          <w:sz w:val="20"/>
          <w:szCs w:val="16"/>
        </w:rPr>
        <w:t>message","</w:t>
      </w:r>
      <w:r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</w:rPr>
        <w:t>删除图书</w:t>
      </w:r>
      <w:r>
        <w:rPr>
          <w:rFonts w:hint="eastAsia" w:ascii="Courier New" w:hAnsi="Courier New"/>
          <w:color w:val="000000" w:themeColor="text1"/>
          <w:sz w:val="20"/>
          <w:szCs w:val="16"/>
        </w:rPr>
        <w:t>成功");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16"/>
        </w:rPr>
      </w:pPr>
      <w:r>
        <w:rPr>
          <w:rFonts w:hint="eastAsia" w:ascii="Courier New" w:hAnsi="Courier New"/>
          <w:color w:val="000000" w:themeColor="text1"/>
          <w:sz w:val="20"/>
          <w:szCs w:val="16"/>
        </w:rPr>
        <w:t xml:space="preserve"> request.getAttribute("</w:t>
      </w:r>
      <w:r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</w:rPr>
        <w:t>delbook</w:t>
      </w:r>
      <w:r>
        <w:rPr>
          <w:rFonts w:hint="eastAsia" w:ascii="Courier New" w:hAnsi="Courier New"/>
          <w:color w:val="000000" w:themeColor="text1"/>
          <w:sz w:val="20"/>
          <w:szCs w:val="16"/>
        </w:rPr>
        <w:t>message");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16"/>
        </w:rPr>
      </w:pPr>
      <w:r>
        <w:rPr>
          <w:rFonts w:hint="eastAsia" w:ascii="Courier New" w:hAnsi="Courier New"/>
          <w:color w:val="000000" w:themeColor="text1"/>
          <w:sz w:val="20"/>
          <w:szCs w:val="16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16"/>
        </w:rPr>
      </w:pPr>
      <w:r>
        <w:rPr>
          <w:rFonts w:hint="eastAsia" w:ascii="Courier New" w:hAnsi="Courier New"/>
          <w:b/>
          <w:color w:val="000000" w:themeColor="text1"/>
          <w:sz w:val="20"/>
          <w:szCs w:val="16"/>
        </w:rPr>
        <w:t>else</w:t>
      </w:r>
      <w:r>
        <w:rPr>
          <w:rFonts w:hint="eastAsia" w:ascii="Courier New" w:hAnsi="Courier New"/>
          <w:color w:val="000000" w:themeColor="text1"/>
          <w:sz w:val="20"/>
          <w:szCs w:val="16"/>
        </w:rPr>
        <w:t xml:space="preserve"> {</w:t>
      </w:r>
    </w:p>
    <w:p>
      <w:pPr>
        <w:spacing w:beforeLines="0" w:afterLines="0"/>
        <w:ind w:firstLine="200" w:firstLineChars="100"/>
        <w:jc w:val="left"/>
        <w:rPr>
          <w:rFonts w:hint="eastAsia" w:ascii="Courier New" w:hAnsi="Courier New"/>
          <w:color w:val="000000" w:themeColor="text1"/>
          <w:sz w:val="20"/>
          <w:szCs w:val="16"/>
        </w:rPr>
      </w:pPr>
      <w:r>
        <w:rPr>
          <w:rFonts w:hint="eastAsia" w:ascii="Courier New" w:hAnsi="Courier New"/>
          <w:color w:val="000000" w:themeColor="text1"/>
          <w:sz w:val="20"/>
          <w:szCs w:val="16"/>
        </w:rPr>
        <w:t>request.setAttribute("</w:t>
      </w:r>
      <w:r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</w:rPr>
        <w:t>delbook</w:t>
      </w:r>
      <w:r>
        <w:rPr>
          <w:rFonts w:hint="eastAsia" w:ascii="Courier New" w:hAnsi="Courier New"/>
          <w:color w:val="000000" w:themeColor="text1"/>
          <w:sz w:val="20"/>
          <w:szCs w:val="16"/>
        </w:rPr>
        <w:t>message","</w:t>
      </w:r>
      <w:r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</w:rPr>
        <w:t>删除图书失败</w:t>
      </w:r>
      <w:r>
        <w:rPr>
          <w:rFonts w:hint="eastAsia" w:ascii="Courier New" w:hAnsi="Courier New"/>
          <w:color w:val="000000" w:themeColor="text1"/>
          <w:sz w:val="20"/>
          <w:szCs w:val="16"/>
        </w:rPr>
        <w:t>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16"/>
        </w:rPr>
      </w:pPr>
      <w:r>
        <w:rPr>
          <w:rFonts w:hint="eastAsia" w:ascii="Courier New" w:hAnsi="Courier New"/>
          <w:color w:val="000000" w:themeColor="text1"/>
          <w:sz w:val="20"/>
          <w:szCs w:val="16"/>
        </w:rPr>
        <w:t xml:space="preserve"> request.getAttribute("</w:t>
      </w:r>
      <w:r>
        <w:rPr>
          <w:rFonts w:hint="eastAsia" w:ascii="Courier New" w:hAnsi="Courier New"/>
          <w:color w:val="000000" w:themeColor="text1"/>
          <w:sz w:val="20"/>
          <w:szCs w:val="16"/>
          <w:lang w:val="en-US" w:eastAsia="zh-CN"/>
        </w:rPr>
        <w:t>delbook</w:t>
      </w:r>
      <w:r>
        <w:rPr>
          <w:rFonts w:hint="eastAsia" w:ascii="Courier New" w:hAnsi="Courier New"/>
          <w:color w:val="000000" w:themeColor="text1"/>
          <w:sz w:val="20"/>
          <w:szCs w:val="16"/>
        </w:rPr>
        <w:t>message");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 w:themeColor="text1"/>
          <w:sz w:val="20"/>
          <w:szCs w:val="16"/>
        </w:rPr>
      </w:pPr>
      <w:r>
        <w:rPr>
          <w:rFonts w:hint="eastAsia" w:ascii="Courier New" w:hAnsi="Courier New"/>
          <w:color w:val="000000" w:themeColor="text1"/>
          <w:sz w:val="20"/>
          <w:szCs w:val="16"/>
        </w:rPr>
        <w:t>}</w:t>
      </w:r>
    </w:p>
    <w:p>
      <w:pPr>
        <w:numPr>
          <w:ilvl w:val="0"/>
          <w:numId w:val="0"/>
        </w:numPr>
        <w:rPr>
          <w:rFonts w:hint="eastAsia" w:ascii="Courier New" w:hAnsi="Courier New" w:eastAsia="微软雅黑"/>
          <w:color w:val="000000" w:themeColor="text1"/>
          <w:sz w:val="20"/>
          <w:szCs w:val="16"/>
          <w:lang w:val="en-US" w:eastAsia="zh-CN"/>
        </w:rPr>
      </w:pPr>
    </w:p>
    <w:tbl>
      <w:tblPr>
        <w:tblStyle w:val="5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6"/>
        <w:gridCol w:w="2390"/>
        <w:gridCol w:w="3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3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9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82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326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szCs w:val="16"/>
                <w:lang w:val="en-US" w:eastAsia="zh-CN"/>
              </w:rPr>
              <w:t>delbook</w:t>
            </w:r>
            <w:r>
              <w:rPr>
                <w:rFonts w:hint="eastAsia" w:ascii="Courier New" w:hAnsi="Courier New"/>
                <w:color w:val="000000" w:themeColor="text1"/>
                <w:sz w:val="20"/>
                <w:szCs w:val="16"/>
              </w:rPr>
              <w:t>message</w:t>
            </w:r>
          </w:p>
        </w:tc>
        <w:tc>
          <w:tcPr>
            <w:tcW w:w="2390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24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返回图书删除的结果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326" w:type="dxa"/>
          </w:tcPr>
          <w:p>
            <w:pPr>
              <w:spacing w:after="0" w:line="220" w:lineRule="atLeast"/>
              <w:rPr>
                <w:rFonts w:hint="eastAsia" w:ascii="Courier New" w:hAnsi="Courier New"/>
                <w:color w:val="000000" w:themeColor="text1"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listdel_book</w:t>
            </w:r>
          </w:p>
        </w:tc>
        <w:tc>
          <w:tcPr>
            <w:tcW w:w="2390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824" w:type="dxa"/>
          </w:tcPr>
          <w:p>
            <w:pPr>
              <w:spacing w:after="0" w:line="22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返回库存现有图书部分信息</w:t>
            </w:r>
          </w:p>
        </w:tc>
      </w:tr>
    </w:tbl>
    <w:p>
      <w:pPr>
        <w:spacing w:after="0" w:line="220" w:lineRule="atLeast"/>
        <w:rPr>
          <w:rFonts w:hint="eastAsia"/>
          <w:lang w:val="en-US" w:eastAsia="zh-CN"/>
        </w:rPr>
      </w:pPr>
    </w:p>
    <w:p>
      <w:pPr>
        <w:spacing w:after="0" w:line="220" w:lineRule="atLeas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C626"/>
    <w:multiLevelType w:val="singleLevel"/>
    <w:tmpl w:val="083FC62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22B"/>
    <w:rsid w:val="0013252A"/>
    <w:rsid w:val="001F0012"/>
    <w:rsid w:val="00292463"/>
    <w:rsid w:val="0030622D"/>
    <w:rsid w:val="00323B43"/>
    <w:rsid w:val="00345A71"/>
    <w:rsid w:val="00372F19"/>
    <w:rsid w:val="003D37D8"/>
    <w:rsid w:val="00404D7C"/>
    <w:rsid w:val="00425757"/>
    <w:rsid w:val="00426133"/>
    <w:rsid w:val="004332A4"/>
    <w:rsid w:val="004358AB"/>
    <w:rsid w:val="00476FF9"/>
    <w:rsid w:val="0049245E"/>
    <w:rsid w:val="004A0B98"/>
    <w:rsid w:val="004B23C7"/>
    <w:rsid w:val="00515E11"/>
    <w:rsid w:val="006326B1"/>
    <w:rsid w:val="006616E1"/>
    <w:rsid w:val="006B3A7E"/>
    <w:rsid w:val="00797E91"/>
    <w:rsid w:val="007D651E"/>
    <w:rsid w:val="007D7B66"/>
    <w:rsid w:val="00816D4A"/>
    <w:rsid w:val="00843EE4"/>
    <w:rsid w:val="00874921"/>
    <w:rsid w:val="00896870"/>
    <w:rsid w:val="008A7A17"/>
    <w:rsid w:val="008B1EA6"/>
    <w:rsid w:val="008B7726"/>
    <w:rsid w:val="00927253"/>
    <w:rsid w:val="00957654"/>
    <w:rsid w:val="0097697E"/>
    <w:rsid w:val="009864B4"/>
    <w:rsid w:val="009A3725"/>
    <w:rsid w:val="00A16575"/>
    <w:rsid w:val="00B256AC"/>
    <w:rsid w:val="00B60F13"/>
    <w:rsid w:val="00B65AAE"/>
    <w:rsid w:val="00BA0444"/>
    <w:rsid w:val="00BD08CE"/>
    <w:rsid w:val="00BD3A4D"/>
    <w:rsid w:val="00C0621D"/>
    <w:rsid w:val="00C30C17"/>
    <w:rsid w:val="00CB0EAF"/>
    <w:rsid w:val="00D21BC8"/>
    <w:rsid w:val="00D26FE7"/>
    <w:rsid w:val="00D31D50"/>
    <w:rsid w:val="00D70618"/>
    <w:rsid w:val="00DD18FB"/>
    <w:rsid w:val="00DE4CCA"/>
    <w:rsid w:val="00E7602A"/>
    <w:rsid w:val="00E95A48"/>
    <w:rsid w:val="00EC608A"/>
    <w:rsid w:val="00F848AC"/>
    <w:rsid w:val="00F96297"/>
    <w:rsid w:val="020F13F0"/>
    <w:rsid w:val="04AF387B"/>
    <w:rsid w:val="04AF71D8"/>
    <w:rsid w:val="05C25E80"/>
    <w:rsid w:val="05DA1D5C"/>
    <w:rsid w:val="06900751"/>
    <w:rsid w:val="06FD4205"/>
    <w:rsid w:val="07260722"/>
    <w:rsid w:val="072D419F"/>
    <w:rsid w:val="08B673D0"/>
    <w:rsid w:val="08FD47AA"/>
    <w:rsid w:val="0984235C"/>
    <w:rsid w:val="0AA705E1"/>
    <w:rsid w:val="0B3A12BD"/>
    <w:rsid w:val="0BAC2E9B"/>
    <w:rsid w:val="0D087E74"/>
    <w:rsid w:val="0E5F1DB8"/>
    <w:rsid w:val="0E6235DB"/>
    <w:rsid w:val="0F60252A"/>
    <w:rsid w:val="0F751A38"/>
    <w:rsid w:val="11D82BBA"/>
    <w:rsid w:val="1249105E"/>
    <w:rsid w:val="12585CE5"/>
    <w:rsid w:val="13A67C28"/>
    <w:rsid w:val="14E50D11"/>
    <w:rsid w:val="14FE02AE"/>
    <w:rsid w:val="15016E50"/>
    <w:rsid w:val="155C47F7"/>
    <w:rsid w:val="16453557"/>
    <w:rsid w:val="17E020B2"/>
    <w:rsid w:val="18C1085A"/>
    <w:rsid w:val="19E03CA0"/>
    <w:rsid w:val="1A9D103C"/>
    <w:rsid w:val="1B891AAA"/>
    <w:rsid w:val="1C510480"/>
    <w:rsid w:val="1D1B5B5C"/>
    <w:rsid w:val="1E641CCF"/>
    <w:rsid w:val="1FC94232"/>
    <w:rsid w:val="1FD22228"/>
    <w:rsid w:val="22832379"/>
    <w:rsid w:val="22EB5CF8"/>
    <w:rsid w:val="23AD067A"/>
    <w:rsid w:val="246F0E18"/>
    <w:rsid w:val="25C618BA"/>
    <w:rsid w:val="269C61A0"/>
    <w:rsid w:val="26A71043"/>
    <w:rsid w:val="279D09EC"/>
    <w:rsid w:val="2BE64F81"/>
    <w:rsid w:val="2BE80446"/>
    <w:rsid w:val="2C1309B1"/>
    <w:rsid w:val="2C2D49FA"/>
    <w:rsid w:val="2C373DD9"/>
    <w:rsid w:val="2CAD09B5"/>
    <w:rsid w:val="2D41740C"/>
    <w:rsid w:val="2F7B6CB1"/>
    <w:rsid w:val="30943CFA"/>
    <w:rsid w:val="30F16E09"/>
    <w:rsid w:val="317977CE"/>
    <w:rsid w:val="328B51ED"/>
    <w:rsid w:val="33250795"/>
    <w:rsid w:val="345609E2"/>
    <w:rsid w:val="35581F55"/>
    <w:rsid w:val="35820742"/>
    <w:rsid w:val="35C26270"/>
    <w:rsid w:val="37D50D26"/>
    <w:rsid w:val="380F4B01"/>
    <w:rsid w:val="3B035A66"/>
    <w:rsid w:val="3B325B5E"/>
    <w:rsid w:val="3BA83CCD"/>
    <w:rsid w:val="3C185C10"/>
    <w:rsid w:val="3C5E23B5"/>
    <w:rsid w:val="3DAD36C7"/>
    <w:rsid w:val="3E3F2B14"/>
    <w:rsid w:val="3E780219"/>
    <w:rsid w:val="3F1B5D47"/>
    <w:rsid w:val="3FDE73D0"/>
    <w:rsid w:val="40730D67"/>
    <w:rsid w:val="410F3909"/>
    <w:rsid w:val="4150740E"/>
    <w:rsid w:val="426A43B0"/>
    <w:rsid w:val="42C46C34"/>
    <w:rsid w:val="439653B9"/>
    <w:rsid w:val="43DE015D"/>
    <w:rsid w:val="441D2E6B"/>
    <w:rsid w:val="446B7E02"/>
    <w:rsid w:val="4506312F"/>
    <w:rsid w:val="451B7B40"/>
    <w:rsid w:val="4604524F"/>
    <w:rsid w:val="476316C8"/>
    <w:rsid w:val="47BD7199"/>
    <w:rsid w:val="48EC2188"/>
    <w:rsid w:val="49443454"/>
    <w:rsid w:val="49A65335"/>
    <w:rsid w:val="49CE4B7A"/>
    <w:rsid w:val="4A207B7E"/>
    <w:rsid w:val="4A3026BF"/>
    <w:rsid w:val="4AA109F6"/>
    <w:rsid w:val="4B041212"/>
    <w:rsid w:val="4DC30581"/>
    <w:rsid w:val="4DEA7DE6"/>
    <w:rsid w:val="4F253286"/>
    <w:rsid w:val="4FB46657"/>
    <w:rsid w:val="507B3E5D"/>
    <w:rsid w:val="50E52BF7"/>
    <w:rsid w:val="51E416E8"/>
    <w:rsid w:val="525A3E6A"/>
    <w:rsid w:val="52DF664B"/>
    <w:rsid w:val="52E61A60"/>
    <w:rsid w:val="53303667"/>
    <w:rsid w:val="540F789B"/>
    <w:rsid w:val="54296A3F"/>
    <w:rsid w:val="548F2F24"/>
    <w:rsid w:val="555F6A95"/>
    <w:rsid w:val="563D3856"/>
    <w:rsid w:val="56975070"/>
    <w:rsid w:val="58E90C27"/>
    <w:rsid w:val="5964603A"/>
    <w:rsid w:val="5A6A33B2"/>
    <w:rsid w:val="5ACE1A6B"/>
    <w:rsid w:val="5B3E4845"/>
    <w:rsid w:val="5CA177B0"/>
    <w:rsid w:val="5CB6002D"/>
    <w:rsid w:val="5E8E59B2"/>
    <w:rsid w:val="5F0E2DF8"/>
    <w:rsid w:val="5F1A45C6"/>
    <w:rsid w:val="5FE42461"/>
    <w:rsid w:val="60E56E1F"/>
    <w:rsid w:val="619F1A11"/>
    <w:rsid w:val="61FC321A"/>
    <w:rsid w:val="62B65F39"/>
    <w:rsid w:val="6315229B"/>
    <w:rsid w:val="653D6865"/>
    <w:rsid w:val="65A01211"/>
    <w:rsid w:val="65CD08E7"/>
    <w:rsid w:val="66980D7E"/>
    <w:rsid w:val="67325C28"/>
    <w:rsid w:val="6845161D"/>
    <w:rsid w:val="690A059B"/>
    <w:rsid w:val="69427E87"/>
    <w:rsid w:val="69AA27E8"/>
    <w:rsid w:val="6A3B16AA"/>
    <w:rsid w:val="6A5860F2"/>
    <w:rsid w:val="6A8D41F3"/>
    <w:rsid w:val="6B3729E5"/>
    <w:rsid w:val="6B637E25"/>
    <w:rsid w:val="6B860368"/>
    <w:rsid w:val="6B940634"/>
    <w:rsid w:val="6B976933"/>
    <w:rsid w:val="6F961CC3"/>
    <w:rsid w:val="70856891"/>
    <w:rsid w:val="7133249B"/>
    <w:rsid w:val="73142A1C"/>
    <w:rsid w:val="736955B8"/>
    <w:rsid w:val="736B091D"/>
    <w:rsid w:val="74241A4E"/>
    <w:rsid w:val="75DE174C"/>
    <w:rsid w:val="765A79DD"/>
    <w:rsid w:val="78C647FF"/>
    <w:rsid w:val="7B3F483C"/>
    <w:rsid w:val="7B4F50EC"/>
    <w:rsid w:val="7B864E2D"/>
    <w:rsid w:val="7BF466C5"/>
    <w:rsid w:val="7D007F34"/>
    <w:rsid w:val="7D2F3489"/>
    <w:rsid w:val="7DEF7D0A"/>
    <w:rsid w:val="7E2C33C7"/>
    <w:rsid w:val="7F067674"/>
    <w:rsid w:val="7F7E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 w:themeColor="hyperlink"/>
      <w:u w:val="single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260</Characters>
  <Lines>2</Lines>
  <Paragraphs>1</Paragraphs>
  <TotalTime>2</TotalTime>
  <ScaleCrop>false</ScaleCrop>
  <LinksUpToDate>false</LinksUpToDate>
  <CharactersWithSpaces>304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IBLi</dc:creator>
  <cp:lastModifiedBy>IBLi</cp:lastModifiedBy>
  <dcterms:modified xsi:type="dcterms:W3CDTF">2018-08-12T09:12:08Z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