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6F994" w14:textId="02E5DC3C" w:rsidR="00AF6C12" w:rsidRPr="00074706" w:rsidRDefault="00AF6C12" w:rsidP="00074706">
      <w:pPr>
        <w:tabs>
          <w:tab w:val="left" w:pos="2490"/>
        </w:tabs>
        <w:suppressAutoHyphens/>
        <w:autoSpaceDE w:val="0"/>
        <w:autoSpaceDN w:val="0"/>
        <w:adjustRightInd w:val="0"/>
        <w:spacing w:after="0" w:line="276" w:lineRule="auto"/>
        <w:ind w:hanging="2"/>
        <w:jc w:val="center"/>
        <w:rPr>
          <w:rFonts w:ascii="Times New Roman" w:hAnsi="Times New Roman" w:cs="Times New Roman"/>
          <w:position w:val="-1"/>
          <w:sz w:val="24"/>
          <w:szCs w:val="24"/>
        </w:rPr>
      </w:pPr>
      <w:r w:rsidRPr="00074706">
        <w:rPr>
          <w:rFonts w:ascii="Times New Roman" w:hAnsi="Times New Roman" w:cs="Times New Roman"/>
          <w:position w:val="-1"/>
          <w:sz w:val="24"/>
          <w:szCs w:val="24"/>
        </w:rPr>
        <w:t>B</w:t>
      </w:r>
      <w:r w:rsidRPr="00074706">
        <w:rPr>
          <w:rFonts w:ascii="Times New Roman" w:hAnsi="Times New Roman" w:cs="Times New Roman"/>
          <w:position w:val="-1"/>
          <w:sz w:val="24"/>
          <w:szCs w:val="24"/>
          <w:lang w:val="vi-VN"/>
        </w:rPr>
        <w:t>Ộ</w:t>
      </w:r>
      <w:r w:rsidRPr="00074706">
        <w:rPr>
          <w:rFonts w:ascii="Times New Roman" w:hAnsi="Times New Roman" w:cs="Times New Roman"/>
          <w:position w:val="-1"/>
          <w:sz w:val="24"/>
          <w:szCs w:val="24"/>
        </w:rPr>
        <w:t xml:space="preserve"> GIÁO D</w:t>
      </w:r>
      <w:r w:rsidRPr="00074706">
        <w:rPr>
          <w:rFonts w:ascii="Times New Roman" w:hAnsi="Times New Roman" w:cs="Times New Roman"/>
          <w:position w:val="-1"/>
          <w:sz w:val="24"/>
          <w:szCs w:val="24"/>
          <w:lang w:val="vi-VN"/>
        </w:rPr>
        <w:t>ỤC VÀ ĐÀO TẠ</w:t>
      </w:r>
      <w:r w:rsidRPr="00074706">
        <w:rPr>
          <w:rFonts w:ascii="Times New Roman" w:hAnsi="Times New Roman" w:cs="Times New Roman"/>
          <w:position w:val="-1"/>
          <w:sz w:val="24"/>
          <w:szCs w:val="24"/>
        </w:rPr>
        <w:t>O</w:t>
      </w:r>
    </w:p>
    <w:p w14:paraId="56E1A1B2" w14:textId="77777777" w:rsidR="00AF6C12" w:rsidRPr="00074706" w:rsidRDefault="00AF6C12" w:rsidP="00074706">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4"/>
          <w:szCs w:val="24"/>
        </w:rPr>
      </w:pPr>
      <w:r w:rsidRPr="00074706">
        <w:rPr>
          <w:rFonts w:ascii="Times New Roman" w:hAnsi="Times New Roman" w:cs="Times New Roman"/>
          <w:position w:val="-1"/>
          <w:sz w:val="24"/>
          <w:szCs w:val="24"/>
          <w:lang w:val="vi-VN"/>
        </w:rPr>
        <w:t>TRƯỜ</w:t>
      </w:r>
      <w:r w:rsidRPr="00074706">
        <w:rPr>
          <w:rFonts w:ascii="Times New Roman" w:hAnsi="Times New Roman" w:cs="Times New Roman"/>
          <w:position w:val="-1"/>
          <w:sz w:val="24"/>
          <w:szCs w:val="24"/>
        </w:rPr>
        <w:t>NG Đ</w:t>
      </w:r>
      <w:r w:rsidRPr="00074706">
        <w:rPr>
          <w:rFonts w:ascii="Times New Roman" w:hAnsi="Times New Roman" w:cs="Times New Roman"/>
          <w:position w:val="-1"/>
          <w:sz w:val="24"/>
          <w:szCs w:val="24"/>
          <w:lang w:val="vi-VN"/>
        </w:rPr>
        <w:t>Ạ</w:t>
      </w:r>
      <w:r w:rsidRPr="00074706">
        <w:rPr>
          <w:rFonts w:ascii="Times New Roman" w:hAnsi="Times New Roman" w:cs="Times New Roman"/>
          <w:position w:val="-1"/>
          <w:sz w:val="24"/>
          <w:szCs w:val="24"/>
        </w:rPr>
        <w:t>I H</w:t>
      </w:r>
      <w:r w:rsidRPr="00074706">
        <w:rPr>
          <w:rFonts w:ascii="Times New Roman" w:hAnsi="Times New Roman" w:cs="Times New Roman"/>
          <w:position w:val="-1"/>
          <w:sz w:val="24"/>
          <w:szCs w:val="24"/>
          <w:lang w:val="vi-VN"/>
        </w:rPr>
        <w:t>ỌC SƯ PHẠ</w:t>
      </w:r>
      <w:r w:rsidRPr="00074706">
        <w:rPr>
          <w:rFonts w:ascii="Times New Roman" w:hAnsi="Times New Roman" w:cs="Times New Roman"/>
          <w:position w:val="-1"/>
          <w:sz w:val="24"/>
          <w:szCs w:val="24"/>
        </w:rPr>
        <w:t>M K</w:t>
      </w:r>
      <w:r w:rsidRPr="00074706">
        <w:rPr>
          <w:rFonts w:ascii="Times New Roman" w:hAnsi="Times New Roman" w:cs="Times New Roman"/>
          <w:position w:val="-1"/>
          <w:sz w:val="24"/>
          <w:szCs w:val="24"/>
          <w:lang w:val="vi-VN"/>
        </w:rPr>
        <w:t>Ỹ</w:t>
      </w:r>
      <w:r w:rsidRPr="00074706">
        <w:rPr>
          <w:rFonts w:ascii="Times New Roman" w:hAnsi="Times New Roman" w:cs="Times New Roman"/>
          <w:position w:val="-1"/>
          <w:sz w:val="24"/>
          <w:szCs w:val="24"/>
        </w:rPr>
        <w:t xml:space="preserve"> THU</w:t>
      </w:r>
      <w:r w:rsidRPr="00074706">
        <w:rPr>
          <w:rFonts w:ascii="Times New Roman" w:hAnsi="Times New Roman" w:cs="Times New Roman"/>
          <w:position w:val="-1"/>
          <w:sz w:val="24"/>
          <w:szCs w:val="24"/>
          <w:lang w:val="vi-VN"/>
        </w:rPr>
        <w:t>Ậ</w:t>
      </w:r>
      <w:r w:rsidRPr="00074706">
        <w:rPr>
          <w:rFonts w:ascii="Times New Roman" w:hAnsi="Times New Roman" w:cs="Times New Roman"/>
          <w:position w:val="-1"/>
          <w:sz w:val="24"/>
          <w:szCs w:val="24"/>
        </w:rPr>
        <w:t>T TP.HCM</w:t>
      </w:r>
    </w:p>
    <w:p w14:paraId="29050EE5" w14:textId="77777777" w:rsidR="00AF6C12" w:rsidRPr="00074706" w:rsidRDefault="00AF6C12" w:rsidP="00074706">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4"/>
          <w:szCs w:val="24"/>
        </w:rPr>
      </w:pPr>
      <w:r w:rsidRPr="00074706">
        <w:rPr>
          <w:rFonts w:ascii="Times New Roman" w:hAnsi="Times New Roman" w:cs="Times New Roman"/>
          <w:position w:val="-1"/>
          <w:sz w:val="24"/>
          <w:szCs w:val="24"/>
          <w:lang w:val="vi-VN"/>
        </w:rPr>
        <w:t>KHOA ĐÀO TẠ</w:t>
      </w:r>
      <w:r w:rsidRPr="00074706">
        <w:rPr>
          <w:rFonts w:ascii="Times New Roman" w:hAnsi="Times New Roman" w:cs="Times New Roman"/>
          <w:position w:val="-1"/>
          <w:sz w:val="24"/>
          <w:szCs w:val="24"/>
        </w:rPr>
        <w:t>O QU</w:t>
      </w:r>
      <w:r w:rsidRPr="00074706">
        <w:rPr>
          <w:rFonts w:ascii="Times New Roman" w:hAnsi="Times New Roman" w:cs="Times New Roman"/>
          <w:position w:val="-1"/>
          <w:sz w:val="24"/>
          <w:szCs w:val="24"/>
          <w:lang w:val="vi-VN"/>
        </w:rPr>
        <w:t>Ố</w:t>
      </w:r>
      <w:r w:rsidRPr="00074706">
        <w:rPr>
          <w:rFonts w:ascii="Times New Roman" w:hAnsi="Times New Roman" w:cs="Times New Roman"/>
          <w:position w:val="-1"/>
          <w:sz w:val="24"/>
          <w:szCs w:val="24"/>
        </w:rPr>
        <w:t>C T</w:t>
      </w:r>
      <w:r w:rsidRPr="00074706">
        <w:rPr>
          <w:rFonts w:ascii="Times New Roman" w:hAnsi="Times New Roman" w:cs="Times New Roman"/>
          <w:position w:val="-1"/>
          <w:sz w:val="24"/>
          <w:szCs w:val="24"/>
          <w:lang w:val="vi-VN"/>
        </w:rPr>
        <w:t>Ế</w:t>
      </w:r>
    </w:p>
    <w:p w14:paraId="421929E1" w14:textId="77777777" w:rsidR="00AF6C12" w:rsidRPr="00074706" w:rsidRDefault="00AF6C12" w:rsidP="00074706">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4"/>
          <w:szCs w:val="24"/>
        </w:rPr>
      </w:pPr>
    </w:p>
    <w:p w14:paraId="5A68698A" w14:textId="77777777" w:rsidR="00AF6C12" w:rsidRPr="00074706" w:rsidRDefault="00AF6C12" w:rsidP="00074706">
      <w:pPr>
        <w:tabs>
          <w:tab w:val="center" w:pos="3420"/>
        </w:tabs>
        <w:suppressAutoHyphens/>
        <w:autoSpaceDE w:val="0"/>
        <w:autoSpaceDN w:val="0"/>
        <w:adjustRightInd w:val="0"/>
        <w:spacing w:after="0" w:line="276" w:lineRule="auto"/>
        <w:ind w:left="1" w:right="-51" w:hanging="3"/>
        <w:jc w:val="center"/>
        <w:rPr>
          <w:rFonts w:ascii="Times New Roman" w:hAnsi="Times New Roman" w:cs="Times New Roman"/>
          <w:position w:val="-1"/>
          <w:sz w:val="24"/>
          <w:szCs w:val="24"/>
        </w:rPr>
      </w:pPr>
      <w:r w:rsidRPr="00074706">
        <w:rPr>
          <w:rFonts w:ascii="Times New Roman" w:hAnsi="Times New Roman" w:cs="Times New Roman"/>
          <w:position w:val="-1"/>
          <w:sz w:val="24"/>
          <w:szCs w:val="24"/>
        </w:rPr>
        <w:t>----------</w:t>
      </w:r>
    </w:p>
    <w:p w14:paraId="72A5B3F0" w14:textId="77777777" w:rsidR="00AF6C12" w:rsidRPr="00074706" w:rsidRDefault="00AF6C12" w:rsidP="00074706">
      <w:pPr>
        <w:suppressAutoHyphens/>
        <w:autoSpaceDE w:val="0"/>
        <w:autoSpaceDN w:val="0"/>
        <w:adjustRightInd w:val="0"/>
        <w:spacing w:after="0" w:line="276" w:lineRule="auto"/>
        <w:ind w:hanging="2"/>
        <w:jc w:val="center"/>
        <w:rPr>
          <w:rFonts w:ascii="Times New Roman" w:hAnsi="Times New Roman" w:cs="Times New Roman"/>
          <w:position w:val="-1"/>
          <w:sz w:val="24"/>
          <w:szCs w:val="24"/>
        </w:rPr>
      </w:pPr>
    </w:p>
    <w:p w14:paraId="59F4F21A" w14:textId="77777777" w:rsidR="00AF6C12" w:rsidRPr="00074706" w:rsidRDefault="00AF6C12" w:rsidP="00074706">
      <w:pPr>
        <w:suppressAutoHyphens/>
        <w:autoSpaceDE w:val="0"/>
        <w:autoSpaceDN w:val="0"/>
        <w:adjustRightInd w:val="0"/>
        <w:spacing w:after="0" w:line="276" w:lineRule="auto"/>
        <w:ind w:hanging="2"/>
        <w:jc w:val="center"/>
        <w:rPr>
          <w:rFonts w:ascii="Times New Roman" w:hAnsi="Times New Roman" w:cs="Times New Roman"/>
          <w:position w:val="-1"/>
          <w:sz w:val="24"/>
          <w:szCs w:val="24"/>
        </w:rPr>
      </w:pPr>
      <w:r w:rsidRPr="00074706">
        <w:rPr>
          <w:rFonts w:ascii="Times New Roman" w:hAnsi="Times New Roman" w:cs="Times New Roman"/>
          <w:noProof/>
          <w:sz w:val="24"/>
          <w:szCs w:val="24"/>
        </w:rPr>
        <w:drawing>
          <wp:inline distT="0" distB="0" distL="0" distR="0" wp14:anchorId="6F48A196" wp14:editId="506BF11A">
            <wp:extent cx="1898015" cy="2410460"/>
            <wp:effectExtent l="0" t="0" r="6985" b="889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015" cy="2410460"/>
                    </a:xfrm>
                    <a:prstGeom prst="rect">
                      <a:avLst/>
                    </a:prstGeom>
                    <a:noFill/>
                    <a:ln>
                      <a:noFill/>
                    </a:ln>
                  </pic:spPr>
                </pic:pic>
              </a:graphicData>
            </a:graphic>
          </wp:inline>
        </w:drawing>
      </w:r>
    </w:p>
    <w:p w14:paraId="24F8A949" w14:textId="77777777" w:rsidR="00AF6C12" w:rsidRPr="00074706" w:rsidRDefault="00AF6C12" w:rsidP="00074706">
      <w:pPr>
        <w:suppressAutoHyphens/>
        <w:autoSpaceDE w:val="0"/>
        <w:autoSpaceDN w:val="0"/>
        <w:adjustRightInd w:val="0"/>
        <w:spacing w:after="0" w:line="276" w:lineRule="auto"/>
        <w:ind w:hanging="2"/>
        <w:jc w:val="center"/>
        <w:rPr>
          <w:rFonts w:ascii="Times New Roman" w:hAnsi="Times New Roman" w:cs="Times New Roman"/>
          <w:position w:val="-1"/>
          <w:sz w:val="24"/>
          <w:szCs w:val="24"/>
        </w:rPr>
      </w:pPr>
    </w:p>
    <w:p w14:paraId="72832730"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C835C31"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t xml:space="preserve">       Project Report</w:t>
      </w:r>
    </w:p>
    <w:p w14:paraId="4674921A" w14:textId="77777777" w:rsidR="00AF6C12" w:rsidRPr="00074706" w:rsidRDefault="00AF6C12" w:rsidP="00074706">
      <w:pPr>
        <w:tabs>
          <w:tab w:val="left" w:pos="2490"/>
        </w:tabs>
        <w:suppressAutoHyphens/>
        <w:autoSpaceDE w:val="0"/>
        <w:autoSpaceDN w:val="0"/>
        <w:adjustRightInd w:val="0"/>
        <w:spacing w:after="0" w:line="276" w:lineRule="auto"/>
        <w:ind w:left="2" w:hanging="4"/>
        <w:jc w:val="center"/>
        <w:rPr>
          <w:rFonts w:ascii="Times New Roman" w:hAnsi="Times New Roman" w:cs="Times New Roman"/>
          <w:position w:val="-1"/>
          <w:sz w:val="24"/>
          <w:szCs w:val="24"/>
        </w:rPr>
      </w:pPr>
      <w:r w:rsidRPr="00074706">
        <w:rPr>
          <w:rFonts w:ascii="Times New Roman" w:hAnsi="Times New Roman" w:cs="Times New Roman"/>
          <w:position w:val="-1"/>
          <w:sz w:val="24"/>
          <w:szCs w:val="24"/>
        </w:rPr>
        <w:t>Subject: Object-Oriented Software Engineering</w:t>
      </w:r>
    </w:p>
    <w:p w14:paraId="0115C22C" w14:textId="77777777" w:rsidR="00AF6C12" w:rsidRPr="00074706" w:rsidRDefault="00AF6C12" w:rsidP="00074706">
      <w:pPr>
        <w:tabs>
          <w:tab w:val="left" w:pos="2490"/>
        </w:tabs>
        <w:suppressAutoHyphens/>
        <w:autoSpaceDE w:val="0"/>
        <w:autoSpaceDN w:val="0"/>
        <w:adjustRightInd w:val="0"/>
        <w:spacing w:after="0" w:line="276" w:lineRule="auto"/>
        <w:ind w:left="2" w:hanging="4"/>
        <w:jc w:val="center"/>
        <w:rPr>
          <w:rFonts w:ascii="Times New Roman" w:hAnsi="Times New Roman" w:cs="Times New Roman"/>
          <w:i/>
          <w:iCs/>
          <w:color w:val="C0504D"/>
          <w:position w:val="-1"/>
          <w:sz w:val="24"/>
          <w:szCs w:val="24"/>
        </w:rPr>
      </w:pPr>
      <w:r w:rsidRPr="00074706">
        <w:rPr>
          <w:rFonts w:ascii="Times New Roman" w:hAnsi="Times New Roman" w:cs="Times New Roman"/>
          <w:i/>
          <w:iCs/>
          <w:color w:val="C0504D"/>
          <w:position w:val="-1"/>
          <w:sz w:val="24"/>
          <w:szCs w:val="24"/>
        </w:rPr>
        <w:t>Topic: Sales management program at supermarkets</w:t>
      </w:r>
    </w:p>
    <w:p w14:paraId="3AC6B37A" w14:textId="77777777" w:rsidR="00AF6C12" w:rsidRPr="00074706" w:rsidRDefault="00AF6C12" w:rsidP="00074706">
      <w:pPr>
        <w:tabs>
          <w:tab w:val="left" w:pos="2490"/>
        </w:tabs>
        <w:suppressAutoHyphens/>
        <w:autoSpaceDE w:val="0"/>
        <w:autoSpaceDN w:val="0"/>
        <w:adjustRightInd w:val="0"/>
        <w:spacing w:after="0" w:line="276" w:lineRule="auto"/>
        <w:ind w:left="2" w:hanging="4"/>
        <w:jc w:val="center"/>
        <w:rPr>
          <w:rFonts w:ascii="Times New Roman" w:hAnsi="Times New Roman" w:cs="Times New Roman"/>
          <w:i/>
          <w:iCs/>
          <w:color w:val="C0504D"/>
          <w:position w:val="-1"/>
          <w:sz w:val="24"/>
          <w:szCs w:val="24"/>
        </w:rPr>
      </w:pPr>
    </w:p>
    <w:p w14:paraId="73E03093" w14:textId="77777777" w:rsidR="00AF6C12" w:rsidRPr="00074706" w:rsidRDefault="00AF6C12" w:rsidP="00074706">
      <w:pPr>
        <w:tabs>
          <w:tab w:val="left" w:pos="2490"/>
        </w:tabs>
        <w:suppressAutoHyphens/>
        <w:autoSpaceDE w:val="0"/>
        <w:autoSpaceDN w:val="0"/>
        <w:adjustRightInd w:val="0"/>
        <w:spacing w:after="0" w:line="276" w:lineRule="auto"/>
        <w:ind w:left="1" w:hanging="3"/>
        <w:jc w:val="center"/>
        <w:rPr>
          <w:rFonts w:ascii="Times New Roman" w:hAnsi="Times New Roman" w:cs="Times New Roman"/>
          <w:position w:val="-1"/>
          <w:sz w:val="24"/>
          <w:szCs w:val="24"/>
        </w:rPr>
      </w:pPr>
      <w:r w:rsidRPr="00074706">
        <w:rPr>
          <w:rFonts w:ascii="Times New Roman" w:hAnsi="Times New Roman" w:cs="Times New Roman"/>
          <w:i/>
          <w:iCs/>
          <w:position w:val="-1"/>
          <w:sz w:val="24"/>
          <w:szCs w:val="24"/>
        </w:rPr>
        <w:tab/>
      </w:r>
      <w:r w:rsidRPr="00074706">
        <w:rPr>
          <w:rFonts w:ascii="Times New Roman" w:hAnsi="Times New Roman" w:cs="Times New Roman"/>
          <w:i/>
          <w:iCs/>
          <w:position w:val="-1"/>
          <w:sz w:val="24"/>
          <w:szCs w:val="24"/>
        </w:rPr>
        <w:tab/>
        <w:t xml:space="preserve">                       Lecturer: </w:t>
      </w:r>
      <w:r w:rsidRPr="00074706">
        <w:rPr>
          <w:rFonts w:ascii="Times New Roman" w:hAnsi="Times New Roman" w:cs="Times New Roman"/>
          <w:position w:val="-1"/>
          <w:sz w:val="24"/>
          <w:szCs w:val="24"/>
        </w:rPr>
        <w:t>Nguyễn Trần Thi Văn</w:t>
      </w:r>
    </w:p>
    <w:p w14:paraId="7AB47A39" w14:textId="77777777" w:rsidR="00AF6C12" w:rsidRPr="00074706" w:rsidRDefault="00AF6C12" w:rsidP="00074706">
      <w:pPr>
        <w:tabs>
          <w:tab w:val="left" w:pos="2490"/>
        </w:tabs>
        <w:suppressAutoHyphens/>
        <w:autoSpaceDE w:val="0"/>
        <w:autoSpaceDN w:val="0"/>
        <w:adjustRightInd w:val="0"/>
        <w:spacing w:after="0" w:line="276" w:lineRule="auto"/>
        <w:ind w:left="1" w:hanging="3"/>
        <w:jc w:val="center"/>
        <w:rPr>
          <w:rFonts w:ascii="Times New Roman" w:hAnsi="Times New Roman" w:cs="Times New Roman"/>
          <w:i/>
          <w:iCs/>
          <w:position w:val="-1"/>
          <w:sz w:val="24"/>
          <w:szCs w:val="24"/>
        </w:rPr>
      </w:pPr>
    </w:p>
    <w:tbl>
      <w:tblPr>
        <w:tblStyle w:val="TableGrid"/>
        <w:tblpPr w:leftFromText="180" w:rightFromText="180" w:vertAnchor="text" w:horzAnchor="margin" w:tblpY="19"/>
        <w:tblW w:w="9549" w:type="dxa"/>
        <w:tblLook w:val="04A0" w:firstRow="1" w:lastRow="0" w:firstColumn="1" w:lastColumn="0" w:noHBand="0" w:noVBand="1"/>
      </w:tblPr>
      <w:tblGrid>
        <w:gridCol w:w="792"/>
        <w:gridCol w:w="4609"/>
        <w:gridCol w:w="1826"/>
        <w:gridCol w:w="2322"/>
      </w:tblGrid>
      <w:tr w:rsidR="00AF6C12" w:rsidRPr="00074706" w14:paraId="7C2C6351" w14:textId="77777777" w:rsidTr="00A02CD2">
        <w:trPr>
          <w:trHeight w:val="386"/>
        </w:trPr>
        <w:tc>
          <w:tcPr>
            <w:tcW w:w="0" w:type="auto"/>
          </w:tcPr>
          <w:p w14:paraId="78C1E273" w14:textId="77777777" w:rsidR="00AF6C12" w:rsidRPr="00074706" w:rsidRDefault="00AF6C12" w:rsidP="00074706">
            <w:pPr>
              <w:spacing w:line="276" w:lineRule="auto"/>
              <w:jc w:val="center"/>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No</w:t>
            </w:r>
          </w:p>
        </w:tc>
        <w:tc>
          <w:tcPr>
            <w:tcW w:w="0" w:type="auto"/>
          </w:tcPr>
          <w:p w14:paraId="41195ED2" w14:textId="473EA3CB" w:rsidR="00AF6C12" w:rsidRPr="00074706" w:rsidRDefault="0071145C" w:rsidP="00074706">
            <w:pPr>
              <w:tabs>
                <w:tab w:val="left" w:pos="2490"/>
              </w:tabs>
              <w:suppressAutoHyphens/>
              <w:autoSpaceDE w:val="0"/>
              <w:autoSpaceDN w:val="0"/>
              <w:adjustRightInd w:val="0"/>
              <w:spacing w:line="276" w:lineRule="auto"/>
              <w:ind w:left="1" w:hanging="3"/>
              <w:jc w:val="center"/>
              <w:rPr>
                <w:rFonts w:ascii="Times New Roman" w:hAnsi="Times New Roman" w:cs="Times New Roman"/>
                <w:i/>
                <w:iCs/>
                <w:position w:val="-1"/>
                <w:sz w:val="24"/>
                <w:szCs w:val="24"/>
              </w:rPr>
            </w:pPr>
            <w:r w:rsidRPr="00074706">
              <w:rPr>
                <w:rFonts w:ascii="Times New Roman" w:hAnsi="Times New Roman" w:cs="Times New Roman"/>
                <w:noProof/>
                <w:sz w:val="24"/>
                <w:szCs w:val="24"/>
              </w:rPr>
              <w:drawing>
                <wp:anchor distT="0" distB="0" distL="114300" distR="114300" simplePos="0" relativeHeight="251659264" behindDoc="1" locked="0" layoutInCell="1" allowOverlap="1" wp14:anchorId="580D44CA" wp14:editId="5B15BE4A">
                  <wp:simplePos x="0" y="0"/>
                  <wp:positionH relativeFrom="margin">
                    <wp:posOffset>-1042035</wp:posOffset>
                  </wp:positionH>
                  <wp:positionV relativeFrom="paragraph">
                    <wp:posOffset>-6657763</wp:posOffset>
                  </wp:positionV>
                  <wp:extent cx="6933133" cy="9076266"/>
                  <wp:effectExtent l="0" t="0" r="1270" b="0"/>
                  <wp:wrapNone/>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3133" cy="9076266"/>
                          </a:xfrm>
                          <a:prstGeom prst="rect">
                            <a:avLst/>
                          </a:prstGeom>
                          <a:noFill/>
                          <a:ln>
                            <a:noFill/>
                          </a:ln>
                        </pic:spPr>
                      </pic:pic>
                    </a:graphicData>
                  </a:graphic>
                  <wp14:sizeRelH relativeFrom="page">
                    <wp14:pctWidth>0</wp14:pctWidth>
                  </wp14:sizeRelH>
                  <wp14:sizeRelV relativeFrom="page">
                    <wp14:pctHeight>0</wp14:pctHeight>
                  </wp14:sizeRelV>
                </wp:anchor>
              </w:drawing>
            </w:r>
            <w:r w:rsidR="00AF6C12" w:rsidRPr="00074706">
              <w:rPr>
                <w:rFonts w:ascii="Times New Roman" w:hAnsi="Times New Roman" w:cs="Times New Roman"/>
                <w:i/>
                <w:iCs/>
                <w:position w:val="-1"/>
                <w:sz w:val="24"/>
                <w:szCs w:val="24"/>
              </w:rPr>
              <w:t>Members:</w:t>
            </w:r>
          </w:p>
        </w:tc>
        <w:tc>
          <w:tcPr>
            <w:tcW w:w="0" w:type="auto"/>
          </w:tcPr>
          <w:p w14:paraId="055780AC" w14:textId="77777777" w:rsidR="00AF6C12" w:rsidRPr="00074706" w:rsidRDefault="00AF6C12" w:rsidP="00074706">
            <w:pPr>
              <w:spacing w:line="276" w:lineRule="auto"/>
              <w:jc w:val="center"/>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ID</w:t>
            </w:r>
          </w:p>
        </w:tc>
        <w:tc>
          <w:tcPr>
            <w:tcW w:w="0" w:type="auto"/>
          </w:tcPr>
          <w:p w14:paraId="08F00CEC" w14:textId="77777777" w:rsidR="00AF6C12" w:rsidRPr="00074706" w:rsidRDefault="00AF6C12" w:rsidP="00074706">
            <w:pPr>
              <w:spacing w:line="276" w:lineRule="auto"/>
              <w:jc w:val="center"/>
              <w:rPr>
                <w:rFonts w:ascii="Times New Roman" w:hAnsi="Times New Roman" w:cs="Times New Roman"/>
                <w:color w:val="000000" w:themeColor="text1"/>
                <w:sz w:val="24"/>
                <w:szCs w:val="24"/>
                <w:lang w:val="vi-VN"/>
              </w:rPr>
            </w:pPr>
            <w:r w:rsidRPr="00074706">
              <w:rPr>
                <w:rFonts w:ascii="Times New Roman" w:hAnsi="Times New Roman" w:cs="Times New Roman"/>
                <w:i/>
                <w:position w:val="-1"/>
                <w:sz w:val="24"/>
                <w:szCs w:val="24"/>
              </w:rPr>
              <w:t>Participation</w:t>
            </w:r>
          </w:p>
        </w:tc>
      </w:tr>
      <w:tr w:rsidR="00AF6C12" w:rsidRPr="00074706" w14:paraId="0EAA385A" w14:textId="77777777" w:rsidTr="00A02CD2">
        <w:trPr>
          <w:trHeight w:val="471"/>
        </w:trPr>
        <w:tc>
          <w:tcPr>
            <w:tcW w:w="0" w:type="auto"/>
          </w:tcPr>
          <w:p w14:paraId="4DEB135C" w14:textId="77777777" w:rsidR="00AF6C12" w:rsidRPr="00074706" w:rsidRDefault="00AF6C12" w:rsidP="00074706">
            <w:pPr>
              <w:spacing w:line="276" w:lineRule="auto"/>
              <w:rPr>
                <w:rFonts w:ascii="Times New Roman" w:hAnsi="Times New Roman" w:cs="Times New Roman"/>
                <w:color w:val="000000" w:themeColor="text1"/>
                <w:sz w:val="24"/>
                <w:szCs w:val="24"/>
                <w:lang w:val="vi-VN"/>
              </w:rPr>
            </w:pPr>
            <w:r w:rsidRPr="00074706">
              <w:rPr>
                <w:rFonts w:ascii="Times New Roman" w:hAnsi="Times New Roman" w:cs="Times New Roman"/>
                <w:color w:val="000000" w:themeColor="text1"/>
                <w:sz w:val="24"/>
                <w:szCs w:val="24"/>
                <w:lang w:val="vi-VN"/>
              </w:rPr>
              <w:t>1</w:t>
            </w:r>
          </w:p>
        </w:tc>
        <w:tc>
          <w:tcPr>
            <w:tcW w:w="0" w:type="auto"/>
          </w:tcPr>
          <w:p w14:paraId="4E5290B4" w14:textId="77777777" w:rsidR="00AF6C12" w:rsidRPr="00074706" w:rsidRDefault="00AF6C12" w:rsidP="00074706">
            <w:pPr>
              <w:spacing w:line="276" w:lineRule="auto"/>
              <w:rPr>
                <w:rFonts w:ascii="Times New Roman" w:hAnsi="Times New Roman" w:cs="Times New Roman"/>
                <w:color w:val="000000" w:themeColor="text1"/>
                <w:sz w:val="24"/>
                <w:szCs w:val="24"/>
                <w:lang w:val="vi-VN"/>
              </w:rPr>
            </w:pPr>
            <w:r w:rsidRPr="00074706">
              <w:rPr>
                <w:rFonts w:ascii="Times New Roman" w:hAnsi="Times New Roman" w:cs="Times New Roman"/>
                <w:color w:val="FF0000"/>
                <w:position w:val="-1"/>
                <w:sz w:val="24"/>
                <w:szCs w:val="24"/>
              </w:rPr>
              <w:t>Nguyễn Thanh Tịnh (leader)</w:t>
            </w:r>
          </w:p>
        </w:tc>
        <w:tc>
          <w:tcPr>
            <w:tcW w:w="0" w:type="auto"/>
          </w:tcPr>
          <w:p w14:paraId="508632E4" w14:textId="77777777" w:rsidR="00AF6C12" w:rsidRPr="00074706" w:rsidRDefault="00AF6C12" w:rsidP="00074706">
            <w:pPr>
              <w:spacing w:line="276" w:lineRule="auto"/>
              <w:jc w:val="center"/>
              <w:rPr>
                <w:rFonts w:ascii="Times New Roman" w:hAnsi="Times New Roman" w:cs="Times New Roman"/>
                <w:color w:val="000000" w:themeColor="text1"/>
                <w:sz w:val="24"/>
                <w:szCs w:val="24"/>
                <w:lang w:val="vi-VN"/>
              </w:rPr>
            </w:pPr>
            <w:r w:rsidRPr="00074706">
              <w:rPr>
                <w:rFonts w:ascii="Times New Roman" w:hAnsi="Times New Roman" w:cs="Times New Roman"/>
                <w:position w:val="-1"/>
                <w:sz w:val="24"/>
                <w:szCs w:val="24"/>
              </w:rPr>
              <w:t>21110804</w:t>
            </w:r>
          </w:p>
        </w:tc>
        <w:tc>
          <w:tcPr>
            <w:tcW w:w="0" w:type="auto"/>
          </w:tcPr>
          <w:p w14:paraId="475B2514" w14:textId="77777777" w:rsidR="00AF6C12" w:rsidRPr="00074706" w:rsidRDefault="00AF6C12" w:rsidP="00074706">
            <w:pPr>
              <w:spacing w:line="276" w:lineRule="auto"/>
              <w:jc w:val="center"/>
              <w:rPr>
                <w:rFonts w:ascii="Times New Roman" w:hAnsi="Times New Roman" w:cs="Times New Roman"/>
                <w:color w:val="000000" w:themeColor="text1"/>
                <w:sz w:val="24"/>
                <w:szCs w:val="24"/>
                <w:lang w:val="vi-VN"/>
              </w:rPr>
            </w:pPr>
            <w:r w:rsidRPr="00074706">
              <w:rPr>
                <w:rFonts w:ascii="Times New Roman" w:hAnsi="Times New Roman" w:cs="Times New Roman"/>
                <w:color w:val="000000" w:themeColor="text1"/>
                <w:sz w:val="24"/>
                <w:szCs w:val="24"/>
                <w:lang w:val="vi-VN"/>
              </w:rPr>
              <w:t>100%</w:t>
            </w:r>
          </w:p>
        </w:tc>
      </w:tr>
      <w:tr w:rsidR="00AF6C12" w:rsidRPr="00074706" w14:paraId="321C732D" w14:textId="77777777" w:rsidTr="00A02CD2">
        <w:trPr>
          <w:trHeight w:val="471"/>
        </w:trPr>
        <w:tc>
          <w:tcPr>
            <w:tcW w:w="0" w:type="auto"/>
          </w:tcPr>
          <w:p w14:paraId="33407E22" w14:textId="77777777" w:rsidR="00AF6C12" w:rsidRPr="00074706" w:rsidRDefault="00AF6C12" w:rsidP="00074706">
            <w:pPr>
              <w:spacing w:line="276" w:lineRule="auto"/>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2</w:t>
            </w:r>
          </w:p>
        </w:tc>
        <w:tc>
          <w:tcPr>
            <w:tcW w:w="0" w:type="auto"/>
          </w:tcPr>
          <w:p w14:paraId="4C33A2FC" w14:textId="77777777" w:rsidR="00AF6C12" w:rsidRPr="00074706" w:rsidRDefault="00AF6C12" w:rsidP="00074706">
            <w:pPr>
              <w:spacing w:line="276" w:lineRule="auto"/>
              <w:rPr>
                <w:rFonts w:ascii="Times New Roman" w:hAnsi="Times New Roman" w:cs="Times New Roman"/>
                <w:color w:val="FF0000"/>
                <w:position w:val="-1"/>
                <w:sz w:val="24"/>
                <w:szCs w:val="24"/>
              </w:rPr>
            </w:pPr>
            <w:r w:rsidRPr="00074706">
              <w:rPr>
                <w:rFonts w:ascii="Times New Roman" w:hAnsi="Times New Roman" w:cs="Times New Roman"/>
                <w:position w:val="-1"/>
                <w:sz w:val="24"/>
                <w:szCs w:val="24"/>
              </w:rPr>
              <w:t>Nguyễn Ngọc Mạnh</w:t>
            </w:r>
          </w:p>
        </w:tc>
        <w:tc>
          <w:tcPr>
            <w:tcW w:w="0" w:type="auto"/>
          </w:tcPr>
          <w:p w14:paraId="74008612" w14:textId="77777777" w:rsidR="00AF6C12" w:rsidRPr="00074706" w:rsidRDefault="00AF6C12" w:rsidP="00074706">
            <w:pPr>
              <w:spacing w:line="276" w:lineRule="auto"/>
              <w:jc w:val="center"/>
              <w:rPr>
                <w:rFonts w:ascii="Times New Roman" w:hAnsi="Times New Roman" w:cs="Times New Roman"/>
                <w:position w:val="-1"/>
                <w:sz w:val="24"/>
                <w:szCs w:val="24"/>
              </w:rPr>
            </w:pPr>
            <w:r w:rsidRPr="00074706">
              <w:rPr>
                <w:rFonts w:ascii="Times New Roman" w:hAnsi="Times New Roman" w:cs="Times New Roman"/>
                <w:position w:val="-1"/>
                <w:sz w:val="24"/>
                <w:szCs w:val="24"/>
              </w:rPr>
              <w:t>21110781</w:t>
            </w:r>
          </w:p>
        </w:tc>
        <w:tc>
          <w:tcPr>
            <w:tcW w:w="0" w:type="auto"/>
          </w:tcPr>
          <w:p w14:paraId="5324494A" w14:textId="77777777" w:rsidR="00AF6C12" w:rsidRPr="00074706" w:rsidRDefault="00AF6C12" w:rsidP="00074706">
            <w:pPr>
              <w:spacing w:line="276" w:lineRule="auto"/>
              <w:jc w:val="center"/>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100%</w:t>
            </w:r>
          </w:p>
        </w:tc>
      </w:tr>
      <w:tr w:rsidR="00AF6C12" w:rsidRPr="00074706" w14:paraId="0751EA75" w14:textId="77777777" w:rsidTr="00A02CD2">
        <w:trPr>
          <w:trHeight w:val="456"/>
        </w:trPr>
        <w:tc>
          <w:tcPr>
            <w:tcW w:w="0" w:type="auto"/>
          </w:tcPr>
          <w:p w14:paraId="087B5048" w14:textId="77777777" w:rsidR="00AF6C12" w:rsidRPr="00074706" w:rsidRDefault="00AF6C12" w:rsidP="00074706">
            <w:pPr>
              <w:spacing w:line="276" w:lineRule="auto"/>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3</w:t>
            </w:r>
          </w:p>
        </w:tc>
        <w:tc>
          <w:tcPr>
            <w:tcW w:w="0" w:type="auto"/>
          </w:tcPr>
          <w:p w14:paraId="7DC37FD7" w14:textId="77777777" w:rsidR="00AF6C12" w:rsidRPr="00074706" w:rsidRDefault="00AF6C12" w:rsidP="00074706">
            <w:pPr>
              <w:spacing w:line="276" w:lineRule="auto"/>
              <w:rPr>
                <w:rFonts w:ascii="Times New Roman" w:hAnsi="Times New Roman" w:cs="Times New Roman"/>
                <w:color w:val="000000" w:themeColor="text1"/>
                <w:sz w:val="24"/>
                <w:szCs w:val="24"/>
                <w:lang w:val="vi-VN"/>
              </w:rPr>
            </w:pPr>
            <w:r w:rsidRPr="00074706">
              <w:rPr>
                <w:rFonts w:ascii="Times New Roman" w:hAnsi="Times New Roman" w:cs="Times New Roman"/>
                <w:position w:val="-1"/>
                <w:sz w:val="24"/>
                <w:szCs w:val="24"/>
              </w:rPr>
              <w:t>Đ</w:t>
            </w:r>
            <w:r w:rsidRPr="00074706">
              <w:rPr>
                <w:rFonts w:ascii="Times New Roman" w:hAnsi="Times New Roman" w:cs="Times New Roman"/>
                <w:position w:val="-1"/>
                <w:sz w:val="24"/>
                <w:szCs w:val="24"/>
                <w:lang w:val="vi-VN"/>
              </w:rPr>
              <w:t>ỗ</w:t>
            </w:r>
            <w:r w:rsidRPr="00074706">
              <w:rPr>
                <w:rFonts w:ascii="Times New Roman" w:hAnsi="Times New Roman" w:cs="Times New Roman"/>
                <w:position w:val="-1"/>
                <w:sz w:val="24"/>
                <w:szCs w:val="24"/>
              </w:rPr>
              <w:t xml:space="preserve"> Hu</w:t>
            </w:r>
            <w:r w:rsidRPr="00074706">
              <w:rPr>
                <w:rFonts w:ascii="Times New Roman" w:hAnsi="Times New Roman" w:cs="Times New Roman"/>
                <w:position w:val="-1"/>
                <w:sz w:val="24"/>
                <w:szCs w:val="24"/>
                <w:lang w:val="vi-VN"/>
              </w:rPr>
              <w:t>ỳ</w:t>
            </w:r>
            <w:r w:rsidRPr="00074706">
              <w:rPr>
                <w:rFonts w:ascii="Times New Roman" w:hAnsi="Times New Roman" w:cs="Times New Roman"/>
                <w:position w:val="-1"/>
                <w:sz w:val="24"/>
                <w:szCs w:val="24"/>
              </w:rPr>
              <w:t>nh B</w:t>
            </w:r>
            <w:r w:rsidRPr="00074706">
              <w:rPr>
                <w:rFonts w:ascii="Times New Roman" w:hAnsi="Times New Roman" w:cs="Times New Roman"/>
                <w:position w:val="-1"/>
                <w:sz w:val="24"/>
                <w:szCs w:val="24"/>
                <w:lang w:val="vi-VN"/>
              </w:rPr>
              <w:t>ả</w:t>
            </w:r>
            <w:r w:rsidRPr="00074706">
              <w:rPr>
                <w:rFonts w:ascii="Times New Roman" w:hAnsi="Times New Roman" w:cs="Times New Roman"/>
                <w:position w:val="-1"/>
                <w:sz w:val="24"/>
                <w:szCs w:val="24"/>
              </w:rPr>
              <w:t>o Đăng</w:t>
            </w:r>
          </w:p>
        </w:tc>
        <w:tc>
          <w:tcPr>
            <w:tcW w:w="0" w:type="auto"/>
          </w:tcPr>
          <w:p w14:paraId="500C6952" w14:textId="77777777" w:rsidR="00AF6C12" w:rsidRPr="00074706" w:rsidRDefault="00AF6C12" w:rsidP="00074706">
            <w:pPr>
              <w:spacing w:line="276" w:lineRule="auto"/>
              <w:jc w:val="center"/>
              <w:rPr>
                <w:rFonts w:ascii="Times New Roman" w:hAnsi="Times New Roman" w:cs="Times New Roman"/>
                <w:color w:val="000000" w:themeColor="text1"/>
                <w:sz w:val="24"/>
                <w:szCs w:val="24"/>
                <w:lang w:val="vi-VN"/>
              </w:rPr>
            </w:pPr>
            <w:r w:rsidRPr="00074706">
              <w:rPr>
                <w:rFonts w:ascii="Times New Roman" w:hAnsi="Times New Roman" w:cs="Times New Roman"/>
                <w:position w:val="-1"/>
                <w:sz w:val="24"/>
                <w:szCs w:val="24"/>
              </w:rPr>
              <w:t>21110764</w:t>
            </w:r>
          </w:p>
        </w:tc>
        <w:tc>
          <w:tcPr>
            <w:tcW w:w="0" w:type="auto"/>
          </w:tcPr>
          <w:p w14:paraId="07313F31" w14:textId="77777777" w:rsidR="00AF6C12" w:rsidRPr="00074706" w:rsidRDefault="00AF6C12" w:rsidP="00074706">
            <w:pPr>
              <w:spacing w:line="276" w:lineRule="auto"/>
              <w:jc w:val="center"/>
              <w:rPr>
                <w:rFonts w:ascii="Times New Roman" w:hAnsi="Times New Roman" w:cs="Times New Roman"/>
                <w:color w:val="000000" w:themeColor="text1"/>
                <w:sz w:val="24"/>
                <w:szCs w:val="24"/>
                <w:lang w:val="vi-VN"/>
              </w:rPr>
            </w:pPr>
            <w:r w:rsidRPr="00074706">
              <w:rPr>
                <w:rFonts w:ascii="Times New Roman" w:hAnsi="Times New Roman" w:cs="Times New Roman"/>
                <w:color w:val="000000" w:themeColor="text1"/>
                <w:sz w:val="24"/>
                <w:szCs w:val="24"/>
              </w:rPr>
              <w:t>100%</w:t>
            </w:r>
          </w:p>
        </w:tc>
      </w:tr>
      <w:tr w:rsidR="00AF6C12" w:rsidRPr="00074706" w14:paraId="5E145C81" w14:textId="77777777" w:rsidTr="00A02CD2">
        <w:trPr>
          <w:trHeight w:val="456"/>
        </w:trPr>
        <w:tc>
          <w:tcPr>
            <w:tcW w:w="0" w:type="auto"/>
          </w:tcPr>
          <w:p w14:paraId="6C9C520F" w14:textId="77777777" w:rsidR="00AF6C12" w:rsidRPr="00074706" w:rsidRDefault="00AF6C12" w:rsidP="00074706">
            <w:pPr>
              <w:spacing w:line="276" w:lineRule="auto"/>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4</w:t>
            </w:r>
          </w:p>
        </w:tc>
        <w:tc>
          <w:tcPr>
            <w:tcW w:w="0" w:type="auto"/>
          </w:tcPr>
          <w:p w14:paraId="4404F532" w14:textId="77777777" w:rsidR="00AF6C12" w:rsidRPr="00074706" w:rsidRDefault="00AF6C12" w:rsidP="00074706">
            <w:pPr>
              <w:spacing w:line="276" w:lineRule="auto"/>
              <w:rPr>
                <w:rFonts w:ascii="Times New Roman" w:hAnsi="Times New Roman" w:cs="Times New Roman"/>
                <w:color w:val="000000" w:themeColor="text1"/>
                <w:sz w:val="24"/>
                <w:szCs w:val="24"/>
              </w:rPr>
            </w:pPr>
            <w:r w:rsidRPr="00074706">
              <w:rPr>
                <w:rFonts w:ascii="Times New Roman" w:hAnsi="Times New Roman" w:cs="Times New Roman"/>
                <w:position w:val="-1"/>
                <w:sz w:val="24"/>
                <w:szCs w:val="24"/>
              </w:rPr>
              <w:t>Nguy</w:t>
            </w:r>
            <w:r w:rsidRPr="00074706">
              <w:rPr>
                <w:rFonts w:ascii="Times New Roman" w:hAnsi="Times New Roman" w:cs="Times New Roman"/>
                <w:position w:val="-1"/>
                <w:sz w:val="24"/>
                <w:szCs w:val="24"/>
                <w:lang w:val="vi-VN"/>
              </w:rPr>
              <w:t>ễ</w:t>
            </w:r>
            <w:r w:rsidRPr="00074706">
              <w:rPr>
                <w:rFonts w:ascii="Times New Roman" w:hAnsi="Times New Roman" w:cs="Times New Roman"/>
                <w:position w:val="-1"/>
                <w:sz w:val="24"/>
                <w:szCs w:val="24"/>
              </w:rPr>
              <w:t>n Duy M</w:t>
            </w:r>
            <w:r w:rsidRPr="00074706">
              <w:rPr>
                <w:rFonts w:ascii="Times New Roman" w:hAnsi="Times New Roman" w:cs="Times New Roman"/>
                <w:position w:val="-1"/>
                <w:sz w:val="24"/>
                <w:szCs w:val="24"/>
                <w:lang w:val="vi-VN"/>
              </w:rPr>
              <w:t>ạ</w:t>
            </w:r>
            <w:r w:rsidRPr="00074706">
              <w:rPr>
                <w:rFonts w:ascii="Times New Roman" w:hAnsi="Times New Roman" w:cs="Times New Roman"/>
                <w:position w:val="-1"/>
                <w:sz w:val="24"/>
                <w:szCs w:val="24"/>
              </w:rPr>
              <w:t>nh</w:t>
            </w:r>
          </w:p>
        </w:tc>
        <w:tc>
          <w:tcPr>
            <w:tcW w:w="0" w:type="auto"/>
          </w:tcPr>
          <w:p w14:paraId="0D3F60A6" w14:textId="77777777" w:rsidR="00AF6C12" w:rsidRPr="00074706" w:rsidRDefault="00AF6C12" w:rsidP="00074706">
            <w:pPr>
              <w:spacing w:line="276" w:lineRule="auto"/>
              <w:jc w:val="center"/>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21110780</w:t>
            </w:r>
          </w:p>
        </w:tc>
        <w:tc>
          <w:tcPr>
            <w:tcW w:w="0" w:type="auto"/>
          </w:tcPr>
          <w:p w14:paraId="536B7FD8" w14:textId="77777777" w:rsidR="00AF6C12" w:rsidRPr="00074706" w:rsidRDefault="00AF6C12" w:rsidP="00074706">
            <w:pPr>
              <w:spacing w:line="276" w:lineRule="auto"/>
              <w:jc w:val="center"/>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100%</w:t>
            </w:r>
          </w:p>
        </w:tc>
      </w:tr>
    </w:tbl>
    <w:p w14:paraId="4E2DB54D"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p>
    <w:p w14:paraId="4A912F27"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r>
      <w:r w:rsidRPr="00074706">
        <w:rPr>
          <w:rFonts w:ascii="Times New Roman" w:hAnsi="Times New Roman" w:cs="Times New Roman"/>
          <w:position w:val="-1"/>
          <w:sz w:val="24"/>
          <w:szCs w:val="24"/>
        </w:rPr>
        <w:tab/>
        <w:t>HCM, 2024</w:t>
      </w:r>
    </w:p>
    <w:p w14:paraId="3ECABF63"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31D191A"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30271A7" w14:textId="77777777" w:rsidR="0071145C" w:rsidRDefault="0071145C" w:rsidP="00074706">
      <w:pPr>
        <w:tabs>
          <w:tab w:val="left" w:leader="dot" w:pos="9214"/>
        </w:tabs>
        <w:spacing w:before="65" w:line="276" w:lineRule="auto"/>
        <w:ind w:right="4"/>
        <w:jc w:val="center"/>
        <w:rPr>
          <w:rFonts w:ascii="Times New Roman" w:hAnsi="Times New Roman" w:cs="Times New Roman"/>
          <w:color w:val="000000" w:themeColor="text1"/>
          <w:sz w:val="24"/>
          <w:szCs w:val="24"/>
        </w:rPr>
      </w:pPr>
    </w:p>
    <w:p w14:paraId="0237F202" w14:textId="77777777" w:rsidR="0071145C" w:rsidRDefault="0071145C" w:rsidP="00074706">
      <w:pPr>
        <w:tabs>
          <w:tab w:val="left" w:leader="dot" w:pos="9214"/>
        </w:tabs>
        <w:spacing w:before="65" w:line="276" w:lineRule="auto"/>
        <w:ind w:right="4"/>
        <w:jc w:val="center"/>
        <w:rPr>
          <w:rFonts w:ascii="Times New Roman" w:hAnsi="Times New Roman" w:cs="Times New Roman"/>
          <w:color w:val="000000" w:themeColor="text1"/>
          <w:sz w:val="24"/>
          <w:szCs w:val="24"/>
        </w:rPr>
      </w:pPr>
    </w:p>
    <w:p w14:paraId="0E58AFA6" w14:textId="3FCEF91F" w:rsidR="00AF6C12" w:rsidRPr="00074706" w:rsidRDefault="00AF6C12" w:rsidP="00074706">
      <w:pPr>
        <w:tabs>
          <w:tab w:val="left" w:leader="dot" w:pos="9214"/>
        </w:tabs>
        <w:spacing w:before="65" w:line="276" w:lineRule="auto"/>
        <w:ind w:right="4"/>
        <w:jc w:val="center"/>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lastRenderedPageBreak/>
        <w:t>INSTRUCTOR'S COMMENTS</w:t>
      </w:r>
    </w:p>
    <w:p w14:paraId="7B57256E" w14:textId="6C31F24C" w:rsidR="00AF6C12" w:rsidRPr="00074706" w:rsidRDefault="0071145C" w:rsidP="00074706">
      <w:pPr>
        <w:tabs>
          <w:tab w:val="left" w:leader="dot" w:pos="9214"/>
        </w:tabs>
        <w:spacing w:before="65" w:line="276" w:lineRule="auto"/>
        <w:ind w:right="4"/>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AF6C12" w:rsidRPr="00074706">
        <w:rPr>
          <w:rFonts w:ascii="Times New Roman" w:hAnsi="Times New Roman" w:cs="Times New Roman"/>
          <w:color w:val="000000" w:themeColor="text1"/>
          <w:sz w:val="24"/>
          <w:szCs w:val="24"/>
        </w:rPr>
        <w:tab/>
      </w:r>
    </w:p>
    <w:p w14:paraId="5943F1A8"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1E9AAE3F"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2F1B762A"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4B90E37A"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10739E55"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3E8DE2A5"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643C9D85"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0473DF65"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6C4DE4A1"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0348E483"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1E7317FC"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406BE056"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058A2028"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1F005B00"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6BAFD8E1"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ab/>
      </w:r>
    </w:p>
    <w:p w14:paraId="54200D53" w14:textId="77777777" w:rsidR="00AF6C12" w:rsidRPr="00074706" w:rsidRDefault="00AF6C12" w:rsidP="00074706">
      <w:pPr>
        <w:tabs>
          <w:tab w:val="left" w:leader="dot" w:pos="9214"/>
        </w:tabs>
        <w:spacing w:before="65" w:line="276" w:lineRule="auto"/>
        <w:ind w:right="4"/>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Mark………………………</w:t>
      </w:r>
    </w:p>
    <w:p w14:paraId="6CABFE0B"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D3DE47C"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6A731F84"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D8D0D2D"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73F6BB7"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7140254"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45AA28DB"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BEE3952"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6D19B782" w14:textId="4A3F893D" w:rsidR="00AF6C12"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280BFC8" w14:textId="204A0E3C" w:rsidR="0071145C" w:rsidRDefault="0071145C"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410DE94" w14:textId="5D083B76" w:rsidR="0071145C" w:rsidRDefault="0071145C"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FDDFADB" w14:textId="0FBCA2A8" w:rsidR="0071145C" w:rsidRDefault="0071145C"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2B8B1F7" w14:textId="1EA8B907" w:rsidR="0071145C" w:rsidRDefault="0071145C"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49CEF8C4" w14:textId="4AAA96D6" w:rsidR="0071145C" w:rsidRDefault="0071145C"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D696B3C" w14:textId="3E1697F9" w:rsidR="0071145C" w:rsidRDefault="0071145C"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3D0F677" w14:textId="77777777" w:rsidR="0071145C" w:rsidRPr="00074706" w:rsidRDefault="0071145C"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EA1E353" w14:textId="77777777" w:rsidR="00AF6C12" w:rsidRPr="00074706" w:rsidRDefault="00AF6C12" w:rsidP="00074706">
      <w:pPr>
        <w:pStyle w:val="Heading1"/>
        <w:spacing w:line="276" w:lineRule="auto"/>
        <w:jc w:val="center"/>
        <w:rPr>
          <w:rFonts w:ascii="Times New Roman" w:hAnsi="Times New Roman" w:cs="Times New Roman"/>
          <w:color w:val="auto"/>
          <w:sz w:val="24"/>
          <w:szCs w:val="24"/>
        </w:rPr>
      </w:pPr>
      <w:bookmarkStart w:id="0" w:name="_Toc153621413"/>
      <w:bookmarkStart w:id="1" w:name="_Toc159749478"/>
      <w:r w:rsidRPr="00074706">
        <w:rPr>
          <w:rFonts w:ascii="Times New Roman" w:hAnsi="Times New Roman" w:cs="Times New Roman"/>
          <w:color w:val="auto"/>
          <w:sz w:val="24"/>
          <w:szCs w:val="24"/>
        </w:rPr>
        <w:t>PROLOGUE</w:t>
      </w:r>
      <w:bookmarkEnd w:id="0"/>
      <w:bookmarkEnd w:id="1"/>
    </w:p>
    <w:p w14:paraId="739AAC9C" w14:textId="77777777" w:rsidR="00AF6C12" w:rsidRPr="00074706" w:rsidRDefault="00AF6C12" w:rsidP="00074706">
      <w:pPr>
        <w:tabs>
          <w:tab w:val="left" w:pos="249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FDCC520"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t>Firstly, we would like to express our gratitude to PhD. Nguyễn Trần Thi Văn for his whole-hearted instructions that helped us finish our final project for the Object-Oriented Software Engineering course. Thanks to the knowledge the professor has provided us, we were able to firmly grasp the basic knowledge and foundation for building project using Machine Learning. And through this project, our group would like to present the topic: Sales management program at supermarkets. During the process of executing this project, it will be hard to avoid mistakes. Because of that, we would love to get the professor’s suggestion on improving our work so it would be more functional and complete. We wish you good health and the best of luck pursuing the path of teaching.</w:t>
      </w:r>
    </w:p>
    <w:p w14:paraId="2383180C"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t>Finally, we would like to thank all the teachers and classmates who studied with us on this course and offered us support while we carried out our final project.</w:t>
      </w:r>
    </w:p>
    <w:p w14:paraId="773E3968"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92D3BB3"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475811AD"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8AAF6E9"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1CF130C"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01A9B5C"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7C6F6C3"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6F53E40"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9620BEB"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1701B27" w14:textId="1603ADF1" w:rsidR="00AF6C12"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634B9B0" w14:textId="631C801D"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76BC388" w14:textId="5C3920EE"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6B13337" w14:textId="270675E9"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DE63693" w14:textId="43C87174"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BB556FD" w14:textId="76D71EAB"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5C08294" w14:textId="355E365E"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A587C60" w14:textId="2FA872FA"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6C4F9D49" w14:textId="4551E9C3"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7281BB93" w14:textId="7605D928"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968BCF4" w14:textId="2225CC5C"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F1DB898" w14:textId="523F6A85"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65E65F35" w14:textId="51DF6DDD"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0386898F" w14:textId="5B57F75B"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58B9580A" w14:textId="59736CBF"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C1FB18E" w14:textId="26EB6A15" w:rsidR="0071145C"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05164C6" w14:textId="77777777" w:rsidR="0071145C" w:rsidRPr="00074706" w:rsidRDefault="0071145C"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44CE6668"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D3B8950"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00F85B9" w14:textId="77777777" w:rsidR="00AF6C12" w:rsidRPr="00074706" w:rsidRDefault="00131EED"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Hiện trạng:</w:t>
      </w:r>
    </w:p>
    <w:p w14:paraId="5E89E4DE" w14:textId="3D53F7F7" w:rsidR="00602E5B" w:rsidRPr="00074706" w:rsidRDefault="00602E5B"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t>Trong thời đại hiện nay, ẩm thực đang trở thành một phần quan trọng của cuộc sống đô thị, và việc tìm kiếm những địa điểm ăn ngon ngày càng trở nên khó khăn trong thành phố</w:t>
      </w:r>
      <w:r w:rsidR="008401FF" w:rsidRPr="00074706">
        <w:rPr>
          <w:rFonts w:ascii="Times New Roman" w:hAnsi="Times New Roman" w:cs="Times New Roman"/>
          <w:position w:val="-1"/>
          <w:sz w:val="24"/>
          <w:szCs w:val="24"/>
        </w:rPr>
        <w:t xml:space="preserve"> vì quá có nhiều sự lựa chọn</w:t>
      </w:r>
      <w:r w:rsidRPr="00074706">
        <w:rPr>
          <w:rFonts w:ascii="Times New Roman" w:hAnsi="Times New Roman" w:cs="Times New Roman"/>
          <w:position w:val="-1"/>
          <w:sz w:val="24"/>
          <w:szCs w:val="24"/>
        </w:rPr>
        <w:t>.</w:t>
      </w:r>
      <w:r w:rsidR="008401FF" w:rsidRPr="00074706">
        <w:rPr>
          <w:rFonts w:ascii="Times New Roman" w:hAnsi="Times New Roman" w:cs="Times New Roman"/>
          <w:position w:val="-1"/>
          <w:sz w:val="24"/>
          <w:szCs w:val="24"/>
        </w:rPr>
        <w:t xml:space="preserve"> Chúng tối đã n</w:t>
      </w:r>
      <w:r w:rsidRPr="00074706">
        <w:rPr>
          <w:rFonts w:ascii="Times New Roman" w:hAnsi="Times New Roman" w:cs="Times New Roman"/>
          <w:position w:val="-1"/>
          <w:sz w:val="24"/>
          <w:szCs w:val="24"/>
        </w:rPr>
        <w:t>hận thứ</w:t>
      </w:r>
      <w:r w:rsidR="008401FF" w:rsidRPr="00074706">
        <w:rPr>
          <w:rFonts w:ascii="Times New Roman" w:hAnsi="Times New Roman" w:cs="Times New Roman"/>
          <w:position w:val="-1"/>
          <w:sz w:val="24"/>
          <w:szCs w:val="24"/>
        </w:rPr>
        <w:t xml:space="preserve">c được về </w:t>
      </w:r>
      <w:r w:rsidRPr="00074706">
        <w:rPr>
          <w:rFonts w:ascii="Times New Roman" w:hAnsi="Times New Roman" w:cs="Times New Roman"/>
          <w:position w:val="-1"/>
          <w:sz w:val="24"/>
          <w:szCs w:val="24"/>
        </w:rPr>
        <w:t>nhu cầu này,</w:t>
      </w:r>
      <w:r w:rsidR="008401FF" w:rsidRPr="00074706">
        <w:rPr>
          <w:rFonts w:ascii="Times New Roman" w:hAnsi="Times New Roman" w:cs="Times New Roman"/>
          <w:position w:val="-1"/>
          <w:sz w:val="24"/>
          <w:szCs w:val="24"/>
        </w:rPr>
        <w:t xml:space="preserve"> nên đã có ý tưởng về </w:t>
      </w:r>
      <w:r w:rsidRPr="00074706">
        <w:rPr>
          <w:rFonts w:ascii="Times New Roman" w:hAnsi="Times New Roman" w:cs="Times New Roman"/>
          <w:position w:val="-1"/>
          <w:sz w:val="24"/>
          <w:szCs w:val="24"/>
        </w:rPr>
        <w:t>một trang web dịch vụ đặc biệt, chuyên cung cấp dịch vụ mua đồ ăn online.</w:t>
      </w:r>
    </w:p>
    <w:p w14:paraId="6B1E109B" w14:textId="595C93FF" w:rsidR="00602E5B" w:rsidRPr="00074706" w:rsidRDefault="00602E5B"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t>Dịch vụ của chúng tôi không chỉ giúp người tiêu dùng tiết kiệm thời gian và công sức khi không cần phải di chuyể</w:t>
      </w:r>
      <w:r w:rsidR="008401FF" w:rsidRPr="00074706">
        <w:rPr>
          <w:rFonts w:ascii="Times New Roman" w:hAnsi="Times New Roman" w:cs="Times New Roman"/>
          <w:position w:val="-1"/>
          <w:sz w:val="24"/>
          <w:szCs w:val="24"/>
        </w:rPr>
        <w:t>n xa dẫu thời tiết</w:t>
      </w:r>
      <w:r w:rsidR="0071145C">
        <w:rPr>
          <w:rFonts w:ascii="Times New Roman" w:hAnsi="Times New Roman" w:cs="Times New Roman"/>
          <w:position w:val="-1"/>
          <w:sz w:val="24"/>
          <w:szCs w:val="24"/>
        </w:rPr>
        <w:t xml:space="preserve"> </w:t>
      </w:r>
      <w:r w:rsidR="008401FF" w:rsidRPr="00074706">
        <w:rPr>
          <w:rFonts w:ascii="Times New Roman" w:hAnsi="Times New Roman" w:cs="Times New Roman"/>
          <w:position w:val="-1"/>
          <w:sz w:val="24"/>
          <w:szCs w:val="24"/>
        </w:rPr>
        <w:t xml:space="preserve">(nắng, </w:t>
      </w:r>
      <w:proofErr w:type="gramStart"/>
      <w:r w:rsidR="008401FF" w:rsidRPr="00074706">
        <w:rPr>
          <w:rFonts w:ascii="Times New Roman" w:hAnsi="Times New Roman" w:cs="Times New Roman"/>
          <w:position w:val="-1"/>
          <w:sz w:val="24"/>
          <w:szCs w:val="24"/>
        </w:rPr>
        <w:t>mưa,…</w:t>
      </w:r>
      <w:proofErr w:type="gramEnd"/>
      <w:r w:rsidR="008401FF" w:rsidRPr="00074706">
        <w:rPr>
          <w:rFonts w:ascii="Times New Roman" w:hAnsi="Times New Roman" w:cs="Times New Roman"/>
          <w:position w:val="-1"/>
          <w:sz w:val="24"/>
          <w:szCs w:val="24"/>
        </w:rPr>
        <w:t>)</w:t>
      </w:r>
      <w:r w:rsidRPr="00074706">
        <w:rPr>
          <w:rFonts w:ascii="Times New Roman" w:hAnsi="Times New Roman" w:cs="Times New Roman"/>
          <w:position w:val="-1"/>
          <w:sz w:val="24"/>
          <w:szCs w:val="24"/>
        </w:rPr>
        <w:t xml:space="preserve"> để tìm kiếm quán ăn, mà còn mang lại lợi ích cho những người kinh doanh trong ngành ẩm thực. Đối với người dùng, trải nghiệm đặt đồ ăn qua trang web của chúng tôi là sự thuận tiện và nhanh chóng, giúp họ dễ dàng khám phá và lựa chọn các món ăn yêu thích từ nhiều nhà hàng khác nhau.</w:t>
      </w:r>
    </w:p>
    <w:p w14:paraId="7B700317" w14:textId="77777777" w:rsidR="00602E5B" w:rsidRPr="00074706" w:rsidRDefault="00602E5B"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ab/>
        <w:t>Đồng thời, đối với những nhà hàng và cửa hàng tham gia hệ thống của chúng tôi, họ không chỉ mở rộng được khả năng tiếp cận đến một lượng khách hàng lớn hơn mà còn có cơ hội tăng doanh số bán hàng. Điều này không chỉ làm gia tăng thu nhập mà còn tạo ra một cơ hội cho họ để quảng bá thương hiệu và thu hút khách hàng mới.</w:t>
      </w:r>
    </w:p>
    <w:p w14:paraId="13338211" w14:textId="77777777" w:rsidR="00602E5B" w:rsidRPr="00074706" w:rsidRDefault="00602E5B"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A1191A1" w14:textId="77777777" w:rsidR="00602E5B" w:rsidRPr="00074706" w:rsidRDefault="00602E5B"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Mô tả:</w:t>
      </w:r>
    </w:p>
    <w:p w14:paraId="4F0CA3F4" w14:textId="77777777" w:rsidR="00602E5B" w:rsidRPr="00074706" w:rsidRDefault="00602E5B"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Web bao gồm:</w:t>
      </w:r>
    </w:p>
    <w:p w14:paraId="32FAB902" w14:textId="77777777" w:rsidR="00602E5B" w:rsidRPr="00074706" w:rsidRDefault="00602E5B" w:rsidP="00074706">
      <w:pPr>
        <w:pStyle w:val="ListParagraph"/>
        <w:numPr>
          <w:ilvl w:val="0"/>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Đặt, mua bán đồ ăn từ các quán đã đăng kí</w:t>
      </w:r>
    </w:p>
    <w:p w14:paraId="579854BF" w14:textId="77777777" w:rsidR="00602E5B" w:rsidRPr="00074706" w:rsidRDefault="00602E5B" w:rsidP="00074706">
      <w:pPr>
        <w:pStyle w:val="ListParagraph"/>
        <w:numPr>
          <w:ilvl w:val="0"/>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Cung cấp địa điểm quán ăn</w:t>
      </w:r>
    </w:p>
    <w:p w14:paraId="09F8071F" w14:textId="77777777" w:rsidR="00602E5B" w:rsidRPr="00074706" w:rsidRDefault="00602E5B" w:rsidP="00074706">
      <w:pPr>
        <w:pStyle w:val="ListParagraph"/>
        <w:numPr>
          <w:ilvl w:val="0"/>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Recomment đồ ăn trending</w:t>
      </w:r>
    </w:p>
    <w:p w14:paraId="6801D87F"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29DB6DC2" w14:textId="77777777" w:rsidR="00AF6C12" w:rsidRPr="00074706" w:rsidRDefault="00AF6C12"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620E7B59" w14:textId="77777777" w:rsidR="00602E5B" w:rsidRPr="00074706" w:rsidRDefault="00602E5B"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 xml:space="preserve"> Yêu cầu:</w:t>
      </w:r>
    </w:p>
    <w:p w14:paraId="609EF74C" w14:textId="77777777" w:rsidR="00602E5B" w:rsidRPr="00074706" w:rsidRDefault="00602E5B" w:rsidP="00074706">
      <w:pPr>
        <w:pStyle w:val="ListParagraph"/>
        <w:numPr>
          <w:ilvl w:val="0"/>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Lưu trữ</w:t>
      </w:r>
    </w:p>
    <w:p w14:paraId="4D820303" w14:textId="77777777" w:rsidR="00602E5B" w:rsidRPr="00074706" w:rsidRDefault="00602E5B"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Thông tin user (khách hàng, quán ăn)</w:t>
      </w:r>
    </w:p>
    <w:p w14:paraId="0FBA7338" w14:textId="77777777" w:rsidR="00602E5B" w:rsidRPr="00074706" w:rsidRDefault="00602E5B"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Thông tin về quán ăn (địa chỉ, tên quán, đồ ăn, giá cả</w:t>
      </w:r>
      <w:r w:rsidR="00070F2A" w:rsidRPr="00074706">
        <w:rPr>
          <w:rFonts w:ascii="Times New Roman" w:hAnsi="Times New Roman" w:cs="Times New Roman"/>
          <w:position w:val="-1"/>
          <w:sz w:val="24"/>
          <w:szCs w:val="24"/>
        </w:rPr>
        <w:t>, đánh giá</w:t>
      </w:r>
      <w:r w:rsidRPr="00074706">
        <w:rPr>
          <w:rFonts w:ascii="Times New Roman" w:hAnsi="Times New Roman" w:cs="Times New Roman"/>
          <w:position w:val="-1"/>
          <w:sz w:val="24"/>
          <w:szCs w:val="24"/>
        </w:rPr>
        <w:t>)</w:t>
      </w:r>
    </w:p>
    <w:p w14:paraId="7EE2D8BF" w14:textId="77777777" w:rsidR="00602E5B"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Thông tin đặt hàng (mua và bán các đơn hàng)</w:t>
      </w:r>
    </w:p>
    <w:p w14:paraId="5FA21A6F" w14:textId="77777777" w:rsidR="00070F2A" w:rsidRPr="00074706" w:rsidRDefault="00070F2A" w:rsidP="00074706">
      <w:pPr>
        <w:pStyle w:val="ListParagraph"/>
        <w:numPr>
          <w:ilvl w:val="0"/>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Tra cứu:</w:t>
      </w:r>
    </w:p>
    <w:p w14:paraId="68DD08B0" w14:textId="77777777" w:rsidR="00070F2A"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 xml:space="preserve">Quán ăn: (tên quán ăn, tên đồ ăn, địa chỉ) </w:t>
      </w:r>
    </w:p>
    <w:p w14:paraId="02A32527" w14:textId="77777777" w:rsidR="00AF6C12"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Mức giá (rẻ, cao, giá tiền)</w:t>
      </w:r>
    </w:p>
    <w:p w14:paraId="47D4FB25" w14:textId="77777777" w:rsidR="00070F2A" w:rsidRPr="00074706" w:rsidRDefault="00070F2A" w:rsidP="00074706">
      <w:pPr>
        <w:pStyle w:val="ListParagraph"/>
        <w:numPr>
          <w:ilvl w:val="0"/>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Tính toán:</w:t>
      </w:r>
    </w:p>
    <w:p w14:paraId="50B39A34" w14:textId="77777777" w:rsidR="00AF6C12"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Tổng bill của khách hàng</w:t>
      </w:r>
    </w:p>
    <w:p w14:paraId="152F8C9E" w14:textId="77777777" w:rsidR="00070F2A"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Tổng bill của quán ăn</w:t>
      </w:r>
    </w:p>
    <w:p w14:paraId="5C324710" w14:textId="77777777" w:rsidR="00070F2A"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(Tiền Shipper)</w:t>
      </w:r>
    </w:p>
    <w:p w14:paraId="0FDD1D76" w14:textId="77777777" w:rsidR="00070F2A" w:rsidRPr="00074706" w:rsidRDefault="00070F2A" w:rsidP="00074706">
      <w:pPr>
        <w:pStyle w:val="ListParagraph"/>
        <w:numPr>
          <w:ilvl w:val="0"/>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Kết xuất:</w:t>
      </w:r>
    </w:p>
    <w:p w14:paraId="30BFF9E1" w14:textId="77777777" w:rsidR="00070F2A"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Quán ăn ở 1 địa điểm (Cụ thể, gần nhất)</w:t>
      </w:r>
    </w:p>
    <w:p w14:paraId="4FE2078D" w14:textId="77777777" w:rsidR="00070F2A"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lastRenderedPageBreak/>
        <w:t>Loại đồ ăn</w:t>
      </w:r>
    </w:p>
    <w:p w14:paraId="2D488BC2" w14:textId="77777777" w:rsidR="00070F2A"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Theo đánh giá</w:t>
      </w:r>
    </w:p>
    <w:p w14:paraId="53265BA8" w14:textId="77777777" w:rsidR="00070F2A" w:rsidRPr="00074706" w:rsidRDefault="00070F2A" w:rsidP="00074706">
      <w:pPr>
        <w:pStyle w:val="ListParagraph"/>
        <w:numPr>
          <w:ilvl w:val="1"/>
          <w:numId w:val="1"/>
        </w:num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sidRPr="00074706">
        <w:rPr>
          <w:rFonts w:ascii="Times New Roman" w:hAnsi="Times New Roman" w:cs="Times New Roman"/>
          <w:position w:val="-1"/>
          <w:sz w:val="24"/>
          <w:szCs w:val="24"/>
        </w:rPr>
        <w:t>(Discount)</w:t>
      </w:r>
    </w:p>
    <w:p w14:paraId="7A4C6BDB" w14:textId="77777777" w:rsidR="00072E42" w:rsidRPr="00074706" w:rsidRDefault="00072E42" w:rsidP="00074706">
      <w:pPr>
        <w:pStyle w:val="Heading2"/>
        <w:spacing w:line="276" w:lineRule="auto"/>
        <w:rPr>
          <w:rFonts w:ascii="Times New Roman" w:hAnsi="Times New Roman" w:cs="Times New Roman"/>
          <w:color w:val="000000" w:themeColor="text1"/>
          <w:sz w:val="24"/>
          <w:szCs w:val="24"/>
        </w:rPr>
      </w:pPr>
      <w:bookmarkStart w:id="2" w:name="_Toc45097844"/>
      <w:bookmarkStart w:id="3" w:name="_GoBack"/>
      <w:bookmarkEnd w:id="3"/>
      <w:r w:rsidRPr="00074706">
        <w:rPr>
          <w:rFonts w:ascii="Times New Roman" w:hAnsi="Times New Roman" w:cs="Times New Roman"/>
          <w:color w:val="000000" w:themeColor="text1"/>
          <w:sz w:val="24"/>
          <w:szCs w:val="24"/>
        </w:rPr>
        <w:t>3.1. Functional business requirements</w:t>
      </w:r>
      <w:bookmarkEnd w:id="2"/>
    </w:p>
    <w:p w14:paraId="7FD11AF5" w14:textId="7ADCDD98" w:rsidR="00072E42" w:rsidRDefault="00072E42" w:rsidP="00074706">
      <w:pPr>
        <w:tabs>
          <w:tab w:val="left" w:pos="630"/>
        </w:tabs>
        <w:suppressAutoHyphens/>
        <w:autoSpaceDE w:val="0"/>
        <w:autoSpaceDN w:val="0"/>
        <w:adjustRightInd w:val="0"/>
        <w:spacing w:after="0" w:line="276" w:lineRule="auto"/>
        <w:jc w:val="both"/>
        <w:rPr>
          <w:b/>
          <w:bCs/>
        </w:rPr>
      </w:pPr>
      <w:r w:rsidRPr="00074706">
        <w:rPr>
          <w:rFonts w:ascii="Times New Roman" w:hAnsi="Times New Roman" w:cs="Times New Roman"/>
          <w:sz w:val="24"/>
          <w:szCs w:val="24"/>
        </w:rPr>
        <w:t xml:space="preserve">Division: </w:t>
      </w:r>
      <w:r w:rsidR="0035262F" w:rsidRPr="00715497">
        <w:rPr>
          <w:b/>
          <w:bCs/>
        </w:rPr>
        <w:t>Admin Management</w:t>
      </w: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17"/>
        <w:gridCol w:w="1847"/>
        <w:gridCol w:w="748"/>
        <w:gridCol w:w="2731"/>
        <w:gridCol w:w="843"/>
        <w:gridCol w:w="3794"/>
      </w:tblGrid>
      <w:tr w:rsidR="0035262F" w:rsidRPr="00715497" w14:paraId="46B364B8" w14:textId="77777777" w:rsidTr="0072108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2D16D4FD" w14:textId="77777777" w:rsidR="0035262F" w:rsidRPr="00715497" w:rsidRDefault="0035262F" w:rsidP="00721087">
            <w:pPr>
              <w:rPr>
                <w:b/>
                <w:bCs/>
              </w:rPr>
            </w:pPr>
            <w:r w:rsidRPr="00715497">
              <w:rPr>
                <w:b/>
                <w:bCs/>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FF5C62D" w14:textId="77777777" w:rsidR="0035262F" w:rsidRPr="00715497" w:rsidRDefault="0035262F" w:rsidP="00721087">
            <w:pPr>
              <w:rPr>
                <w:b/>
                <w:bCs/>
              </w:rPr>
            </w:pPr>
            <w:r w:rsidRPr="00715497">
              <w:rPr>
                <w:b/>
                <w:bCs/>
              </w:rPr>
              <w:t>Chức năng</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72C08523" w14:textId="77777777" w:rsidR="0035262F" w:rsidRPr="00715497" w:rsidRDefault="0035262F" w:rsidP="00721087">
            <w:pPr>
              <w:rPr>
                <w:b/>
                <w:bCs/>
              </w:rPr>
            </w:pPr>
            <w:r w:rsidRPr="00715497">
              <w:rPr>
                <w:b/>
                <w:bCs/>
              </w:rPr>
              <w:t>Loại</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EC072EB" w14:textId="77777777" w:rsidR="0035262F" w:rsidRPr="00715497" w:rsidRDefault="0035262F" w:rsidP="00721087">
            <w:pPr>
              <w:rPr>
                <w:b/>
                <w:bCs/>
              </w:rPr>
            </w:pPr>
            <w:r w:rsidRPr="00715497">
              <w:rPr>
                <w:b/>
                <w:bCs/>
              </w:rPr>
              <w:t>Mã Ràng Buộc/Mã Công thức</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8058E18" w14:textId="77777777" w:rsidR="0035262F" w:rsidRPr="00715497" w:rsidRDefault="0035262F" w:rsidP="00721087">
            <w:pPr>
              <w:rPr>
                <w:b/>
                <w:bCs/>
              </w:rPr>
            </w:pPr>
            <w:r w:rsidRPr="00715497">
              <w:rPr>
                <w:b/>
                <w:bCs/>
              </w:rPr>
              <w:t>Mã Mẫu</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2828F7B3" w14:textId="77777777" w:rsidR="0035262F" w:rsidRPr="00715497" w:rsidRDefault="0035262F" w:rsidP="00721087">
            <w:pPr>
              <w:rPr>
                <w:b/>
                <w:bCs/>
              </w:rPr>
            </w:pPr>
            <w:r w:rsidRPr="00715497">
              <w:rPr>
                <w:b/>
                <w:bCs/>
              </w:rPr>
              <w:t>Ghi Chú</w:t>
            </w:r>
          </w:p>
        </w:tc>
      </w:tr>
      <w:tr w:rsidR="0035262F" w:rsidRPr="00715497" w14:paraId="36C3AD3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B2BC6C0" w14:textId="77777777" w:rsidR="0035262F" w:rsidRPr="00715497" w:rsidRDefault="0035262F" w:rsidP="00721087">
            <w:r w:rsidRPr="00715497">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974A0C6" w14:textId="77777777" w:rsidR="0035262F" w:rsidRPr="00715497" w:rsidRDefault="0035262F" w:rsidP="00721087">
            <w:r w:rsidRPr="00715497">
              <w:t>Quản lý Người dùng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A488A7E" w14:textId="77777777" w:rsidR="0035262F" w:rsidRPr="00715497" w:rsidRDefault="0035262F" w:rsidP="00721087">
            <w:r w:rsidRPr="00715497">
              <w:t>Lưu trữ</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BF5F750"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61D955A"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7F756A5" w14:textId="77777777" w:rsidR="0035262F" w:rsidRPr="00715497" w:rsidRDefault="0035262F" w:rsidP="00721087">
            <w:r w:rsidRPr="00715497">
              <w:t>Xem, chỉnh sửa, xoá tài khoản người dùng</w:t>
            </w:r>
          </w:p>
        </w:tc>
      </w:tr>
      <w:tr w:rsidR="0035262F" w:rsidRPr="00715497" w14:paraId="1BDB785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BD8F671" w14:textId="77777777" w:rsidR="0035262F" w:rsidRPr="00715497" w:rsidRDefault="0035262F" w:rsidP="00721087">
            <w:r w:rsidRPr="00715497">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D731044" w14:textId="77777777" w:rsidR="0035262F" w:rsidRPr="00715497" w:rsidRDefault="0035262F" w:rsidP="00721087">
            <w:r w:rsidRPr="00715497">
              <w:t>Quản lí thanh toán</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243B18E" w14:textId="77777777" w:rsidR="0035262F" w:rsidRPr="00715497" w:rsidRDefault="0035262F" w:rsidP="00721087">
            <w:r w:rsidRPr="00715497">
              <w:t>Lưu trữ</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9FF7EE8"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9B480D2"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CBEB966" w14:textId="77777777" w:rsidR="0035262F" w:rsidRPr="00715497" w:rsidRDefault="0035262F" w:rsidP="00721087">
            <w:r w:rsidRPr="00715497">
              <w:t>Xem</w:t>
            </w:r>
          </w:p>
        </w:tc>
      </w:tr>
      <w:tr w:rsidR="0035262F" w:rsidRPr="00715497" w14:paraId="681189E5"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A465DD" w14:textId="77777777" w:rsidR="0035262F" w:rsidRPr="00715497" w:rsidRDefault="0035262F" w:rsidP="00721087">
            <w:r w:rsidRPr="00715497">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6E4BB55" w14:textId="77777777" w:rsidR="0035262F" w:rsidRPr="00715497" w:rsidRDefault="0035262F" w:rsidP="00721087">
            <w:r w:rsidRPr="00715497">
              <w:t>Quản lý Shipper</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F382DE" w14:textId="77777777" w:rsidR="0035262F" w:rsidRPr="00715497" w:rsidRDefault="0035262F" w:rsidP="00721087">
            <w:r w:rsidRPr="00715497">
              <w:t>Lưu trữ</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BF07A6E"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395AA80"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6FBAB07C" w14:textId="77777777" w:rsidR="0035262F" w:rsidRPr="00715497" w:rsidRDefault="0035262F" w:rsidP="00721087">
            <w:r w:rsidRPr="00715497">
              <w:t>Thêm, sửa, xoá thông tin shipper</w:t>
            </w:r>
          </w:p>
        </w:tc>
      </w:tr>
    </w:tbl>
    <w:p w14:paraId="062DFB85" w14:textId="5AC6F137" w:rsidR="0035262F"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 </w:t>
      </w:r>
    </w:p>
    <w:p w14:paraId="1D20AC51" w14:textId="5A4B885C" w:rsidR="0035262F"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Division: </w:t>
      </w:r>
      <w:r w:rsidRPr="0035262F">
        <w:rPr>
          <w:rFonts w:ascii="Times New Roman" w:hAnsi="Times New Roman" w:cs="Times New Roman"/>
          <w:position w:val="-1"/>
          <w:sz w:val="24"/>
          <w:szCs w:val="24"/>
        </w:rPr>
        <w:t>User and Seller Management</w:t>
      </w:r>
    </w:p>
    <w:p w14:paraId="1EBB100F" w14:textId="7AD81DC2" w:rsidR="0035262F"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47"/>
        <w:gridCol w:w="1677"/>
        <w:gridCol w:w="991"/>
        <w:gridCol w:w="2427"/>
        <w:gridCol w:w="788"/>
        <w:gridCol w:w="4050"/>
      </w:tblGrid>
      <w:tr w:rsidR="0035262F" w:rsidRPr="00715497" w14:paraId="48305EAD" w14:textId="77777777" w:rsidTr="0072108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A7887DF" w14:textId="77777777" w:rsidR="0035262F" w:rsidRPr="000114CB" w:rsidRDefault="0035262F" w:rsidP="00721087">
            <w:pPr>
              <w:spacing w:after="0" w:line="240" w:lineRule="auto"/>
              <w:jc w:val="center"/>
              <w:rPr>
                <w:rFonts w:ascii="Segoe UI" w:eastAsia="Times New Roman" w:hAnsi="Segoe UI" w:cs="Segoe UI"/>
                <w:b/>
                <w:bCs/>
                <w:sz w:val="21"/>
                <w:szCs w:val="21"/>
              </w:rPr>
            </w:pPr>
            <w:r w:rsidRPr="000114CB">
              <w:rPr>
                <w:rFonts w:ascii="Segoe UI" w:eastAsia="Times New Roman" w:hAnsi="Segoe UI" w:cs="Segoe UI"/>
                <w:b/>
                <w:bCs/>
                <w:sz w:val="21"/>
                <w:szCs w:val="21"/>
              </w:rPr>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D016B33" w14:textId="77777777" w:rsidR="0035262F" w:rsidRPr="000114CB" w:rsidRDefault="0035262F" w:rsidP="00721087">
            <w:pPr>
              <w:spacing w:after="0" w:line="240" w:lineRule="auto"/>
              <w:jc w:val="center"/>
              <w:rPr>
                <w:rFonts w:ascii="Segoe UI" w:eastAsia="Times New Roman" w:hAnsi="Segoe UI" w:cs="Segoe UI"/>
                <w:b/>
                <w:bCs/>
                <w:sz w:val="21"/>
                <w:szCs w:val="21"/>
              </w:rPr>
            </w:pPr>
            <w:r w:rsidRPr="000114CB">
              <w:rPr>
                <w:rFonts w:ascii="Segoe UI" w:eastAsia="Times New Roman" w:hAnsi="Segoe UI" w:cs="Segoe UI"/>
                <w:b/>
                <w:bCs/>
                <w:sz w:val="21"/>
                <w:szCs w:val="21"/>
              </w:rPr>
              <w:t>Chức năng</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A7A60AA" w14:textId="77777777" w:rsidR="0035262F" w:rsidRPr="000114CB" w:rsidRDefault="0035262F" w:rsidP="00721087">
            <w:pPr>
              <w:spacing w:after="0" w:line="240" w:lineRule="auto"/>
              <w:jc w:val="center"/>
              <w:rPr>
                <w:rFonts w:ascii="Segoe UI" w:eastAsia="Times New Roman" w:hAnsi="Segoe UI" w:cs="Segoe UI"/>
                <w:b/>
                <w:bCs/>
                <w:sz w:val="21"/>
                <w:szCs w:val="21"/>
              </w:rPr>
            </w:pPr>
            <w:r w:rsidRPr="000114CB">
              <w:rPr>
                <w:rFonts w:ascii="Segoe UI" w:eastAsia="Times New Roman" w:hAnsi="Segoe UI" w:cs="Segoe UI"/>
                <w:b/>
                <w:bCs/>
                <w:sz w:val="21"/>
                <w:szCs w:val="21"/>
              </w:rPr>
              <w:t>Loại</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3DB2B21" w14:textId="77777777" w:rsidR="0035262F" w:rsidRPr="000114CB" w:rsidRDefault="0035262F" w:rsidP="00721087">
            <w:pPr>
              <w:spacing w:after="0" w:line="240" w:lineRule="auto"/>
              <w:jc w:val="center"/>
              <w:rPr>
                <w:rFonts w:ascii="Segoe UI" w:eastAsia="Times New Roman" w:hAnsi="Segoe UI" w:cs="Segoe UI"/>
                <w:b/>
                <w:bCs/>
                <w:sz w:val="21"/>
                <w:szCs w:val="21"/>
              </w:rPr>
            </w:pPr>
            <w:r w:rsidRPr="000114CB">
              <w:rPr>
                <w:rFonts w:ascii="Segoe UI" w:eastAsia="Times New Roman" w:hAnsi="Segoe UI" w:cs="Segoe UI"/>
                <w:b/>
                <w:bCs/>
                <w:sz w:val="21"/>
                <w:szCs w:val="21"/>
              </w:rPr>
              <w:t>Mã Ràng Buộc/Mã Công thức</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6A1274DE" w14:textId="77777777" w:rsidR="0035262F" w:rsidRPr="000114CB" w:rsidRDefault="0035262F" w:rsidP="00721087">
            <w:pPr>
              <w:spacing w:after="0" w:line="240" w:lineRule="auto"/>
              <w:jc w:val="center"/>
              <w:rPr>
                <w:rFonts w:ascii="Segoe UI" w:eastAsia="Times New Roman" w:hAnsi="Segoe UI" w:cs="Segoe UI"/>
                <w:b/>
                <w:bCs/>
                <w:sz w:val="21"/>
                <w:szCs w:val="21"/>
              </w:rPr>
            </w:pPr>
            <w:r w:rsidRPr="000114CB">
              <w:rPr>
                <w:rFonts w:ascii="Segoe UI" w:eastAsia="Times New Roman" w:hAnsi="Segoe UI" w:cs="Segoe UI"/>
                <w:b/>
                <w:bCs/>
                <w:sz w:val="21"/>
                <w:szCs w:val="21"/>
              </w:rPr>
              <w:t>Mã Mẫu</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611A475B" w14:textId="77777777" w:rsidR="0035262F" w:rsidRPr="000114CB" w:rsidRDefault="0035262F" w:rsidP="00721087">
            <w:pPr>
              <w:spacing w:after="0" w:line="240" w:lineRule="auto"/>
              <w:jc w:val="center"/>
              <w:rPr>
                <w:rFonts w:ascii="Segoe UI" w:eastAsia="Times New Roman" w:hAnsi="Segoe UI" w:cs="Segoe UI"/>
                <w:b/>
                <w:bCs/>
                <w:sz w:val="21"/>
                <w:szCs w:val="21"/>
              </w:rPr>
            </w:pPr>
            <w:r w:rsidRPr="000114CB">
              <w:rPr>
                <w:rFonts w:ascii="Segoe UI" w:eastAsia="Times New Roman" w:hAnsi="Segoe UI" w:cs="Segoe UI"/>
                <w:b/>
                <w:bCs/>
                <w:sz w:val="21"/>
                <w:szCs w:val="21"/>
              </w:rPr>
              <w:t>Ghi Chú</w:t>
            </w:r>
          </w:p>
        </w:tc>
      </w:tr>
      <w:tr w:rsidR="0035262F" w:rsidRPr="00715497" w14:paraId="68C467ED"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2ACECEA"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F098D39" w14:textId="77777777" w:rsidR="0035262F" w:rsidRPr="000114CB"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 xml:space="preserve">Tìm kiếm </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C7B90BC" w14:textId="14F2623C" w:rsidR="0035262F" w:rsidRPr="000114CB" w:rsidRDefault="000F3F0A" w:rsidP="00721087">
            <w:pPr>
              <w:spacing w:after="0" w:line="240" w:lineRule="auto"/>
              <w:rPr>
                <w:rFonts w:ascii="Segoe UI" w:eastAsia="Times New Roman" w:hAnsi="Segoe UI" w:cs="Segoe UI"/>
                <w:sz w:val="21"/>
                <w:szCs w:val="21"/>
              </w:rPr>
            </w:pPr>
            <w:r>
              <w:rPr>
                <w:rFonts w:ascii="Segoe UI" w:eastAsia="Times New Roman" w:hAnsi="Segoe UI" w:cs="Segoe UI"/>
                <w:sz w:val="21"/>
                <w:szCs w:val="21"/>
              </w:rPr>
              <w:t>Searching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B6C62A6"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1158F0"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7C8DD8D5"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Tìm kiếm và xem thông tin địa điểm</w:t>
            </w:r>
            <w:r w:rsidRPr="00715497">
              <w:rPr>
                <w:rFonts w:ascii="Segoe UI" w:eastAsia="Times New Roman" w:hAnsi="Segoe UI" w:cs="Segoe UI"/>
                <w:sz w:val="21"/>
                <w:szCs w:val="21"/>
              </w:rPr>
              <w:t>, nhà hàng, món ăn</w:t>
            </w:r>
          </w:p>
        </w:tc>
      </w:tr>
      <w:tr w:rsidR="0035262F" w:rsidRPr="00715497" w14:paraId="30E94153"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51D3D560"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46AD9B64"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Mua sản phẩm</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D2F2B2A"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Lưu trữ</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6597A9F2" w14:textId="77777777" w:rsidR="0035262F" w:rsidRPr="00715497"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65F91E4" w14:textId="77777777" w:rsidR="0035262F" w:rsidRPr="00715497"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1B6C9DAA" w14:textId="77777777" w:rsidR="0035262F" w:rsidRPr="00715497" w:rsidRDefault="0035262F" w:rsidP="00721087">
            <w:pPr>
              <w:spacing w:after="0" w:line="240" w:lineRule="auto"/>
              <w:rPr>
                <w:rFonts w:ascii="Segoe UI" w:eastAsia="Times New Roman" w:hAnsi="Segoe UI" w:cs="Segoe UI"/>
                <w:sz w:val="21"/>
                <w:szCs w:val="21"/>
              </w:rPr>
            </w:pPr>
          </w:p>
        </w:tc>
      </w:tr>
      <w:tr w:rsidR="0035262F" w:rsidRPr="00715497" w14:paraId="7A7EF450"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7BDA53" w14:textId="77777777" w:rsidR="0035262F" w:rsidRPr="000114CB"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3</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D73A5CD"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Đăng bán sản phẩm</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8AC88DB"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Lưu trữ</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E0B1C2A"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B445298"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17217B2C"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Thêm, sửa, xoá sản phẩm bán</w:t>
            </w:r>
          </w:p>
        </w:tc>
      </w:tr>
      <w:tr w:rsidR="0035262F" w:rsidRPr="00715497" w14:paraId="324096C3"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36F9D24" w14:textId="77777777" w:rsidR="0035262F" w:rsidRPr="000114CB"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4</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1BEC667E"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Quản lý Đơn hàng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7249F5A"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Lưu trữ</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30226A6"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49177CE"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0BAE214F"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Xem, xác nhận, xử lý đơn hàng</w:t>
            </w:r>
          </w:p>
        </w:tc>
      </w:tr>
      <w:tr w:rsidR="0035262F" w:rsidRPr="00715497" w14:paraId="31CF7E79"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72E4801E" w14:textId="77777777" w:rsidR="0035262F" w:rsidRPr="000114CB"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5</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4313F177"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Đánh giá và Bình luận</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6F2331BA"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Lưu trữ</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3437A20F"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5550EC18" w14:textId="77777777" w:rsidR="0035262F" w:rsidRPr="000114CB"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hideMark/>
          </w:tcPr>
          <w:p w14:paraId="1C7E3BF9" w14:textId="77777777" w:rsidR="0035262F" w:rsidRPr="000114CB" w:rsidRDefault="0035262F" w:rsidP="00721087">
            <w:pPr>
              <w:spacing w:after="0" w:line="240" w:lineRule="auto"/>
              <w:rPr>
                <w:rFonts w:ascii="Segoe UI" w:eastAsia="Times New Roman" w:hAnsi="Segoe UI" w:cs="Segoe UI"/>
                <w:sz w:val="21"/>
                <w:szCs w:val="21"/>
              </w:rPr>
            </w:pPr>
            <w:r w:rsidRPr="000114CB">
              <w:rPr>
                <w:rFonts w:ascii="Segoe UI" w:eastAsia="Times New Roman" w:hAnsi="Segoe UI" w:cs="Segoe UI"/>
                <w:sz w:val="21"/>
                <w:szCs w:val="21"/>
              </w:rPr>
              <w:t>Đăng và xem đánh giá, bình luận</w:t>
            </w:r>
          </w:p>
        </w:tc>
      </w:tr>
      <w:tr w:rsidR="0035262F" w:rsidRPr="00715497" w14:paraId="51167898"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0033B896"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6</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5B3CF0B0"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Quản lý thanh toán</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4BEA717F"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Lưu trữ</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7C10EA07" w14:textId="77777777" w:rsidR="0035262F" w:rsidRPr="00715497"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tcPr>
          <w:p w14:paraId="2FEF0707" w14:textId="77777777" w:rsidR="0035262F" w:rsidRPr="00715497" w:rsidRDefault="0035262F" w:rsidP="00721087">
            <w:pPr>
              <w:spacing w:after="0" w:line="240" w:lineRule="auto"/>
              <w:rPr>
                <w:rFonts w:ascii="Segoe UI" w:eastAsia="Times New Roman" w:hAnsi="Segoe UI" w:cs="Segoe UI"/>
                <w:sz w:val="21"/>
                <w:szCs w:val="21"/>
              </w:rPr>
            </w:pPr>
          </w:p>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tcPr>
          <w:p w14:paraId="7FED7460"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C</w:t>
            </w:r>
            <w:r>
              <w:rPr>
                <w:rFonts w:ascii="Segoe UI" w:eastAsia="Times New Roman" w:hAnsi="Segoe UI" w:cs="Segoe UI"/>
                <w:sz w:val="21"/>
                <w:szCs w:val="21"/>
              </w:rPr>
              <w:t xml:space="preserve">họn hình thức </w:t>
            </w:r>
            <w:r w:rsidRPr="00715497">
              <w:rPr>
                <w:rFonts w:ascii="Segoe UI" w:eastAsia="Times New Roman" w:hAnsi="Segoe UI" w:cs="Segoe UI"/>
                <w:sz w:val="21"/>
                <w:szCs w:val="21"/>
              </w:rPr>
              <w:t>thanh toán(user)</w:t>
            </w:r>
          </w:p>
          <w:p w14:paraId="53968919"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Xem thông tin thanh toán(both)</w:t>
            </w:r>
          </w:p>
        </w:tc>
      </w:tr>
      <w:tr w:rsidR="0035262F" w:rsidRPr="00715497" w14:paraId="79D49847"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661D4A5D" w14:textId="77777777" w:rsidR="0035262F" w:rsidRPr="00715497" w:rsidRDefault="0035262F" w:rsidP="00721087">
            <w:pPr>
              <w:spacing w:after="0" w:line="240" w:lineRule="auto"/>
              <w:rPr>
                <w:rFonts w:ascii="Segoe UI" w:eastAsia="Times New Roman" w:hAnsi="Segoe UI" w:cs="Segoe UI"/>
                <w:sz w:val="21"/>
                <w:szCs w:val="21"/>
              </w:rPr>
            </w:pPr>
            <w:r w:rsidRPr="00715497">
              <w:rPr>
                <w:rFonts w:ascii="Segoe UI" w:eastAsia="Times New Roman" w:hAnsi="Segoe UI" w:cs="Segoe UI"/>
                <w:sz w:val="21"/>
                <w:szCs w:val="21"/>
              </w:rPr>
              <w:t>7</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0CBAC840" w14:textId="77777777" w:rsidR="0035262F" w:rsidRPr="00715497" w:rsidRDefault="0035262F" w:rsidP="00721087">
            <w:r w:rsidRPr="00715497">
              <w:t>Theo dõi Đơn hàng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74A0F964" w14:textId="77777777" w:rsidR="0035262F" w:rsidRPr="00715497" w:rsidRDefault="0035262F" w:rsidP="00721087">
            <w:r w:rsidRPr="00715497">
              <w:t>Hiển thị</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5E8C6FBB"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tcPr>
          <w:p w14:paraId="4CA74342"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tcPr>
          <w:p w14:paraId="47CC0B26" w14:textId="77777777" w:rsidR="0035262F" w:rsidRPr="00715497" w:rsidRDefault="0035262F" w:rsidP="00721087">
            <w:r w:rsidRPr="00715497">
              <w:t>Xem thông tin chi tiết đơn hàng</w:t>
            </w:r>
          </w:p>
        </w:tc>
      </w:tr>
    </w:tbl>
    <w:p w14:paraId="4FFA9024" w14:textId="77777777" w:rsidR="0035262F" w:rsidRPr="00074706"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103863AC" w14:textId="7A0AD487" w:rsidR="0035262F"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r>
        <w:rPr>
          <w:rFonts w:ascii="Times New Roman" w:hAnsi="Times New Roman" w:cs="Times New Roman"/>
          <w:position w:val="-1"/>
          <w:sz w:val="24"/>
          <w:szCs w:val="24"/>
        </w:rPr>
        <w:t xml:space="preserve">Division: </w:t>
      </w:r>
      <w:r w:rsidRPr="0035262F">
        <w:rPr>
          <w:rFonts w:ascii="Times New Roman" w:hAnsi="Times New Roman" w:cs="Times New Roman"/>
          <w:position w:val="-1"/>
          <w:sz w:val="24"/>
          <w:szCs w:val="24"/>
        </w:rPr>
        <w:t>Shipper Management</w:t>
      </w:r>
    </w:p>
    <w:p w14:paraId="0C8849D0" w14:textId="77777777" w:rsidR="0035262F"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17"/>
        <w:gridCol w:w="2449"/>
        <w:gridCol w:w="743"/>
        <w:gridCol w:w="2514"/>
        <w:gridCol w:w="802"/>
        <w:gridCol w:w="3455"/>
      </w:tblGrid>
      <w:tr w:rsidR="0035262F" w:rsidRPr="00715497" w14:paraId="73030570" w14:textId="77777777" w:rsidTr="0072108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5E59EAA4" w14:textId="77777777" w:rsidR="0035262F" w:rsidRPr="00715497" w:rsidRDefault="0035262F" w:rsidP="00721087">
            <w:pPr>
              <w:rPr>
                <w:b/>
                <w:bCs/>
              </w:rPr>
            </w:pPr>
            <w:r w:rsidRPr="00715497">
              <w:rPr>
                <w:b/>
                <w:bCs/>
              </w:rPr>
              <w:lastRenderedPageBreak/>
              <w:t>No.</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3A8B88BE" w14:textId="77777777" w:rsidR="0035262F" w:rsidRPr="00715497" w:rsidRDefault="0035262F" w:rsidP="00721087">
            <w:pPr>
              <w:rPr>
                <w:b/>
                <w:bCs/>
              </w:rPr>
            </w:pPr>
            <w:r w:rsidRPr="00715497">
              <w:rPr>
                <w:b/>
                <w:bCs/>
              </w:rPr>
              <w:t>Chức năng</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609C1D5" w14:textId="77777777" w:rsidR="0035262F" w:rsidRPr="00715497" w:rsidRDefault="0035262F" w:rsidP="00721087">
            <w:pPr>
              <w:rPr>
                <w:b/>
                <w:bCs/>
              </w:rPr>
            </w:pPr>
            <w:r w:rsidRPr="00715497">
              <w:rPr>
                <w:b/>
                <w:bCs/>
              </w:rPr>
              <w:t>Loại</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0F5DD5EF" w14:textId="77777777" w:rsidR="0035262F" w:rsidRPr="00715497" w:rsidRDefault="0035262F" w:rsidP="00721087">
            <w:pPr>
              <w:rPr>
                <w:b/>
                <w:bCs/>
              </w:rPr>
            </w:pPr>
            <w:r w:rsidRPr="00715497">
              <w:rPr>
                <w:b/>
                <w:bCs/>
              </w:rPr>
              <w:t>Mã Ràng Buộc/Mã Công thức</w:t>
            </w:r>
          </w:p>
        </w:tc>
        <w:tc>
          <w:tcPr>
            <w:tcW w:w="0" w:type="auto"/>
            <w:tcBorders>
              <w:top w:val="single" w:sz="6" w:space="0" w:color="E3E3E3"/>
              <w:left w:val="single" w:sz="6" w:space="0" w:color="E3E3E3"/>
              <w:bottom w:val="single" w:sz="6" w:space="0" w:color="E3E3E3"/>
              <w:right w:val="single" w:sz="2" w:space="0" w:color="E3E3E3"/>
            </w:tcBorders>
            <w:shd w:val="clear" w:color="auto" w:fill="auto"/>
            <w:vAlign w:val="bottom"/>
            <w:hideMark/>
          </w:tcPr>
          <w:p w14:paraId="1DE4E53A" w14:textId="77777777" w:rsidR="0035262F" w:rsidRPr="00715497" w:rsidRDefault="0035262F" w:rsidP="00721087">
            <w:pPr>
              <w:rPr>
                <w:b/>
                <w:bCs/>
              </w:rPr>
            </w:pPr>
            <w:r w:rsidRPr="00715497">
              <w:rPr>
                <w:b/>
                <w:bCs/>
              </w:rPr>
              <w:t>Mã Mẫu</w:t>
            </w:r>
          </w:p>
        </w:tc>
        <w:tc>
          <w:tcPr>
            <w:tcW w:w="0" w:type="auto"/>
            <w:tcBorders>
              <w:top w:val="single" w:sz="6" w:space="0" w:color="E3E3E3"/>
              <w:left w:val="single" w:sz="6" w:space="0" w:color="E3E3E3"/>
              <w:bottom w:val="single" w:sz="6" w:space="0" w:color="E3E3E3"/>
              <w:right w:val="single" w:sz="6" w:space="0" w:color="E3E3E3"/>
            </w:tcBorders>
            <w:shd w:val="clear" w:color="auto" w:fill="auto"/>
            <w:vAlign w:val="bottom"/>
            <w:hideMark/>
          </w:tcPr>
          <w:p w14:paraId="713AACC5" w14:textId="77777777" w:rsidR="0035262F" w:rsidRPr="00715497" w:rsidRDefault="0035262F" w:rsidP="00721087">
            <w:pPr>
              <w:rPr>
                <w:b/>
                <w:bCs/>
              </w:rPr>
            </w:pPr>
            <w:r w:rsidRPr="00715497">
              <w:rPr>
                <w:b/>
                <w:bCs/>
              </w:rPr>
              <w:t>Ghi Chú</w:t>
            </w:r>
          </w:p>
        </w:tc>
      </w:tr>
      <w:tr w:rsidR="0035262F" w:rsidRPr="00715497" w14:paraId="4CA190B5"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5F48DE6" w14:textId="77777777" w:rsidR="0035262F" w:rsidRPr="00715497" w:rsidRDefault="0035262F" w:rsidP="00721087">
            <w:r w:rsidRPr="00715497">
              <w:t>1</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1F4A645" w14:textId="77777777" w:rsidR="0035262F" w:rsidRPr="00715497" w:rsidRDefault="0035262F" w:rsidP="00721087">
            <w:r w:rsidRPr="00715497">
              <w:t>Nhận Đơn hàng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19B6641" w14:textId="77777777" w:rsidR="0035262F" w:rsidRPr="00715497" w:rsidRDefault="0035262F" w:rsidP="00721087">
            <w:r w:rsidRPr="00715497">
              <w:t>Lưu trữ</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01AEA681"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24366301"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5580E36C" w14:textId="77777777" w:rsidR="0035262F" w:rsidRPr="00715497" w:rsidRDefault="0035262F" w:rsidP="00721087">
            <w:r w:rsidRPr="00715497">
              <w:t>Xác nhận và xử lý đơn hàng</w:t>
            </w:r>
          </w:p>
        </w:tc>
      </w:tr>
      <w:tr w:rsidR="0035262F" w:rsidRPr="00715497" w14:paraId="2C6E5844" w14:textId="77777777" w:rsidTr="0072108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6D394DDD" w14:textId="77777777" w:rsidR="0035262F" w:rsidRPr="00715497" w:rsidRDefault="0035262F" w:rsidP="00721087">
            <w:r w:rsidRPr="00715497">
              <w:t>2</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4A6CF685" w14:textId="77777777" w:rsidR="0035262F" w:rsidRPr="00715497" w:rsidRDefault="0035262F" w:rsidP="00721087">
            <w:r w:rsidRPr="00715497">
              <w:t>Theo dõi Đơn hàng</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513A210F" w14:textId="77777777" w:rsidR="0035262F" w:rsidRPr="00715497" w:rsidRDefault="0035262F" w:rsidP="00721087">
            <w:r w:rsidRPr="00715497">
              <w:t>Hiển thị</w:t>
            </w:r>
          </w:p>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3E1326FF"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2" w:space="0" w:color="E3E3E3"/>
            </w:tcBorders>
            <w:shd w:val="clear" w:color="auto" w:fill="auto"/>
            <w:vAlign w:val="bottom"/>
            <w:hideMark/>
          </w:tcPr>
          <w:p w14:paraId="7FCBE9B6" w14:textId="77777777" w:rsidR="0035262F" w:rsidRPr="00715497" w:rsidRDefault="0035262F" w:rsidP="00721087"/>
        </w:tc>
        <w:tc>
          <w:tcPr>
            <w:tcW w:w="0" w:type="auto"/>
            <w:tcBorders>
              <w:top w:val="single" w:sz="2" w:space="0" w:color="E3E3E3"/>
              <w:left w:val="single" w:sz="6" w:space="0" w:color="E3E3E3"/>
              <w:bottom w:val="single" w:sz="6" w:space="0" w:color="E3E3E3"/>
              <w:right w:val="single" w:sz="6" w:space="0" w:color="E3E3E3"/>
            </w:tcBorders>
            <w:shd w:val="clear" w:color="auto" w:fill="auto"/>
            <w:vAlign w:val="bottom"/>
            <w:hideMark/>
          </w:tcPr>
          <w:p w14:paraId="4CD1EC98" w14:textId="77777777" w:rsidR="0035262F" w:rsidRPr="00715497" w:rsidRDefault="0035262F" w:rsidP="00721087">
            <w:r w:rsidRPr="00715497">
              <w:t>Xem thông tin chi tiết đơn hàng</w:t>
            </w:r>
          </w:p>
        </w:tc>
      </w:tr>
      <w:tr w:rsidR="0035262F" w:rsidRPr="00715497" w14:paraId="3A0201C6" w14:textId="77777777" w:rsidTr="00721087">
        <w:trPr>
          <w:tblCellSpacing w:w="15" w:type="dxa"/>
        </w:trPr>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203CE266" w14:textId="77777777" w:rsidR="0035262F" w:rsidRPr="00715497" w:rsidRDefault="0035262F" w:rsidP="00721087">
            <w:r w:rsidRPr="00715497">
              <w:t>3</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5AC637A6" w14:textId="77777777" w:rsidR="0035262F" w:rsidRPr="00715497" w:rsidRDefault="0035262F" w:rsidP="00721087">
            <w:r w:rsidRPr="00715497">
              <w:t>Cập nhật Trạng thái giao hàng</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0151B7EC" w14:textId="77777777" w:rsidR="0035262F" w:rsidRPr="00715497" w:rsidRDefault="0035262F" w:rsidP="00721087">
            <w:r w:rsidRPr="00715497">
              <w:t>Lưu trữ</w:t>
            </w:r>
          </w:p>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37097954" w14:textId="77777777" w:rsidR="0035262F" w:rsidRPr="00715497" w:rsidRDefault="0035262F" w:rsidP="00721087"/>
        </w:tc>
        <w:tc>
          <w:tcPr>
            <w:tcW w:w="0" w:type="auto"/>
            <w:tcBorders>
              <w:top w:val="single" w:sz="2" w:space="0" w:color="E3E3E3"/>
              <w:left w:val="single" w:sz="6" w:space="0" w:color="E3E3E3"/>
              <w:bottom w:val="single" w:sz="2" w:space="0" w:color="E3E3E3"/>
              <w:right w:val="single" w:sz="2" w:space="0" w:color="E3E3E3"/>
            </w:tcBorders>
            <w:shd w:val="clear" w:color="auto" w:fill="auto"/>
            <w:vAlign w:val="bottom"/>
            <w:hideMark/>
          </w:tcPr>
          <w:p w14:paraId="018065E2" w14:textId="77777777" w:rsidR="0035262F" w:rsidRPr="00715497" w:rsidRDefault="0035262F" w:rsidP="00721087"/>
        </w:tc>
        <w:tc>
          <w:tcPr>
            <w:tcW w:w="0" w:type="auto"/>
            <w:tcBorders>
              <w:top w:val="single" w:sz="2" w:space="0" w:color="E3E3E3"/>
              <w:left w:val="single" w:sz="6" w:space="0" w:color="E3E3E3"/>
              <w:bottom w:val="single" w:sz="2" w:space="0" w:color="E3E3E3"/>
              <w:right w:val="single" w:sz="6" w:space="0" w:color="E3E3E3"/>
            </w:tcBorders>
            <w:shd w:val="clear" w:color="auto" w:fill="auto"/>
            <w:vAlign w:val="bottom"/>
            <w:hideMark/>
          </w:tcPr>
          <w:p w14:paraId="35D1504A" w14:textId="77777777" w:rsidR="0035262F" w:rsidRPr="00715497" w:rsidRDefault="0035262F" w:rsidP="00721087">
            <w:r w:rsidRPr="00715497">
              <w:t>Cập nhật trạng thái giao hàng đang diễn ra</w:t>
            </w:r>
          </w:p>
        </w:tc>
      </w:tr>
    </w:tbl>
    <w:p w14:paraId="11AABE79" w14:textId="77777777" w:rsidR="0035262F"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374B347A" w14:textId="77777777" w:rsidR="0035262F" w:rsidRPr="00074706" w:rsidRDefault="0035262F" w:rsidP="00074706">
      <w:pPr>
        <w:tabs>
          <w:tab w:val="left" w:pos="630"/>
        </w:tabs>
        <w:suppressAutoHyphens/>
        <w:autoSpaceDE w:val="0"/>
        <w:autoSpaceDN w:val="0"/>
        <w:adjustRightInd w:val="0"/>
        <w:spacing w:after="0" w:line="276" w:lineRule="auto"/>
        <w:jc w:val="both"/>
        <w:rPr>
          <w:rFonts w:ascii="Times New Roman" w:hAnsi="Times New Roman" w:cs="Times New Roman"/>
          <w:position w:val="-1"/>
          <w:sz w:val="24"/>
          <w:szCs w:val="24"/>
        </w:rPr>
      </w:pPr>
    </w:p>
    <w:p w14:paraId="60222DE2" w14:textId="441D3539" w:rsidR="00F500C2" w:rsidRPr="00074706" w:rsidRDefault="00F500C2" w:rsidP="00074706">
      <w:pPr>
        <w:pStyle w:val="Heading2"/>
        <w:spacing w:line="276" w:lineRule="auto"/>
        <w:rPr>
          <w:rFonts w:ascii="Times New Roman" w:hAnsi="Times New Roman" w:cs="Times New Roman"/>
          <w:color w:val="000000" w:themeColor="text1"/>
          <w:sz w:val="24"/>
          <w:szCs w:val="24"/>
        </w:rPr>
      </w:pPr>
      <w:r w:rsidRPr="00074706">
        <w:rPr>
          <w:rFonts w:ascii="Times New Roman" w:hAnsi="Times New Roman" w:cs="Times New Roman"/>
          <w:color w:val="000000" w:themeColor="text1"/>
          <w:sz w:val="24"/>
          <w:szCs w:val="24"/>
        </w:rPr>
        <w:t>3.2 Functional system requirements</w:t>
      </w:r>
    </w:p>
    <w:tbl>
      <w:tblPr>
        <w:tblStyle w:val="TableGrid"/>
        <w:tblW w:w="0" w:type="auto"/>
        <w:tblLook w:val="04A0" w:firstRow="1" w:lastRow="0" w:firstColumn="1" w:lastColumn="0" w:noHBand="0" w:noVBand="1"/>
      </w:tblPr>
      <w:tblGrid>
        <w:gridCol w:w="510"/>
        <w:gridCol w:w="1502"/>
        <w:gridCol w:w="6208"/>
        <w:gridCol w:w="1130"/>
      </w:tblGrid>
      <w:tr w:rsidR="00F500C2" w:rsidRPr="00074706" w14:paraId="74270614" w14:textId="77777777" w:rsidTr="00F500C2">
        <w:tc>
          <w:tcPr>
            <w:tcW w:w="475" w:type="dxa"/>
          </w:tcPr>
          <w:p w14:paraId="005BB5A2" w14:textId="7E0FC226"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No</w:t>
            </w:r>
          </w:p>
        </w:tc>
        <w:tc>
          <w:tcPr>
            <w:tcW w:w="1505" w:type="dxa"/>
          </w:tcPr>
          <w:p w14:paraId="5953A79F" w14:textId="56CEA3EA"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Content</w:t>
            </w:r>
          </w:p>
        </w:tc>
        <w:tc>
          <w:tcPr>
            <w:tcW w:w="6237" w:type="dxa"/>
          </w:tcPr>
          <w:p w14:paraId="79525933" w14:textId="3843F439"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Description</w:t>
            </w:r>
          </w:p>
        </w:tc>
        <w:tc>
          <w:tcPr>
            <w:tcW w:w="1133" w:type="dxa"/>
          </w:tcPr>
          <w:p w14:paraId="6734EAF7" w14:textId="65FDF070"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Note</w:t>
            </w:r>
          </w:p>
        </w:tc>
      </w:tr>
      <w:tr w:rsidR="00F500C2" w:rsidRPr="00074706" w14:paraId="56167D14" w14:textId="77777777" w:rsidTr="00F500C2">
        <w:tc>
          <w:tcPr>
            <w:tcW w:w="475" w:type="dxa"/>
          </w:tcPr>
          <w:p w14:paraId="1821333D" w14:textId="59FDD812"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1</w:t>
            </w:r>
          </w:p>
        </w:tc>
        <w:tc>
          <w:tcPr>
            <w:tcW w:w="1505" w:type="dxa"/>
          </w:tcPr>
          <w:p w14:paraId="4CB77C4F" w14:textId="2A5F8CF4" w:rsidR="00F500C2" w:rsidRPr="00074706" w:rsidRDefault="00F500C2" w:rsidP="00074706">
            <w:pPr>
              <w:spacing w:line="276" w:lineRule="auto"/>
              <w:rPr>
                <w:rFonts w:ascii="Times New Roman" w:hAnsi="Times New Roman" w:cs="Times New Roman"/>
                <w:sz w:val="24"/>
                <w:szCs w:val="24"/>
              </w:rPr>
            </w:pPr>
            <w:r w:rsidRPr="00074706">
              <w:rPr>
                <w:rStyle w:val="Strong"/>
                <w:rFonts w:ascii="Times New Roman" w:hAnsi="Times New Roman" w:cs="Times New Roman"/>
                <w:b w:val="0"/>
                <w:bCs w:val="0"/>
                <w:color w:val="1F1F1F"/>
                <w:sz w:val="24"/>
                <w:szCs w:val="24"/>
                <w:shd w:val="clear" w:color="auto" w:fill="FFFFFF"/>
              </w:rPr>
              <w:t>Quyền hạn người dùng</w:t>
            </w:r>
          </w:p>
        </w:tc>
        <w:tc>
          <w:tcPr>
            <w:tcW w:w="6237" w:type="dxa"/>
          </w:tcPr>
          <w:p w14:paraId="532AE86B" w14:textId="21BB6BBB"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-Quản lý dự án có thể sử dụng tất cả chức năng của hệ thống</w:t>
            </w:r>
          </w:p>
          <w:p w14:paraId="697F5114" w14:textId="6AECECF3"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-Phân quyền chi tiết cho từng nhóm người dùng</w:t>
            </w:r>
          </w:p>
          <w:p w14:paraId="3628B1AD" w14:textId="1E4B1699"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-Quản lý quyền truy cập</w:t>
            </w:r>
          </w:p>
        </w:tc>
        <w:tc>
          <w:tcPr>
            <w:tcW w:w="1133" w:type="dxa"/>
          </w:tcPr>
          <w:p w14:paraId="5234FE8E" w14:textId="77777777" w:rsidR="00F500C2" w:rsidRPr="00074706" w:rsidRDefault="00F500C2" w:rsidP="00074706">
            <w:pPr>
              <w:spacing w:line="276" w:lineRule="auto"/>
              <w:rPr>
                <w:rFonts w:ascii="Times New Roman" w:hAnsi="Times New Roman" w:cs="Times New Roman"/>
                <w:sz w:val="24"/>
                <w:szCs w:val="24"/>
              </w:rPr>
            </w:pPr>
          </w:p>
        </w:tc>
      </w:tr>
      <w:tr w:rsidR="00F500C2" w:rsidRPr="00074706" w14:paraId="389548E0" w14:textId="77777777" w:rsidTr="00F500C2">
        <w:tc>
          <w:tcPr>
            <w:tcW w:w="475" w:type="dxa"/>
          </w:tcPr>
          <w:p w14:paraId="37C94CE5" w14:textId="595F3F3C"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2</w:t>
            </w:r>
          </w:p>
        </w:tc>
        <w:tc>
          <w:tcPr>
            <w:tcW w:w="1505" w:type="dxa"/>
          </w:tcPr>
          <w:p w14:paraId="4097C4DC" w14:textId="5E3F09ED"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 xml:space="preserve">Quản lý tài khoản </w:t>
            </w:r>
          </w:p>
        </w:tc>
        <w:tc>
          <w:tcPr>
            <w:tcW w:w="6237" w:type="dxa"/>
          </w:tcPr>
          <w:p w14:paraId="1378E0B0" w14:textId="39300D7C"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Đăng ký/đăng nhập tài khoản.</w:t>
            </w:r>
          </w:p>
          <w:p w14:paraId="6C687B2D"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Cập nhật thông tin tài khoản. </w:t>
            </w:r>
          </w:p>
          <w:p w14:paraId="65484CBE"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Quản lý mật khẩu. </w:t>
            </w:r>
          </w:p>
          <w:p w14:paraId="39EDEFE6"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Quên mật khẩu. </w:t>
            </w:r>
          </w:p>
          <w:p w14:paraId="781482AB" w14:textId="25478C43"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Xác minh tài khoản (email, OTP).</w:t>
            </w:r>
          </w:p>
          <w:p w14:paraId="632FFD1B"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Hỗ trợ đăng nhập bằng mạng xã hội. </w:t>
            </w:r>
          </w:p>
          <w:p w14:paraId="1967F355" w14:textId="44DCBC48"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color w:val="1F1F1F"/>
                <w:sz w:val="24"/>
                <w:szCs w:val="24"/>
                <w:shd w:val="clear" w:color="auto" w:fill="FFFFFF"/>
              </w:rPr>
              <w:t>- Lưu trữ thông tin đăng nhập an toàn.</w:t>
            </w:r>
          </w:p>
        </w:tc>
        <w:tc>
          <w:tcPr>
            <w:tcW w:w="1133" w:type="dxa"/>
          </w:tcPr>
          <w:p w14:paraId="43EEBB53" w14:textId="77777777" w:rsidR="00F500C2" w:rsidRPr="00074706" w:rsidRDefault="00F500C2" w:rsidP="00074706">
            <w:pPr>
              <w:spacing w:line="276" w:lineRule="auto"/>
              <w:rPr>
                <w:rFonts w:ascii="Times New Roman" w:hAnsi="Times New Roman" w:cs="Times New Roman"/>
                <w:sz w:val="24"/>
                <w:szCs w:val="24"/>
              </w:rPr>
            </w:pPr>
          </w:p>
        </w:tc>
      </w:tr>
      <w:tr w:rsidR="00F500C2" w:rsidRPr="00074706" w14:paraId="04AFA853" w14:textId="77777777" w:rsidTr="00F500C2">
        <w:tc>
          <w:tcPr>
            <w:tcW w:w="475" w:type="dxa"/>
          </w:tcPr>
          <w:p w14:paraId="52199E87" w14:textId="41AEA9D9"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3</w:t>
            </w:r>
          </w:p>
        </w:tc>
        <w:tc>
          <w:tcPr>
            <w:tcW w:w="1505" w:type="dxa"/>
          </w:tcPr>
          <w:p w14:paraId="3BE38320" w14:textId="7B6238A6"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Quản lý địa chỉ</w:t>
            </w:r>
          </w:p>
        </w:tc>
        <w:tc>
          <w:tcPr>
            <w:tcW w:w="6237" w:type="dxa"/>
          </w:tcPr>
          <w:p w14:paraId="1BDEFF4D"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Thêm, sửa, xóa địa chỉ giao hàng. </w:t>
            </w:r>
          </w:p>
          <w:p w14:paraId="5095B5FC"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Lưu trữ nhiều địa chỉ giao hàng. </w:t>
            </w:r>
          </w:p>
          <w:p w14:paraId="576BC876" w14:textId="6FB0F3A4"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Lựa chọn địa chỉ giao hàng mặc định. </w:t>
            </w:r>
          </w:p>
          <w:p w14:paraId="222A338D" w14:textId="75BE4AB1"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Tự động xác định vị trí địa chỉ. </w:t>
            </w:r>
          </w:p>
        </w:tc>
        <w:tc>
          <w:tcPr>
            <w:tcW w:w="1133" w:type="dxa"/>
          </w:tcPr>
          <w:p w14:paraId="4808624B" w14:textId="77777777" w:rsidR="00F500C2" w:rsidRPr="00074706" w:rsidRDefault="00F500C2" w:rsidP="00074706">
            <w:pPr>
              <w:spacing w:line="276" w:lineRule="auto"/>
              <w:rPr>
                <w:rFonts w:ascii="Times New Roman" w:hAnsi="Times New Roman" w:cs="Times New Roman"/>
                <w:sz w:val="24"/>
                <w:szCs w:val="24"/>
              </w:rPr>
            </w:pPr>
          </w:p>
        </w:tc>
      </w:tr>
      <w:tr w:rsidR="00F500C2" w:rsidRPr="00074706" w14:paraId="16467A52" w14:textId="77777777" w:rsidTr="00F500C2">
        <w:tc>
          <w:tcPr>
            <w:tcW w:w="475" w:type="dxa"/>
          </w:tcPr>
          <w:p w14:paraId="61D919CB" w14:textId="2677960A"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4</w:t>
            </w:r>
          </w:p>
        </w:tc>
        <w:tc>
          <w:tcPr>
            <w:tcW w:w="1505" w:type="dxa"/>
          </w:tcPr>
          <w:p w14:paraId="60BF6FF0" w14:textId="43435FFA"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Tìm kiếm món ăn</w:t>
            </w:r>
          </w:p>
        </w:tc>
        <w:tc>
          <w:tcPr>
            <w:tcW w:w="6237" w:type="dxa"/>
          </w:tcPr>
          <w:p w14:paraId="50B5709B"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Tìm kiếm theo tên món ăn, nhà hàng, khu vực. </w:t>
            </w:r>
          </w:p>
          <w:p w14:paraId="35C90647"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Lọc theo loại món ăn, mức giá, đánh giá. </w:t>
            </w:r>
          </w:p>
          <w:p w14:paraId="0BC76B50" w14:textId="64B71E98"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Sắp xếp theo mức độ phổ biến, giá cả, thời gian giao hàng.</w:t>
            </w:r>
          </w:p>
          <w:p w14:paraId="2B36394F" w14:textId="2DF04AAD"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color w:val="1F1F1F"/>
                <w:sz w:val="24"/>
                <w:szCs w:val="24"/>
                <w:shd w:val="clear" w:color="auto" w:fill="FFFFFF"/>
              </w:rPr>
              <w:t>- Gợi ý tìm kiếm thông minh.</w:t>
            </w:r>
          </w:p>
        </w:tc>
        <w:tc>
          <w:tcPr>
            <w:tcW w:w="1133" w:type="dxa"/>
          </w:tcPr>
          <w:p w14:paraId="5A414D7C" w14:textId="77777777" w:rsidR="00F500C2" w:rsidRPr="00074706" w:rsidRDefault="00F500C2" w:rsidP="00074706">
            <w:pPr>
              <w:spacing w:line="276" w:lineRule="auto"/>
              <w:rPr>
                <w:rFonts w:ascii="Times New Roman" w:hAnsi="Times New Roman" w:cs="Times New Roman"/>
                <w:sz w:val="24"/>
                <w:szCs w:val="24"/>
              </w:rPr>
            </w:pPr>
          </w:p>
        </w:tc>
      </w:tr>
      <w:tr w:rsidR="00F500C2" w:rsidRPr="00074706" w14:paraId="02632125" w14:textId="77777777" w:rsidTr="00F500C2">
        <w:tc>
          <w:tcPr>
            <w:tcW w:w="475" w:type="dxa"/>
          </w:tcPr>
          <w:p w14:paraId="28CF6153" w14:textId="601DA254"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5</w:t>
            </w:r>
          </w:p>
        </w:tc>
        <w:tc>
          <w:tcPr>
            <w:tcW w:w="1505" w:type="dxa"/>
          </w:tcPr>
          <w:p w14:paraId="36D57635" w14:textId="38419BC4"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Xem chi tiết món ăn</w:t>
            </w:r>
          </w:p>
        </w:tc>
        <w:tc>
          <w:tcPr>
            <w:tcW w:w="6237" w:type="dxa"/>
          </w:tcPr>
          <w:p w14:paraId="4AB281CB"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Hình ảnh món ăn. </w:t>
            </w:r>
          </w:p>
          <w:p w14:paraId="14E52183"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Mô tả món ăn.</w:t>
            </w:r>
          </w:p>
          <w:p w14:paraId="73625FD4" w14:textId="20032E72"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Thành phần nguyên liệu. </w:t>
            </w:r>
          </w:p>
          <w:p w14:paraId="2C8C08D6" w14:textId="77777777" w:rsidR="00F500C2" w:rsidRPr="00074706" w:rsidRDefault="00F500C2"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Giá bán.</w:t>
            </w:r>
          </w:p>
          <w:p w14:paraId="3624ACEA" w14:textId="680405C7"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color w:val="1F1F1F"/>
                <w:sz w:val="24"/>
                <w:szCs w:val="24"/>
                <w:shd w:val="clear" w:color="auto" w:fill="FFFFFF"/>
              </w:rPr>
              <w:t>- Đánh giá của khách hàng.</w:t>
            </w:r>
          </w:p>
        </w:tc>
        <w:tc>
          <w:tcPr>
            <w:tcW w:w="1133" w:type="dxa"/>
          </w:tcPr>
          <w:p w14:paraId="380A68CC" w14:textId="77777777" w:rsidR="00F500C2" w:rsidRPr="00074706" w:rsidRDefault="00F500C2" w:rsidP="00074706">
            <w:pPr>
              <w:spacing w:line="276" w:lineRule="auto"/>
              <w:rPr>
                <w:rFonts w:ascii="Times New Roman" w:hAnsi="Times New Roman" w:cs="Times New Roman"/>
                <w:sz w:val="24"/>
                <w:szCs w:val="24"/>
              </w:rPr>
            </w:pPr>
          </w:p>
        </w:tc>
      </w:tr>
      <w:tr w:rsidR="00F500C2" w:rsidRPr="00074706" w14:paraId="31B0E3E3" w14:textId="77777777" w:rsidTr="00F500C2">
        <w:tc>
          <w:tcPr>
            <w:tcW w:w="475" w:type="dxa"/>
          </w:tcPr>
          <w:p w14:paraId="2FFB4369" w14:textId="1398AFF2"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6</w:t>
            </w:r>
          </w:p>
        </w:tc>
        <w:tc>
          <w:tcPr>
            <w:tcW w:w="1505" w:type="dxa"/>
          </w:tcPr>
          <w:p w14:paraId="5555EB1D" w14:textId="2122C825" w:rsidR="00F500C2" w:rsidRPr="00074706" w:rsidRDefault="00F500C2"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Thêm món vào giỏ hàng</w:t>
            </w:r>
          </w:p>
        </w:tc>
        <w:tc>
          <w:tcPr>
            <w:tcW w:w="6237" w:type="dxa"/>
          </w:tcPr>
          <w:p w14:paraId="1F8D62FC"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Chọn số lượng món ăn. </w:t>
            </w:r>
          </w:p>
          <w:p w14:paraId="44178EEC"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Ghi chú cho món ăn. </w:t>
            </w:r>
          </w:p>
          <w:p w14:paraId="53921B8B"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Xem tổng giá tiền. </w:t>
            </w:r>
          </w:p>
          <w:p w14:paraId="19F219D6"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lastRenderedPageBreak/>
              <w:t xml:space="preserve">- Lưu giỏ hàng để đặt sau. </w:t>
            </w:r>
          </w:p>
          <w:p w14:paraId="5C298B74" w14:textId="2737923E" w:rsidR="00F500C2"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color w:val="1F1F1F"/>
                <w:sz w:val="24"/>
                <w:szCs w:val="24"/>
                <w:shd w:val="clear" w:color="auto" w:fill="FFFFFF"/>
              </w:rPr>
              <w:t>- Gợi ý combo/khuyến mãi phù hợp.</w:t>
            </w:r>
          </w:p>
        </w:tc>
        <w:tc>
          <w:tcPr>
            <w:tcW w:w="1133" w:type="dxa"/>
          </w:tcPr>
          <w:p w14:paraId="40D7CBC4" w14:textId="77777777" w:rsidR="00F500C2" w:rsidRPr="00074706" w:rsidRDefault="00F500C2" w:rsidP="00074706">
            <w:pPr>
              <w:spacing w:line="276" w:lineRule="auto"/>
              <w:rPr>
                <w:rFonts w:ascii="Times New Roman" w:hAnsi="Times New Roman" w:cs="Times New Roman"/>
                <w:sz w:val="24"/>
                <w:szCs w:val="24"/>
              </w:rPr>
            </w:pPr>
          </w:p>
        </w:tc>
      </w:tr>
      <w:tr w:rsidR="00F500C2" w:rsidRPr="00074706" w14:paraId="235F5D5C" w14:textId="77777777" w:rsidTr="00F500C2">
        <w:tc>
          <w:tcPr>
            <w:tcW w:w="475" w:type="dxa"/>
          </w:tcPr>
          <w:p w14:paraId="6A235274" w14:textId="77D5DAE4" w:rsidR="00F500C2"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lastRenderedPageBreak/>
              <w:t>7</w:t>
            </w:r>
          </w:p>
        </w:tc>
        <w:tc>
          <w:tcPr>
            <w:tcW w:w="1505" w:type="dxa"/>
          </w:tcPr>
          <w:p w14:paraId="681F27EC" w14:textId="655F859A" w:rsidR="00F500C2"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Thanh toán</w:t>
            </w:r>
          </w:p>
        </w:tc>
        <w:tc>
          <w:tcPr>
            <w:tcW w:w="6237" w:type="dxa"/>
          </w:tcPr>
          <w:p w14:paraId="692D8F8D"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Thanh toán trực tuyến (thẻ ngân hàng, ví điện tử). </w:t>
            </w:r>
          </w:p>
          <w:p w14:paraId="6B3AFF63"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Thanh toán khi nhận hàng (COD). </w:t>
            </w:r>
          </w:p>
          <w:p w14:paraId="0D3E969F"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Xuất hóa đơn điện tử. </w:t>
            </w:r>
          </w:p>
          <w:p w14:paraId="6B2F4556"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Tích hợp nhiều cổng thanh toán uy tín. </w:t>
            </w:r>
          </w:p>
          <w:p w14:paraId="0E4B6546" w14:textId="352518A5" w:rsidR="00F500C2"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color w:val="1F1F1F"/>
                <w:sz w:val="24"/>
                <w:szCs w:val="24"/>
                <w:shd w:val="clear" w:color="auto" w:fill="FFFFFF"/>
              </w:rPr>
              <w:t>- Bảo mật thông tin thanh toán.</w:t>
            </w:r>
          </w:p>
        </w:tc>
        <w:tc>
          <w:tcPr>
            <w:tcW w:w="1133" w:type="dxa"/>
          </w:tcPr>
          <w:p w14:paraId="7D78EE6A" w14:textId="77777777" w:rsidR="00F500C2" w:rsidRPr="00074706" w:rsidRDefault="00F500C2" w:rsidP="00074706">
            <w:pPr>
              <w:spacing w:line="276" w:lineRule="auto"/>
              <w:rPr>
                <w:rFonts w:ascii="Times New Roman" w:hAnsi="Times New Roman" w:cs="Times New Roman"/>
                <w:sz w:val="24"/>
                <w:szCs w:val="24"/>
              </w:rPr>
            </w:pPr>
          </w:p>
        </w:tc>
      </w:tr>
      <w:tr w:rsidR="00D54720" w:rsidRPr="00074706" w14:paraId="2CF66486" w14:textId="77777777" w:rsidTr="00F500C2">
        <w:tc>
          <w:tcPr>
            <w:tcW w:w="475" w:type="dxa"/>
          </w:tcPr>
          <w:p w14:paraId="4B618335" w14:textId="5E31D866" w:rsidR="00D54720"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8</w:t>
            </w:r>
          </w:p>
        </w:tc>
        <w:tc>
          <w:tcPr>
            <w:tcW w:w="1505" w:type="dxa"/>
          </w:tcPr>
          <w:p w14:paraId="76F3617E" w14:textId="358C572C" w:rsidR="00D54720"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Theo dõi đơn hàng</w:t>
            </w:r>
          </w:p>
        </w:tc>
        <w:tc>
          <w:tcPr>
            <w:tcW w:w="6237" w:type="dxa"/>
          </w:tcPr>
          <w:p w14:paraId="483EF7CF"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Trạng thái đơn hàng (đang xử lý, đang giao hàng, đã giao hàng). </w:t>
            </w:r>
          </w:p>
          <w:p w14:paraId="7C0E615D"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Xem lịch sử đặt hàng. </w:t>
            </w:r>
          </w:p>
          <w:p w14:paraId="2764D3DC"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Theo dõi vị trí giao hàng (thời gian thực). </w:t>
            </w:r>
          </w:p>
          <w:p w14:paraId="71F0056C" w14:textId="6220758A"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Hỗ trợ liên hệ với shipper/nhà hàng.</w:t>
            </w:r>
          </w:p>
        </w:tc>
        <w:tc>
          <w:tcPr>
            <w:tcW w:w="1133" w:type="dxa"/>
          </w:tcPr>
          <w:p w14:paraId="200CFA98" w14:textId="77777777" w:rsidR="00D54720" w:rsidRPr="00074706" w:rsidRDefault="00D54720" w:rsidP="00074706">
            <w:pPr>
              <w:spacing w:line="276" w:lineRule="auto"/>
              <w:rPr>
                <w:rFonts w:ascii="Times New Roman" w:hAnsi="Times New Roman" w:cs="Times New Roman"/>
                <w:sz w:val="24"/>
                <w:szCs w:val="24"/>
              </w:rPr>
            </w:pPr>
          </w:p>
        </w:tc>
      </w:tr>
      <w:tr w:rsidR="00D54720" w:rsidRPr="00074706" w14:paraId="1FB6CA0B" w14:textId="77777777" w:rsidTr="00F500C2">
        <w:tc>
          <w:tcPr>
            <w:tcW w:w="475" w:type="dxa"/>
          </w:tcPr>
          <w:p w14:paraId="037B3137" w14:textId="3D248BAE" w:rsidR="00D54720"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9</w:t>
            </w:r>
          </w:p>
        </w:tc>
        <w:tc>
          <w:tcPr>
            <w:tcW w:w="1505" w:type="dxa"/>
          </w:tcPr>
          <w:p w14:paraId="281BB7DD" w14:textId="6A66A72C" w:rsidR="00D54720"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Đánh giá món  ăn</w:t>
            </w:r>
          </w:p>
        </w:tc>
        <w:tc>
          <w:tcPr>
            <w:tcW w:w="6237" w:type="dxa"/>
          </w:tcPr>
          <w:p w14:paraId="5D770793"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Đánh giá chất lượng món ăn.</w:t>
            </w:r>
          </w:p>
          <w:p w14:paraId="2298D7BD"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Đánh giá dịch vụ giao hàng. </w:t>
            </w:r>
          </w:p>
          <w:p w14:paraId="4A696B8E" w14:textId="3A6A7F0D"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Viết bình luận/đánh giá. </w:t>
            </w:r>
          </w:p>
        </w:tc>
        <w:tc>
          <w:tcPr>
            <w:tcW w:w="1133" w:type="dxa"/>
          </w:tcPr>
          <w:p w14:paraId="4950115C" w14:textId="77777777" w:rsidR="00D54720" w:rsidRPr="00074706" w:rsidRDefault="00D54720" w:rsidP="00074706">
            <w:pPr>
              <w:spacing w:line="276" w:lineRule="auto"/>
              <w:rPr>
                <w:rFonts w:ascii="Times New Roman" w:hAnsi="Times New Roman" w:cs="Times New Roman"/>
                <w:sz w:val="24"/>
                <w:szCs w:val="24"/>
              </w:rPr>
            </w:pPr>
          </w:p>
        </w:tc>
      </w:tr>
      <w:tr w:rsidR="00D54720" w:rsidRPr="00074706" w14:paraId="11EE45CD" w14:textId="77777777" w:rsidTr="00F500C2">
        <w:tc>
          <w:tcPr>
            <w:tcW w:w="475" w:type="dxa"/>
          </w:tcPr>
          <w:p w14:paraId="4271D6BF" w14:textId="79BE6BB4" w:rsidR="00D54720" w:rsidRPr="00074706" w:rsidRDefault="00D54720"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10</w:t>
            </w:r>
          </w:p>
        </w:tc>
        <w:tc>
          <w:tcPr>
            <w:tcW w:w="1505" w:type="dxa"/>
          </w:tcPr>
          <w:p w14:paraId="2448338E" w14:textId="7A081F65" w:rsidR="00D54720" w:rsidRPr="00074706" w:rsidRDefault="00D54720" w:rsidP="00074706">
            <w:pPr>
              <w:spacing w:line="276" w:lineRule="auto"/>
              <w:jc w:val="center"/>
              <w:rPr>
                <w:rFonts w:ascii="Times New Roman" w:hAnsi="Times New Roman" w:cs="Times New Roman"/>
                <w:sz w:val="24"/>
                <w:szCs w:val="24"/>
              </w:rPr>
            </w:pPr>
            <w:r w:rsidRPr="00074706">
              <w:rPr>
                <w:rFonts w:ascii="Times New Roman" w:hAnsi="Times New Roman" w:cs="Times New Roman"/>
                <w:sz w:val="24"/>
                <w:szCs w:val="24"/>
              </w:rPr>
              <w:t>Quản lý nhà hàng</w:t>
            </w:r>
          </w:p>
        </w:tc>
        <w:tc>
          <w:tcPr>
            <w:tcW w:w="6237" w:type="dxa"/>
          </w:tcPr>
          <w:p w14:paraId="58050797"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Cập nhật thông tin nhà hàng. </w:t>
            </w:r>
          </w:p>
          <w:p w14:paraId="48F6304C"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Quản lý thực đơn món ăn. </w:t>
            </w:r>
          </w:p>
          <w:p w14:paraId="67E698BD" w14:textId="77777777"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ml:space="preserve">- Quản lý đơn hàng. </w:t>
            </w:r>
          </w:p>
          <w:p w14:paraId="00EEA415" w14:textId="27A7B565" w:rsidR="00D54720" w:rsidRPr="00074706" w:rsidRDefault="00D54720" w:rsidP="00074706">
            <w:pPr>
              <w:spacing w:line="276" w:lineRule="auto"/>
              <w:rPr>
                <w:rFonts w:ascii="Times New Roman" w:hAnsi="Times New Roman" w:cs="Times New Roman"/>
                <w:color w:val="1F1F1F"/>
                <w:sz w:val="24"/>
                <w:szCs w:val="24"/>
                <w:shd w:val="clear" w:color="auto" w:fill="FFFFFF"/>
              </w:rPr>
            </w:pPr>
            <w:r w:rsidRPr="00074706">
              <w:rPr>
                <w:rFonts w:ascii="Times New Roman" w:hAnsi="Times New Roman" w:cs="Times New Roman"/>
                <w:color w:val="1F1F1F"/>
                <w:sz w:val="24"/>
                <w:szCs w:val="24"/>
                <w:shd w:val="clear" w:color="auto" w:fill="FFFFFF"/>
              </w:rPr>
              <w:t>- Xem thống kê báo cáo</w:t>
            </w:r>
          </w:p>
        </w:tc>
        <w:tc>
          <w:tcPr>
            <w:tcW w:w="1133" w:type="dxa"/>
          </w:tcPr>
          <w:p w14:paraId="5E1976C5" w14:textId="77777777" w:rsidR="00D54720" w:rsidRPr="00074706" w:rsidRDefault="00D54720" w:rsidP="00074706">
            <w:pPr>
              <w:spacing w:line="276" w:lineRule="auto"/>
              <w:rPr>
                <w:rFonts w:ascii="Times New Roman" w:hAnsi="Times New Roman" w:cs="Times New Roman"/>
                <w:sz w:val="24"/>
                <w:szCs w:val="24"/>
              </w:rPr>
            </w:pPr>
          </w:p>
        </w:tc>
      </w:tr>
    </w:tbl>
    <w:p w14:paraId="66FA9991" w14:textId="77777777" w:rsidR="00F500C2" w:rsidRPr="00074706" w:rsidRDefault="00F500C2" w:rsidP="00074706">
      <w:pPr>
        <w:spacing w:line="276" w:lineRule="auto"/>
        <w:rPr>
          <w:rFonts w:ascii="Times New Roman" w:hAnsi="Times New Roman" w:cs="Times New Roman"/>
          <w:color w:val="000000" w:themeColor="text1"/>
          <w:sz w:val="24"/>
          <w:szCs w:val="24"/>
        </w:rPr>
      </w:pPr>
    </w:p>
    <w:p w14:paraId="1CE9BA46" w14:textId="6B510753" w:rsidR="00262B8B" w:rsidRPr="00074706" w:rsidRDefault="00262B8B" w:rsidP="00074706">
      <w:pPr>
        <w:pStyle w:val="Heading2"/>
        <w:spacing w:line="276" w:lineRule="auto"/>
        <w:rPr>
          <w:rFonts w:ascii="Times New Roman" w:hAnsi="Times New Roman" w:cs="Times New Roman"/>
          <w:color w:val="000000" w:themeColor="text1"/>
          <w:sz w:val="24"/>
          <w:szCs w:val="24"/>
        </w:rPr>
      </w:pPr>
      <w:bookmarkStart w:id="4" w:name="_Toc45097846"/>
      <w:r w:rsidRPr="00074706">
        <w:rPr>
          <w:rFonts w:ascii="Times New Roman" w:hAnsi="Times New Roman" w:cs="Times New Roman"/>
          <w:color w:val="000000" w:themeColor="text1"/>
          <w:sz w:val="24"/>
          <w:szCs w:val="24"/>
        </w:rPr>
        <w:t>3.</w:t>
      </w:r>
      <w:r w:rsidR="00F20DBB" w:rsidRPr="00074706">
        <w:rPr>
          <w:rFonts w:ascii="Times New Roman" w:hAnsi="Times New Roman" w:cs="Times New Roman"/>
          <w:color w:val="000000" w:themeColor="text1"/>
          <w:sz w:val="24"/>
          <w:szCs w:val="24"/>
        </w:rPr>
        <w:t>3</w:t>
      </w:r>
      <w:r w:rsidRPr="00074706">
        <w:rPr>
          <w:rFonts w:ascii="Times New Roman" w:hAnsi="Times New Roman" w:cs="Times New Roman"/>
          <w:color w:val="000000" w:themeColor="text1"/>
          <w:sz w:val="24"/>
          <w:szCs w:val="24"/>
        </w:rPr>
        <w:t>. Non-functional requirements</w:t>
      </w:r>
      <w:bookmarkEnd w:id="4"/>
    </w:p>
    <w:p w14:paraId="14186318" w14:textId="77777777" w:rsidR="00262B8B" w:rsidRPr="00074706" w:rsidRDefault="00262B8B" w:rsidP="00074706">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1559"/>
        <w:gridCol w:w="1418"/>
        <w:gridCol w:w="4536"/>
        <w:gridCol w:w="1133"/>
      </w:tblGrid>
      <w:tr w:rsidR="00262B8B" w:rsidRPr="00074706" w14:paraId="6F77BD81" w14:textId="77777777" w:rsidTr="00E9221C">
        <w:tc>
          <w:tcPr>
            <w:tcW w:w="704" w:type="dxa"/>
          </w:tcPr>
          <w:p w14:paraId="7B21F99E" w14:textId="590ED8D2" w:rsidR="00262B8B" w:rsidRPr="00074706" w:rsidRDefault="00262B8B" w:rsidP="00074706">
            <w:pPr>
              <w:spacing w:line="276" w:lineRule="auto"/>
              <w:jc w:val="center"/>
              <w:rPr>
                <w:rFonts w:ascii="Times New Roman" w:hAnsi="Times New Roman" w:cs="Times New Roman"/>
                <w:sz w:val="24"/>
                <w:szCs w:val="24"/>
              </w:rPr>
            </w:pPr>
            <w:r w:rsidRPr="00074706">
              <w:rPr>
                <w:rFonts w:ascii="Times New Roman" w:hAnsi="Times New Roman" w:cs="Times New Roman"/>
                <w:sz w:val="24"/>
                <w:szCs w:val="24"/>
              </w:rPr>
              <w:t>No</w:t>
            </w:r>
          </w:p>
        </w:tc>
        <w:tc>
          <w:tcPr>
            <w:tcW w:w="1559" w:type="dxa"/>
          </w:tcPr>
          <w:p w14:paraId="61722645" w14:textId="4BACF96D" w:rsidR="00262B8B" w:rsidRPr="00074706" w:rsidRDefault="00262B8B" w:rsidP="00074706">
            <w:pPr>
              <w:spacing w:line="276" w:lineRule="auto"/>
              <w:jc w:val="center"/>
              <w:rPr>
                <w:rFonts w:ascii="Times New Roman" w:hAnsi="Times New Roman" w:cs="Times New Roman"/>
                <w:sz w:val="24"/>
                <w:szCs w:val="24"/>
              </w:rPr>
            </w:pPr>
            <w:r w:rsidRPr="00074706">
              <w:rPr>
                <w:rFonts w:ascii="Times New Roman" w:hAnsi="Times New Roman" w:cs="Times New Roman"/>
                <w:sz w:val="24"/>
                <w:szCs w:val="24"/>
              </w:rPr>
              <w:t>Criteria</w:t>
            </w:r>
          </w:p>
        </w:tc>
        <w:tc>
          <w:tcPr>
            <w:tcW w:w="1418" w:type="dxa"/>
          </w:tcPr>
          <w:p w14:paraId="73331947" w14:textId="65468003" w:rsidR="00262B8B" w:rsidRPr="00074706" w:rsidRDefault="00262B8B" w:rsidP="00074706">
            <w:pPr>
              <w:spacing w:line="276" w:lineRule="auto"/>
              <w:jc w:val="center"/>
              <w:rPr>
                <w:rFonts w:ascii="Times New Roman" w:hAnsi="Times New Roman" w:cs="Times New Roman"/>
                <w:sz w:val="24"/>
                <w:szCs w:val="24"/>
              </w:rPr>
            </w:pPr>
            <w:r w:rsidRPr="00074706">
              <w:rPr>
                <w:rFonts w:ascii="Times New Roman" w:hAnsi="Times New Roman" w:cs="Times New Roman"/>
                <w:sz w:val="24"/>
                <w:szCs w:val="24"/>
              </w:rPr>
              <w:t>Content</w:t>
            </w:r>
          </w:p>
        </w:tc>
        <w:tc>
          <w:tcPr>
            <w:tcW w:w="4536" w:type="dxa"/>
          </w:tcPr>
          <w:p w14:paraId="0A5DAE6F" w14:textId="31BF7161" w:rsidR="00262B8B" w:rsidRPr="00074706" w:rsidRDefault="00262B8B" w:rsidP="00074706">
            <w:pPr>
              <w:spacing w:line="276" w:lineRule="auto"/>
              <w:jc w:val="center"/>
              <w:rPr>
                <w:rFonts w:ascii="Times New Roman" w:hAnsi="Times New Roman" w:cs="Times New Roman"/>
                <w:sz w:val="24"/>
                <w:szCs w:val="24"/>
              </w:rPr>
            </w:pPr>
            <w:r w:rsidRPr="00074706">
              <w:rPr>
                <w:rFonts w:ascii="Times New Roman" w:hAnsi="Times New Roman" w:cs="Times New Roman"/>
                <w:sz w:val="24"/>
                <w:szCs w:val="24"/>
              </w:rPr>
              <w:t>Description</w:t>
            </w:r>
          </w:p>
        </w:tc>
        <w:tc>
          <w:tcPr>
            <w:tcW w:w="1133" w:type="dxa"/>
          </w:tcPr>
          <w:p w14:paraId="46F9928B" w14:textId="72680F46" w:rsidR="00262B8B" w:rsidRPr="00074706" w:rsidRDefault="00262B8B" w:rsidP="00074706">
            <w:pPr>
              <w:spacing w:line="276" w:lineRule="auto"/>
              <w:jc w:val="center"/>
              <w:rPr>
                <w:rFonts w:ascii="Times New Roman" w:hAnsi="Times New Roman" w:cs="Times New Roman"/>
                <w:sz w:val="24"/>
                <w:szCs w:val="24"/>
              </w:rPr>
            </w:pPr>
            <w:r w:rsidRPr="00074706">
              <w:rPr>
                <w:rFonts w:ascii="Times New Roman" w:hAnsi="Times New Roman" w:cs="Times New Roman"/>
                <w:sz w:val="24"/>
                <w:szCs w:val="24"/>
              </w:rPr>
              <w:t>Note</w:t>
            </w:r>
          </w:p>
        </w:tc>
      </w:tr>
      <w:tr w:rsidR="00E9221C" w:rsidRPr="00074706" w14:paraId="54308AAB" w14:textId="77777777" w:rsidTr="00E9221C">
        <w:tc>
          <w:tcPr>
            <w:tcW w:w="704" w:type="dxa"/>
          </w:tcPr>
          <w:p w14:paraId="5FADE3FD" w14:textId="00675CBB"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1</w:t>
            </w:r>
          </w:p>
        </w:tc>
        <w:tc>
          <w:tcPr>
            <w:tcW w:w="1559" w:type="dxa"/>
          </w:tcPr>
          <w:p w14:paraId="2D1050EE" w14:textId="5D51A1EF" w:rsidR="00E9221C" w:rsidRPr="00074706" w:rsidRDefault="00F20DBB"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Tính hiệu quả</w:t>
            </w:r>
          </w:p>
        </w:tc>
        <w:tc>
          <w:tcPr>
            <w:tcW w:w="1418" w:type="dxa"/>
          </w:tcPr>
          <w:p w14:paraId="65FD8324" w14:textId="459F0834"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Thời gian phản hồi và khả năng chịu tải</w:t>
            </w:r>
          </w:p>
        </w:tc>
        <w:tc>
          <w:tcPr>
            <w:tcW w:w="4536" w:type="dxa"/>
          </w:tcPr>
          <w:p w14:paraId="45BE0985" w14:textId="77777777" w:rsidR="00E9221C" w:rsidRPr="00074706" w:rsidRDefault="00E9221C" w:rsidP="00074706">
            <w:pPr>
              <w:spacing w:before="120" w:after="120" w:line="276" w:lineRule="auto"/>
              <w:jc w:val="both"/>
              <w:rPr>
                <w:rFonts w:ascii="Times New Roman" w:hAnsi="Times New Roman" w:cs="Times New Roman"/>
                <w:sz w:val="24"/>
                <w:szCs w:val="24"/>
              </w:rPr>
            </w:pPr>
            <w:r w:rsidRPr="00074706">
              <w:rPr>
                <w:rFonts w:ascii="Times New Roman" w:hAnsi="Times New Roman" w:cs="Times New Roman"/>
                <w:sz w:val="24"/>
                <w:szCs w:val="24"/>
              </w:rPr>
              <w:t>- Trang web cần tải trang nhanh chóng, tối đa trong vòng 3 giây.</w:t>
            </w:r>
          </w:p>
          <w:p w14:paraId="26801E51" w14:textId="77777777" w:rsidR="00E9221C" w:rsidRPr="00074706" w:rsidRDefault="00E9221C" w:rsidP="00074706">
            <w:pPr>
              <w:spacing w:before="120" w:after="120" w:line="276" w:lineRule="auto"/>
              <w:jc w:val="both"/>
              <w:rPr>
                <w:rFonts w:ascii="Times New Roman" w:hAnsi="Times New Roman" w:cs="Times New Roman"/>
                <w:sz w:val="24"/>
                <w:szCs w:val="24"/>
              </w:rPr>
            </w:pPr>
            <w:r w:rsidRPr="00074706">
              <w:rPr>
                <w:rFonts w:ascii="Times New Roman" w:hAnsi="Times New Roman" w:cs="Times New Roman"/>
                <w:sz w:val="24"/>
                <w:szCs w:val="24"/>
              </w:rPr>
              <w:t>-Các thao tác của người dùng cần được phản hồi nhanh chóng, không quá 2 giây.</w:t>
            </w:r>
          </w:p>
          <w:p w14:paraId="1C17CB97" w14:textId="77777777" w:rsidR="00E9221C" w:rsidRPr="00074706" w:rsidRDefault="00E9221C" w:rsidP="00074706">
            <w:pPr>
              <w:spacing w:before="120" w:after="120" w:line="276" w:lineRule="auto"/>
              <w:jc w:val="both"/>
              <w:rPr>
                <w:rFonts w:ascii="Times New Roman" w:hAnsi="Times New Roman" w:cs="Times New Roman"/>
                <w:sz w:val="24"/>
                <w:szCs w:val="24"/>
              </w:rPr>
            </w:pPr>
            <w:r w:rsidRPr="00074706">
              <w:rPr>
                <w:rFonts w:ascii="Times New Roman" w:hAnsi="Times New Roman" w:cs="Times New Roman"/>
                <w:sz w:val="24"/>
                <w:szCs w:val="24"/>
              </w:rPr>
              <w:t>-Trang web cần có khả năng xử lý đồng thời nhiều truy cập của người dùng.</w:t>
            </w:r>
          </w:p>
          <w:p w14:paraId="499CDD43" w14:textId="57EA223E"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-Hệ thống cần có khả năng mở rộng để đáp ứng nhu cầu tăng trưởng trong tương lai.</w:t>
            </w:r>
          </w:p>
        </w:tc>
        <w:tc>
          <w:tcPr>
            <w:tcW w:w="1133" w:type="dxa"/>
          </w:tcPr>
          <w:p w14:paraId="21E11D5F" w14:textId="77777777" w:rsidR="00E9221C" w:rsidRPr="00074706" w:rsidRDefault="00E9221C" w:rsidP="00074706">
            <w:pPr>
              <w:spacing w:line="276" w:lineRule="auto"/>
              <w:rPr>
                <w:rFonts w:ascii="Times New Roman" w:hAnsi="Times New Roman" w:cs="Times New Roman"/>
                <w:sz w:val="24"/>
                <w:szCs w:val="24"/>
              </w:rPr>
            </w:pPr>
          </w:p>
        </w:tc>
      </w:tr>
      <w:tr w:rsidR="00E9221C" w:rsidRPr="00074706" w14:paraId="35716D47" w14:textId="77777777" w:rsidTr="00E9221C">
        <w:tc>
          <w:tcPr>
            <w:tcW w:w="704" w:type="dxa"/>
          </w:tcPr>
          <w:p w14:paraId="6544B50F" w14:textId="185D25B6"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2</w:t>
            </w:r>
          </w:p>
        </w:tc>
        <w:tc>
          <w:tcPr>
            <w:tcW w:w="1559" w:type="dxa"/>
          </w:tcPr>
          <w:p w14:paraId="17E2F2B8" w14:textId="1A691621" w:rsidR="00E9221C" w:rsidRPr="00074706" w:rsidRDefault="00F20DBB" w:rsidP="00074706">
            <w:pPr>
              <w:spacing w:before="120" w:after="120" w:line="276" w:lineRule="auto"/>
              <w:rPr>
                <w:rFonts w:ascii="Times New Roman" w:hAnsi="Times New Roman" w:cs="Times New Roman"/>
                <w:sz w:val="24"/>
                <w:szCs w:val="24"/>
              </w:rPr>
            </w:pPr>
            <w:r w:rsidRPr="00074706">
              <w:rPr>
                <w:rFonts w:ascii="Times New Roman" w:hAnsi="Times New Roman" w:cs="Times New Roman"/>
                <w:sz w:val="24"/>
                <w:szCs w:val="24"/>
              </w:rPr>
              <w:t>Tính</w:t>
            </w:r>
            <w:r w:rsidR="00E9221C" w:rsidRPr="00074706">
              <w:rPr>
                <w:rFonts w:ascii="Times New Roman" w:hAnsi="Times New Roman" w:cs="Times New Roman"/>
                <w:sz w:val="24"/>
                <w:szCs w:val="24"/>
              </w:rPr>
              <w:t xml:space="preserve"> bảo mật</w:t>
            </w:r>
          </w:p>
        </w:tc>
        <w:tc>
          <w:tcPr>
            <w:tcW w:w="1418" w:type="dxa"/>
          </w:tcPr>
          <w:p w14:paraId="00330ECE" w14:textId="77777777"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Bảo mật thông tin</w:t>
            </w:r>
          </w:p>
          <w:p w14:paraId="78863064" w14:textId="43D05711"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Bảo mật thanh toán</w:t>
            </w:r>
          </w:p>
        </w:tc>
        <w:tc>
          <w:tcPr>
            <w:tcW w:w="4536" w:type="dxa"/>
          </w:tcPr>
          <w:p w14:paraId="42198454" w14:textId="215FD665"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-Thông tin cá nhân của người dùng cần được bảo mật an toàn.</w:t>
            </w:r>
          </w:p>
          <w:p w14:paraId="67F65D4F" w14:textId="61DFF574"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-Hệ thống cần có các biện pháp bảo vệ để chống tấn công mạng và truy cập trái phép.</w:t>
            </w:r>
          </w:p>
          <w:p w14:paraId="716694E2" w14:textId="1760ED47"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-Các giao dịch thanh toán trực tuyến cần được bảo mật an toàn.</w:t>
            </w:r>
          </w:p>
          <w:p w14:paraId="4EFB6B55" w14:textId="7C7B779C"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lastRenderedPageBreak/>
              <w:t>-Hệ thống cần sử dụng các phương thức thanh toán uy tín và an toàn.</w:t>
            </w:r>
          </w:p>
        </w:tc>
        <w:tc>
          <w:tcPr>
            <w:tcW w:w="1133" w:type="dxa"/>
          </w:tcPr>
          <w:p w14:paraId="1E51713A" w14:textId="77777777" w:rsidR="00E9221C" w:rsidRPr="00074706" w:rsidRDefault="00E9221C" w:rsidP="00074706">
            <w:pPr>
              <w:spacing w:line="276" w:lineRule="auto"/>
              <w:rPr>
                <w:rFonts w:ascii="Times New Roman" w:hAnsi="Times New Roman" w:cs="Times New Roman"/>
                <w:sz w:val="24"/>
                <w:szCs w:val="24"/>
              </w:rPr>
            </w:pPr>
          </w:p>
        </w:tc>
      </w:tr>
      <w:tr w:rsidR="00E9221C" w:rsidRPr="00074706" w14:paraId="248F5FE0" w14:textId="77777777" w:rsidTr="00E9221C">
        <w:tc>
          <w:tcPr>
            <w:tcW w:w="704" w:type="dxa"/>
          </w:tcPr>
          <w:p w14:paraId="5B7A00E7" w14:textId="661C6EAE"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lastRenderedPageBreak/>
              <w:t>3</w:t>
            </w:r>
          </w:p>
        </w:tc>
        <w:tc>
          <w:tcPr>
            <w:tcW w:w="1559" w:type="dxa"/>
          </w:tcPr>
          <w:p w14:paraId="72817C06" w14:textId="58DD099E"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Tính tiến hóa</w:t>
            </w:r>
          </w:p>
        </w:tc>
        <w:tc>
          <w:tcPr>
            <w:tcW w:w="1418" w:type="dxa"/>
          </w:tcPr>
          <w:p w14:paraId="6C7FF7C6" w14:textId="0600B249"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Yêu cầu về khả năng mở rộng</w:t>
            </w:r>
          </w:p>
        </w:tc>
        <w:tc>
          <w:tcPr>
            <w:tcW w:w="4536" w:type="dxa"/>
          </w:tcPr>
          <w:p w14:paraId="3499AA71" w14:textId="4576A94D"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-Hệ thống cần có khả năng mở rộng để đáp ứng nhu cầu tăng trưởng trong tương lai.</w:t>
            </w:r>
          </w:p>
          <w:p w14:paraId="062C76BD" w14:textId="021BAC41"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-Cần có khả năng thêm mới các chức năng và tính năng mới một cách dễ dàng.</w:t>
            </w:r>
          </w:p>
          <w:p w14:paraId="0451620A" w14:textId="7AABEEF5"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-Hệ thống cần có khả năng tích hợp với các hệ thống khác.</w:t>
            </w:r>
          </w:p>
        </w:tc>
        <w:tc>
          <w:tcPr>
            <w:tcW w:w="1133" w:type="dxa"/>
          </w:tcPr>
          <w:p w14:paraId="412ADDE5" w14:textId="77777777" w:rsidR="00E9221C" w:rsidRPr="00074706" w:rsidRDefault="00E9221C" w:rsidP="00074706">
            <w:pPr>
              <w:spacing w:line="276" w:lineRule="auto"/>
              <w:rPr>
                <w:rFonts w:ascii="Times New Roman" w:hAnsi="Times New Roman" w:cs="Times New Roman"/>
                <w:sz w:val="24"/>
                <w:szCs w:val="24"/>
              </w:rPr>
            </w:pPr>
          </w:p>
        </w:tc>
      </w:tr>
      <w:tr w:rsidR="00E9221C" w:rsidRPr="00074706" w14:paraId="1F75F38E" w14:textId="77777777" w:rsidTr="00E9221C">
        <w:tc>
          <w:tcPr>
            <w:tcW w:w="704" w:type="dxa"/>
          </w:tcPr>
          <w:p w14:paraId="2B5DEB5E" w14:textId="6BCEFE79"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4</w:t>
            </w:r>
          </w:p>
        </w:tc>
        <w:tc>
          <w:tcPr>
            <w:tcW w:w="1559" w:type="dxa"/>
          </w:tcPr>
          <w:p w14:paraId="4D1B4A91" w14:textId="1EBEB994"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Tính tương thích</w:t>
            </w:r>
          </w:p>
        </w:tc>
        <w:tc>
          <w:tcPr>
            <w:tcW w:w="1418" w:type="dxa"/>
          </w:tcPr>
          <w:p w14:paraId="2B087937" w14:textId="4A39E3D1"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Yêu cầu về khả năng tương thích</w:t>
            </w:r>
          </w:p>
        </w:tc>
        <w:tc>
          <w:tcPr>
            <w:tcW w:w="4536" w:type="dxa"/>
          </w:tcPr>
          <w:p w14:paraId="086EE2B0" w14:textId="5E9FC8F5"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-Hệ thống cần tương thích với nhiều trình duyệt web và thiết bị khác nhau.</w:t>
            </w:r>
          </w:p>
          <w:p w14:paraId="7F1EF2F7" w14:textId="32ED4578"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-Giao diện web cần hiển thị tốt trên các thiết bị di động.</w:t>
            </w:r>
          </w:p>
        </w:tc>
        <w:tc>
          <w:tcPr>
            <w:tcW w:w="1133" w:type="dxa"/>
          </w:tcPr>
          <w:p w14:paraId="615BF294" w14:textId="77777777" w:rsidR="00E9221C" w:rsidRPr="00074706" w:rsidRDefault="00E9221C" w:rsidP="00074706">
            <w:pPr>
              <w:spacing w:line="276" w:lineRule="auto"/>
              <w:rPr>
                <w:rFonts w:ascii="Times New Roman" w:hAnsi="Times New Roman" w:cs="Times New Roman"/>
                <w:sz w:val="24"/>
                <w:szCs w:val="24"/>
              </w:rPr>
            </w:pPr>
          </w:p>
        </w:tc>
      </w:tr>
      <w:tr w:rsidR="00E9221C" w:rsidRPr="00074706" w14:paraId="5452C38F" w14:textId="77777777" w:rsidTr="00E9221C">
        <w:tc>
          <w:tcPr>
            <w:tcW w:w="704" w:type="dxa"/>
          </w:tcPr>
          <w:p w14:paraId="501BE9A2" w14:textId="06251534" w:rsidR="00E9221C" w:rsidRPr="00074706" w:rsidRDefault="00E9221C"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5</w:t>
            </w:r>
          </w:p>
        </w:tc>
        <w:tc>
          <w:tcPr>
            <w:tcW w:w="1559" w:type="dxa"/>
          </w:tcPr>
          <w:p w14:paraId="59DED8A5" w14:textId="1860BA98" w:rsidR="00E9221C" w:rsidRPr="00074706" w:rsidRDefault="00F20DBB"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Khả năng bảo trì</w:t>
            </w:r>
          </w:p>
        </w:tc>
        <w:tc>
          <w:tcPr>
            <w:tcW w:w="1418" w:type="dxa"/>
          </w:tcPr>
          <w:p w14:paraId="552A2841" w14:textId="411F8A52" w:rsidR="00E9221C" w:rsidRPr="00074706" w:rsidRDefault="00F20DBB" w:rsidP="00074706">
            <w:pPr>
              <w:spacing w:line="276" w:lineRule="auto"/>
              <w:jc w:val="center"/>
              <w:rPr>
                <w:rFonts w:ascii="Times New Roman" w:hAnsi="Times New Roman" w:cs="Times New Roman"/>
                <w:sz w:val="24"/>
                <w:szCs w:val="24"/>
              </w:rPr>
            </w:pPr>
            <w:r w:rsidRPr="00074706">
              <w:rPr>
                <w:rFonts w:ascii="Times New Roman" w:hAnsi="Times New Roman" w:cs="Times New Roman"/>
                <w:sz w:val="24"/>
                <w:szCs w:val="24"/>
              </w:rPr>
              <w:t>Yêu cầu về khả năng bảo trì</w:t>
            </w:r>
          </w:p>
        </w:tc>
        <w:tc>
          <w:tcPr>
            <w:tcW w:w="4536" w:type="dxa"/>
          </w:tcPr>
          <w:p w14:paraId="22019129" w14:textId="3F3CFB3B" w:rsidR="00F20DBB" w:rsidRPr="00074706" w:rsidRDefault="00F20DBB"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-Hệ thống cần dễ dàng bảo trì và cập nhật.</w:t>
            </w:r>
          </w:p>
          <w:p w14:paraId="312A89A4" w14:textId="217EEA04" w:rsidR="00F20DBB" w:rsidRPr="00074706" w:rsidRDefault="00F20DBB"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-Cần có tài liệu hướng dẫn bảo trì và cập nhật đầy đủ.</w:t>
            </w:r>
          </w:p>
          <w:p w14:paraId="4D57182F" w14:textId="1CE45E4B" w:rsidR="00E9221C" w:rsidRPr="00074706" w:rsidRDefault="00F20DBB" w:rsidP="00074706">
            <w:pPr>
              <w:spacing w:line="276" w:lineRule="auto"/>
              <w:rPr>
                <w:rFonts w:ascii="Times New Roman" w:hAnsi="Times New Roman" w:cs="Times New Roman"/>
                <w:sz w:val="24"/>
                <w:szCs w:val="24"/>
              </w:rPr>
            </w:pPr>
            <w:r w:rsidRPr="00074706">
              <w:rPr>
                <w:rFonts w:ascii="Times New Roman" w:hAnsi="Times New Roman" w:cs="Times New Roman"/>
                <w:sz w:val="24"/>
                <w:szCs w:val="24"/>
              </w:rPr>
              <w:t>-Hệ thống cần có khả năng ghi log để theo dõi và khắc phục sự cố.</w:t>
            </w:r>
          </w:p>
        </w:tc>
        <w:tc>
          <w:tcPr>
            <w:tcW w:w="1133" w:type="dxa"/>
          </w:tcPr>
          <w:p w14:paraId="2147A35C" w14:textId="77777777" w:rsidR="00E9221C" w:rsidRPr="00074706" w:rsidRDefault="00E9221C" w:rsidP="00074706">
            <w:pPr>
              <w:spacing w:line="276" w:lineRule="auto"/>
              <w:rPr>
                <w:rFonts w:ascii="Times New Roman" w:hAnsi="Times New Roman" w:cs="Times New Roman"/>
                <w:sz w:val="24"/>
                <w:szCs w:val="24"/>
              </w:rPr>
            </w:pPr>
          </w:p>
        </w:tc>
      </w:tr>
    </w:tbl>
    <w:p w14:paraId="1B2F0AE1" w14:textId="77777777" w:rsidR="00262B8B" w:rsidRPr="00074706" w:rsidRDefault="00262B8B" w:rsidP="00074706">
      <w:pPr>
        <w:spacing w:line="276" w:lineRule="auto"/>
        <w:rPr>
          <w:rFonts w:ascii="Times New Roman" w:hAnsi="Times New Roman" w:cs="Times New Roman"/>
          <w:sz w:val="24"/>
          <w:szCs w:val="24"/>
        </w:rPr>
      </w:pPr>
    </w:p>
    <w:p w14:paraId="6AD7AE5A" w14:textId="1A4733B6" w:rsidR="007363E6" w:rsidRPr="00074706" w:rsidRDefault="007363E6" w:rsidP="00074706">
      <w:pPr>
        <w:spacing w:line="276" w:lineRule="auto"/>
        <w:rPr>
          <w:rFonts w:ascii="Times New Roman" w:hAnsi="Times New Roman" w:cs="Times New Roman"/>
          <w:sz w:val="24"/>
          <w:szCs w:val="24"/>
        </w:rPr>
      </w:pPr>
    </w:p>
    <w:sectPr w:rsidR="007363E6" w:rsidRPr="0007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F2DE1"/>
    <w:multiLevelType w:val="hybridMultilevel"/>
    <w:tmpl w:val="B49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F022D"/>
    <w:multiLevelType w:val="hybridMultilevel"/>
    <w:tmpl w:val="5F2C89E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B73841"/>
    <w:multiLevelType w:val="hybridMultilevel"/>
    <w:tmpl w:val="80769E2E"/>
    <w:lvl w:ilvl="0" w:tplc="A800B14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D4739"/>
    <w:multiLevelType w:val="hybridMultilevel"/>
    <w:tmpl w:val="8FCAE2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05E1F86"/>
    <w:multiLevelType w:val="hybridMultilevel"/>
    <w:tmpl w:val="12C2E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106E2"/>
    <w:multiLevelType w:val="hybridMultilevel"/>
    <w:tmpl w:val="856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F50"/>
    <w:rsid w:val="00031705"/>
    <w:rsid w:val="00070F2A"/>
    <w:rsid w:val="00072E42"/>
    <w:rsid w:val="00074706"/>
    <w:rsid w:val="000F3F0A"/>
    <w:rsid w:val="00131EED"/>
    <w:rsid w:val="001B4143"/>
    <w:rsid w:val="00232F50"/>
    <w:rsid w:val="00262B8B"/>
    <w:rsid w:val="0035262F"/>
    <w:rsid w:val="0048633C"/>
    <w:rsid w:val="004A505E"/>
    <w:rsid w:val="00602E5B"/>
    <w:rsid w:val="0071145C"/>
    <w:rsid w:val="007363E6"/>
    <w:rsid w:val="00774A57"/>
    <w:rsid w:val="008401FF"/>
    <w:rsid w:val="00AF6C12"/>
    <w:rsid w:val="00AF7486"/>
    <w:rsid w:val="00C14E36"/>
    <w:rsid w:val="00D54720"/>
    <w:rsid w:val="00E9221C"/>
    <w:rsid w:val="00F20DBB"/>
    <w:rsid w:val="00F50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D465"/>
  <w15:chartTrackingRefBased/>
  <w15:docId w15:val="{36E3B839-6AFC-4224-A69D-E4991958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C12"/>
  </w:style>
  <w:style w:type="paragraph" w:styleId="Heading1">
    <w:name w:val="heading 1"/>
    <w:basedOn w:val="Normal"/>
    <w:next w:val="Normal"/>
    <w:link w:val="Heading1Char"/>
    <w:uiPriority w:val="9"/>
    <w:qFormat/>
    <w:rsid w:val="00AF6C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00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C1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F6C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2E5B"/>
    <w:pPr>
      <w:ind w:left="720"/>
      <w:contextualSpacing/>
    </w:pPr>
  </w:style>
  <w:style w:type="character" w:customStyle="1" w:styleId="Heading2Char">
    <w:name w:val="Heading 2 Char"/>
    <w:basedOn w:val="DefaultParagraphFont"/>
    <w:link w:val="Heading2"/>
    <w:uiPriority w:val="9"/>
    <w:semiHidden/>
    <w:rsid w:val="00F500C2"/>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F500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363371">
      <w:bodyDiv w:val="1"/>
      <w:marLeft w:val="0"/>
      <w:marRight w:val="0"/>
      <w:marTop w:val="0"/>
      <w:marBottom w:val="0"/>
      <w:divBdr>
        <w:top w:val="none" w:sz="0" w:space="0" w:color="auto"/>
        <w:left w:val="none" w:sz="0" w:space="0" w:color="auto"/>
        <w:bottom w:val="none" w:sz="0" w:space="0" w:color="auto"/>
        <w:right w:val="none" w:sz="0" w:space="0" w:color="auto"/>
      </w:divBdr>
    </w:div>
    <w:div w:id="1828783805">
      <w:bodyDiv w:val="1"/>
      <w:marLeft w:val="0"/>
      <w:marRight w:val="0"/>
      <w:marTop w:val="0"/>
      <w:marBottom w:val="0"/>
      <w:divBdr>
        <w:top w:val="none" w:sz="0" w:space="0" w:color="auto"/>
        <w:left w:val="none" w:sz="0" w:space="0" w:color="auto"/>
        <w:bottom w:val="none" w:sz="0" w:space="0" w:color="auto"/>
        <w:right w:val="none" w:sz="0" w:space="0" w:color="auto"/>
      </w:divBdr>
    </w:div>
    <w:div w:id="1994406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8</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2024-03-06T06:35:00Z</dcterms:created>
  <dcterms:modified xsi:type="dcterms:W3CDTF">2024-03-12T00:49:00Z</dcterms:modified>
</cp:coreProperties>
</file>