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281C5" w14:textId="4F5B123D" w:rsidR="006A6B28" w:rsidRPr="009B0DDC" w:rsidRDefault="006572CB">
      <w:pPr>
        <w:rPr>
          <w:b/>
          <w:bCs/>
          <w:sz w:val="32"/>
          <w:szCs w:val="32"/>
        </w:rPr>
      </w:pPr>
      <w:r w:rsidRPr="009B0DDC">
        <w:rPr>
          <w:b/>
          <w:bCs/>
          <w:sz w:val="32"/>
          <w:szCs w:val="32"/>
        </w:rPr>
        <w:t>Financial Advisor Bot</w:t>
      </w:r>
    </w:p>
    <w:p w14:paraId="095A6AB4" w14:textId="47A5D143" w:rsidR="00BE2523" w:rsidRDefault="0076628E">
      <w:r>
        <w:rPr>
          <w:highlight w:val="yellow"/>
        </w:rPr>
        <w:t xml:space="preserve">Architectural </w:t>
      </w:r>
      <w:r w:rsidR="00BE2523" w:rsidRPr="00791389">
        <w:rPr>
          <w:highlight w:val="yellow"/>
        </w:rPr>
        <w:t>Pre</w:t>
      </w:r>
      <w:r w:rsidR="00791389" w:rsidRPr="00791389">
        <w:rPr>
          <w:highlight w:val="yellow"/>
        </w:rPr>
        <w:t>-requisites</w:t>
      </w:r>
    </w:p>
    <w:p w14:paraId="2C9ACFEB" w14:textId="371EFF87" w:rsidR="006572CB" w:rsidRDefault="006572CB">
      <w:r>
        <w:t xml:space="preserve">Market </w:t>
      </w:r>
      <w:r w:rsidR="009B0DDC">
        <w:t>Selection</w:t>
      </w:r>
      <w:r w:rsidR="0076628E">
        <w:t xml:space="preserve"> – Stock Market</w:t>
      </w:r>
    </w:p>
    <w:p w14:paraId="00A98664" w14:textId="6FC7192F" w:rsidR="009B0DDC" w:rsidRDefault="009B0DDC">
      <w:r>
        <w:t>Data pipeline</w:t>
      </w:r>
    </w:p>
    <w:p w14:paraId="4EE0C28B" w14:textId="77777777" w:rsidR="009B0DDC" w:rsidRDefault="009B0DDC"/>
    <w:p w14:paraId="45194E91" w14:textId="3F0A8ABB" w:rsidR="00D85795" w:rsidRDefault="00D85795">
      <w:r>
        <w:t>Database</w:t>
      </w:r>
    </w:p>
    <w:p w14:paraId="482050C6" w14:textId="77777777" w:rsidR="00D85795" w:rsidRDefault="00D85795"/>
    <w:p w14:paraId="74C6C3E0" w14:textId="38C43CC9" w:rsidR="00D85795" w:rsidRDefault="00E94BD2">
      <w:r>
        <w:t>AI/ML Engine</w:t>
      </w:r>
    </w:p>
    <w:p w14:paraId="0E0ABF5A" w14:textId="77777777" w:rsidR="00E94BD2" w:rsidRDefault="00E94BD2"/>
    <w:p w14:paraId="4D4F2EF9" w14:textId="43C0BBE0" w:rsidR="00E94BD2" w:rsidRDefault="00E94BD2">
      <w:r>
        <w:t>Backtesting Engine</w:t>
      </w:r>
    </w:p>
    <w:p w14:paraId="60EDB960" w14:textId="77777777" w:rsidR="00E94BD2" w:rsidRDefault="00E94BD2"/>
    <w:p w14:paraId="22D703A7" w14:textId="1FD8C381" w:rsidR="00E94BD2" w:rsidRDefault="00E94BD2">
      <w:r>
        <w:t>Web Backend (Django</w:t>
      </w:r>
      <w:r w:rsidR="00986FB6">
        <w:t>/FastAPI</w:t>
      </w:r>
      <w:r>
        <w:t>)</w:t>
      </w:r>
    </w:p>
    <w:sectPr w:rsidR="00E94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74"/>
    <w:rsid w:val="003B6D62"/>
    <w:rsid w:val="006572CB"/>
    <w:rsid w:val="006A6B28"/>
    <w:rsid w:val="006C00D4"/>
    <w:rsid w:val="0076628E"/>
    <w:rsid w:val="00791389"/>
    <w:rsid w:val="00986FB6"/>
    <w:rsid w:val="009B0DDC"/>
    <w:rsid w:val="00BE2523"/>
    <w:rsid w:val="00C736C5"/>
    <w:rsid w:val="00D80D74"/>
    <w:rsid w:val="00D85795"/>
    <w:rsid w:val="00E94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2BDB"/>
  <w15:chartTrackingRefBased/>
  <w15:docId w15:val="{96EE9916-801E-4923-90AB-05498DA6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6C5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0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D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D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D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D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D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D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D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D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D7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D7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zy0531</dc:creator>
  <cp:keywords/>
  <dc:description/>
  <cp:lastModifiedBy>zy0531</cp:lastModifiedBy>
  <cp:revision>9</cp:revision>
  <dcterms:created xsi:type="dcterms:W3CDTF">2026-06-09T15:22:00Z</dcterms:created>
  <dcterms:modified xsi:type="dcterms:W3CDTF">2026-06-09T15:34:00Z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2026-06-09T15:22:58Z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f17e8ec2-6dbc-437e-a857-796d82d83bb5</vt:lpwstr>
  </property>
  <property fmtid="{D5CDD505-2E9C-101B-9397-08002B2CF9AE}" pid="7" name="MSIP_Label_defa4170-0d19-0005-0004-bc88714345d2_ActionId">
    <vt:lpwstr>1d422cd4-ee4b-4564-8ce1-c5e98b0156e7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