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841B2" w14:textId="77777777" w:rsidR="005A458D" w:rsidRDefault="005A458D" w:rsidP="005A458D">
      <w:r>
        <w:t>## Free Financial Apps (ej)</w:t>
      </w:r>
    </w:p>
    <w:p w14:paraId="1C1D3AA9" w14:textId="77777777" w:rsidR="005A458D" w:rsidRDefault="005A458D" w:rsidP="005A458D">
      <w:r>
        <w:t>https://akaunting.com/es</w:t>
      </w:r>
    </w:p>
    <w:p w14:paraId="28601593" w14:textId="77777777" w:rsidR="005A458D" w:rsidRDefault="005A458D" w:rsidP="005A458D">
      <w:r>
        <w:t>https://www.firefly-iii.org/</w:t>
      </w:r>
    </w:p>
    <w:p w14:paraId="09287A61" w14:textId="77777777" w:rsidR="005A458D" w:rsidRDefault="005A458D" w:rsidP="005A458D"/>
    <w:p w14:paraId="70EB83C6" w14:textId="77777777" w:rsidR="005A458D" w:rsidRDefault="005A458D" w:rsidP="005A458D">
      <w:r>
        <w:t>## Políticas de seguridad</w:t>
      </w:r>
    </w:p>
    <w:p w14:paraId="162B2709" w14:textId="77777777" w:rsidR="005A458D" w:rsidRDefault="005A458D" w:rsidP="005A458D">
      <w:r>
        <w:t>https://www.incibe.es/empresas/herramientas/politicas</w:t>
      </w:r>
    </w:p>
    <w:p w14:paraId="10855186" w14:textId="77777777" w:rsidR="005A458D" w:rsidRDefault="005A458D" w:rsidP="005A458D">
      <w:r>
        <w:t>https://www.incibe.es/sites/default/files/contenidos/politicas/documentos/cumplimiento-legal.pdf</w:t>
      </w:r>
    </w:p>
    <w:p w14:paraId="65953F92" w14:textId="77777777" w:rsidR="005A458D" w:rsidRDefault="005A458D" w:rsidP="005A458D">
      <w:r>
        <w:t>https://www.incibe.es/empresas/que-te-interesa/buenas-practicas-area-informatica</w:t>
      </w:r>
    </w:p>
    <w:p w14:paraId="29B49F3A" w14:textId="77777777" w:rsidR="005A458D" w:rsidRDefault="005A458D" w:rsidP="005A458D">
      <w:r>
        <w:t>https://www.freecodecamp.org/espanol/news/los-principios-solid-explicados-en-espanol/</w:t>
      </w:r>
    </w:p>
    <w:p w14:paraId="114D5016" w14:textId="77777777" w:rsidR="005A458D" w:rsidRDefault="005A458D" w:rsidP="005A458D"/>
    <w:p w14:paraId="5E061190" w14:textId="77777777" w:rsidR="005A458D" w:rsidRDefault="005A458D" w:rsidP="005A458D">
      <w:r>
        <w:t>## controles básicos (ideas)</w:t>
      </w:r>
    </w:p>
    <w:p w14:paraId="29DCBCA5" w14:textId="77777777" w:rsidR="005A458D" w:rsidRDefault="005A458D" w:rsidP="005A458D">
      <w:r>
        <w:t>Two factors</w:t>
      </w:r>
    </w:p>
    <w:p w14:paraId="143DDF09" w14:textId="77777777" w:rsidR="005A458D" w:rsidRDefault="005A458D" w:rsidP="005A458D">
      <w:r>
        <w:t>MFA</w:t>
      </w:r>
    </w:p>
    <w:p w14:paraId="24A20EA0" w14:textId="77777777" w:rsidR="005A458D" w:rsidRDefault="005A458D" w:rsidP="005A458D">
      <w:r>
        <w:t>Tiempos de expiración y re-autenticación</w:t>
      </w:r>
    </w:p>
    <w:p w14:paraId="7817C5FF" w14:textId="77777777" w:rsidR="005A458D" w:rsidRDefault="005A458D" w:rsidP="005A458D">
      <w:r>
        <w:t>Tokens cortos</w:t>
      </w:r>
    </w:p>
    <w:p w14:paraId="4313B87B" w14:textId="77777777" w:rsidR="005A458D" w:rsidRDefault="005A458D" w:rsidP="005A458D">
      <w:r>
        <w:t>Cifrado en tránsito y reposo (BBDD con KMS, Endpoints con veracrypt y bitlocker, tráfico, app)</w:t>
      </w:r>
    </w:p>
    <w:p w14:paraId="66990F70" w14:textId="77777777" w:rsidR="005A458D" w:rsidRDefault="005A458D" w:rsidP="005A458D">
      <w:r>
        <w:t>Semgrep + SCA + secret scanning</w:t>
      </w:r>
    </w:p>
    <w:p w14:paraId="18F223D7" w14:textId="77777777" w:rsidR="005A458D" w:rsidRDefault="005A458D" w:rsidP="005A458D">
      <w:r>
        <w:t>Scaning automátizado (ZAP)</w:t>
      </w:r>
    </w:p>
    <w:p w14:paraId="1C55B504" w14:textId="77777777" w:rsidR="005A458D" w:rsidRDefault="005A458D" w:rsidP="005A458D">
      <w:r>
        <w:t>Monitorización y registro de logs + centralizar (ELK) +alertas automáticas</w:t>
      </w:r>
    </w:p>
    <w:p w14:paraId="1F0E1FFD" w14:textId="77777777" w:rsidR="005A458D" w:rsidRDefault="005A458D" w:rsidP="005A458D">
      <w:r>
        <w:t xml:space="preserve">Implementar certificados TLS </w:t>
      </w:r>
    </w:p>
    <w:p w14:paraId="7BEDF5F6" w14:textId="77777777" w:rsidR="005A458D" w:rsidRDefault="005A458D" w:rsidP="005A458D">
      <w:r>
        <w:t>Politica de password</w:t>
      </w:r>
    </w:p>
    <w:p w14:paraId="7301E263" w14:textId="77777777" w:rsidR="005A458D" w:rsidRDefault="005A458D" w:rsidP="005A458D">
      <w:r>
        <w:t>Politica de backups</w:t>
      </w:r>
    </w:p>
    <w:p w14:paraId="2A56F244" w14:textId="77777777" w:rsidR="005A458D" w:rsidRDefault="005A458D" w:rsidP="005A458D"/>
    <w:p w14:paraId="6498EFBF" w14:textId="77777777" w:rsidR="005A458D" w:rsidRDefault="005A458D" w:rsidP="005A458D">
      <w:r>
        <w:t>## Resources</w:t>
      </w:r>
    </w:p>
    <w:p w14:paraId="5A325272" w14:textId="77777777" w:rsidR="005A458D" w:rsidRDefault="005A458D" w:rsidP="005A458D"/>
    <w:p w14:paraId="5791B402" w14:textId="77777777" w:rsidR="005A458D" w:rsidRDefault="005A458D" w:rsidP="005A458D">
      <w:r>
        <w:t>### Okta</w:t>
      </w:r>
    </w:p>
    <w:p w14:paraId="0BB38D57" w14:textId="77777777" w:rsidR="005A458D" w:rsidRDefault="005A458D" w:rsidP="005A458D">
      <w:r>
        <w:lastRenderedPageBreak/>
        <w:t>Gestión de identidad y MFA Okta es un Identity Provider (IdP) en la nube que centraliza usuarios, autenticación, MFA y SSO (Single Sign-On) para aplicaciones internas y externas.</w:t>
      </w:r>
    </w:p>
    <w:p w14:paraId="02420991" w14:textId="77777777" w:rsidR="005A458D" w:rsidRDefault="005A458D" w:rsidP="005A458D"/>
    <w:p w14:paraId="3A75B3AD" w14:textId="77777777" w:rsidR="005A458D" w:rsidRDefault="005A458D" w:rsidP="005A458D">
      <w:r>
        <w:t>**¿Qué tiene Okta?**</w:t>
      </w:r>
    </w:p>
    <w:p w14:paraId="507ACFF0" w14:textId="77777777" w:rsidR="005A458D" w:rsidRDefault="005A458D" w:rsidP="005A458D">
      <w:r>
        <w:t>- MFA integrado (TOTP, SMS, push notification, hardware token, biometría)</w:t>
      </w:r>
    </w:p>
    <w:p w14:paraId="1287FDBC" w14:textId="77777777" w:rsidR="005A458D" w:rsidRDefault="005A458D" w:rsidP="005A458D">
      <w:r>
        <w:t>- Gestión centralizada de los usuarios y de permisos</w:t>
      </w:r>
    </w:p>
    <w:p w14:paraId="061DDD15" w14:textId="77777777" w:rsidR="005A458D" w:rsidRDefault="005A458D" w:rsidP="005A458D">
      <w:r>
        <w:t>- Compatible con LDAP/AD y SaaS</w:t>
      </w:r>
    </w:p>
    <w:p w14:paraId="42B7228E" w14:textId="77777777" w:rsidR="005A458D" w:rsidRDefault="005A458D" w:rsidP="005A458D">
      <w:r>
        <w:t>- Single Sign-On para apps web, móviles y APIs</w:t>
      </w:r>
    </w:p>
    <w:p w14:paraId="06B576B5" w14:textId="77777777" w:rsidR="005A458D" w:rsidRDefault="005A458D" w:rsidP="005A458D">
      <w:r>
        <w:t>- Integración con aplicaciones (SAML, OIDC, SCIM para sincronización de usuarios).</w:t>
      </w:r>
    </w:p>
    <w:p w14:paraId="7A97BE6A" w14:textId="77777777" w:rsidR="005A458D" w:rsidRDefault="005A458D" w:rsidP="005A458D">
      <w:r>
        <w:t>- Da SDKs y APIs para verificar tokens o recibir notificaciones push.</w:t>
      </w:r>
    </w:p>
    <w:p w14:paraId="2A70DF59" w14:textId="77777777" w:rsidR="005A458D" w:rsidRDefault="005A458D" w:rsidP="005A458D">
      <w:r>
        <w:t>- Permite monitorización y auditoría, ver logs de accesos, alertas automáticas para eventos, etc.</w:t>
      </w:r>
    </w:p>
    <w:p w14:paraId="4735101B" w14:textId="77777777" w:rsidR="005A458D" w:rsidRDefault="005A458D" w:rsidP="005A458D">
      <w:r>
        <w:t>- Gestión de vulnerabilidades y parches</w:t>
      </w:r>
    </w:p>
    <w:p w14:paraId="59B7AD2E" w14:textId="77777777" w:rsidR="005A458D" w:rsidRDefault="005A458D" w:rsidP="005A458D"/>
    <w:p w14:paraId="767BA196" w14:textId="77777777" w:rsidR="005A458D" w:rsidRDefault="005A458D" w:rsidP="005A458D">
      <w:r>
        <w:t xml:space="preserve">Tutorial: </w:t>
      </w:r>
    </w:p>
    <w:p w14:paraId="7FF2FC90" w14:textId="77777777" w:rsidR="005A458D" w:rsidRDefault="005A458D" w:rsidP="005A458D">
      <w:r>
        <w:t>https://youtu.be/R91a5ze6JHE?si=jSerCyRwuPernFK1</w:t>
      </w:r>
    </w:p>
    <w:p w14:paraId="27D010EE" w14:textId="77777777" w:rsidR="005A458D" w:rsidRDefault="005A458D" w:rsidP="005A458D"/>
    <w:p w14:paraId="74265499" w14:textId="77777777" w:rsidR="005A458D" w:rsidRDefault="005A458D" w:rsidP="005A458D">
      <w:r>
        <w:t>### Bitlocker</w:t>
      </w:r>
    </w:p>
    <w:p w14:paraId="7D885F20" w14:textId="77777777" w:rsidR="005A458D" w:rsidRDefault="005A458D" w:rsidP="005A458D">
      <w:r>
        <w:t>Herramienta de cifrado de disco de Windows.</w:t>
      </w:r>
    </w:p>
    <w:p w14:paraId="73B63E0A" w14:textId="77777777" w:rsidR="005A458D" w:rsidRDefault="005A458D" w:rsidP="005A458D">
      <w:r>
        <w:t>Protege datos almacenados en discos evitando acceso no autorizado.</w:t>
      </w:r>
    </w:p>
    <w:p w14:paraId="317709BC" w14:textId="77777777" w:rsidR="005A458D" w:rsidRDefault="005A458D" w:rsidP="005A458D"/>
    <w:p w14:paraId="3EBD2DC4" w14:textId="77777777" w:rsidR="005A458D" w:rsidRDefault="005A458D" w:rsidP="005A458D">
      <w:r>
        <w:t xml:space="preserve">Tutorial: </w:t>
      </w:r>
    </w:p>
    <w:p w14:paraId="50CCC774" w14:textId="7A918214" w:rsidR="005A458D" w:rsidRDefault="005A458D" w:rsidP="005A458D">
      <w:r>
        <w:t>https://youtu.be/rqN0kfQYc6I?si=tHcBshigjL1-sxnT</w:t>
      </w:r>
    </w:p>
    <w:sectPr w:rsidR="005A4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58D"/>
    <w:rsid w:val="002737C9"/>
    <w:rsid w:val="005A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17B2"/>
  <w15:chartTrackingRefBased/>
  <w15:docId w15:val="{F1CFA383-2706-46E3-BA4D-EB8D0E69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Kinae Wolf</dc:creator>
  <cp:keywords/>
  <dc:description/>
  <cp:lastModifiedBy>Kinae Wolf</cp:lastModifiedBy>
  <cp:revision>1</cp:revision>
  <dcterms:created xsi:type="dcterms:W3CDTF">2025-10-02T19:47:00Z</dcterms:created>
  <dcterms:modified xsi:type="dcterms:W3CDTF">2025-10-02T19:48:00Z</dcterms:modified>
</cp:coreProperties>
</file>