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6E00" w:rsidRPr="001C6E00" w:rsidRDefault="001C6E00" w:rsidP="001C6E0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C6E00">
        <w:rPr>
          <w:rFonts w:ascii="Nirmala UI" w:eastAsia="Times New Roman" w:hAnsi="Nirmala UI" w:cs="Nirmala UI"/>
          <w:b/>
          <w:bCs/>
          <w:sz w:val="36"/>
          <w:szCs w:val="36"/>
        </w:rPr>
        <w:t>काला</w:t>
      </w:r>
      <w:proofErr w:type="spellEnd"/>
      <w:r w:rsidRPr="001C6E00">
        <w:rPr>
          <w:rFonts w:ascii="Times New Roman" w:eastAsia="Times New Roman" w:hAnsi="Times New Roman" w:cs="Times New Roman"/>
          <w:b/>
          <w:bCs/>
          <w:sz w:val="36"/>
          <w:szCs w:val="36"/>
        </w:rPr>
        <w:t xml:space="preserve"> </w:t>
      </w:r>
      <w:proofErr w:type="spellStart"/>
      <w:r w:rsidRPr="001C6E00">
        <w:rPr>
          <w:rFonts w:ascii="Nirmala UI" w:eastAsia="Times New Roman" w:hAnsi="Nirmala UI" w:cs="Nirmala UI"/>
          <w:b/>
          <w:bCs/>
          <w:sz w:val="36"/>
          <w:szCs w:val="36"/>
        </w:rPr>
        <w:t>घेवड़ा</w:t>
      </w:r>
      <w:proofErr w:type="spellEnd"/>
      <w:r w:rsidRPr="001C6E00">
        <w:rPr>
          <w:rFonts w:ascii="Times New Roman" w:eastAsia="Times New Roman" w:hAnsi="Times New Roman" w:cs="Times New Roman"/>
          <w:b/>
          <w:bCs/>
          <w:sz w:val="36"/>
          <w:szCs w:val="36"/>
        </w:rPr>
        <w:t xml:space="preserve"> </w:t>
      </w:r>
      <w:proofErr w:type="spellStart"/>
      <w:r w:rsidRPr="001C6E00">
        <w:rPr>
          <w:rFonts w:ascii="Nirmala UI" w:eastAsia="Times New Roman" w:hAnsi="Nirmala UI" w:cs="Nirmala UI"/>
          <w:b/>
          <w:bCs/>
          <w:sz w:val="36"/>
          <w:szCs w:val="36"/>
        </w:rPr>
        <w:t>दाल</w:t>
      </w:r>
      <w:proofErr w:type="spellEnd"/>
      <w:r w:rsidRPr="001C6E00">
        <w:rPr>
          <w:rFonts w:ascii="Times New Roman" w:eastAsia="Times New Roman" w:hAnsi="Times New Roman" w:cs="Times New Roman"/>
          <w:b/>
          <w:bCs/>
          <w:sz w:val="36"/>
          <w:szCs w:val="36"/>
        </w:rPr>
        <w:t xml:space="preserve"> (Kala </w:t>
      </w:r>
      <w:proofErr w:type="spellStart"/>
      <w:r w:rsidRPr="001C6E00">
        <w:rPr>
          <w:rFonts w:ascii="Times New Roman" w:eastAsia="Times New Roman" w:hAnsi="Times New Roman" w:cs="Times New Roman"/>
          <w:b/>
          <w:bCs/>
          <w:sz w:val="36"/>
          <w:szCs w:val="36"/>
        </w:rPr>
        <w:t>Ghevda</w:t>
      </w:r>
      <w:proofErr w:type="spellEnd"/>
      <w:r w:rsidRPr="001C6E00">
        <w:rPr>
          <w:rFonts w:ascii="Times New Roman" w:eastAsia="Times New Roman" w:hAnsi="Times New Roman" w:cs="Times New Roman"/>
          <w:b/>
          <w:bCs/>
          <w:sz w:val="36"/>
          <w:szCs w:val="36"/>
        </w:rPr>
        <w:t xml:space="preserve"> Dal)</w:t>
      </w:r>
    </w:p>
    <w:p w:rsidR="001C6E00" w:rsidRPr="00C06E73" w:rsidRDefault="001C6E00" w:rsidP="001C6E00">
      <w:pPr>
        <w:spacing w:before="100" w:beforeAutospacing="1" w:after="100" w:afterAutospacing="1" w:line="240" w:lineRule="auto"/>
        <w:rPr>
          <w:rFonts w:ascii="Nirmala UI" w:eastAsia="Times New Roman" w:hAnsi="Nirmala UI" w:cs="Nirmala UI"/>
          <w:sz w:val="24"/>
          <w:szCs w:val="24"/>
        </w:rPr>
      </w:pPr>
      <w:proofErr w:type="spellStart"/>
      <w:r w:rsidRPr="001C6E00">
        <w:rPr>
          <w:rFonts w:ascii="Nirmala UI" w:eastAsia="Times New Roman" w:hAnsi="Nirmala UI" w:cs="Nirmala UI"/>
          <w:b/>
          <w:bCs/>
          <w:sz w:val="24"/>
          <w:szCs w:val="24"/>
        </w:rPr>
        <w:t>काला</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घेवड़ा</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दाल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घेवड़ा</w:t>
      </w:r>
      <w:proofErr w:type="spellEnd"/>
      <w:r w:rsidRPr="001C6E00">
        <w:rPr>
          <w:rFonts w:ascii="Times New Roman" w:eastAsia="Times New Roman" w:hAnsi="Times New Roman" w:cs="Times New Roman"/>
          <w:sz w:val="24"/>
          <w:szCs w:val="24"/>
        </w:rPr>
        <w:t xml:space="preserve"> (Black Field Beans) </w:t>
      </w:r>
      <w:proofErr w:type="spellStart"/>
      <w:r w:rsidRPr="001C6E00">
        <w:rPr>
          <w:rFonts w:ascii="Nirmala UI" w:eastAsia="Times New Roman" w:hAnsi="Nirmala UI" w:cs="Nirmala UI"/>
          <w:sz w:val="24"/>
          <w:szCs w:val="24"/>
        </w:rPr>
        <w:t>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तैयार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वाली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एक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पौष्टिक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पारंपरिक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यह</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अपने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b/>
          <w:bCs/>
          <w:sz w:val="24"/>
          <w:szCs w:val="24"/>
        </w:rPr>
        <w:t>उच्च</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प्रोटीन</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भरपूर</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फाइबर</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और</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आवश्यक</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विटामिन</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एवं</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खनिजों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कारण</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संतुलित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आहार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महत्वपूर्ण</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हिस्सा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महाराष्ट्र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कई</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क्षेत्रों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इसका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उपयोग</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स्वादिष्ट</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उसळ</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अन्य</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पारंपरिक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व्यंजन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बनाने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लिए</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किया</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1C6E00" w:rsidRPr="001C6E00" w:rsidRDefault="001C6E00" w:rsidP="001C6E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6E00">
        <w:rPr>
          <w:rFonts w:ascii="Nirmala UI" w:eastAsia="Times New Roman" w:hAnsi="Nirmala UI" w:cs="Nirmala UI"/>
          <w:b/>
          <w:bCs/>
          <w:sz w:val="27"/>
          <w:szCs w:val="27"/>
        </w:rPr>
        <w:t>काला</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घेवड़ा</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दाल</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की</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विशेषताएँ</w:t>
      </w:r>
      <w:proofErr w:type="spellEnd"/>
    </w:p>
    <w:p w:rsidR="001C6E00" w:rsidRPr="001C6E00" w:rsidRDefault="001C6E00" w:rsidP="001C6E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उच्च</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गुणवत्ता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वाली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पौष्टिक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दाल</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प्रोटीन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फाइबर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भरपूर</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स्वाद</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गाढ़ी</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पौष्टिक</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पारंपरिक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भारतीय</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भोजन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लिए</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उपयुक्त</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6E00">
        <w:rPr>
          <w:rFonts w:ascii="Nirmala UI" w:eastAsia="Times New Roman" w:hAnsi="Nirmala UI" w:cs="Nirmala UI"/>
          <w:b/>
          <w:bCs/>
          <w:sz w:val="27"/>
          <w:szCs w:val="27"/>
        </w:rPr>
        <w:t>पोषण</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संबंधी</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लाभ</w:t>
      </w:r>
      <w:proofErr w:type="spellEnd"/>
    </w:p>
    <w:p w:rsidR="001C6E00" w:rsidRPr="001C6E00" w:rsidRDefault="001C6E00" w:rsidP="001C6E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प्रोटीन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अच्छा</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स्रोत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मांसपेशियों</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विकास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शरीर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मरम्मत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सहायक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फाइबर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भरपूर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पाचन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तंत्र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स्वस्थ</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रखने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मदद</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करता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आयरन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मैग्नीशियम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पोटैशियम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फोलेट</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आवश्यक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पोषक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तत्वों</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अच्छा</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स्रोत</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शरीर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लंबे</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समय</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तक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ऊर्जा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प्रदान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करती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संतुलित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स्वास्थ्यवर्धक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आहार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महत्वपूर्ण</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हिस्सा</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6E00">
        <w:rPr>
          <w:rFonts w:ascii="Nirmala UI" w:eastAsia="Times New Roman" w:hAnsi="Nirmala UI" w:cs="Nirmala UI"/>
          <w:b/>
          <w:bCs/>
          <w:sz w:val="27"/>
          <w:szCs w:val="27"/>
        </w:rPr>
        <w:t>उपयोग</w:t>
      </w:r>
      <w:proofErr w:type="spellEnd"/>
    </w:p>
    <w:p w:rsidR="001C6E00" w:rsidRPr="001C6E00" w:rsidRDefault="001C6E00" w:rsidP="001C6E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काला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घेवड़ा</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दाल</w:t>
      </w:r>
      <w:proofErr w:type="spellEnd"/>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खिचड़ी</w:t>
      </w:r>
      <w:proofErr w:type="spellEnd"/>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सूप</w:t>
      </w:r>
      <w:proofErr w:type="spellEnd"/>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उसळ</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पारंपरिक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महाराष्ट्रीयन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व्यंजन</w:t>
      </w:r>
      <w:proofErr w:type="spellEnd"/>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चावल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रोटी</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साथ</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पौष्टिक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भोजन</w:t>
      </w:r>
      <w:proofErr w:type="spellEnd"/>
      <w:r w:rsidRPr="001C6E00">
        <w:rPr>
          <w:rFonts w:ascii="Times New Roman" w:eastAsia="Times New Roman" w:hAnsi="Times New Roman" w:cs="Times New Roman"/>
          <w:sz w:val="24"/>
          <w:szCs w:val="24"/>
        </w:rPr>
        <w:t xml:space="preserve"> </w:t>
      </w:r>
    </w:p>
    <w:p w:rsidR="001C6E00" w:rsidRPr="001C6E00" w:rsidRDefault="001C6E00" w:rsidP="001C6E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6E00">
        <w:rPr>
          <w:rFonts w:ascii="Nirmala UI" w:eastAsia="Times New Roman" w:hAnsi="Nirmala UI" w:cs="Nirmala UI"/>
          <w:b/>
          <w:bCs/>
          <w:sz w:val="27"/>
          <w:szCs w:val="27"/>
        </w:rPr>
        <w:t>पकाने</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का</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तरीका</w:t>
      </w:r>
      <w:proofErr w:type="spellEnd"/>
    </w:p>
    <w:p w:rsidR="001C6E00" w:rsidRPr="001C6E00" w:rsidRDefault="001C6E00" w:rsidP="001C6E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दाल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r w:rsidRPr="001C6E00">
        <w:rPr>
          <w:rFonts w:ascii="Times New Roman" w:eastAsia="Times New Roman" w:hAnsi="Times New Roman" w:cs="Times New Roman"/>
          <w:b/>
          <w:bCs/>
          <w:sz w:val="24"/>
          <w:szCs w:val="24"/>
        </w:rPr>
        <w:t xml:space="preserve">2–4 </w:t>
      </w:r>
      <w:proofErr w:type="spellStart"/>
      <w:r w:rsidRPr="001C6E00">
        <w:rPr>
          <w:rFonts w:ascii="Nirmala UI" w:eastAsia="Times New Roman" w:hAnsi="Nirmala UI" w:cs="Nirmala UI"/>
          <w:b/>
          <w:bCs/>
          <w:sz w:val="24"/>
          <w:szCs w:val="24"/>
        </w:rPr>
        <w:t>घंटे</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तक</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भिगोने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यह</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जल्दी</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अच्छी</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तरह</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पकती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इसके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बाद</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प्रेशर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कुकर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पकाकर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मसालों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साथ</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स्वादिष्ट</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तैयार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सकती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
    <w:p w:rsidR="001C6E00" w:rsidRPr="001C6E00" w:rsidRDefault="001C6E00" w:rsidP="001C6E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C6E00">
        <w:rPr>
          <w:rFonts w:ascii="Nirmala UI" w:eastAsia="Times New Roman" w:hAnsi="Nirmala UI" w:cs="Nirmala UI"/>
          <w:b/>
          <w:bCs/>
          <w:sz w:val="27"/>
          <w:szCs w:val="27"/>
        </w:rPr>
        <w:t>क्यों</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है</w:t>
      </w:r>
      <w:proofErr w:type="spellEnd"/>
      <w:r w:rsidRPr="001C6E00">
        <w:rPr>
          <w:rFonts w:ascii="Times New Roman" w:eastAsia="Times New Roman" w:hAnsi="Times New Roman" w:cs="Times New Roman"/>
          <w:b/>
          <w:bCs/>
          <w:sz w:val="27"/>
          <w:szCs w:val="27"/>
        </w:rPr>
        <w:t xml:space="preserve"> </w:t>
      </w:r>
      <w:proofErr w:type="spellStart"/>
      <w:r w:rsidRPr="001C6E00">
        <w:rPr>
          <w:rFonts w:ascii="Nirmala UI" w:eastAsia="Times New Roman" w:hAnsi="Nirmala UI" w:cs="Nirmala UI"/>
          <w:b/>
          <w:bCs/>
          <w:sz w:val="27"/>
          <w:szCs w:val="27"/>
        </w:rPr>
        <w:t>खास</w:t>
      </w:r>
      <w:proofErr w:type="spellEnd"/>
      <w:r w:rsidRPr="001C6E00">
        <w:rPr>
          <w:rFonts w:ascii="Times New Roman" w:eastAsia="Times New Roman" w:hAnsi="Times New Roman" w:cs="Times New Roman"/>
          <w:b/>
          <w:bCs/>
          <w:sz w:val="27"/>
          <w:szCs w:val="27"/>
        </w:rPr>
        <w:t>?</w:t>
      </w:r>
    </w:p>
    <w:p w:rsidR="001C6E00" w:rsidRPr="001C6E00" w:rsidRDefault="001C6E00" w:rsidP="001C6E00">
      <w:pPr>
        <w:spacing w:before="100" w:beforeAutospacing="1" w:after="100" w:afterAutospacing="1" w:line="240" w:lineRule="auto"/>
        <w:rPr>
          <w:rFonts w:ascii="Times New Roman" w:eastAsia="Times New Roman" w:hAnsi="Times New Roman" w:cs="Times New Roman"/>
          <w:sz w:val="24"/>
          <w:szCs w:val="24"/>
        </w:rPr>
      </w:pPr>
      <w:proofErr w:type="spellStart"/>
      <w:r w:rsidRPr="001C6E00">
        <w:rPr>
          <w:rFonts w:ascii="Nirmala UI" w:eastAsia="Times New Roman" w:hAnsi="Nirmala UI" w:cs="Nirmala UI"/>
          <w:sz w:val="24"/>
          <w:szCs w:val="24"/>
        </w:rPr>
        <w:t>काला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घेवड़ा</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b/>
          <w:bCs/>
          <w:sz w:val="24"/>
          <w:szCs w:val="24"/>
        </w:rPr>
        <w:t>स्वाद</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पोषण</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और</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पारंपरिक</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भारतीय</w:t>
      </w:r>
      <w:proofErr w:type="spellEnd"/>
      <w:r w:rsidRPr="001C6E00">
        <w:rPr>
          <w:rFonts w:ascii="Times New Roman" w:eastAsia="Times New Roman" w:hAnsi="Times New Roman" w:cs="Times New Roman"/>
          <w:b/>
          <w:bCs/>
          <w:sz w:val="24"/>
          <w:szCs w:val="24"/>
        </w:rPr>
        <w:t xml:space="preserve"> </w:t>
      </w:r>
      <w:proofErr w:type="spellStart"/>
      <w:r w:rsidRPr="001C6E00">
        <w:rPr>
          <w:rFonts w:ascii="Nirmala UI" w:eastAsia="Times New Roman" w:hAnsi="Nirmala UI" w:cs="Nirmala UI"/>
          <w:b/>
          <w:bCs/>
          <w:sz w:val="24"/>
          <w:szCs w:val="24"/>
        </w:rPr>
        <w:t>भोजन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बेहतरीन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इसमें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भरपूर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प्रोटीन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फाइबर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आवश्यक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खनिज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पाए</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शरीर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ऊर्जा</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संतुलित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पोषण</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बनाए</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lastRenderedPageBreak/>
        <w:t>रखने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सहायक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नियमित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आहार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इसे</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शामिल</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करना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स्वाद</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और</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सेहत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दोनों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लिए</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लाभदायक</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माना</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जाता</w:t>
      </w:r>
      <w:proofErr w:type="spellEnd"/>
      <w:r w:rsidRPr="001C6E00">
        <w:rPr>
          <w:rFonts w:ascii="Times New Roman" w:eastAsia="Times New Roman" w:hAnsi="Times New Roman" w:cs="Times New Roman"/>
          <w:sz w:val="24"/>
          <w:szCs w:val="24"/>
        </w:rPr>
        <w:t xml:space="preserve"> </w:t>
      </w:r>
      <w:proofErr w:type="spellStart"/>
      <w:r w:rsidRPr="001C6E00">
        <w:rPr>
          <w:rFonts w:ascii="Nirmala UI" w:eastAsia="Times New Roman" w:hAnsi="Nirmala UI" w:cs="Nirmala UI"/>
          <w:sz w:val="24"/>
          <w:szCs w:val="24"/>
        </w:rPr>
        <w:t>है</w:t>
      </w:r>
      <w:proofErr w:type="spellEnd"/>
      <w:r w:rsidRPr="001C6E00">
        <w:rPr>
          <w:rFonts w:ascii="Nirmala UI" w:eastAsia="Times New Roman" w:hAnsi="Nirmala UI" w:cs="Nirmala UI"/>
          <w:sz w:val="24"/>
          <w:szCs w:val="24"/>
        </w:rPr>
        <w:t>।</w:t>
      </w:r>
    </w:p>
    <w:p w:rsidR="00C06E73" w:rsidRDefault="00C06E73" w:rsidP="00C06E73">
      <w:r>
        <w:t xml:space="preserve">Kala </w:t>
      </w:r>
      <w:proofErr w:type="spellStart"/>
      <w:r>
        <w:t>Ghevda</w:t>
      </w:r>
      <w:proofErr w:type="spellEnd"/>
      <w:r>
        <w:t xml:space="preserve"> Dal (Black Field Beans Dal)</w:t>
      </w:r>
    </w:p>
    <w:p w:rsidR="00C06E73" w:rsidRDefault="00C06E73" w:rsidP="00C06E73">
      <w:r>
        <w:t xml:space="preserve">Kala </w:t>
      </w:r>
      <w:proofErr w:type="spellStart"/>
      <w:r>
        <w:t>Ghevda</w:t>
      </w:r>
      <w:proofErr w:type="spellEnd"/>
      <w:r>
        <w:t xml:space="preserve"> Dal is a nutritious and traditional dal prepared from Kala </w:t>
      </w:r>
      <w:proofErr w:type="spellStart"/>
      <w:r>
        <w:t>Ghevda</w:t>
      </w:r>
      <w:proofErr w:type="spellEnd"/>
      <w:r>
        <w:t xml:space="preserve"> (Black Field Beans). Due to its high protein, rich fiber and essential vitamins and minerals, it is considered an important part of a balanced diet. In many regions of Maharashtra, it is used to make delicious dal, </w:t>
      </w:r>
      <w:proofErr w:type="spellStart"/>
      <w:r>
        <w:t>usal</w:t>
      </w:r>
      <w:proofErr w:type="spellEnd"/>
      <w:r>
        <w:t xml:space="preserve"> and other traditional dishes.</w:t>
      </w:r>
    </w:p>
    <w:p w:rsidR="00C06E73" w:rsidRDefault="00C06E73" w:rsidP="00C06E73">
      <w:r>
        <w:t xml:space="preserve">Features of Kala </w:t>
      </w:r>
      <w:proofErr w:type="spellStart"/>
      <w:r>
        <w:t>Ghevda</w:t>
      </w:r>
      <w:proofErr w:type="spellEnd"/>
      <w:r>
        <w:t xml:space="preserve"> Dal</w:t>
      </w:r>
    </w:p>
    <w:p w:rsidR="00C06E73" w:rsidRDefault="00C06E73" w:rsidP="00C06E73">
      <w:r>
        <w:t>*   High quality and nutritious dal.</w:t>
      </w:r>
    </w:p>
    <w:p w:rsidR="00C06E73" w:rsidRDefault="00C06E73" w:rsidP="00C06E73">
      <w:r>
        <w:t>*   Rich in protein and fiber.</w:t>
      </w:r>
    </w:p>
    <w:p w:rsidR="00C06E73" w:rsidRDefault="00C06E73" w:rsidP="00C06E73">
      <w:r>
        <w:t>*   Rich in taste and nutritious.</w:t>
      </w:r>
    </w:p>
    <w:p w:rsidR="00C06E73" w:rsidRDefault="00C06E73" w:rsidP="00C06E73">
      <w:r>
        <w:t>*   Suitable for traditional Indian food.</w:t>
      </w:r>
    </w:p>
    <w:p w:rsidR="00C06E73" w:rsidRDefault="00C06E73" w:rsidP="00C06E73">
      <w:r>
        <w:t>Nutritional Benefits</w:t>
      </w:r>
    </w:p>
    <w:p w:rsidR="00C06E73" w:rsidRDefault="00C06E73" w:rsidP="00C06E73">
      <w:r>
        <w:t>*   A good source of protein, which helps in muscle development and body repair.</w:t>
      </w:r>
    </w:p>
    <w:p w:rsidR="00C06E73" w:rsidRDefault="00C06E73" w:rsidP="00C06E73">
      <w:r>
        <w:t>*   Rich in fiber, which helps in keeping the digestive system healthy.</w:t>
      </w:r>
    </w:p>
    <w:p w:rsidR="00C06E73" w:rsidRDefault="00C06E73" w:rsidP="00C06E73">
      <w:r>
        <w:t>*   A good source of essential nutrients like iron, magnesium, potassium and folate.</w:t>
      </w:r>
    </w:p>
    <w:p w:rsidR="00C06E73" w:rsidRDefault="00C06E73" w:rsidP="00C06E73">
      <w:r>
        <w:t>*   Provides energy to the body for a long time.</w:t>
      </w:r>
    </w:p>
    <w:p w:rsidR="00C06E73" w:rsidRDefault="00C06E73" w:rsidP="00C06E73">
      <w:r>
        <w:t>*   An important part of a balanced and healthy diet.</w:t>
      </w:r>
    </w:p>
    <w:p w:rsidR="00C06E73" w:rsidRDefault="00C06E73" w:rsidP="00C06E73">
      <w:r>
        <w:t>Uses</w:t>
      </w:r>
    </w:p>
    <w:p w:rsidR="00C06E73" w:rsidRDefault="00C06E73" w:rsidP="00C06E73">
      <w:r>
        <w:t xml:space="preserve">*   Kala </w:t>
      </w:r>
      <w:proofErr w:type="spellStart"/>
      <w:r>
        <w:t>Ghevda</w:t>
      </w:r>
      <w:proofErr w:type="spellEnd"/>
      <w:r>
        <w:t xml:space="preserve"> Dal</w:t>
      </w:r>
    </w:p>
    <w:p w:rsidR="00C06E73" w:rsidRDefault="00C06E73" w:rsidP="00C06E73">
      <w:r>
        <w:t>*   Khichdi</w:t>
      </w:r>
    </w:p>
    <w:p w:rsidR="00C06E73" w:rsidRDefault="00C06E73" w:rsidP="00C06E73">
      <w:r>
        <w:t>*   Soup</w:t>
      </w:r>
    </w:p>
    <w:p w:rsidR="00C06E73" w:rsidRDefault="00C06E73" w:rsidP="00C06E73">
      <w:r>
        <w:t xml:space="preserve">*   </w:t>
      </w:r>
      <w:proofErr w:type="spellStart"/>
      <w:r>
        <w:t>Usal</w:t>
      </w:r>
      <w:proofErr w:type="spellEnd"/>
      <w:r>
        <w:t xml:space="preserve"> and traditional Maharashtrian dishes</w:t>
      </w:r>
    </w:p>
    <w:p w:rsidR="00C06E73" w:rsidRDefault="00C06E73" w:rsidP="00C06E73">
      <w:r>
        <w:t>*   Nutritious meal with rice and roti</w:t>
      </w:r>
    </w:p>
    <w:p w:rsidR="00C06E73" w:rsidRDefault="00C06E73" w:rsidP="00C06E73">
      <w:r>
        <w:t>How to Cook</w:t>
      </w:r>
    </w:p>
    <w:p w:rsidR="00C06E73" w:rsidRDefault="00C06E73" w:rsidP="00C06E73">
      <w:r>
        <w:t>*   Soaking the dal for 2-4 hours helps it cook quickly and properly.</w:t>
      </w:r>
    </w:p>
    <w:p w:rsidR="00C06E73" w:rsidRDefault="00C06E73" w:rsidP="00C06E73">
      <w:r>
        <w:t>*   After that, it can be cooked in a pressure cooker and prepared as a tasty dal with spices.</w:t>
      </w:r>
    </w:p>
    <w:p w:rsidR="00C06E73" w:rsidRDefault="00C06E73" w:rsidP="00C06E73">
      <w:r>
        <w:t>W</w:t>
      </w:r>
      <w:bookmarkStart w:id="0" w:name="_GoBack"/>
      <w:bookmarkEnd w:id="0"/>
      <w:r>
        <w:t>hy is it special?</w:t>
      </w:r>
    </w:p>
    <w:p w:rsidR="001C6E00" w:rsidRDefault="00C06E73" w:rsidP="00C06E73">
      <w:r>
        <w:lastRenderedPageBreak/>
        <w:t xml:space="preserve">Kala </w:t>
      </w:r>
      <w:proofErr w:type="spellStart"/>
      <w:r>
        <w:t>Ghevda</w:t>
      </w:r>
      <w:proofErr w:type="spellEnd"/>
      <w:r>
        <w:t xml:space="preserve"> Dal is an excellent combination of taste, nutrition and traditional Indian food. It is rich in protein, fiber and essential minerals, which help in providing energy to the body and maintaining balanced nutrition. Including it in regular diet is considered beneficial for both taste and health.</w:t>
      </w:r>
    </w:p>
    <w:sectPr w:rsidR="001C6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236DC"/>
    <w:multiLevelType w:val="multilevel"/>
    <w:tmpl w:val="8FB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20A40"/>
    <w:multiLevelType w:val="multilevel"/>
    <w:tmpl w:val="E29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C5F16"/>
    <w:multiLevelType w:val="multilevel"/>
    <w:tmpl w:val="251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A4099"/>
    <w:multiLevelType w:val="multilevel"/>
    <w:tmpl w:val="BB22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9C"/>
    <w:rsid w:val="001C6E00"/>
    <w:rsid w:val="00732D9C"/>
    <w:rsid w:val="00C0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0C3AA"/>
  <w15:chartTrackingRefBased/>
  <w15:docId w15:val="{23335766-35B1-464A-8F35-FA7EC1B3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C6E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E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6E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E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6E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6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96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3</cp:revision>
  <dcterms:created xsi:type="dcterms:W3CDTF">2026-07-21T08:06:00Z</dcterms:created>
  <dcterms:modified xsi:type="dcterms:W3CDTF">2026-08-12T08:00:00Z</dcterms:modified>
</cp:coreProperties>
</file>