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opilot-chat-app-azure-cli-setup"/>
    <w:p>
      <w:pPr>
        <w:pStyle w:val="Heading1"/>
      </w:pPr>
      <w:r>
        <w:t xml:space="preserve">Copilot Chat App — Azure CLI Setup</w:t>
      </w:r>
    </w:p>
    <w:p>
      <w:pPr>
        <w:pStyle w:val="FirstParagraph"/>
      </w:pPr>
      <w:r>
        <w:t xml:space="preserve">End-to-end CLI commands to configure Azure tenants, app registrations, and CIAM for the Agentic Copilot Chat App. Mirrors the steps in</w:t>
      </w:r>
      <w:r>
        <w:t xml:space="preserve"> </w:t>
      </w:r>
      <w:hyperlink r:id="rId9">
        <w:r>
          <w:rPr>
            <w:rStyle w:val="Hyperlink"/>
          </w:rPr>
          <w:t xml:space="preserve">copilot-config.md</w:t>
        </w:r>
      </w:hyperlink>
      <w:r>
        <w:t xml:space="preserve">.</w:t>
      </w:r>
    </w:p>
    <w:bookmarkStart w:id="10" w:name="variables-used-throughout"/>
    <w:p>
      <w:pPr>
        <w:pStyle w:val="Heading2"/>
      </w:pPr>
      <w:r>
        <w:t xml:space="preserve">Variables used throughout</w:t>
      </w:r>
    </w:p>
    <w:p>
      <w:pPr>
        <w:pStyle w:val="FirstParagraph"/>
      </w:pPr>
      <w:r>
        <w:t xml:space="preserve">Set these once at the top of your terminal session. Update placeholders as you go.</w:t>
      </w:r>
    </w:p>
    <w:p>
      <w:pPr>
        <w:pStyle w:val="SourceCode"/>
      </w:pPr>
      <w:r>
        <w:rPr>
          <w:rStyle w:val="CommentTok"/>
        </w:rPr>
        <w:t xml:space="preserve"># ─── Known values ────────────────────────────────────────────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COPILOT_TENANT_ID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"599505eb-5b0f-4ba0-9a4f-3efe9f4ad5bc"</w:t>
      </w:r>
      <w:r>
        <w:br/>
      </w:r>
      <w:r>
        <w:rPr>
          <w:rStyle w:val="VariableTok"/>
        </w:rPr>
        <w:t xml:space="preserve">SERVER_APP_ID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"9cc7a937-5eb2-408a-ab48-721df3142946"</w:t>
      </w:r>
      <w:r>
        <w:br/>
      </w:r>
      <w:r>
        <w:rPr>
          <w:rStyle w:val="VariableTok"/>
        </w:rPr>
        <w:t xml:space="preserve">COPILOT_AGENT_SCHEMA_NAME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"copilots_header_8f332"</w:t>
      </w:r>
      <w:r>
        <w:br/>
      </w:r>
      <w:r>
        <w:rPr>
          <w:rStyle w:val="VariableTok"/>
        </w:rPr>
        <w:t xml:space="preserve">COPILOT_ENVIRONMENT_ID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"eefa33df-14b8-ecbe-a026-0ae24a382712"</w:t>
      </w:r>
      <w:r>
        <w:br/>
      </w:r>
      <w:r>
        <w:br/>
      </w:r>
      <w:r>
        <w:rPr>
          <w:rStyle w:val="CommentTok"/>
        </w:rPr>
        <w:t xml:space="preserve"># ─── Set these yourself ──────────────────────────────────────</w:t>
      </w:r>
      <w:r>
        <w:br/>
      </w:r>
      <w:r>
        <w:rPr>
          <w:rStyle w:val="VariableTok"/>
        </w:rPr>
        <w:t xml:space="preserve">CIAM_TENANT_NAME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"copilotchatapp"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your CIAM tenant prefix</w:t>
      </w:r>
      <w:r>
        <w:br/>
      </w:r>
      <w:r>
        <w:rPr>
          <w:rStyle w:val="VariableTok"/>
        </w:rPr>
        <w:t xml:space="preserve">CIAM_TENANT_ID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"&lt;your-ciam-tenant-id&gt;"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filled in after Step 3</w:t>
      </w:r>
      <w:r>
        <w:br/>
      </w:r>
      <w:r>
        <w:rPr>
          <w:rStyle w:val="VariableTok"/>
        </w:rPr>
        <w:t xml:space="preserve">CLIENT_APP_ID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"&lt;your-client-app-id&gt;"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filled in after Step 2</w:t>
      </w:r>
      <w:r>
        <w:br/>
      </w:r>
      <w:r>
        <w:rPr>
          <w:rStyle w:val="VariableTok"/>
        </w:rPr>
        <w:t xml:space="preserve">USER_EMAIL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"developer@yourdomain.com"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user to grant permissions</w:t>
      </w:r>
    </w:p>
    <w:p>
      <w:r>
        <w:pict>
          <v:rect style="width:0;height:1.5pt" o:hralign="center" o:hrstd="t" o:hr="t"/>
        </w:pict>
      </w:r>
    </w:p>
    <w:bookmarkEnd w:id="10"/>
    <w:bookmarkStart w:id="14" w:name="Xd26d0d1005d4387aa379e4342be5549c380565b"/>
    <w:p>
      <w:pPr>
        <w:pStyle w:val="Heading2"/>
      </w:pPr>
      <w:r>
        <w:t xml:space="preserve">Step 1: Prerequisites and User Permissions</w:t>
      </w:r>
    </w:p>
    <w:bookmarkStart w:id="11" w:name="a.-install-and-login"/>
    <w:p>
      <w:pPr>
        <w:pStyle w:val="Heading3"/>
      </w:pPr>
      <w:r>
        <w:t xml:space="preserve">1a. Install and login</w:t>
      </w:r>
    </w:p>
    <w:p>
      <w:pPr>
        <w:pStyle w:val="SourceCode"/>
      </w:pPr>
      <w:r>
        <w:rPr>
          <w:rStyle w:val="CommentTok"/>
        </w:rPr>
        <w:t xml:space="preserve"># Install Azure CLI (macOS)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azure-cli</w:t>
      </w:r>
      <w:r>
        <w:br/>
      </w:r>
      <w:r>
        <w:br/>
      </w:r>
      <w:r>
        <w:rPr>
          <w:rStyle w:val="CommentTok"/>
        </w:rPr>
        <w:t xml:space="preserve"># Verify installation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version</w:t>
      </w:r>
      <w:r>
        <w:br/>
      </w:r>
      <w:r>
        <w:br/>
      </w:r>
      <w:r>
        <w:rPr>
          <w:rStyle w:val="CommentTok"/>
        </w:rPr>
        <w:t xml:space="preserve"># Login — opens a browser for interactive auth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login</w:t>
      </w:r>
      <w:r>
        <w:br/>
      </w:r>
      <w:r>
        <w:br/>
      </w:r>
      <w:r>
        <w:rPr>
          <w:rStyle w:val="CommentTok"/>
        </w:rPr>
        <w:t xml:space="preserve"># Verify you're in the right tenant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account show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"{tenant:tenantId, user:user.name}"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table</w:t>
      </w:r>
    </w:p>
    <w:bookmarkEnd w:id="11"/>
    <w:bookmarkStart w:id="12" w:name="X6331ddaa2471424f220cca747023eeb5a10628d"/>
    <w:p>
      <w:pPr>
        <w:pStyle w:val="Heading3"/>
      </w:pPr>
      <w:r>
        <w:t xml:space="preserve">1b. Add a user with app registration permissions — Copilot tenant</w:t>
      </w:r>
    </w:p>
    <w:p>
      <w:pPr>
        <w:pStyle w:val="FirstParagraph"/>
      </w:pPr>
      <w:r>
        <w:t xml:space="preserve">The user running these commands must be a</w:t>
      </w:r>
      <w:r>
        <w:t xml:space="preserve"> </w:t>
      </w:r>
      <w:r>
        <w:rPr>
          <w:b/>
          <w:bCs/>
        </w:rPr>
        <w:t xml:space="preserve">Global Administrator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Privileged Role Administrator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Switch to the Copilot tenant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login </w:t>
      </w:r>
      <w:r>
        <w:rPr>
          <w:rStyle w:val="AttributeTok"/>
        </w:rPr>
        <w:t xml:space="preserve">--tenant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$COPILOT_TENANT_ID</w:t>
      </w:r>
      <w:r>
        <w:br/>
      </w:r>
      <w:r>
        <w:br/>
      </w:r>
      <w:r>
        <w:rPr>
          <w:rStyle w:val="CommentTok"/>
        </w:rPr>
        <w:t xml:space="preserve"># ── Option A: Create a new user in this tenant ──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ad user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--display-name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 Developer"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--user-principal-name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$USER_EMAIL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"TempP@ss1234!"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--force-change-password-next-sign-in</w:t>
      </w:r>
      <w:r>
        <w:rPr>
          <w:rStyle w:val="NormalTok"/>
        </w:rPr>
        <w:t xml:space="preserve"> true</w:t>
      </w:r>
      <w:r>
        <w:br/>
      </w:r>
      <w:r>
        <w:br/>
      </w:r>
      <w:r>
        <w:rPr>
          <w:rStyle w:val="CommentTok"/>
        </w:rPr>
        <w:t xml:space="preserve"># ── Option B: Invite an external user as a guest ──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rest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"https://graph.microsoft.com/v1.0/invitations"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--body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invitedUserEmailAddress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$USER_EMAIL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inviteRedirectUrl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https://portal.azure.com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sendInvitationMessage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true</w:t>
      </w:r>
      <w:r>
        <w:br/>
      </w:r>
      <w:r>
        <w:rPr>
          <w:rStyle w:val="StringTok"/>
        </w:rPr>
        <w:t xml:space="preserve">  }"</w:t>
      </w:r>
      <w:r>
        <w:br/>
      </w:r>
      <w:r>
        <w:br/>
      </w:r>
      <w:r>
        <w:rPr>
          <w:rStyle w:val="CommentTok"/>
        </w:rPr>
        <w:t xml:space="preserve"># Get the user's object ID</w:t>
      </w:r>
      <w:r>
        <w:br/>
      </w:r>
      <w:r>
        <w:rPr>
          <w:rStyle w:val="VariableTok"/>
        </w:rPr>
        <w:t xml:space="preserve">USER_OBJECT_ID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ad user show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$USER_EMAIL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id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tsv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Object ID: </w:t>
      </w:r>
      <w:r>
        <w:rPr>
          <w:rStyle w:val="VariableTok"/>
        </w:rPr>
        <w:t xml:space="preserve">$USER_OBJECT_ID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Activate the Application Administrator role (idempotent — safe to re-run)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rest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"https://graph.microsoft.com/v1.0/directoryRoles"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--body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roleTemplateId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9b895d92-2cd3-44c7-9d02-a6ac2d5ea5c3</w:t>
      </w:r>
      <w:r>
        <w:rPr>
          <w:rStyle w:val="DataTypeTok"/>
        </w:rPr>
        <w:t xml:space="preserve">\"</w:t>
      </w:r>
      <w:r>
        <w:br/>
      </w:r>
      <w:r>
        <w:rPr>
          <w:rStyle w:val="StringTok"/>
        </w:rPr>
        <w:t xml:space="preserve">  }"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Get the activated role ID</w:t>
      </w:r>
      <w:r>
        <w:br/>
      </w:r>
      <w:r>
        <w:rPr>
          <w:rStyle w:val="VariableTok"/>
        </w:rPr>
        <w:t xml:space="preserve">APP_ADMIN_ROLE_ID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rest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GET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"https://graph.microsoft.com/v1.0/directoryRoles"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"value[?displayName=='Application Administrator'].id"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tsv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Assign the role to the user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rest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"https://graph.microsoft.com/v1.0/directoryRoles/</w:t>
      </w:r>
      <w:r>
        <w:rPr>
          <w:rStyle w:val="VariableTok"/>
        </w:rPr>
        <w:t xml:space="preserve">$APP_ADMIN_ROLE_ID</w:t>
      </w:r>
      <w:r>
        <w:rPr>
          <w:rStyle w:val="StringTok"/>
        </w:rPr>
        <w:t xml:space="preserve">/members/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ref"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--body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@odata.id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https://graph.microsoft.com/v1.0/directoryObjects/</w:t>
      </w:r>
      <w:r>
        <w:rPr>
          <w:rStyle w:val="VariableTok"/>
        </w:rPr>
        <w:t xml:space="preserve">$USER_OBJECT_ID</w:t>
      </w:r>
      <w:r>
        <w:rPr>
          <w:rStyle w:val="DataTypeTok"/>
        </w:rPr>
        <w:t xml:space="preserve">\"</w:t>
      </w:r>
      <w:r>
        <w:br/>
      </w:r>
      <w:r>
        <w:rPr>
          <w:rStyle w:val="StringTok"/>
        </w:rPr>
        <w:t xml:space="preserve">  }"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</w:t>
      </w:r>
      <w:r>
        <w:rPr>
          <w:rStyle w:val="VariableTok"/>
        </w:rPr>
        <w:t xml:space="preserve">$USER_EMAIL</w:t>
      </w:r>
      <w:r>
        <w:rPr>
          <w:rStyle w:val="StringTok"/>
        </w:rPr>
        <w:t xml:space="preserve"> now has Application Administrator role in Copilot tenant"</w:t>
      </w:r>
    </w:p>
    <w:bookmarkEnd w:id="12"/>
    <w:bookmarkStart w:id="13" w:name="c.-add-the-same-user-to-the-ciam-tenant"/>
    <w:p>
      <w:pPr>
        <w:pStyle w:val="Heading3"/>
      </w:pPr>
      <w:r>
        <w:t xml:space="preserve">1c. Add the same user to the CIAM tenant</w:t>
      </w:r>
    </w:p>
    <w:p>
      <w:pPr>
        <w:pStyle w:val="BlockText"/>
      </w:pPr>
      <w:r>
        <w:t xml:space="preserve">Skip this step if you haven’t created the CIAM tenant yet — come back after Step 3.</w:t>
      </w:r>
    </w:p>
    <w:p>
      <w:pPr>
        <w:pStyle w:val="SourceCode"/>
      </w:pPr>
      <w:r>
        <w:rPr>
          <w:rStyle w:val="CommentTok"/>
        </w:rPr>
        <w:t xml:space="preserve"># Switch to the CIAM tenant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login </w:t>
      </w:r>
      <w:r>
        <w:rPr>
          <w:rStyle w:val="AttributeTok"/>
        </w:rPr>
        <w:t xml:space="preserve">--tenant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$CIAM_TENANT_ID</w:t>
      </w:r>
      <w:r>
        <w:br/>
      </w:r>
      <w:r>
        <w:br/>
      </w:r>
      <w:r>
        <w:rPr>
          <w:rStyle w:val="CommentTok"/>
        </w:rPr>
        <w:t xml:space="preserve"># Invite the user as a guest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rest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"https://graph.microsoft.com/v1.0/invitations"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--body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invitedUserEmailAddress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$USER_EMAIL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inviteRedirectUrl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https://portal.azure.com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sendInvitationMessage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true</w:t>
      </w:r>
      <w:r>
        <w:br/>
      </w:r>
      <w:r>
        <w:rPr>
          <w:rStyle w:val="StringTok"/>
        </w:rPr>
        <w:t xml:space="preserve">  }"</w:t>
      </w:r>
      <w:r>
        <w:br/>
      </w:r>
      <w:r>
        <w:br/>
      </w:r>
      <w:r>
        <w:rPr>
          <w:rStyle w:val="CommentTok"/>
        </w:rPr>
        <w:t xml:space="preserve"># Get the user's object ID in this tenant</w:t>
      </w:r>
      <w:r>
        <w:br/>
      </w:r>
      <w:r>
        <w:rPr>
          <w:rStyle w:val="VariableTok"/>
        </w:rPr>
        <w:t xml:space="preserve">USER_OBJECT_ID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ad user show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$USER_EMAIL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id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tsv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Activate and assign Application Administrator role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rest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"https://graph.microsoft.com/v1.0/directoryRoles"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--body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roleTemplateId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9b895d92-2cd3-44c7-9d02-a6ac2d5ea5c3</w:t>
      </w:r>
      <w:r>
        <w:rPr>
          <w:rStyle w:val="DataTypeTok"/>
        </w:rPr>
        <w:t xml:space="preserve">\"</w:t>
      </w:r>
      <w:r>
        <w:br/>
      </w:r>
      <w:r>
        <w:rPr>
          <w:rStyle w:val="StringTok"/>
        </w:rPr>
        <w:t xml:space="preserve">  }"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VariableTok"/>
        </w:rPr>
        <w:t xml:space="preserve">APP_ADMIN_ROLE_ID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rest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GET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"https://graph.microsoft.com/v1.0/directoryRoles"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"value[?displayName=='Application Administrator'].id"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tsv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rest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"https://graph.microsoft.com/v1.0/directoryRoles/</w:t>
      </w:r>
      <w:r>
        <w:rPr>
          <w:rStyle w:val="VariableTok"/>
        </w:rPr>
        <w:t xml:space="preserve">$APP_ADMIN_ROLE_ID</w:t>
      </w:r>
      <w:r>
        <w:rPr>
          <w:rStyle w:val="StringTok"/>
        </w:rPr>
        <w:t xml:space="preserve">/members/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ref"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--body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@odata.id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https://graph.microsoft.com/v1.0/directoryObjects/</w:t>
      </w:r>
      <w:r>
        <w:rPr>
          <w:rStyle w:val="VariableTok"/>
        </w:rPr>
        <w:t xml:space="preserve">$USER_OBJECT_ID</w:t>
      </w:r>
      <w:r>
        <w:rPr>
          <w:rStyle w:val="DataTypeTok"/>
        </w:rPr>
        <w:t xml:space="preserve">\"</w:t>
      </w:r>
      <w:r>
        <w:br/>
      </w:r>
      <w:r>
        <w:rPr>
          <w:rStyle w:val="StringTok"/>
        </w:rPr>
        <w:t xml:space="preserve">  }"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</w:t>
      </w:r>
      <w:r>
        <w:rPr>
          <w:rStyle w:val="VariableTok"/>
        </w:rPr>
        <w:t xml:space="preserve">$USER_EMAIL</w:t>
      </w:r>
      <w:r>
        <w:rPr>
          <w:rStyle w:val="StringTok"/>
        </w:rPr>
        <w:t xml:space="preserve"> now has Application Administrator role in CIAM tenant"</w:t>
      </w:r>
    </w:p>
    <w:p>
      <w:pPr>
        <w:pStyle w:val="BlockText"/>
      </w:pPr>
      <w:r>
        <w:rPr>
          <w:b/>
          <w:bCs/>
        </w:rPr>
        <w:t xml:space="preserve">Least-privilege alternative:</w:t>
      </w:r>
      <w:r>
        <w:t xml:space="preserve"> </w:t>
      </w:r>
      <w:r>
        <w:t xml:space="preserve">Skip the role assignments above and instead add the user as an</w:t>
      </w:r>
      <w:r>
        <w:t xml:space="preserve"> </w:t>
      </w:r>
      <w:r>
        <w:rPr>
          <w:b/>
          <w:bCs/>
        </w:rPr>
        <w:t xml:space="preserve">Owner</w:t>
      </w:r>
      <w:r>
        <w:t xml:space="preserve"> </w:t>
      </w:r>
      <w:r>
        <w:t xml:space="preserve">of each specific app registration (shown in Step 2).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step-2-create-app-registrations"/>
    <w:p>
      <w:pPr>
        <w:pStyle w:val="Heading2"/>
      </w:pPr>
      <w:r>
        <w:t xml:space="preserve">Step 2: Create App Registrations</w:t>
      </w:r>
    </w:p>
    <w:bookmarkStart w:id="15" w:name="Xda8131e37380dd0f42405ea2e7fa754c75cfe57"/>
    <w:p>
      <w:pPr>
        <w:pStyle w:val="Heading3"/>
      </w:pPr>
      <w:r>
        <w:t xml:space="preserve">2a. Server app registration — Copilot tenant</w:t>
      </w:r>
    </w:p>
    <w:p>
      <w:pPr>
        <w:pStyle w:val="SourceCode"/>
      </w:pPr>
      <w:r>
        <w:rPr>
          <w:rStyle w:val="CommentTok"/>
        </w:rPr>
        <w:t xml:space="preserve"># Switch to the Copilot tenant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login </w:t>
      </w:r>
      <w:r>
        <w:rPr>
          <w:rStyle w:val="AttributeTok"/>
        </w:rPr>
        <w:t xml:space="preserve">--tenant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$COPILOT_TENANT_ID</w:t>
      </w:r>
      <w:r>
        <w:br/>
      </w:r>
      <w:r>
        <w:br/>
      </w:r>
      <w:r>
        <w:rPr>
          <w:rStyle w:val="CommentTok"/>
        </w:rPr>
        <w:t xml:space="preserve"># ── Create the app ──</w:t>
      </w:r>
      <w:r>
        <w:br/>
      </w:r>
      <w:r>
        <w:rPr>
          <w:rStyle w:val="VariableTok"/>
        </w:rPr>
        <w:t xml:space="preserve">SERVER_APP_ID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ad app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--display-name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"Copilot Chat API"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--sign-in-audience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"AzureADMyOrg"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appId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tsv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 App (client) ID: </w:t>
      </w:r>
      <w:r>
        <w:rPr>
          <w:rStyle w:val="VariableTok"/>
        </w:rPr>
        <w:t xml:space="preserve">$SERVER_APP_ID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Set the Application ID URI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ad app update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$SERVER_APP_ID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--identifier-uris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"api://</w:t>
      </w:r>
      <w:r>
        <w:rPr>
          <w:rStyle w:val="VariableTok"/>
        </w:rPr>
        <w:t xml:space="preserve">$SERVER_APP_ID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Generate a GUID for the scope</w:t>
      </w:r>
      <w:r>
        <w:br/>
      </w:r>
      <w:r>
        <w:rPr>
          <w:rStyle w:val="VariableTok"/>
        </w:rPr>
        <w:t xml:space="preserve">SCOPE_ID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uuid; print(uuid.uuid4())"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"Scope ID: </w:t>
      </w:r>
      <w:r>
        <w:rPr>
          <w:rStyle w:val="VariableTok"/>
        </w:rPr>
        <w:t xml:space="preserve">$SCOPE_ID</w:t>
      </w:r>
      <w:r>
        <w:rPr>
          <w:rStyle w:val="StringTok"/>
        </w:rPr>
        <w:t xml:space="preserve">  (save this — needed for the client app in Step 2b)"</w:t>
      </w:r>
      <w:r>
        <w:br/>
      </w:r>
      <w:r>
        <w:br/>
      </w:r>
      <w:r>
        <w:rPr>
          <w:rStyle w:val="CommentTok"/>
        </w:rPr>
        <w:t xml:space="preserve"># Add the access_as_user scope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ad app update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$SERVER_APP_ID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api=</w:t>
      </w:r>
      <w:r>
        <w:rPr>
          <w:rStyle w:val="StringTok"/>
        </w:rPr>
        <w:t xml:space="preserve">"{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oauth2PermissionScopes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[{</w:t>
      </w:r>
      <w:r>
        <w:br/>
      </w:r>
      <w:r>
        <w:rPr>
          <w:rStyle w:val="StringTok"/>
        </w:rPr>
        <w:t xml:space="preserve">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$SCOPE_ID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adminConsentDescription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Allow the app to access the API on behalf of the signed-in user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adminConsentDisplayName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Access as user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isEnabled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true,</w:t>
      </w:r>
      <w:r>
        <w:br/>
      </w:r>
      <w:r>
        <w:rPr>
          <w:rStyle w:val="StringTok"/>
        </w:rPr>
        <w:t xml:space="preserve">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type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User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userConsentDescription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Allow the app to access the API on your behalf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userConsentDisplayName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Access as user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value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access_as_user</w:t>
      </w:r>
      <w:r>
        <w:rPr>
          <w:rStyle w:val="DataTypeTok"/>
        </w:rPr>
        <w:t xml:space="preserve">\"</w:t>
      </w:r>
      <w:r>
        <w:br/>
      </w:r>
      <w:r>
        <w:rPr>
          <w:rStyle w:val="StringTok"/>
        </w:rPr>
        <w:t xml:space="preserve">    }]</w:t>
      </w:r>
      <w:r>
        <w:br/>
      </w:r>
      <w:r>
        <w:rPr>
          <w:rStyle w:val="StringTok"/>
        </w:rPr>
        <w:t xml:space="preserve">  }"</w:t>
      </w:r>
      <w:r>
        <w:br/>
      </w:r>
      <w:r>
        <w:br/>
      </w:r>
      <w:r>
        <w:rPr>
          <w:rStyle w:val="CommentTok"/>
        </w:rPr>
        <w:t xml:space="preserve"># Create a client secret (valid for 2 years)</w:t>
      </w:r>
      <w:r>
        <w:br/>
      </w:r>
      <w:r>
        <w:rPr>
          <w:rStyle w:val="VariableTok"/>
        </w:rPr>
        <w:t xml:space="preserve">SECRET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ad app credential reset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$SERVER_APP_ID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--append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--years</w:t>
      </w:r>
      <w:r>
        <w:rPr>
          <w:rStyle w:val="NormalTok"/>
        </w:rPr>
        <w:t xml:space="preserve"> 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password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tsv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 Secret (save this — it won't be shown again): </w:t>
      </w:r>
      <w:r>
        <w:rPr>
          <w:rStyle w:val="VariableTok"/>
        </w:rPr>
        <w:t xml:space="preserve">$SECRET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Create a service principal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ad sp create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$SERVER_APP_ID</w:t>
      </w:r>
      <w:r>
        <w:br/>
      </w:r>
      <w:r>
        <w:br/>
      </w:r>
      <w:r>
        <w:rPr>
          <w:rStyle w:val="CommentTok"/>
        </w:rPr>
        <w:t xml:space="preserve"># Add user as Owner (least-privilege — optional if they have Application Administrator)</w:t>
      </w:r>
      <w:r>
        <w:br/>
      </w:r>
      <w:r>
        <w:rPr>
          <w:rStyle w:val="VariableTok"/>
        </w:rPr>
        <w:t xml:space="preserve">USER_OBJECT_ID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ad user show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$USER_EMAIL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id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tsv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ad app owner add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$SERVER_APP_ID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--owner-object-id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$USER_OBJECT_ID</w:t>
      </w:r>
      <w:r>
        <w:br/>
      </w:r>
      <w:r>
        <w:br/>
      </w:r>
      <w:r>
        <w:rPr>
          <w:rStyle w:val="CommentTok"/>
        </w:rPr>
        <w:t xml:space="preserve"># ── Verify ──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Server App Registration ==="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ad app show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$SERVER_APP_ID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"{appId:appId, displayName:displayName, identifierUris:identifierUris}"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table</w:t>
      </w:r>
    </w:p>
    <w:bookmarkEnd w:id="15"/>
    <w:bookmarkStart w:id="16" w:name="X1eb3856074ed0f9b811cbd501d1312da2905db8"/>
    <w:p>
      <w:pPr>
        <w:pStyle w:val="Heading3"/>
      </w:pPr>
      <w:r>
        <w:t xml:space="preserve">2b. Client SPA app registration — CIAM tenant</w:t>
      </w:r>
    </w:p>
    <w:p>
      <w:pPr>
        <w:pStyle w:val="SourceCode"/>
      </w:pPr>
      <w:r>
        <w:rPr>
          <w:rStyle w:val="CommentTok"/>
        </w:rPr>
        <w:t xml:space="preserve"># Switch to the CIAM tenant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login </w:t>
      </w:r>
      <w:r>
        <w:rPr>
          <w:rStyle w:val="AttributeTok"/>
        </w:rPr>
        <w:t xml:space="preserve">--tenant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$CIAM_TENANT_ID</w:t>
      </w:r>
      <w:r>
        <w:br/>
      </w:r>
      <w:r>
        <w:br/>
      </w:r>
      <w:r>
        <w:rPr>
          <w:rStyle w:val="CommentTok"/>
        </w:rPr>
        <w:t xml:space="preserve"># ── Create the app ──</w:t>
      </w:r>
      <w:r>
        <w:br/>
      </w:r>
      <w:r>
        <w:rPr>
          <w:rStyle w:val="VariableTok"/>
        </w:rPr>
        <w:t xml:space="preserve">CLIENT_APP_ID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ad app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--display-name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"Copilot Chat SPA"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--sign-in-audience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"AzureADMyOrg"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appId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tsv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 App (client) ID: </w:t>
      </w:r>
      <w:r>
        <w:rPr>
          <w:rStyle w:val="VariableTok"/>
        </w:rPr>
        <w:t xml:space="preserve">$CLIENT_APP_ID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Set the redirect URI as SPA type (not web)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rest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PATCH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"https://graph.microsoft.com/v1.0/applications(appId='</w:t>
      </w:r>
      <w:r>
        <w:rPr>
          <w:rStyle w:val="VariableTok"/>
        </w:rPr>
        <w:t xml:space="preserve">$CLIENT_APP_ID</w:t>
      </w:r>
      <w:r>
        <w:rPr>
          <w:rStyle w:val="StringTok"/>
        </w:rPr>
        <w:t xml:space="preserve">')"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--body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web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{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redirectUris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[] },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spa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{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redirectUris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http://localhost:5173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 }</w:t>
      </w:r>
      <w:r>
        <w:br/>
      </w:r>
      <w:r>
        <w:rPr>
          <w:rStyle w:val="StringTok"/>
        </w:rPr>
        <w:t xml:space="preserve">  }"</w:t>
      </w:r>
      <w:r>
        <w:br/>
      </w:r>
      <w:r>
        <w:br/>
      </w:r>
      <w:r>
        <w:rPr>
          <w:rStyle w:val="CommentTok"/>
        </w:rPr>
        <w:t xml:space="preserve"># Add API permission for the server app's access_as_user scope</w:t>
      </w:r>
      <w:r>
        <w:br/>
      </w:r>
      <w:r>
        <w:rPr>
          <w:rStyle w:val="CommentTok"/>
        </w:rPr>
        <w:t xml:space="preserve"># Use the SCOPE_ID from Step 2a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ad app permission add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$CLIENT_APP_ID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--api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$SERVER_APP_ID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--api-permissions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$SCOPE_ID</w:t>
      </w:r>
      <w:r>
        <w:rPr>
          <w:rStyle w:val="StringTok"/>
        </w:rPr>
        <w:t xml:space="preserve">=Scope"</w:t>
      </w:r>
      <w:r>
        <w:br/>
      </w:r>
      <w:r>
        <w:br/>
      </w:r>
      <w:r>
        <w:rPr>
          <w:rStyle w:val="CommentTok"/>
        </w:rPr>
        <w:t xml:space="preserve"># Grant admin consent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ad app permission admin-consent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$CLIENT_APP_ID</w:t>
      </w:r>
      <w:r>
        <w:br/>
      </w:r>
      <w:r>
        <w:br/>
      </w:r>
      <w:r>
        <w:rPr>
          <w:rStyle w:val="CommentTok"/>
        </w:rPr>
        <w:t xml:space="preserve"># Create a service principal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ad sp create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$CLIENT_APP_ID</w:t>
      </w:r>
      <w:r>
        <w:br/>
      </w:r>
      <w:r>
        <w:br/>
      </w:r>
      <w:r>
        <w:rPr>
          <w:rStyle w:val="CommentTok"/>
        </w:rPr>
        <w:t xml:space="preserve"># Add user as Owner</w:t>
      </w:r>
      <w:r>
        <w:br/>
      </w:r>
      <w:r>
        <w:rPr>
          <w:rStyle w:val="VariableTok"/>
        </w:rPr>
        <w:t xml:space="preserve">USER_OBJECT_ID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ad user show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$USER_EMAIL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id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tsv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ad app owner add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$CLIENT_APP_ID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--owner-object-id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$USER_OBJECT_ID</w:t>
      </w:r>
      <w:r>
        <w:br/>
      </w:r>
      <w:r>
        <w:br/>
      </w:r>
      <w:r>
        <w:rPr>
          <w:rStyle w:val="CommentTok"/>
        </w:rPr>
        <w:t xml:space="preserve"># ── Authorize the client in the server app ──</w:t>
      </w:r>
      <w:r>
        <w:br/>
      </w:r>
      <w:r>
        <w:rPr>
          <w:rStyle w:val="CommentTok"/>
        </w:rPr>
        <w:t xml:space="preserve"># Switch back to Copilot tenant to add the client as an authorized app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login </w:t>
      </w:r>
      <w:r>
        <w:rPr>
          <w:rStyle w:val="AttributeTok"/>
        </w:rPr>
        <w:t xml:space="preserve">--tenant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$COPILOT_TENANT_ID</w:t>
      </w:r>
      <w:r>
        <w:br/>
      </w:r>
      <w:r>
        <w:br/>
      </w:r>
      <w:r>
        <w:rPr>
          <w:rStyle w:val="CommentTok"/>
        </w:rPr>
        <w:t xml:space="preserve"># Get the server app's object ID (not the appId)</w:t>
      </w:r>
      <w:r>
        <w:br/>
      </w:r>
      <w:r>
        <w:rPr>
          <w:rStyle w:val="VariableTok"/>
        </w:rPr>
        <w:t xml:space="preserve">SERVER_OBJECT_ID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ad app show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$SERVER_APP_ID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id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tsv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the client as a pre-authorized application for the access_as_user scope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rest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PATCH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"https://graph.microsoft.com/v1.0/applications/</w:t>
      </w:r>
      <w:r>
        <w:rPr>
          <w:rStyle w:val="VariableTok"/>
        </w:rPr>
        <w:t xml:space="preserve">$SERVER_OBJECT_ID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--body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api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{</w:t>
      </w:r>
      <w:r>
        <w:br/>
      </w:r>
      <w:r>
        <w:rPr>
          <w:rStyle w:val="StringTok"/>
        </w:rPr>
        <w:t xml:space="preserve">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preAuthorizedApplications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[{</w:t>
      </w:r>
      <w:r>
        <w:br/>
      </w:r>
      <w:r>
        <w:rPr>
          <w:rStyle w:val="StringTok"/>
        </w:rPr>
        <w:t xml:space="preserve">  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appId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$CLIENT_APP_ID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delegatedPermissionIds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[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$SCOPE_ID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</w:t>
      </w:r>
      <w:r>
        <w:br/>
      </w:r>
      <w:r>
        <w:rPr>
          <w:rStyle w:val="StringTok"/>
        </w:rPr>
        <w:t xml:space="preserve">      }]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 app </w:t>
      </w:r>
      <w:r>
        <w:rPr>
          <w:rStyle w:val="VariableTok"/>
        </w:rPr>
        <w:t xml:space="preserve">$CLIENT_APP_ID</w:t>
      </w:r>
      <w:r>
        <w:rPr>
          <w:rStyle w:val="StringTok"/>
        </w:rPr>
        <w:t xml:space="preserve"> authorized on server app"</w:t>
      </w:r>
      <w:r>
        <w:br/>
      </w:r>
      <w:r>
        <w:br/>
      </w:r>
      <w:r>
        <w:rPr>
          <w:rStyle w:val="CommentTok"/>
        </w:rPr>
        <w:t xml:space="preserve"># ── Verify ──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Client App Registration ==="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login </w:t>
      </w:r>
      <w:r>
        <w:rPr>
          <w:rStyle w:val="AttributeTok"/>
        </w:rPr>
        <w:t xml:space="preserve">--tenant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$CIAM_TENANT_ID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none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ad app show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$CLIENT_APP_ID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"{appId:appId, displayName:displayName}"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table</w:t>
      </w:r>
    </w:p>
    <w:bookmarkEnd w:id="16"/>
    <w:bookmarkStart w:id="17" w:name="c.-updating-existing-app-registrations"/>
    <w:p>
      <w:pPr>
        <w:pStyle w:val="Heading3"/>
      </w:pPr>
      <w:r>
        <w:t xml:space="preserve">2c. Updating existing app registrations</w:t>
      </w:r>
    </w:p>
    <w:p>
      <w:pPr>
        <w:pStyle w:val="SourceCode"/>
      </w:pPr>
      <w:r>
        <w:rPr>
          <w:rStyle w:val="CommentTok"/>
        </w:rPr>
        <w:t xml:space="preserve"># ── Rotate server app secret (Copilot tenant) ──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login </w:t>
      </w:r>
      <w:r>
        <w:rPr>
          <w:rStyle w:val="AttributeTok"/>
        </w:rPr>
        <w:t xml:space="preserve">--tenant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$COPILOT_TENANT_ID</w:t>
      </w:r>
      <w:r>
        <w:br/>
      </w:r>
      <w:r>
        <w:br/>
      </w:r>
      <w:r>
        <w:rPr>
          <w:rStyle w:val="CommentTok"/>
        </w:rPr>
        <w:t xml:space="preserve"># Create a new secret</w:t>
      </w:r>
      <w:r>
        <w:br/>
      </w:r>
      <w:r>
        <w:rPr>
          <w:rStyle w:val="VariableTok"/>
        </w:rPr>
        <w:t xml:space="preserve">NEW_SECRET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ad app credential reset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$SERVER_APP_ID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--append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--years</w:t>
      </w:r>
      <w:r>
        <w:rPr>
          <w:rStyle w:val="NormalTok"/>
        </w:rPr>
        <w:t xml:space="preserve"> 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password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tsv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secret: </w:t>
      </w:r>
      <w:r>
        <w:rPr>
          <w:rStyle w:val="VariableTok"/>
        </w:rPr>
        <w:t xml:space="preserve">$NEW_SECRET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List existing credentials to find old ones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ad app credential list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$SERVER_APP_ID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"[].{keyId:keyId, endDateTime:endDateTime}"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table</w:t>
      </w:r>
      <w:r>
        <w:br/>
      </w:r>
      <w:r>
        <w:br/>
      </w:r>
      <w:r>
        <w:rPr>
          <w:rStyle w:val="CommentTok"/>
        </w:rPr>
        <w:t xml:space="preserve"># Remove an old credential by key ID</w:t>
      </w:r>
      <w:r>
        <w:br/>
      </w:r>
      <w:r>
        <w:rPr>
          <w:rStyle w:val="CommentTok"/>
        </w:rPr>
        <w:t xml:space="preserve"># az ad app credential delete --id $SERVER_APP_ID --key-id "&lt;old-key-id&gt;"</w:t>
      </w:r>
      <w:r>
        <w:br/>
      </w:r>
      <w:r>
        <w:br/>
      </w:r>
      <w:r>
        <w:rPr>
          <w:rStyle w:val="CommentTok"/>
        </w:rPr>
        <w:t xml:space="preserve"># ── Add production redirect URIs (CIAM tenant) ──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login </w:t>
      </w:r>
      <w:r>
        <w:rPr>
          <w:rStyle w:val="AttributeTok"/>
        </w:rPr>
        <w:t xml:space="preserve">--tenant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$CIAM_TENANT_ID</w:t>
      </w:r>
      <w:r>
        <w:br/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rest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PATCH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"https://graph.microsoft.com/v1.0/applications(appId='</w:t>
      </w:r>
      <w:r>
        <w:rPr>
          <w:rStyle w:val="VariableTok"/>
        </w:rPr>
        <w:t xml:space="preserve">$CLIENT_APP_ID</w:t>
      </w:r>
      <w:r>
        <w:rPr>
          <w:rStyle w:val="StringTok"/>
        </w:rPr>
        <w:t xml:space="preserve">')"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--body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spa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{</w:t>
      </w:r>
      <w:r>
        <w:br/>
      </w:r>
      <w:r>
        <w:rPr>
          <w:rStyle w:val="StringTok"/>
        </w:rPr>
        <w:t xml:space="preserve">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redirectUris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[</w:t>
      </w:r>
      <w:r>
        <w:br/>
      </w:r>
      <w:r>
        <w:rPr>
          <w:rStyle w:val="StringTok"/>
        </w:rPr>
        <w:t xml:space="preserve">  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http://localhost:5173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https://yourapp.com</w:t>
      </w:r>
      <w:r>
        <w:rPr>
          <w:rStyle w:val="DataTypeTok"/>
        </w:rPr>
        <w:t xml:space="preserve">\"</w:t>
      </w:r>
      <w:r>
        <w:br/>
      </w:r>
      <w:r>
        <w:rPr>
          <w:rStyle w:val="StringTok"/>
        </w:rPr>
        <w:t xml:space="preserve">      ]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}"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step-3-create-ciam-external-id-tenant"/>
    <w:p>
      <w:pPr>
        <w:pStyle w:val="Heading2"/>
      </w:pPr>
      <w:r>
        <w:t xml:space="preserve">Step 3: Create CIAM (External ID) Tenant</w:t>
      </w:r>
    </w:p>
    <w:p>
      <w:pPr>
        <w:pStyle w:val="BlockText"/>
      </w:pPr>
      <w:r>
        <w:rPr>
          <w:b/>
          <w:bCs/>
        </w:rPr>
        <w:t xml:space="preserve">Skip this step for local testing.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AUTH_REQUIRED=false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server/.env</w:t>
      </w:r>
      <w:r>
        <w:t xml:space="preserve"> </w:t>
      </w:r>
      <w:r>
        <w:t xml:space="preserve">and use a stub token. See the Quick Start section in</w:t>
      </w:r>
      <w:r>
        <w:t xml:space="preserve"> </w:t>
      </w:r>
      <w:hyperlink r:id="rId9">
        <w:r>
          <w:rPr>
            <w:rStyle w:val="Hyperlink"/>
          </w:rPr>
          <w:t xml:space="preserve">copilot-config.md</w:t>
        </w:r>
      </w:hyperlink>
      <w:r>
        <w:t xml:space="preserve">.</w:t>
      </w:r>
    </w:p>
    <w:bookmarkStart w:id="20" w:name="a.-create-the-tenant"/>
    <w:p>
      <w:pPr>
        <w:pStyle w:val="Heading3"/>
      </w:pPr>
      <w:r>
        <w:t xml:space="preserve">3a. Create the tenant</w:t>
      </w:r>
    </w:p>
    <w:p>
      <w:pPr>
        <w:pStyle w:val="FirstParagraph"/>
      </w:pPr>
      <w:r>
        <w:t xml:space="preserve">CIAM tenant creation is not fully supported via CLI — you must use the Azure Portal for the initial creation:</w:t>
      </w:r>
    </w:p>
    <w:p>
      <w:pPr>
        <w:pStyle w:val="Compact"/>
        <w:numPr>
          <w:ilvl w:val="0"/>
          <w:numId w:val="1001"/>
        </w:numPr>
      </w:pPr>
      <w:r>
        <w:t xml:space="preserve">Go to</w:t>
      </w:r>
      <w:r>
        <w:t xml:space="preserve"> </w:t>
      </w:r>
      <w:hyperlink r:id="rId19">
        <w:r>
          <w:rPr>
            <w:rStyle w:val="Hyperlink"/>
          </w:rPr>
          <w:t xml:space="preserve">Azure Portal</w:t>
        </w:r>
      </w:hyperlink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Microsoft Entra External ID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a tenant</w:t>
      </w:r>
      <w:r>
        <w:t xml:space="preserve"> </w:t>
      </w:r>
      <w:r>
        <w:t xml:space="preserve">&gt; select</w:t>
      </w:r>
      <w:r>
        <w:t xml:space="preserve"> </w:t>
      </w:r>
      <w:r>
        <w:rPr>
          <w:b/>
          <w:bCs/>
        </w:rPr>
        <w:t xml:space="preserve">Customer</w:t>
      </w:r>
      <w:r>
        <w:t xml:space="preserve"> </w:t>
      </w:r>
      <w:r>
        <w:t xml:space="preserve">type</w:t>
      </w:r>
    </w:p>
    <w:p>
      <w:pPr>
        <w:pStyle w:val="Compact"/>
        <w:numPr>
          <w:ilvl w:val="0"/>
          <w:numId w:val="1001"/>
        </w:numPr>
      </w:pPr>
      <w:r>
        <w:t xml:space="preserve">Enter tenant name (e.g. </w:t>
      </w:r>
      <w:r>
        <w:rPr>
          <w:rStyle w:val="VerbatimChar"/>
        </w:rPr>
        <w:t xml:space="preserve">copilotchatapp</w:t>
      </w:r>
      <w:r>
        <w:t xml:space="preserve">) and domain</w:t>
      </w:r>
    </w:p>
    <w:p>
      <w:pPr>
        <w:pStyle w:val="Compact"/>
        <w:numPr>
          <w:ilvl w:val="0"/>
          <w:numId w:val="1001"/>
        </w:numPr>
      </w:pPr>
      <w:r>
        <w:t xml:space="preserve">Select location and subscription &gt;</w:t>
      </w:r>
      <w:r>
        <w:t xml:space="preserve"> </w:t>
      </w:r>
      <w:r>
        <w:rPr>
          <w:b/>
          <w:bCs/>
        </w:rPr>
        <w:t xml:space="preserve">Create</w:t>
      </w:r>
    </w:p>
    <w:p>
      <w:pPr>
        <w:pStyle w:val="FirstParagraph"/>
      </w:pPr>
      <w:r>
        <w:t xml:space="preserve">Once created, capture the tenant ID:</w:t>
      </w:r>
    </w:p>
    <w:p>
      <w:pPr>
        <w:pStyle w:val="SourceCode"/>
      </w:pPr>
      <w:r>
        <w:rPr>
          <w:rStyle w:val="CommentTok"/>
        </w:rPr>
        <w:t xml:space="preserve"># Login to the new CIAM tenant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login </w:t>
      </w:r>
      <w:r>
        <w:rPr>
          <w:rStyle w:val="AttributeTok"/>
        </w:rPr>
        <w:t xml:space="preserve">--tenant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${CIAM_TENANT_NAME}</w:t>
      </w:r>
      <w:r>
        <w:rPr>
          <w:rStyle w:val="StringTok"/>
        </w:rPr>
        <w:t xml:space="preserve">.onmicrosoft.com"</w:t>
      </w:r>
      <w:r>
        <w:br/>
      </w:r>
      <w:r>
        <w:br/>
      </w:r>
      <w:r>
        <w:rPr>
          <w:rStyle w:val="CommentTok"/>
        </w:rPr>
        <w:t xml:space="preserve"># Get the tenant ID</w:t>
      </w:r>
      <w:r>
        <w:br/>
      </w:r>
      <w:r>
        <w:rPr>
          <w:rStyle w:val="VariableTok"/>
        </w:rPr>
        <w:t xml:space="preserve">CIAM_TENANT_ID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account show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tenantId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tsv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"CIAM Tenant ID: </w:t>
      </w:r>
      <w:r>
        <w:rPr>
          <w:rStyle w:val="VariableTok"/>
        </w:rPr>
        <w:t xml:space="preserve">$CIAM_TENANT_ID</w:t>
      </w:r>
      <w:r>
        <w:rPr>
          <w:rStyle w:val="StringTok"/>
        </w:rPr>
        <w:t xml:space="preserve">"</w:t>
      </w:r>
    </w:p>
    <w:bookmarkEnd w:id="20"/>
    <w:bookmarkStart w:id="21" w:name="b.-configure-user-flows"/>
    <w:p>
      <w:pPr>
        <w:pStyle w:val="Heading3"/>
      </w:pPr>
      <w:r>
        <w:t xml:space="preserve">3b. Configure user flows</w:t>
      </w:r>
    </w:p>
    <w:p>
      <w:pPr>
        <w:pStyle w:val="FirstParagraph"/>
      </w:pPr>
      <w:r>
        <w:t xml:space="preserve">User flow creation requires the Portal UI, but you can verify the tenant is set up:</w:t>
      </w:r>
    </w:p>
    <w:p>
      <w:pPr>
        <w:pStyle w:val="SourceCode"/>
      </w:pPr>
      <w:r>
        <w:rPr>
          <w:rStyle w:val="CommentTok"/>
        </w:rPr>
        <w:t xml:space="preserve"># Verify you're in the CIAM tenant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account show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"{name:name, tenantId:tenantId}"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table</w:t>
      </w:r>
      <w:r>
        <w:br/>
      </w:r>
      <w:r>
        <w:br/>
      </w:r>
      <w:r>
        <w:rPr>
          <w:rStyle w:val="CommentTok"/>
        </w:rPr>
        <w:t xml:space="preserve"># List existing app registrations (should be empty for a new tenant)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ad app list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"[].{appId:appId, displayName:displayName}"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table</w:t>
      </w:r>
    </w:p>
    <w:p>
      <w:pPr>
        <w:pStyle w:val="FirstParagraph"/>
      </w:pPr>
      <w:r>
        <w:t xml:space="preserve">After creating user flows in the Portal (see</w:t>
      </w:r>
      <w:r>
        <w:t xml:space="preserve"> </w:t>
      </w:r>
      <w:hyperlink r:id="rId9">
        <w:r>
          <w:rPr>
            <w:rStyle w:val="Hyperlink"/>
          </w:rPr>
          <w:t xml:space="preserve">copilot-config.md</w:t>
        </w:r>
      </w:hyperlink>
      <w:r>
        <w:t xml:space="preserve"> </w:t>
      </w:r>
      <w:r>
        <w:t xml:space="preserve">Step 3), proceed to create the client app registration:</w:t>
      </w:r>
    </w:p>
    <w:p>
      <w:pPr>
        <w:pStyle w:val="SourceCode"/>
      </w:pPr>
      <w:r>
        <w:rPr>
          <w:rStyle w:val="CommentTok"/>
        </w:rPr>
        <w:t xml:space="preserve"># Now run Step 2b above to create the client app in this tenant</w:t>
      </w:r>
      <w:r>
        <w:br/>
      </w:r>
      <w:r>
        <w:rPr>
          <w:rStyle w:val="CommentTok"/>
        </w:rPr>
        <w:t xml:space="preserve"># Then run Step 1c to grant user permissions in this tenant</w:t>
      </w:r>
    </w:p>
    <w:bookmarkEnd w:id="21"/>
    <w:bookmarkStart w:id="22" w:name="c.-add-external-identity-providers"/>
    <w:p>
      <w:pPr>
        <w:pStyle w:val="Heading3"/>
      </w:pPr>
      <w:r>
        <w:t xml:space="preserve">3c. Add external identity providers</w:t>
      </w:r>
    </w:p>
    <w:p>
      <w:pPr>
        <w:pStyle w:val="SourceCode"/>
      </w:pPr>
      <w:r>
        <w:rPr>
          <w:rStyle w:val="CommentTok"/>
        </w:rPr>
        <w:t xml:space="preserve"># Login to the CIAM tenant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login </w:t>
      </w:r>
      <w:r>
        <w:rPr>
          <w:rStyle w:val="AttributeTok"/>
        </w:rPr>
        <w:t xml:space="preserve">--tenant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$CIAM_TENANT_ID</w:t>
      </w:r>
      <w:r>
        <w:br/>
      </w:r>
      <w:r>
        <w:br/>
      </w:r>
      <w:r>
        <w:rPr>
          <w:rStyle w:val="CommentTok"/>
        </w:rPr>
        <w:t xml:space="preserve"># List currently configured identity providers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rest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GET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"https://graph.microsoft.com/v1.0/identity/identityProviders"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"value[].{type:identityProviderType, name:displayName}"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table</w:t>
      </w:r>
      <w:r>
        <w:br/>
      </w:r>
      <w:r>
        <w:br/>
      </w:r>
      <w:r>
        <w:rPr>
          <w:rStyle w:val="CommentTok"/>
        </w:rPr>
        <w:t xml:space="preserve"># Add Google as an identity provider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rest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"https://graph.microsoft.com/v1.0/identity/identityProviders"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--body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@odata.type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microsoft.graph.socialIdentityProvider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displayName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Google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identityProviderType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Google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clientId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&lt;your-google-client-id&gt;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clientSecret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&lt;your-google-client-secret&gt;</w:t>
      </w:r>
      <w:r>
        <w:rPr>
          <w:rStyle w:val="DataTypeTok"/>
        </w:rPr>
        <w:t xml:space="preserve">\"</w:t>
      </w:r>
      <w:r>
        <w:br/>
      </w:r>
      <w:r>
        <w:rPr>
          <w:rStyle w:val="StringTok"/>
        </w:rPr>
        <w:t xml:space="preserve">  }"</w:t>
      </w:r>
      <w:r>
        <w:br/>
      </w:r>
      <w:r>
        <w:br/>
      </w:r>
      <w:r>
        <w:rPr>
          <w:rStyle w:val="CommentTok"/>
        </w:rPr>
        <w:t xml:space="preserve"># Add Microsoft personal accounts as an identity provider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rest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"https://graph.microsoft.com/v1.0/identity/identityProviders"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--body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@odata.type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microsoft.graph.socialIdentityProvider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displayName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Microsoft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identityProviderType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MicrosoftAccount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clientId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&lt;your-microsoft-client-id&gt;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clientSecret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&lt;your-microsoft-client-secret&gt;</w:t>
      </w:r>
      <w:r>
        <w:rPr>
          <w:rStyle w:val="DataTypeTok"/>
        </w:rPr>
        <w:t xml:space="preserve">\"</w:t>
      </w:r>
      <w:r>
        <w:br/>
      </w:r>
      <w:r>
        <w:rPr>
          <w:rStyle w:val="StringTok"/>
        </w:rPr>
        <w:t xml:space="preserve">  }"</w:t>
      </w:r>
      <w:r>
        <w:br/>
      </w:r>
      <w:r>
        <w:br/>
      </w:r>
      <w:r>
        <w:rPr>
          <w:rStyle w:val="CommentTok"/>
        </w:rPr>
        <w:t xml:space="preserve"># Verify providers were added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rest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GET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"https://graph.microsoft.com/v1.0/identity/identityProviders"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"value[].{type:identityProviderType, name:displayName}"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table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step-4-validate-the-configuration"/>
    <w:p>
      <w:pPr>
        <w:pStyle w:val="Heading2"/>
      </w:pPr>
      <w:r>
        <w:t xml:space="preserve">Step 4: Validate the Configuration</w:t>
      </w:r>
    </w:p>
    <w:p>
      <w:pPr>
        <w:pStyle w:val="FirstParagraph"/>
      </w:pPr>
      <w:r>
        <w:t xml:space="preserve">Run these commands to verify everything is wired up correctly.</w:t>
      </w:r>
    </w:p>
    <w:bookmarkStart w:id="24" w:name="X9c592658153bda79645339be9357766ca75b2dc"/>
    <w:p>
      <w:pPr>
        <w:pStyle w:val="Heading3"/>
      </w:pPr>
      <w:r>
        <w:t xml:space="preserve">4a. Validate the server app registration (Copilot tenant)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login </w:t>
      </w:r>
      <w:r>
        <w:rPr>
          <w:rStyle w:val="AttributeTok"/>
        </w:rPr>
        <w:t xml:space="preserve">--tenant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$COPILOT_TENANT_ID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Server App Registration ==="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ad app show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$SERVER_APP_ID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br/>
      </w:r>
      <w:r>
        <w:rPr>
          <w:rStyle w:val="StringTok"/>
        </w:rPr>
        <w:t xml:space="preserve">  appId: appId,</w:t>
      </w:r>
      <w:r>
        <w:br/>
      </w:r>
      <w:r>
        <w:rPr>
          <w:rStyle w:val="StringTok"/>
        </w:rPr>
        <w:t xml:space="preserve">  displayName: displayName,</w:t>
      </w:r>
      <w:r>
        <w:br/>
      </w:r>
      <w:r>
        <w:rPr>
          <w:rStyle w:val="StringTok"/>
        </w:rPr>
        <w:t xml:space="preserve">  identifierUris: identifierUris,</w:t>
      </w:r>
      <w:r>
        <w:br/>
      </w:r>
      <w:r>
        <w:rPr>
          <w:rStyle w:val="StringTok"/>
        </w:rPr>
        <w:t xml:space="preserve">  signInAudience: signInAudience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jsonc</w:t>
      </w:r>
      <w:r>
        <w:br/>
      </w:r>
      <w:r>
        <w:br/>
      </w:r>
      <w:r>
        <w:rPr>
          <w:rStyle w:val="CommentTok"/>
        </w:rPr>
        <w:t xml:space="preserve"># Verify the Application ID URI is set</w:t>
      </w:r>
      <w:r>
        <w:br/>
      </w:r>
      <w:r>
        <w:rPr>
          <w:rStyle w:val="VariableTok"/>
        </w:rPr>
        <w:t xml:space="preserve">URI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ad app show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$SERVER_APP_ID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"identifierUris[0]"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tsv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$URI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"api://</w:t>
      </w:r>
      <w:r>
        <w:rPr>
          <w:rStyle w:val="VariableTok"/>
        </w:rPr>
        <w:t xml:space="preserve">$SERVER_APP_ID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"PASS: Application ID URI is set correctly"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Application ID URI is '</w:t>
      </w:r>
      <w:r>
        <w:rPr>
          <w:rStyle w:val="VariableTok"/>
        </w:rPr>
        <w:t xml:space="preserve">$URI</w:t>
      </w:r>
      <w:r>
        <w:rPr>
          <w:rStyle w:val="StringTok"/>
        </w:rPr>
        <w:t xml:space="preserve">', expected 'api://</w:t>
      </w:r>
      <w:r>
        <w:rPr>
          <w:rStyle w:val="VariableTok"/>
        </w:rPr>
        <w:t xml:space="preserve">$SERVER_APP_ID</w:t>
      </w:r>
      <w:r>
        <w:rPr>
          <w:rStyle w:val="StringTok"/>
        </w:rPr>
        <w:t xml:space="preserve">'"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Verify the access_as_user scope exists</w:t>
      </w:r>
      <w:r>
        <w:br/>
      </w:r>
      <w:r>
        <w:rPr>
          <w:rStyle w:val="VariableTok"/>
        </w:rPr>
        <w:t xml:space="preserve">SCOPE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ad app show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$SERVER_APP_ID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"api.oauth2PermissionScopes[?value=='access_as_user'].value"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tsv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$SCOPE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"access_as_user"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"PASS: access_as_user scope exists"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access_as_user scope not found"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Verify the service principal exists</w:t>
      </w:r>
      <w:r>
        <w:br/>
      </w:r>
      <w:r>
        <w:rPr>
          <w:rStyle w:val="VariableTok"/>
        </w:rPr>
        <w:t xml:space="preserve">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ad sp show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$SERVER_APP_ID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appId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tsv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$SERVER_APP_ID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"PASS: Service principal exists"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Service principal not found — run: az ad sp create --id </w:t>
      </w:r>
      <w:r>
        <w:rPr>
          <w:rStyle w:val="VariableTok"/>
        </w:rPr>
        <w:t xml:space="preserve">$SERVER_APP_ID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Verify credentials exist (at least one secret)</w:t>
      </w:r>
      <w:r>
        <w:br/>
      </w:r>
      <w:r>
        <w:rPr>
          <w:rStyle w:val="VariableTok"/>
        </w:rPr>
        <w:t xml:space="preserve">CRED_COUNT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ad app credential list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$SERVER_APP_ID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"length(@)"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tsv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$CRED_COUNT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"PASS: </w:t>
      </w:r>
      <w:r>
        <w:rPr>
          <w:rStyle w:val="VariableTok"/>
        </w:rPr>
        <w:t xml:space="preserve">$CRED_COUNT</w:t>
      </w:r>
      <w:r>
        <w:rPr>
          <w:rStyle w:val="StringTok"/>
        </w:rPr>
        <w:t xml:space="preserve"> credential(s) found"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ad app credential list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$SERVER_APP_ID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"[].{keyId:keyId, endDateTime:endDateTime}"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table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No credentials found — run Step 2a to create a client secret"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Verify pre-authorized client app</w:t>
      </w:r>
      <w:r>
        <w:br/>
      </w:r>
      <w:r>
        <w:rPr>
          <w:rStyle w:val="VariableTok"/>
        </w:rPr>
        <w:t xml:space="preserve">PREAUTH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ad app show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$SERVER_APP_ID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"api.preAuthorizedApplications[?appId=='</w:t>
      </w:r>
      <w:r>
        <w:rPr>
          <w:rStyle w:val="VariableTok"/>
        </w:rPr>
        <w:t xml:space="preserve">$CLIENT_APP_ID</w:t>
      </w:r>
      <w:r>
        <w:rPr>
          <w:rStyle w:val="StringTok"/>
        </w:rPr>
        <w:t xml:space="preserve">'].appId"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tsv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$PREAUTH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$CLIENT_APP_ID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"PASS: Client app </w:t>
      </w:r>
      <w:r>
        <w:rPr>
          <w:rStyle w:val="VariableTok"/>
        </w:rPr>
        <w:t xml:space="preserve">$CLIENT_APP_ID</w:t>
      </w:r>
      <w:r>
        <w:rPr>
          <w:rStyle w:val="StringTok"/>
        </w:rPr>
        <w:t xml:space="preserve"> is pre-authorized"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"WARN: Client app not pre-authorized (required for consent-free token flow)"</w:t>
      </w:r>
      <w:r>
        <w:br/>
      </w:r>
      <w:r>
        <w:rPr>
          <w:rStyle w:val="ControlFlowTok"/>
        </w:rPr>
        <w:t xml:space="preserve">fi</w:t>
      </w:r>
    </w:p>
    <w:bookmarkEnd w:id="24"/>
    <w:bookmarkStart w:id="25" w:name="X423b7423283cee5e1a8bf989244b9deee7ecf8f"/>
    <w:p>
      <w:pPr>
        <w:pStyle w:val="Heading3"/>
      </w:pPr>
      <w:r>
        <w:t xml:space="preserve">4b. Validate the client app registration (CIAM tenant)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login </w:t>
      </w:r>
      <w:r>
        <w:rPr>
          <w:rStyle w:val="AttributeTok"/>
        </w:rPr>
        <w:t xml:space="preserve">--tenant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$CIAM_TENANT_ID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Client App Registration ==="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ad app show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$CLIENT_APP_ID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br/>
      </w:r>
      <w:r>
        <w:rPr>
          <w:rStyle w:val="StringTok"/>
        </w:rPr>
        <w:t xml:space="preserve">  appId: appId,</w:t>
      </w:r>
      <w:r>
        <w:br/>
      </w:r>
      <w:r>
        <w:rPr>
          <w:rStyle w:val="StringTok"/>
        </w:rPr>
        <w:t xml:space="preserve">  displayName: displayName,</w:t>
      </w:r>
      <w:r>
        <w:br/>
      </w:r>
      <w:r>
        <w:rPr>
          <w:rStyle w:val="StringTok"/>
        </w:rPr>
        <w:t xml:space="preserve">  signInAudience: signInAudience,</w:t>
      </w:r>
      <w:r>
        <w:br/>
      </w:r>
      <w:r>
        <w:rPr>
          <w:rStyle w:val="StringTok"/>
        </w:rPr>
        <w:t xml:space="preserve">  spaRedirectUris: spa.redirectUris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jsonc</w:t>
      </w:r>
      <w:r>
        <w:br/>
      </w:r>
      <w:r>
        <w:br/>
      </w:r>
      <w:r>
        <w:rPr>
          <w:rStyle w:val="CommentTok"/>
        </w:rPr>
        <w:t xml:space="preserve"># Verify SPA redirect URI</w:t>
      </w:r>
      <w:r>
        <w:br/>
      </w:r>
      <w:r>
        <w:rPr>
          <w:rStyle w:val="VariableTok"/>
        </w:rPr>
        <w:t xml:space="preserve">REDIRECT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ad app show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$CLIENT_APP_ID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"spa.redirectUris[?contains(@, 'localhost:5173')]"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tsv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$REDIRECT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"PASS: SPA redirect URI includes localhost:5173"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SPA redirect URI for localhost:5173 not found"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Verify no web redirect URIs are set (should be SPA only)</w:t>
      </w:r>
      <w:r>
        <w:br/>
      </w:r>
      <w:r>
        <w:rPr>
          <w:rStyle w:val="VariableTok"/>
        </w:rPr>
        <w:t xml:space="preserve">WEB_URIS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ad app show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$CLIENT_APP_ID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"web.redirectUris | length(@)"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tsv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$WEB_URIS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"PASS: No web redirect URIs (SPA-only, correct)"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"WARN: Web redirect URIs found — MSAL v2 SPA should use spa type, not web"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Verify API permissions include the server app</w:t>
      </w:r>
      <w:r>
        <w:br/>
      </w:r>
      <w:r>
        <w:rPr>
          <w:rStyle w:val="VariableTok"/>
        </w:rPr>
        <w:t xml:space="preserve">PERM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ad app show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$CLIENT_APP_ID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"requiredResourceAccess[?resourceAppId=='</w:t>
      </w:r>
      <w:r>
        <w:rPr>
          <w:rStyle w:val="VariableTok"/>
        </w:rPr>
        <w:t xml:space="preserve">$SERVER_APP_ID</w:t>
      </w:r>
      <w:r>
        <w:rPr>
          <w:rStyle w:val="StringTok"/>
        </w:rPr>
        <w:t xml:space="preserve">'].resourceAppId"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tsv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$PERM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$SERVER_APP_ID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"PASS: API permission for server app exists"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No API permission for server app </w:t>
      </w:r>
      <w:r>
        <w:rPr>
          <w:rStyle w:val="VariableTok"/>
        </w:rPr>
        <w:t xml:space="preserve">$SERVER_APP_ID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Verify the service principal exists</w:t>
      </w:r>
      <w:r>
        <w:br/>
      </w:r>
      <w:r>
        <w:rPr>
          <w:rStyle w:val="VariableTok"/>
        </w:rPr>
        <w:t xml:space="preserve">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ad sp show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$CLIENT_APP_ID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appId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tsv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$CLIENT_APP_ID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"PASS: Service principal exists"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Service principal not found — run: az ad sp create --id </w:t>
      </w:r>
      <w:r>
        <w:rPr>
          <w:rStyle w:val="VariableTok"/>
        </w:rPr>
        <w:t xml:space="preserve">$CLIENT_APP_ID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</w:p>
    <w:bookmarkEnd w:id="25"/>
    <w:bookmarkStart w:id="26" w:name="c.-validate-the-ciam-tenant"/>
    <w:p>
      <w:pPr>
        <w:pStyle w:val="Heading3"/>
      </w:pPr>
      <w:r>
        <w:t xml:space="preserve">4c. Validate the CIAM tenant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login </w:t>
      </w:r>
      <w:r>
        <w:rPr>
          <w:rStyle w:val="AttributeTok"/>
        </w:rPr>
        <w:t xml:space="preserve">--tenant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$CIAM_TENANT_ID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CIAM Tenant ==="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account show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"{tenantId:tenantId, name:name}"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table</w:t>
      </w:r>
      <w:r>
        <w:br/>
      </w:r>
      <w:r>
        <w:br/>
      </w:r>
      <w:r>
        <w:rPr>
          <w:rStyle w:val="CommentTok"/>
        </w:rPr>
        <w:t xml:space="preserve"># Verify identity providers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Identity Providers ---"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rest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GET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"https://graph.microsoft.com/v1.0/identity/identityProviders"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"value[].{type:identityProviderType, name:displayName}"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table</w:t>
      </w:r>
      <w:r>
        <w:br/>
      </w:r>
      <w:r>
        <w:br/>
      </w:r>
      <w:r>
        <w:rPr>
          <w:rStyle w:val="CommentTok"/>
        </w:rPr>
        <w:t xml:space="preserve"># Verify the OpenID configuration endpoint is reachable</w:t>
      </w:r>
      <w:r>
        <w:br/>
      </w:r>
      <w:r>
        <w:rPr>
          <w:rStyle w:val="VariableTok"/>
        </w:rPr>
        <w:t xml:space="preserve">OIDC_URL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</w:t>
      </w:r>
      <w:r>
        <w:rPr>
          <w:rStyle w:val="VariableTok"/>
        </w:rPr>
        <w:t xml:space="preserve">${CIAM_TENANT_NAME}</w:t>
      </w:r>
      <w:r>
        <w:rPr>
          <w:rStyle w:val="StringTok"/>
        </w:rPr>
        <w:t xml:space="preserve">.ciamlogin.com/</w:t>
      </w:r>
      <w:r>
        <w:rPr>
          <w:rStyle w:val="VariableTok"/>
        </w:rPr>
        <w:t xml:space="preserve">${CIAM_TENANT_NAME}</w:t>
      </w:r>
      <w:r>
        <w:rPr>
          <w:rStyle w:val="StringTok"/>
        </w:rPr>
        <w:t xml:space="preserve">.onmicrosoft.com/v2.0/.well-known/openid-configuration"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OpenID Configuration ---"</w:t>
      </w:r>
      <w:r>
        <w:br/>
      </w:r>
      <w:r>
        <w:rPr>
          <w:rStyle w:val="VariableTok"/>
        </w:rPr>
        <w:t xml:space="preserve">HTTP_STATUS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$OIDC_URL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$HTTP_STATUS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"PASS: OpenID configuration endpoint reachable (</w:t>
      </w:r>
      <w:r>
        <w:rPr>
          <w:rStyle w:val="VariableTok"/>
        </w:rPr>
        <w:t xml:space="preserve">$OIDC_URL</w:t>
      </w:r>
      <w:r>
        <w:rPr>
          <w:rStyle w:val="StringTok"/>
        </w:rPr>
        <w:t xml:space="preserve">)"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OpenID configuration returned HTTP </w:t>
      </w:r>
      <w:r>
        <w:rPr>
          <w:rStyle w:val="VariableTok"/>
        </w:rPr>
        <w:t xml:space="preserve">$HTTP_STATUS</w:t>
      </w:r>
      <w:r>
        <w:rPr>
          <w:rStyle w:val="StringTok"/>
        </w:rPr>
        <w:t xml:space="preserve"> (</w:t>
      </w:r>
      <w:r>
        <w:rPr>
          <w:rStyle w:val="VariableTok"/>
        </w:rPr>
        <w:t xml:space="preserve">$OIDC_URL</w:t>
      </w:r>
      <w:r>
        <w:rPr>
          <w:rStyle w:val="StringTok"/>
        </w:rPr>
        <w:t xml:space="preserve">)"</w:t>
      </w:r>
      <w:r>
        <w:br/>
      </w:r>
      <w:r>
        <w:rPr>
          <w:rStyle w:val="ControlFlowTok"/>
        </w:rPr>
        <w:t xml:space="preserve">fi</w:t>
      </w:r>
    </w:p>
    <w:bookmarkEnd w:id="26"/>
    <w:bookmarkStart w:id="27" w:name="d.-validate-cross-tenant-connectivity"/>
    <w:p>
      <w:pPr>
        <w:pStyle w:val="Heading3"/>
      </w:pPr>
      <w:r>
        <w:t xml:space="preserve">4d. Validate cross-tenant connectivity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Cross-Tenant Validation ==="</w:t>
      </w:r>
      <w:r>
        <w:br/>
      </w:r>
      <w:r>
        <w:br/>
      </w:r>
      <w:r>
        <w:rPr>
          <w:rStyle w:val="CommentTok"/>
        </w:rPr>
        <w:t xml:space="preserve"># Verify the server app is visible from the CIAM tenant</w:t>
      </w:r>
      <w:r>
        <w:br/>
      </w:r>
      <w:r>
        <w:rPr>
          <w:rStyle w:val="CommentTok"/>
        </w:rPr>
        <w:t xml:space="preserve"># (needed for the client to request API permissions)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login </w:t>
      </w:r>
      <w:r>
        <w:rPr>
          <w:rStyle w:val="AttributeTok"/>
        </w:rPr>
        <w:t xml:space="preserve">--tenant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$CIAM_TENANT_ID</w:t>
      </w:r>
      <w:r>
        <w:br/>
      </w:r>
      <w:r>
        <w:rPr>
          <w:rStyle w:val="VariableTok"/>
        </w:rPr>
        <w:t xml:space="preserve">SP_CROSS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az</w:t>
      </w:r>
      <w:r>
        <w:rPr>
          <w:rStyle w:val="NormalTok"/>
        </w:rPr>
        <w:t xml:space="preserve"> ad sp show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$SERVER_APP_ID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appId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tsv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$SP_CROSS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$SERVER_APP_ID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"PASS: Server app service principal visible in CIAM tenant"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"WARN: Server app service principal not found in CIAM tenant"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 This is expected if the server app is single-tenant."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 The client will need admin consent to access the server API."</w:t>
      </w:r>
      <w:r>
        <w:br/>
      </w:r>
      <w:r>
        <w:rPr>
          <w:rStyle w:val="ControlFlowTok"/>
        </w:rPr>
        <w:t xml:space="preserve">fi</w:t>
      </w:r>
    </w:p>
    <w:bookmarkEnd w:id="27"/>
    <w:bookmarkStart w:id="28" w:name="e.-full-summary"/>
    <w:p>
      <w:pPr>
        <w:pStyle w:val="Heading3"/>
      </w:pPr>
      <w:r>
        <w:t xml:space="preserve">4e. Full summary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Configuration Summary"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"Copilot Tenant:     </w:t>
      </w:r>
      <w:r>
        <w:rPr>
          <w:rStyle w:val="VariableTok"/>
        </w:rPr>
        <w:t xml:space="preserve">$COPILOT_TENANT_ID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"CIAM Tenant:        </w:t>
      </w:r>
      <w:r>
        <w:rPr>
          <w:rStyle w:val="VariableTok"/>
        </w:rPr>
        <w:t xml:space="preserve">$CIAM_TENANT_ID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"CIAM Tenant Name:   </w:t>
      </w:r>
      <w:r>
        <w:rPr>
          <w:rStyle w:val="VariableTok"/>
        </w:rPr>
        <w:t xml:space="preserve">$CIAM_TENANT_NAME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 App ID:      </w:t>
      </w:r>
      <w:r>
        <w:rPr>
          <w:rStyle w:val="VariableTok"/>
        </w:rPr>
        <w:t xml:space="preserve">$SERVER_APP_ID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 App ID:      </w:t>
      </w:r>
      <w:r>
        <w:rPr>
          <w:rStyle w:val="VariableTok"/>
        </w:rPr>
        <w:t xml:space="preserve">$CLIENT_APP_ID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"Environment ID:     </w:t>
      </w:r>
      <w:r>
        <w:rPr>
          <w:rStyle w:val="VariableTok"/>
        </w:rPr>
        <w:t xml:space="preserve">$COPILOT_ENVIRONMENT_ID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 Schema:       </w:t>
      </w:r>
      <w:r>
        <w:rPr>
          <w:rStyle w:val="VariableTok"/>
        </w:rPr>
        <w:t xml:space="preserve">$COPILOT_AGENT_SCHEMA_NAME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 .env values:"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COPILOT_ENVIRONMENT_ID=</w:t>
      </w:r>
      <w:r>
        <w:rPr>
          <w:rStyle w:val="VariableTok"/>
        </w:rPr>
        <w:t xml:space="preserve">$COPILOT_ENVIRONMENT_ID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COPILOT_AGENT_SCHEMA_NAME=</w:t>
      </w:r>
      <w:r>
        <w:rPr>
          <w:rStyle w:val="VariableTok"/>
        </w:rPr>
        <w:t xml:space="preserve">$COPILOT_AGENT_SCHEMA_NAME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COPILOT_TENANT_ID=</w:t>
      </w:r>
      <w:r>
        <w:rPr>
          <w:rStyle w:val="VariableTok"/>
        </w:rPr>
        <w:t xml:space="preserve">$COPILOT_TENANT_ID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COPILOT_APP_ID=</w:t>
      </w:r>
      <w:r>
        <w:rPr>
          <w:rStyle w:val="VariableTok"/>
        </w:rPr>
        <w:t xml:space="preserve">$SERVER_APP_ID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COPILOT_CLIENT_SECRET=&lt;from Step 2a&gt;"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AUTH_REQUIRED=true"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AZURE_TENANT_NAME=</w:t>
      </w:r>
      <w:r>
        <w:rPr>
          <w:rStyle w:val="VariableTok"/>
        </w:rPr>
        <w:t xml:space="preserve">$CIAM_TENANT_NAME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AZURE_CLIENT_ID=</w:t>
      </w:r>
      <w:r>
        <w:rPr>
          <w:rStyle w:val="VariableTok"/>
        </w:rPr>
        <w:t xml:space="preserve">$SERVER_APP_ID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ALLOWED_TENANT_IDS=</w:t>
      </w:r>
      <w:r>
        <w:rPr>
          <w:rStyle w:val="VariableTok"/>
        </w:rPr>
        <w:t xml:space="preserve">$CIAM_TENANT_ID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 .env values:"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VITE_API_URL=http://localhost:3001"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VITE_AZURE_CLIENT_ID=</w:t>
      </w:r>
      <w:r>
        <w:rPr>
          <w:rStyle w:val="VariableTok"/>
        </w:rPr>
        <w:t xml:space="preserve">$CLIENT_APP_ID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VITE_AZURE_TENANT_NAME=</w:t>
      </w:r>
      <w:r>
        <w:rPr>
          <w:rStyle w:val="VariableTok"/>
        </w:rPr>
        <w:t xml:space="preserve">$CIAM_TENANT_NAME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VITE_AZURE_REDIRECT_URI=http://localhost:5173"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"============================================"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4854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Command to diagnose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“Insufficient privileges”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 ad signed-in-user show</w:t>
            </w:r>
          </w:p>
        </w:tc>
        <w:tc>
          <w:tcPr/>
          <w:p>
            <w:pPr>
              <w:pStyle w:val="Compact"/>
            </w:pPr>
            <w:r>
              <w:t xml:space="preserve">Ensure you have Application Administrator or Global Admin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app not visible in</w:t>
            </w:r>
            <w:r>
              <w:t xml:space="preserve"> </w:t>
            </w:r>
            <w:r>
              <w:t xml:space="preserve">“My APIs”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 ad sp show --id $SERVER_APP_ID</w:t>
            </w:r>
            <w:r>
              <w:t xml:space="preserve"> </w:t>
            </w:r>
            <w:r>
              <w:t xml:space="preserve">(from CIAM tenant)</w:t>
            </w:r>
          </w:p>
        </w:tc>
        <w:tc>
          <w:tcPr/>
          <w:p>
            <w:pPr>
              <w:pStyle w:val="Compact"/>
            </w:pPr>
            <w:r>
              <w:t xml:space="preserve">Create a service principal:</w:t>
            </w:r>
            <w:r>
              <w:t xml:space="preserve"> </w:t>
            </w:r>
            <w:r>
              <w:rPr>
                <w:rStyle w:val="VerbatimChar"/>
              </w:rPr>
              <w:t xml:space="preserve">az ad sp create --id $SERVER_APP_ID</w:t>
            </w:r>
            <w:r>
              <w:t xml:space="preserve"> </w:t>
            </w:r>
            <w:r>
              <w:t xml:space="preserve">(in CIAM tenant)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tenant 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 account show --query tenantId -o tsv</w:t>
            </w:r>
          </w:p>
        </w:tc>
        <w:tc>
          <w:tcPr/>
          <w:p>
            <w:pPr>
              <w:pStyle w:val="Compact"/>
            </w:pPr>
            <w:r>
              <w:t xml:space="preserve">Switch with</w:t>
            </w:r>
            <w:r>
              <w:t xml:space="preserve"> </w:t>
            </w:r>
            <w:r>
              <w:rPr>
                <w:rStyle w:val="VerbatimChar"/>
              </w:rPr>
              <w:t xml:space="preserve">az login --tenant &lt;tenant-id&gt;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not found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 ad app show --id $SERVER_APP_ID --query api.oauth2PermissionScopes</w:t>
            </w:r>
          </w:p>
        </w:tc>
        <w:tc>
          <w:tcPr/>
          <w:p>
            <w:pPr>
              <w:pStyle w:val="Compact"/>
            </w:pPr>
            <w:r>
              <w:t xml:space="preserve">Re-run the scope creation in Step 2a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expired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 ad app credential list --id $SERVER_APP_ID -o table</w:t>
            </w:r>
          </w:p>
        </w:tc>
        <w:tc>
          <w:tcPr/>
          <w:p>
            <w:pPr>
              <w:pStyle w:val="Compact"/>
            </w:pPr>
            <w:r>
              <w:t xml:space="preserve">Rotate with Step 2c commands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 redirect set as</w:t>
            </w:r>
            <w:r>
              <w:t xml:space="preserve"> </w:t>
            </w:r>
            <w:r>
              <w:t xml:space="preserve">“web”</w:t>
            </w:r>
            <w:r>
              <w:t xml:space="preserve"> </w:t>
            </w: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 ad app show --id $CLIENT_APP_ID --query "{web:web.redirectUris, spa:spa.redirectUris}"</w:t>
            </w:r>
          </w:p>
        </w:tc>
        <w:tc>
          <w:tcPr/>
          <w:p>
            <w:pPr>
              <w:pStyle w:val="Compact"/>
            </w:pPr>
            <w:r>
              <w:t xml:space="preserve">Fix with the</w:t>
            </w:r>
            <w:r>
              <w:t xml:space="preserve"> </w:t>
            </w:r>
            <w:r>
              <w:rPr>
                <w:rStyle w:val="VerbatimChar"/>
              </w:rPr>
              <w:t xml:space="preserve">az rest --method PATCH</w:t>
            </w:r>
            <w:r>
              <w:t xml:space="preserve"> </w:t>
            </w:r>
            <w:r>
              <w:t xml:space="preserve">command in Step 2b</w:t>
            </w:r>
          </w:p>
        </w:tc>
      </w:tr>
    </w:tbl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copilot-config.md" TargetMode="External" /><Relationship Type="http://schemas.openxmlformats.org/officeDocument/2006/relationships/hyperlink" Id="rId19" Target="https://portal.azure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copilot-config.md" TargetMode="External" /><Relationship Type="http://schemas.openxmlformats.org/officeDocument/2006/relationships/hyperlink" Id="rId19" Target="https://portal.azure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2026-02-26T00:08:48Z</dcterms:created>
  <dcterms:modified xsi:type="dcterms:W3CDTF">2026-02-26T00:08:48Z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