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r w:rsidR="00C62035" w:rsidRPr="002624E5">
        <w:rPr>
          <w:rFonts w:ascii="Calibri" w:hAnsi="Calibri"/>
          <w:b/>
          <w:i/>
          <w:sz w:val="36"/>
          <w:szCs w:val="36"/>
        </w:rPr>
        <w:t>GreenPoint</w:t>
      </w:r>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358BE3DF" w14:textId="77777777" w:rsidR="00813784" w:rsidRPr="0053530A" w:rsidRDefault="00813784" w:rsidP="00813784">
      <w:pPr>
        <w:spacing w:after="0" w:line="240" w:lineRule="auto"/>
        <w:jc w:val="right"/>
        <w:rPr>
          <w:rFonts w:eastAsia="Times New Roman" w:cs="Arial"/>
          <w:bCs/>
          <w:szCs w:val="24"/>
          <w:lang w:eastAsia="es-VE"/>
        </w:rPr>
      </w:pPr>
      <w:r w:rsidRPr="0053530A">
        <w:rPr>
          <w:rFonts w:eastAsia="Times New Roman" w:cs="Arial"/>
          <w:bCs/>
          <w:szCs w:val="24"/>
          <w:lang w:eastAsia="es-VE"/>
        </w:rPr>
        <w:t>Anderson Allaica – 7071</w:t>
      </w:r>
    </w:p>
    <w:p w14:paraId="6EF17016" w14:textId="16516709"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003B55C" w14:textId="2258BF7E" w:rsidR="00C26A82" w:rsidRPr="00904B78" w:rsidRDefault="00C26A82" w:rsidP="00C26A82">
      <w:pPr>
        <w:pStyle w:val="TDC1"/>
        <w:tabs>
          <w:tab w:val="right" w:leader="dot" w:pos="8828"/>
        </w:tabs>
        <w:rPr>
          <w:rFonts w:ascii="Aptos" w:eastAsia="Times New Roman" w:hAnsi="Aptos"/>
          <w:noProof/>
          <w:kern w:val="2"/>
          <w:szCs w:val="24"/>
          <w:lang w:val="es-MX" w:eastAsia="es-MX"/>
        </w:rPr>
      </w:pPr>
      <w:r>
        <w:fldChar w:fldCharType="begin"/>
      </w:r>
      <w:r>
        <w:instrText xml:space="preserve"> TOC \o "1-3" \h \z \u </w:instrText>
      </w:r>
      <w:r>
        <w:fldChar w:fldCharType="separate"/>
      </w:r>
      <w:hyperlink w:anchor="_Toc165357019" w:history="1">
        <w:r w:rsidRPr="005C2ADB">
          <w:rPr>
            <w:rStyle w:val="Hipervnculo"/>
            <w:noProof/>
          </w:rPr>
          <w:t>Historial de Versiones</w:t>
        </w:r>
        <w:r>
          <w:rPr>
            <w:noProof/>
            <w:webHidden/>
          </w:rPr>
          <w:tab/>
        </w:r>
        <w:r>
          <w:rPr>
            <w:noProof/>
            <w:webHidden/>
          </w:rPr>
          <w:fldChar w:fldCharType="begin"/>
        </w:r>
        <w:r>
          <w:rPr>
            <w:noProof/>
            <w:webHidden/>
          </w:rPr>
          <w:instrText xml:space="preserve"> PAGEREF _Toc165357019 \h </w:instrText>
        </w:r>
        <w:r>
          <w:rPr>
            <w:noProof/>
            <w:webHidden/>
          </w:rPr>
        </w:r>
        <w:r>
          <w:rPr>
            <w:noProof/>
            <w:webHidden/>
          </w:rPr>
          <w:fldChar w:fldCharType="separate"/>
        </w:r>
        <w:r w:rsidR="00B96D90">
          <w:rPr>
            <w:noProof/>
            <w:webHidden/>
          </w:rPr>
          <w:t>3</w:t>
        </w:r>
        <w:r>
          <w:rPr>
            <w:noProof/>
            <w:webHidden/>
          </w:rPr>
          <w:fldChar w:fldCharType="end"/>
        </w:r>
      </w:hyperlink>
    </w:p>
    <w:p w14:paraId="095166F6" w14:textId="6D35B3B5" w:rsidR="00C26A82" w:rsidRPr="00904B78" w:rsidRDefault="00000000" w:rsidP="00C26A82">
      <w:pPr>
        <w:pStyle w:val="TDC1"/>
        <w:tabs>
          <w:tab w:val="right" w:leader="dot" w:pos="8828"/>
        </w:tabs>
        <w:rPr>
          <w:rFonts w:ascii="Aptos" w:eastAsia="Times New Roman" w:hAnsi="Aptos"/>
          <w:noProof/>
          <w:kern w:val="2"/>
          <w:szCs w:val="24"/>
          <w:lang w:val="es-MX" w:eastAsia="es-MX"/>
        </w:rPr>
      </w:pPr>
      <w:hyperlink w:anchor="_Toc165357020" w:history="1">
        <w:r w:rsidR="00C26A82" w:rsidRPr="005C2ADB">
          <w:rPr>
            <w:rStyle w:val="Hipervnculo"/>
            <w:noProof/>
          </w:rPr>
          <w:t>Información del Proyecto</w:t>
        </w:r>
        <w:r w:rsidR="00C26A82">
          <w:rPr>
            <w:noProof/>
            <w:webHidden/>
          </w:rPr>
          <w:tab/>
        </w:r>
        <w:r w:rsidR="00C26A82">
          <w:rPr>
            <w:noProof/>
            <w:webHidden/>
          </w:rPr>
          <w:fldChar w:fldCharType="begin"/>
        </w:r>
        <w:r w:rsidR="00C26A82">
          <w:rPr>
            <w:noProof/>
            <w:webHidden/>
          </w:rPr>
          <w:instrText xml:space="preserve"> PAGEREF _Toc165357020 \h </w:instrText>
        </w:r>
        <w:r w:rsidR="00C26A82">
          <w:rPr>
            <w:noProof/>
            <w:webHidden/>
          </w:rPr>
        </w:r>
        <w:r w:rsidR="00C26A82">
          <w:rPr>
            <w:noProof/>
            <w:webHidden/>
          </w:rPr>
          <w:fldChar w:fldCharType="separate"/>
        </w:r>
        <w:r w:rsidR="00B96D90">
          <w:rPr>
            <w:noProof/>
            <w:webHidden/>
          </w:rPr>
          <w:t>3</w:t>
        </w:r>
        <w:r w:rsidR="00C26A82">
          <w:rPr>
            <w:noProof/>
            <w:webHidden/>
          </w:rPr>
          <w:fldChar w:fldCharType="end"/>
        </w:r>
      </w:hyperlink>
    </w:p>
    <w:p w14:paraId="12E7AB5C" w14:textId="5D0BA9A1"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2" w:history="1">
        <w:r w:rsidR="00C26A82" w:rsidRPr="005C2ADB">
          <w:rPr>
            <w:rStyle w:val="Hipervnculo"/>
            <w:noProof/>
          </w:rPr>
          <w:t>1.</w:t>
        </w:r>
        <w:r w:rsidR="00C26A82" w:rsidRPr="00904B78">
          <w:rPr>
            <w:rFonts w:ascii="Aptos" w:eastAsia="Times New Roman" w:hAnsi="Aptos"/>
            <w:noProof/>
            <w:kern w:val="2"/>
            <w:szCs w:val="24"/>
            <w:lang w:val="es-MX" w:eastAsia="es-MX"/>
          </w:rPr>
          <w:tab/>
        </w:r>
        <w:r w:rsidR="00C26A82" w:rsidRPr="005C2ADB">
          <w:rPr>
            <w:rStyle w:val="Hipervnculo"/>
            <w:noProof/>
          </w:rPr>
          <w:t>Propósito</w:t>
        </w:r>
        <w:r w:rsidR="00C26A82">
          <w:rPr>
            <w:noProof/>
            <w:webHidden/>
          </w:rPr>
          <w:tab/>
        </w:r>
        <w:r w:rsidR="00C26A82">
          <w:rPr>
            <w:noProof/>
            <w:webHidden/>
          </w:rPr>
          <w:fldChar w:fldCharType="begin"/>
        </w:r>
        <w:r w:rsidR="00C26A82">
          <w:rPr>
            <w:noProof/>
            <w:webHidden/>
          </w:rPr>
          <w:instrText xml:space="preserve"> PAGEREF _Toc165357022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CA5A08B" w14:textId="3A7912AC"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3" w:history="1">
        <w:r w:rsidR="00C26A82" w:rsidRPr="005C2ADB">
          <w:rPr>
            <w:rStyle w:val="Hipervnculo"/>
            <w:noProof/>
          </w:rPr>
          <w:t>2.</w:t>
        </w:r>
        <w:r w:rsidR="00C26A82" w:rsidRPr="00904B78">
          <w:rPr>
            <w:rFonts w:ascii="Aptos" w:eastAsia="Times New Roman" w:hAnsi="Aptos"/>
            <w:noProof/>
            <w:kern w:val="2"/>
            <w:szCs w:val="24"/>
            <w:lang w:val="es-MX" w:eastAsia="es-MX"/>
          </w:rPr>
          <w:tab/>
        </w:r>
        <w:r w:rsidR="00C26A82" w:rsidRPr="005C2ADB">
          <w:rPr>
            <w:rStyle w:val="Hipervnculo"/>
            <w:noProof/>
          </w:rPr>
          <w:t>Alcance del producto / Software</w:t>
        </w:r>
        <w:r w:rsidR="00C26A82">
          <w:rPr>
            <w:noProof/>
            <w:webHidden/>
          </w:rPr>
          <w:tab/>
        </w:r>
        <w:r w:rsidR="00C26A82">
          <w:rPr>
            <w:noProof/>
            <w:webHidden/>
          </w:rPr>
          <w:fldChar w:fldCharType="begin"/>
        </w:r>
        <w:r w:rsidR="00C26A82">
          <w:rPr>
            <w:noProof/>
            <w:webHidden/>
          </w:rPr>
          <w:instrText xml:space="preserve"> PAGEREF _Toc165357023 \h </w:instrText>
        </w:r>
        <w:r w:rsidR="00C26A82">
          <w:rPr>
            <w:noProof/>
            <w:webHidden/>
          </w:rPr>
        </w:r>
        <w:r w:rsidR="00C26A82">
          <w:rPr>
            <w:noProof/>
            <w:webHidden/>
          </w:rPr>
          <w:fldChar w:fldCharType="separate"/>
        </w:r>
        <w:r w:rsidR="00B96D90">
          <w:rPr>
            <w:noProof/>
            <w:webHidden/>
          </w:rPr>
          <w:t>4</w:t>
        </w:r>
        <w:r w:rsidR="00C26A82">
          <w:rPr>
            <w:noProof/>
            <w:webHidden/>
          </w:rPr>
          <w:fldChar w:fldCharType="end"/>
        </w:r>
      </w:hyperlink>
    </w:p>
    <w:p w14:paraId="590CD035" w14:textId="6D7CA0D9"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4" w:history="1">
        <w:r w:rsidR="00C26A82" w:rsidRPr="005C2ADB">
          <w:rPr>
            <w:rStyle w:val="Hipervnculo"/>
            <w:noProof/>
          </w:rPr>
          <w:t>3.</w:t>
        </w:r>
        <w:r w:rsidR="00C26A82" w:rsidRPr="00904B78">
          <w:rPr>
            <w:rFonts w:ascii="Aptos" w:eastAsia="Times New Roman" w:hAnsi="Aptos"/>
            <w:noProof/>
            <w:kern w:val="2"/>
            <w:szCs w:val="24"/>
            <w:lang w:val="es-MX" w:eastAsia="es-MX"/>
          </w:rPr>
          <w:tab/>
        </w:r>
        <w:r w:rsidR="00C26A82" w:rsidRPr="005C2ADB">
          <w:rPr>
            <w:rStyle w:val="Hipervnculo"/>
            <w:noProof/>
          </w:rPr>
          <w:t>Referencias</w:t>
        </w:r>
        <w:r w:rsidR="00C26A82">
          <w:rPr>
            <w:noProof/>
            <w:webHidden/>
          </w:rPr>
          <w:tab/>
        </w:r>
        <w:r w:rsidR="00C26A82">
          <w:rPr>
            <w:noProof/>
            <w:webHidden/>
          </w:rPr>
          <w:fldChar w:fldCharType="begin"/>
        </w:r>
        <w:r w:rsidR="00C26A82">
          <w:rPr>
            <w:noProof/>
            <w:webHidden/>
          </w:rPr>
          <w:instrText xml:space="preserve"> PAGEREF _Toc165357024 \h </w:instrText>
        </w:r>
        <w:r w:rsidR="00C26A82">
          <w:rPr>
            <w:noProof/>
            <w:webHidden/>
          </w:rPr>
        </w:r>
        <w:r w:rsidR="00C26A82">
          <w:rPr>
            <w:noProof/>
            <w:webHidden/>
          </w:rPr>
          <w:fldChar w:fldCharType="separate"/>
        </w:r>
        <w:r w:rsidR="00B96D90">
          <w:rPr>
            <w:noProof/>
            <w:webHidden/>
          </w:rPr>
          <w:t>5</w:t>
        </w:r>
        <w:r w:rsidR="00C26A82">
          <w:rPr>
            <w:noProof/>
            <w:webHidden/>
          </w:rPr>
          <w:fldChar w:fldCharType="end"/>
        </w:r>
      </w:hyperlink>
    </w:p>
    <w:p w14:paraId="5B9C67AE" w14:textId="12891BE3"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5" w:history="1">
        <w:r w:rsidR="00C26A82" w:rsidRPr="005C2ADB">
          <w:rPr>
            <w:rStyle w:val="Hipervnculo"/>
            <w:noProof/>
          </w:rPr>
          <w:t>4.</w:t>
        </w:r>
        <w:r w:rsidR="00C26A82" w:rsidRPr="00904B78">
          <w:rPr>
            <w:rFonts w:ascii="Aptos" w:eastAsia="Times New Roman" w:hAnsi="Aptos"/>
            <w:noProof/>
            <w:kern w:val="2"/>
            <w:szCs w:val="24"/>
            <w:lang w:val="es-MX" w:eastAsia="es-MX"/>
          </w:rPr>
          <w:tab/>
        </w:r>
        <w:r w:rsidR="00C26A82" w:rsidRPr="005C2ADB">
          <w:rPr>
            <w:rStyle w:val="Hipervnculo"/>
            <w:noProof/>
          </w:rPr>
          <w:t>Funcionalidades del producto</w:t>
        </w:r>
        <w:r w:rsidR="00C26A82">
          <w:rPr>
            <w:noProof/>
            <w:webHidden/>
          </w:rPr>
          <w:tab/>
        </w:r>
        <w:r w:rsidR="00C26A82">
          <w:rPr>
            <w:noProof/>
            <w:webHidden/>
          </w:rPr>
          <w:fldChar w:fldCharType="begin"/>
        </w:r>
        <w:r w:rsidR="00C26A82">
          <w:rPr>
            <w:noProof/>
            <w:webHidden/>
          </w:rPr>
          <w:instrText xml:space="preserve"> PAGEREF _Toc165357025 \h </w:instrText>
        </w:r>
        <w:r w:rsidR="00C26A82">
          <w:rPr>
            <w:noProof/>
            <w:webHidden/>
          </w:rPr>
        </w:r>
        <w:r w:rsidR="00C26A82">
          <w:rPr>
            <w:noProof/>
            <w:webHidden/>
          </w:rPr>
          <w:fldChar w:fldCharType="separate"/>
        </w:r>
        <w:r w:rsidR="00B96D90">
          <w:rPr>
            <w:noProof/>
            <w:webHidden/>
          </w:rPr>
          <w:t>6</w:t>
        </w:r>
        <w:r w:rsidR="00C26A82">
          <w:rPr>
            <w:noProof/>
            <w:webHidden/>
          </w:rPr>
          <w:fldChar w:fldCharType="end"/>
        </w:r>
      </w:hyperlink>
    </w:p>
    <w:p w14:paraId="1A4263AB" w14:textId="58E81AB1"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6" w:history="1">
        <w:r w:rsidR="00C26A82" w:rsidRPr="005C2ADB">
          <w:rPr>
            <w:rStyle w:val="Hipervnculo"/>
            <w:noProof/>
          </w:rPr>
          <w:t>5.</w:t>
        </w:r>
        <w:r w:rsidR="00C26A82" w:rsidRPr="00904B78">
          <w:rPr>
            <w:rFonts w:ascii="Aptos" w:eastAsia="Times New Roman" w:hAnsi="Aptos"/>
            <w:noProof/>
            <w:kern w:val="2"/>
            <w:szCs w:val="24"/>
            <w:lang w:val="es-MX" w:eastAsia="es-MX"/>
          </w:rPr>
          <w:tab/>
        </w:r>
        <w:r w:rsidR="00C26A82" w:rsidRPr="005C2ADB">
          <w:rPr>
            <w:rStyle w:val="Hipervnculo"/>
            <w:noProof/>
          </w:rPr>
          <w:t>Clases y características de usuarios</w:t>
        </w:r>
        <w:r w:rsidR="00C26A82">
          <w:rPr>
            <w:noProof/>
            <w:webHidden/>
          </w:rPr>
          <w:tab/>
        </w:r>
        <w:r w:rsidR="00C26A82">
          <w:rPr>
            <w:noProof/>
            <w:webHidden/>
          </w:rPr>
          <w:fldChar w:fldCharType="begin"/>
        </w:r>
        <w:r w:rsidR="00C26A82">
          <w:rPr>
            <w:noProof/>
            <w:webHidden/>
          </w:rPr>
          <w:instrText xml:space="preserve"> PAGEREF _Toc165357026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7FF64858" w14:textId="61D1CC72" w:rsidR="00C26A82" w:rsidRPr="00904B78" w:rsidRDefault="00000000" w:rsidP="00C26A82">
      <w:pPr>
        <w:pStyle w:val="TDC1"/>
        <w:tabs>
          <w:tab w:val="left" w:pos="720"/>
          <w:tab w:val="right" w:leader="dot" w:pos="8828"/>
        </w:tabs>
        <w:rPr>
          <w:rFonts w:ascii="Aptos" w:eastAsia="Times New Roman" w:hAnsi="Aptos"/>
          <w:noProof/>
          <w:kern w:val="2"/>
          <w:szCs w:val="24"/>
          <w:lang w:val="es-MX" w:eastAsia="es-MX"/>
        </w:rPr>
      </w:pPr>
      <w:hyperlink w:anchor="_Toc165357027" w:history="1">
        <w:r w:rsidR="00C26A82" w:rsidRPr="005C2ADB">
          <w:rPr>
            <w:rStyle w:val="Hipervnculo"/>
            <w:noProof/>
          </w:rPr>
          <w:t>6.</w:t>
        </w:r>
        <w:r w:rsidR="00C26A82" w:rsidRPr="00904B78">
          <w:rPr>
            <w:rFonts w:ascii="Aptos" w:eastAsia="Times New Roman" w:hAnsi="Aptos"/>
            <w:noProof/>
            <w:kern w:val="2"/>
            <w:szCs w:val="24"/>
            <w:lang w:val="es-MX" w:eastAsia="es-MX"/>
          </w:rPr>
          <w:tab/>
        </w:r>
        <w:r w:rsidR="00C26A82" w:rsidRPr="005C2ADB">
          <w:rPr>
            <w:rStyle w:val="Hipervnculo"/>
            <w:noProof/>
          </w:rPr>
          <w:t>Entorno operativo</w:t>
        </w:r>
        <w:r w:rsidR="00C26A82">
          <w:rPr>
            <w:noProof/>
            <w:webHidden/>
          </w:rPr>
          <w:tab/>
        </w:r>
        <w:r w:rsidR="00C26A82">
          <w:rPr>
            <w:noProof/>
            <w:webHidden/>
          </w:rPr>
          <w:fldChar w:fldCharType="begin"/>
        </w:r>
        <w:r w:rsidR="00C26A82">
          <w:rPr>
            <w:noProof/>
            <w:webHidden/>
          </w:rPr>
          <w:instrText xml:space="preserve"> PAGEREF _Toc165357027 \h </w:instrText>
        </w:r>
        <w:r w:rsidR="00C26A82">
          <w:rPr>
            <w:noProof/>
            <w:webHidden/>
          </w:rPr>
        </w:r>
        <w:r w:rsidR="00C26A82">
          <w:rPr>
            <w:noProof/>
            <w:webHidden/>
          </w:rPr>
          <w:fldChar w:fldCharType="separate"/>
        </w:r>
        <w:r w:rsidR="00B96D90">
          <w:rPr>
            <w:noProof/>
            <w:webHidden/>
          </w:rPr>
          <w:t>7</w:t>
        </w:r>
        <w:r w:rsidR="00C26A82">
          <w:rPr>
            <w:noProof/>
            <w:webHidden/>
          </w:rPr>
          <w:fldChar w:fldCharType="end"/>
        </w:r>
      </w:hyperlink>
    </w:p>
    <w:p w14:paraId="26426523" w14:textId="2C9509AC"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6A3CA31E" w14:textId="77777777" w:rsidR="00C26A82" w:rsidRDefault="00C26A82" w:rsidP="00C26A82">
      <w:pPr>
        <w:rPr>
          <w:lang w:eastAsia="es-VE"/>
        </w:rPr>
      </w:pPr>
    </w:p>
    <w:p w14:paraId="334AB068" w14:textId="77777777" w:rsidR="00C26A82" w:rsidRDefault="00C26A82" w:rsidP="00C26A82">
      <w:pPr>
        <w:rPr>
          <w:lang w:eastAsia="es-VE"/>
        </w:rPr>
      </w:pPr>
    </w:p>
    <w:p w14:paraId="535E5EF2" w14:textId="77777777" w:rsidR="00C26A82" w:rsidRDefault="00C26A82" w:rsidP="00C26A82">
      <w:pPr>
        <w:rPr>
          <w:lang w:eastAsia="es-VE"/>
        </w:rPr>
      </w:pPr>
    </w:p>
    <w:p w14:paraId="666D4998" w14:textId="77777777" w:rsidR="00C26A82" w:rsidRDefault="00C26A82" w:rsidP="00C26A82">
      <w:pPr>
        <w:rPr>
          <w:lang w:eastAsia="es-VE"/>
        </w:rPr>
      </w:pPr>
    </w:p>
    <w:p w14:paraId="09AD4AB4" w14:textId="77777777" w:rsidR="00C26A82" w:rsidRPr="00170F3E"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5357019"/>
      <w:r>
        <w:rPr>
          <w:lang w:val="es-VE"/>
        </w:rPr>
        <w:lastRenderedPageBreak/>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72"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707"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835"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72"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707"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Anderson Allaica, Alexis de la Cruz, Cristhian Totoy</w:t>
            </w:r>
          </w:p>
        </w:tc>
        <w:tc>
          <w:tcPr>
            <w:tcW w:w="2835"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C26A82" w14:paraId="4C33D92A" w14:textId="77777777">
        <w:tc>
          <w:tcPr>
            <w:tcW w:w="1217" w:type="dxa"/>
          </w:tcPr>
          <w:p w14:paraId="7E1D8E9B"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EF4C5CC"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1F54F5C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1964D45E"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52DD7B9D" w14:textId="7777777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72"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707"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835"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5357020"/>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Anderson Allaica</w:t>
            </w:r>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1C2BE325" w14:textId="77777777" w:rsidR="00C26A82" w:rsidRDefault="00C26A82" w:rsidP="00C26A82">
      <w:pPr>
        <w:spacing w:after="0"/>
      </w:pPr>
    </w:p>
    <w:p w14:paraId="5AB5B637" w14:textId="77777777" w:rsidR="00C26A82" w:rsidRDefault="00C26A82" w:rsidP="00C26A82">
      <w:pPr>
        <w:spacing w:after="0"/>
      </w:pPr>
    </w:p>
    <w:p w14:paraId="081C4988" w14:textId="77777777" w:rsidR="00C26A82" w:rsidRDefault="00C26A82" w:rsidP="00C26A82">
      <w:pPr>
        <w:spacing w:after="0"/>
      </w:pPr>
    </w:p>
    <w:p w14:paraId="403D88F3" w14:textId="77777777" w:rsidR="00C26A82" w:rsidRDefault="00C26A82" w:rsidP="00C26A82">
      <w:pPr>
        <w:spacing w:after="0"/>
      </w:pPr>
    </w:p>
    <w:p w14:paraId="13BBA201" w14:textId="77777777" w:rsidR="00C26A82" w:rsidRDefault="00C26A82" w:rsidP="00C26A82">
      <w:pPr>
        <w:spacing w:after="0"/>
      </w:pPr>
    </w:p>
    <w:p w14:paraId="2042BE08" w14:textId="77777777" w:rsidR="00C26A82" w:rsidRDefault="00C26A82" w:rsidP="00C26A82">
      <w:pPr>
        <w:spacing w:after="0"/>
      </w:pPr>
    </w:p>
    <w:p w14:paraId="3B80FF31" w14:textId="77777777" w:rsidR="00C26A82" w:rsidRDefault="00C26A82" w:rsidP="00C26A82">
      <w:pPr>
        <w:spacing w:after="0"/>
      </w:pPr>
    </w:p>
    <w:p w14:paraId="5ECABCD0" w14:textId="77777777" w:rsidR="00C26A82" w:rsidRDefault="00C26A82" w:rsidP="00C26A82">
      <w:pPr>
        <w:spacing w:after="0"/>
      </w:pPr>
    </w:p>
    <w:p w14:paraId="22BA5261" w14:textId="77777777" w:rsidR="00C26A82" w:rsidRDefault="00C26A82" w:rsidP="00C26A82">
      <w:pPr>
        <w:spacing w:after="0"/>
      </w:pPr>
    </w:p>
    <w:p w14:paraId="60F70C68" w14:textId="77777777" w:rsidR="00C26A82" w:rsidRDefault="00C26A82" w:rsidP="00C26A82">
      <w:pPr>
        <w:spacing w:after="0"/>
      </w:pPr>
    </w:p>
    <w:p w14:paraId="00A3E254" w14:textId="77777777" w:rsidR="00C26A82" w:rsidRDefault="00C26A82" w:rsidP="00C26A82">
      <w:pPr>
        <w:spacing w:after="0"/>
      </w:pPr>
    </w:p>
    <w:p w14:paraId="7FD466A4" w14:textId="0853336E" w:rsidR="00C26A82" w:rsidRPr="00012CB2" w:rsidRDefault="00C26A82" w:rsidP="00012CB2">
      <w:pPr>
        <w:pStyle w:val="Ttulo1"/>
        <w:numPr>
          <w:ilvl w:val="0"/>
          <w:numId w:val="15"/>
        </w:numPr>
        <w:ind w:left="567" w:hanging="567"/>
        <w:rPr>
          <w:rFonts w:cs="Arial"/>
          <w:szCs w:val="24"/>
          <w:lang w:eastAsia="es-VE"/>
        </w:rPr>
      </w:pPr>
      <w:bookmarkStart w:id="6" w:name="_Toc511650905"/>
      <w:bookmarkStart w:id="7" w:name="_Toc165357013"/>
      <w:bookmarkStart w:id="8" w:name="_Toc165357022"/>
      <w:r w:rsidRPr="00D33474">
        <w:lastRenderedPageBreak/>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C2B41">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C26A82">
      <w:pPr>
        <w:numPr>
          <w:ilvl w:val="0"/>
          <w:numId w:val="26"/>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C26A82">
      <w:pPr>
        <w:pStyle w:val="Ttulo1"/>
        <w:numPr>
          <w:ilvl w:val="0"/>
          <w:numId w:val="15"/>
        </w:numPr>
        <w:ind w:left="567" w:hanging="567"/>
      </w:pPr>
      <w:bookmarkStart w:id="9" w:name="_Toc511650906"/>
      <w:bookmarkStart w:id="10" w:name="_Toc165357014"/>
      <w:bookmarkStart w:id="11" w:name="_Toc165357023"/>
      <w:r w:rsidRPr="00D33474">
        <w:t>Alcance del producto / Software</w:t>
      </w:r>
      <w:bookmarkEnd w:id="9"/>
      <w:bookmarkEnd w:id="10"/>
      <w:bookmarkEnd w:id="11"/>
      <w:r w:rsidRPr="00D33474">
        <w:t> </w:t>
      </w:r>
    </w:p>
    <w:p w14:paraId="08598A24" w14:textId="77777777" w:rsidR="00416AAE" w:rsidRDefault="00416AAE" w:rsidP="00C26A82">
      <w:pPr>
        <w:shd w:val="clear" w:color="auto" w:fill="FFFFFF"/>
        <w:spacing w:after="0" w:line="240" w:lineRule="auto"/>
        <w:rPr>
          <w:rFonts w:eastAsia="Times New Roman" w:cs="Arial"/>
          <w:color w:val="00B050"/>
          <w:szCs w:val="24"/>
          <w:lang w:eastAsia="es-VE"/>
        </w:rPr>
      </w:pP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D11E35">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C26A82">
      <w:pPr>
        <w:numPr>
          <w:ilvl w:val="0"/>
          <w:numId w:val="27"/>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C26A82">
      <w:pPr>
        <w:pStyle w:val="Ttulo1"/>
        <w:numPr>
          <w:ilvl w:val="0"/>
          <w:numId w:val="15"/>
        </w:numPr>
        <w:ind w:left="567" w:hanging="567"/>
      </w:pPr>
      <w:bookmarkStart w:id="12" w:name="_Toc511650907"/>
      <w:bookmarkStart w:id="13" w:name="_Toc165357015"/>
      <w:bookmarkStart w:id="14" w:name="_Toc165357024"/>
      <w:r>
        <w:lastRenderedPageBreak/>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000000"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000000"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000000"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000000"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000000"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012CB2">
      <w:pPr>
        <w:pStyle w:val="Ttulo1"/>
        <w:numPr>
          <w:ilvl w:val="0"/>
          <w:numId w:val="15"/>
        </w:numPr>
        <w:ind w:left="567" w:hanging="567"/>
      </w:pPr>
      <w:bookmarkStart w:id="15" w:name="_Toc511650908"/>
      <w:bookmarkStart w:id="16" w:name="_Toc165357016"/>
      <w:bookmarkStart w:id="17" w:name="_Toc165357025"/>
      <w:r w:rsidRPr="00D33474">
        <w:t xml:space="preserve">Funcionalidades del </w:t>
      </w:r>
      <w:r>
        <w:rPr>
          <w:lang w:val="es-VE"/>
        </w:rPr>
        <w:t>producto</w:t>
      </w:r>
      <w:bookmarkEnd w:id="15"/>
      <w:bookmarkEnd w:id="16"/>
      <w:bookmarkEnd w:id="17"/>
    </w:p>
    <w:p w14:paraId="59E08E40" w14:textId="3DA264BD"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205FF">
      <w:pPr>
        <w:pStyle w:val="Prrafodelista"/>
        <w:numPr>
          <w:ilvl w:val="0"/>
          <w:numId w:val="25"/>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E17659">
      <w:pPr>
        <w:pStyle w:val="Prrafodelista"/>
        <w:numPr>
          <w:ilvl w:val="0"/>
          <w:numId w:val="25"/>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C26A82">
      <w:pPr>
        <w:pStyle w:val="Prrafodelista"/>
        <w:numPr>
          <w:ilvl w:val="0"/>
          <w:numId w:val="25"/>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04F23">
      <w:pPr>
        <w:pStyle w:val="Ttulo1"/>
        <w:numPr>
          <w:ilvl w:val="0"/>
          <w:numId w:val="15"/>
        </w:numPr>
        <w:ind w:left="567" w:hanging="567"/>
      </w:pPr>
      <w:bookmarkStart w:id="18" w:name="_Toc511650909"/>
      <w:bookmarkStart w:id="19" w:name="_Toc165357017"/>
      <w:bookmarkStart w:id="20" w:name="_Toc165357026"/>
      <w:r w:rsidRPr="00D33474">
        <w:lastRenderedPageBreak/>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B27FC1">
      <w:pPr>
        <w:numPr>
          <w:ilvl w:val="0"/>
          <w:numId w:val="30"/>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152C8CE5" w14:textId="3B7E1C65" w:rsidR="00C05B13" w:rsidRDefault="00C05B13" w:rsidP="00B27FC1">
      <w:pPr>
        <w:numPr>
          <w:ilvl w:val="0"/>
          <w:numId w:val="30"/>
        </w:numPr>
        <w:shd w:val="clear" w:color="auto" w:fill="FFFFFF"/>
        <w:spacing w:after="0" w:line="240" w:lineRule="auto"/>
        <w:rPr>
          <w:rFonts w:eastAsia="Times New Roman" w:cs="Arial"/>
          <w:szCs w:val="24"/>
          <w:lang w:val="es-EC" w:eastAsia="es-VE"/>
        </w:rPr>
      </w:pPr>
      <w:r>
        <w:rPr>
          <w:rFonts w:eastAsia="Times New Roman" w:cs="Arial"/>
          <w:b/>
          <w:bCs/>
          <w:szCs w:val="24"/>
          <w:lang w:val="es-EC" w:eastAsia="es-VE"/>
        </w:rPr>
        <w:t>Administrador:</w:t>
      </w:r>
      <w:r>
        <w:rPr>
          <w:rFonts w:eastAsia="Times New Roman" w:cs="Arial"/>
          <w:szCs w:val="24"/>
          <w:lang w:val="es-EC" w:eastAsia="es-VE"/>
        </w:rPr>
        <w:t xml:space="preserve"> </w:t>
      </w:r>
      <w:r w:rsidR="00FC4B38">
        <w:rPr>
          <w:rFonts w:eastAsia="Times New Roman" w:cs="Arial"/>
          <w:szCs w:val="24"/>
          <w:lang w:eastAsia="es-VE"/>
        </w:rPr>
        <w:t>R</w:t>
      </w:r>
      <w:r w:rsidR="00FC4B38" w:rsidRPr="00FC4B38">
        <w:rPr>
          <w:rFonts w:eastAsia="Times New Roman" w:cs="Arial"/>
          <w:szCs w:val="24"/>
          <w:lang w:eastAsia="es-VE"/>
        </w:rPr>
        <w:t xml:space="preserve">esponsables de gestionar y supervisar el funcionamiento de la plataforma. </w:t>
      </w:r>
      <w:r w:rsidR="00FC4B38">
        <w:rPr>
          <w:rFonts w:eastAsia="Times New Roman" w:cs="Arial"/>
          <w:szCs w:val="24"/>
          <w:lang w:eastAsia="es-VE"/>
        </w:rPr>
        <w:t>A</w:t>
      </w:r>
      <w:r w:rsidR="00FC4B38" w:rsidRPr="00FC4B38">
        <w:rPr>
          <w:rFonts w:eastAsia="Times New Roman" w:cs="Arial"/>
          <w:szCs w:val="24"/>
          <w:lang w:eastAsia="es-VE"/>
        </w:rPr>
        <w:t>dministración de usuarios, verificación y aprobación de nuevos puntos verdes agregados por negocios locales, la gestión de recompensas y la generación de informes sobre el uso y el impacto ambiental de la plataforma.</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B27FC1">
      <w:pPr>
        <w:numPr>
          <w:ilvl w:val="0"/>
          <w:numId w:val="31"/>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B27FC1">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Default="00B27FC1" w:rsidP="00C26A82">
      <w:pPr>
        <w:numPr>
          <w:ilvl w:val="1"/>
          <w:numId w:val="31"/>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53E20CB2" w14:textId="77777777" w:rsidR="00FC4B38" w:rsidRDefault="00FC4B38" w:rsidP="00FC4B38">
      <w:pPr>
        <w:shd w:val="clear" w:color="auto" w:fill="FFFFFF"/>
        <w:spacing w:after="0" w:line="240" w:lineRule="auto"/>
        <w:ind w:left="1440"/>
        <w:rPr>
          <w:rFonts w:eastAsia="Times New Roman" w:cs="Arial"/>
          <w:szCs w:val="24"/>
          <w:lang w:val="es-EC" w:eastAsia="es-VE"/>
        </w:rPr>
      </w:pPr>
    </w:p>
    <w:p w14:paraId="4F63E696" w14:textId="55BC14BB" w:rsidR="00FC4B38" w:rsidRPr="00FC4B38" w:rsidRDefault="00FC4B38" w:rsidP="00FC4B38">
      <w:pPr>
        <w:pStyle w:val="Prrafodelista"/>
        <w:numPr>
          <w:ilvl w:val="0"/>
          <w:numId w:val="31"/>
        </w:numPr>
        <w:shd w:val="clear" w:color="auto" w:fill="FFFFFF"/>
        <w:spacing w:after="0" w:line="240" w:lineRule="auto"/>
        <w:rPr>
          <w:rFonts w:eastAsia="Times New Roman" w:cs="Arial"/>
          <w:b/>
          <w:bCs/>
          <w:szCs w:val="24"/>
          <w:lang w:val="es-EC" w:eastAsia="es-VE"/>
        </w:rPr>
      </w:pPr>
      <w:r w:rsidRPr="00FC4B38">
        <w:rPr>
          <w:rFonts w:eastAsia="Times New Roman" w:cs="Arial"/>
          <w:b/>
          <w:bCs/>
          <w:szCs w:val="24"/>
          <w:lang w:val="es-EC" w:eastAsia="es-VE"/>
        </w:rPr>
        <w:t>Administrador</w:t>
      </w:r>
    </w:p>
    <w:p w14:paraId="1D8B39B1" w14:textId="77777777" w:rsidR="00FC4B38" w:rsidRDefault="00FC4B38" w:rsidP="00FC4B38">
      <w:pPr>
        <w:pStyle w:val="Prrafodelista"/>
        <w:shd w:val="clear" w:color="auto" w:fill="FFFFFF"/>
        <w:spacing w:after="0" w:line="240" w:lineRule="auto"/>
        <w:rPr>
          <w:rFonts w:eastAsia="Times New Roman" w:cs="Arial"/>
          <w:szCs w:val="24"/>
          <w:lang w:val="es-EC" w:eastAsia="es-VE"/>
        </w:rPr>
      </w:pPr>
    </w:p>
    <w:p w14:paraId="7FA9C129" w14:textId="3DD76FEB"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Experiencia Laboral: Experiencia en gestión de plataformas</w:t>
      </w:r>
      <w:r w:rsidR="00F269B0">
        <w:rPr>
          <w:rFonts w:eastAsia="Times New Roman" w:cs="Arial"/>
          <w:szCs w:val="24"/>
          <w:lang w:val="es-EC" w:eastAsia="es-VE"/>
        </w:rPr>
        <w:t>.</w:t>
      </w:r>
    </w:p>
    <w:p w14:paraId="2E644086"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Técnicas: Conocimientos básicos de tecnologías web y sistemas de información.</w:t>
      </w:r>
    </w:p>
    <w:p w14:paraId="570C2D9E"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Capacidad Analítica: Habilidad para analizar datos y generar informes sobre el rendimiento de la plataforma.</w:t>
      </w:r>
    </w:p>
    <w:p w14:paraId="4FAB4D9C"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de Comunicación: Capacidad para comunicarse de manera efectiva con usuarios finales y negocios locales.</w:t>
      </w:r>
    </w:p>
    <w:p w14:paraId="79CD49C3"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Adaptabilidad: Capacidad para adaptarse a cambios en el entorno operativo y responder de manera proactiva a desafíos emergentes.</w:t>
      </w:r>
    </w:p>
    <w:p w14:paraId="5393B3DA"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lastRenderedPageBreak/>
        <w:t>Resolución de Problemas: Aptitud para identificar y abordar problemas técnicos y operativos de manera eficiente.</w:t>
      </w:r>
    </w:p>
    <w:p w14:paraId="64678F54" w14:textId="77777777" w:rsidR="008951CE" w:rsidRPr="008951CE" w:rsidRDefault="008951CE" w:rsidP="008951CE">
      <w:pPr>
        <w:pStyle w:val="Prrafodelista"/>
        <w:numPr>
          <w:ilvl w:val="1"/>
          <w:numId w:val="31"/>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Liderazgo: Capacidad para liderar equipos y coordinar actividades relacionadas con la administración de la plataforma.</w:t>
      </w:r>
    </w:p>
    <w:p w14:paraId="16D33D31" w14:textId="4DC45381" w:rsidR="00C26A82" w:rsidRPr="00012CB2" w:rsidRDefault="00C26A82" w:rsidP="00012CB2">
      <w:pPr>
        <w:pStyle w:val="Ttulo1"/>
        <w:numPr>
          <w:ilvl w:val="0"/>
          <w:numId w:val="15"/>
        </w:numPr>
        <w:ind w:left="567" w:hanging="567"/>
      </w:pPr>
      <w:bookmarkStart w:id="21" w:name="_Toc511650910"/>
      <w:bookmarkStart w:id="22" w:name="_Toc165357018"/>
      <w:bookmarkStart w:id="23" w:name="_Toc165357027"/>
      <w:r w:rsidRPr="00D33474">
        <w:t>Entorno operativo</w:t>
      </w:r>
      <w:bookmarkEnd w:id="21"/>
      <w:bookmarkEnd w:id="22"/>
      <w:bookmarkEnd w:id="23"/>
    </w:p>
    <w:p w14:paraId="77F5F1C6" w14:textId="7410C034" w:rsidR="00B47D3A" w:rsidRPr="00B47D3A" w:rsidRDefault="00B47D3A" w:rsidP="00B47D3A">
      <w:pPr>
        <w:pStyle w:val="Prrafodelista"/>
        <w:numPr>
          <w:ilvl w:val="0"/>
          <w:numId w:val="31"/>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B47D3A">
      <w:pPr>
        <w:pStyle w:val="Prrafodelista"/>
        <w:numPr>
          <w:ilvl w:val="0"/>
          <w:numId w:val="31"/>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2749576D" w14:textId="7CAB720E" w:rsidR="00EA537B" w:rsidRDefault="002C5A41" w:rsidP="009B0390">
      <w:pPr>
        <w:pStyle w:val="Prrafodelista"/>
        <w:numPr>
          <w:ilvl w:val="0"/>
          <w:numId w:val="31"/>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p w14:paraId="46B2A4B1" w14:textId="77777777" w:rsidR="00311410" w:rsidRDefault="00311410" w:rsidP="00311410">
      <w:pPr>
        <w:pStyle w:val="Ttulo1"/>
        <w:numPr>
          <w:ilvl w:val="0"/>
          <w:numId w:val="15"/>
        </w:numPr>
      </w:pPr>
      <w:bookmarkStart w:id="24" w:name="_Toc511650911"/>
      <w:r>
        <w:t>Requerimientos funcionales</w:t>
      </w:r>
      <w:bookmarkEnd w:id="24"/>
    </w:p>
    <w:p w14:paraId="4E64F783"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Los requerimientos funcionales de un </w:t>
      </w:r>
      <w:proofErr w:type="gramStart"/>
      <w:r>
        <w:rPr>
          <w:rFonts w:eastAsia="Times New Roman" w:cs="Arial"/>
          <w:color w:val="00B050"/>
          <w:szCs w:val="24"/>
          <w:lang w:eastAsia="es-VE"/>
        </w:rPr>
        <w:t>sistema,</w:t>
      </w:r>
      <w:proofErr w:type="gramEnd"/>
      <w:r>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127834EF" w14:textId="77777777" w:rsidR="00311410" w:rsidRDefault="00311410" w:rsidP="00311410">
      <w:pPr>
        <w:shd w:val="clear" w:color="auto" w:fill="FFFFFF"/>
        <w:spacing w:after="0" w:line="240" w:lineRule="auto"/>
        <w:rPr>
          <w:rFonts w:eastAsia="Times New Roman" w:cs="Arial"/>
          <w:color w:val="00B050"/>
          <w:szCs w:val="24"/>
          <w:lang w:eastAsia="es-VE"/>
        </w:rPr>
      </w:pPr>
    </w:p>
    <w:p w14:paraId="28936E39"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F8396E" w14:textId="77777777" w:rsidR="00311410" w:rsidRDefault="00311410" w:rsidP="00311410">
      <w:pPr>
        <w:shd w:val="clear" w:color="auto" w:fill="FFFFFF"/>
        <w:spacing w:after="0" w:line="240" w:lineRule="auto"/>
        <w:rPr>
          <w:rFonts w:eastAsia="Times New Roman" w:cs="Arial"/>
          <w:color w:val="00B050"/>
          <w:szCs w:val="24"/>
          <w:lang w:eastAsia="es-VE"/>
        </w:rPr>
      </w:pPr>
    </w:p>
    <w:p w14:paraId="5FBFF7B1"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628E2D1F" w14:textId="77777777" w:rsidR="00311410" w:rsidRDefault="00311410" w:rsidP="00311410">
      <w:pPr>
        <w:shd w:val="clear" w:color="auto" w:fill="FFFFFF"/>
        <w:spacing w:after="0" w:line="240" w:lineRule="auto"/>
        <w:rPr>
          <w:rFonts w:eastAsia="Times New Roman" w:cs="Arial"/>
          <w:color w:val="00B050"/>
          <w:szCs w:val="24"/>
          <w:lang w:eastAsia="es-VE"/>
        </w:rPr>
      </w:pPr>
    </w:p>
    <w:p w14:paraId="0365E6B7" w14:textId="77777777" w:rsidR="00311410" w:rsidRDefault="00311410" w:rsidP="00311410">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 xml:space="preserve">&gt; </w:t>
      </w:r>
      <w:hyperlink r:id="rId13" w:history="1">
        <w:r>
          <w:rPr>
            <w:rStyle w:val="Hipervnculo"/>
            <w:rFonts w:eastAsia="Times New Roman" w:cs="Arial"/>
            <w:szCs w:val="24"/>
            <w:lang w:eastAsia="es-VE"/>
          </w:rPr>
          <w:t>Plantilla de matriz de trazabilidad de requerimientos</w:t>
        </w:r>
      </w:hyperlink>
    </w:p>
    <w:p w14:paraId="7750B5E5" w14:textId="77777777" w:rsidR="00311410" w:rsidRDefault="00311410" w:rsidP="00311410">
      <w:pPr>
        <w:shd w:val="clear" w:color="auto" w:fill="FFFFFF"/>
        <w:spacing w:after="0" w:line="240" w:lineRule="auto"/>
        <w:rPr>
          <w:rFonts w:eastAsia="Times New Roman" w:cs="Arial"/>
          <w:color w:val="00B050"/>
          <w:szCs w:val="24"/>
          <w:lang w:eastAsia="es-VE"/>
        </w:rPr>
      </w:pPr>
    </w:p>
    <w:p w14:paraId="6E5F13F7"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como documentar cada funcionalidad:</w:t>
      </w:r>
    </w:p>
    <w:p w14:paraId="508DDBA6" w14:textId="77777777" w:rsidR="00311410" w:rsidRDefault="00311410" w:rsidP="00311410">
      <w:pPr>
        <w:pStyle w:val="Ttulo2"/>
        <w:numPr>
          <w:ilvl w:val="0"/>
          <w:numId w:val="35"/>
        </w:numPr>
        <w:ind w:left="567" w:hanging="567"/>
      </w:pPr>
      <w:bookmarkStart w:id="25" w:name="_Toc511650912"/>
      <w:r>
        <w:rPr>
          <w:lang w:val="es-VE"/>
        </w:rPr>
        <w:t>(Nombre de la funcionalidad 1)</w:t>
      </w:r>
      <w:bookmarkEnd w:id="25"/>
    </w:p>
    <w:p w14:paraId="6D303EF3"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el título de la funcionalidad, se recomienda utilizar nombres lo más descriptivo posible para cada funcionalidad. No limitarse a nombrarlas “Funcionalidad 1”. Un buen ejemplo podría ser “Autorización de pedido de compra”.</w:t>
      </w:r>
    </w:p>
    <w:p w14:paraId="6EEBF3B3" w14:textId="77777777" w:rsidR="00311410" w:rsidRDefault="00311410" w:rsidP="00311410">
      <w:pPr>
        <w:shd w:val="clear" w:color="auto" w:fill="FFFFFF"/>
        <w:spacing w:after="0" w:line="240" w:lineRule="auto"/>
      </w:pPr>
    </w:p>
    <w:p w14:paraId="6CF10AF1"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Descripción: Descripción corta de la funcionalidad.</w:t>
      </w:r>
    </w:p>
    <w:p w14:paraId="763DB58F" w14:textId="77777777" w:rsidR="00311410" w:rsidRDefault="00311410" w:rsidP="00311410">
      <w:pPr>
        <w:shd w:val="clear" w:color="auto" w:fill="FFFFFF"/>
        <w:spacing w:after="0" w:line="240" w:lineRule="auto"/>
        <w:rPr>
          <w:rFonts w:eastAsia="Times New Roman" w:cs="Arial"/>
          <w:color w:val="00B050"/>
          <w:szCs w:val="24"/>
          <w:lang w:eastAsia="es-VE"/>
        </w:rPr>
      </w:pPr>
    </w:p>
    <w:p w14:paraId="386B3273"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Prioridad: Nivel bajo, medio o alto de prioridad. Esta debe ser establecida por el área funcional.</w:t>
      </w:r>
    </w:p>
    <w:p w14:paraId="037B373A" w14:textId="77777777" w:rsidR="00311410" w:rsidRDefault="00311410" w:rsidP="00311410">
      <w:pPr>
        <w:shd w:val="clear" w:color="auto" w:fill="FFFFFF"/>
        <w:spacing w:after="0" w:line="240" w:lineRule="auto"/>
      </w:pPr>
    </w:p>
    <w:p w14:paraId="2902708E"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Acciones iniciadoras y comportamiento esperado: Secuencia de acciones de usuario y respuestas esperadas del sistema para esta funcionalidad.</w:t>
      </w:r>
    </w:p>
    <w:p w14:paraId="5DA4D22C" w14:textId="77777777" w:rsidR="00311410" w:rsidRDefault="00311410" w:rsidP="00311410">
      <w:pPr>
        <w:shd w:val="clear" w:color="auto" w:fill="FFFFFF"/>
        <w:spacing w:after="0" w:line="240" w:lineRule="auto"/>
        <w:rPr>
          <w:lang w:val="en-US"/>
        </w:rPr>
      </w:pPr>
    </w:p>
    <w:p w14:paraId="171FD2FB"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Requerimientos funcionales: Lista detallada de los requerimientos funcionales asociados a esta funcionalidad. </w:t>
      </w:r>
    </w:p>
    <w:p w14:paraId="3AED975D" w14:textId="77777777" w:rsidR="00311410" w:rsidRDefault="00311410" w:rsidP="00311410">
      <w:pPr>
        <w:shd w:val="clear" w:color="auto" w:fill="FFFFFF"/>
        <w:spacing w:after="0" w:line="240" w:lineRule="auto"/>
        <w:rPr>
          <w:rFonts w:eastAsia="Times New Roman" w:cs="Arial"/>
          <w:color w:val="00B050"/>
          <w:szCs w:val="24"/>
          <w:lang w:eastAsia="es-VE"/>
        </w:rPr>
      </w:pPr>
    </w:p>
    <w:p w14:paraId="47D49CC2"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428E8D60" w14:textId="77777777" w:rsidR="00311410" w:rsidRDefault="00311410" w:rsidP="00311410">
      <w:pPr>
        <w:shd w:val="clear" w:color="auto" w:fill="FFFFFF"/>
        <w:spacing w:after="0" w:line="240" w:lineRule="auto"/>
        <w:rPr>
          <w:rFonts w:eastAsia="Times New Roman" w:cs="Arial"/>
          <w:color w:val="00B050"/>
          <w:szCs w:val="24"/>
          <w:lang w:eastAsia="es-VE"/>
        </w:rPr>
      </w:pPr>
    </w:p>
    <w:p w14:paraId="71D27FFA"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33848D70" w14:textId="77777777" w:rsidR="00311410" w:rsidRDefault="00311410" w:rsidP="00311410">
      <w:pPr>
        <w:shd w:val="clear" w:color="auto" w:fill="FFFFFF"/>
        <w:spacing w:after="0" w:line="240" w:lineRule="auto"/>
        <w:rPr>
          <w:rFonts w:eastAsia="Times New Roman" w:cs="Arial"/>
          <w:color w:val="00B050"/>
          <w:szCs w:val="24"/>
          <w:lang w:eastAsia="es-VE"/>
        </w:rPr>
      </w:pPr>
    </w:p>
    <w:p w14:paraId="7F32BFA6"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58EF4BD3" w14:textId="77777777" w:rsidR="00311410" w:rsidRDefault="00311410" w:rsidP="00311410">
      <w:pPr>
        <w:shd w:val="clear" w:color="auto" w:fill="FFFFFF"/>
        <w:spacing w:after="0" w:line="240" w:lineRule="auto"/>
        <w:rPr>
          <w:rFonts w:eastAsia="Times New Roman" w:cs="Arial"/>
          <w:color w:val="00B050"/>
          <w:szCs w:val="24"/>
          <w:lang w:eastAsia="es-VE"/>
        </w:rPr>
      </w:pPr>
    </w:p>
    <w:p w14:paraId="6F3CB5B1"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0713318E" w14:textId="77777777" w:rsidR="00311410" w:rsidRDefault="00311410" w:rsidP="00311410">
      <w:pPr>
        <w:shd w:val="clear" w:color="auto" w:fill="FFFFFF"/>
        <w:spacing w:after="0" w:line="240" w:lineRule="auto"/>
        <w:rPr>
          <w:rFonts w:eastAsia="Times New Roman" w:cs="Arial"/>
          <w:color w:val="00B050"/>
          <w:szCs w:val="24"/>
          <w:lang w:eastAsia="es-VE"/>
        </w:rPr>
      </w:pPr>
    </w:p>
    <w:p w14:paraId="0660B795" w14:textId="77777777" w:rsidR="00311410" w:rsidRDefault="00311410" w:rsidP="00311410">
      <w:pPr>
        <w:shd w:val="clear" w:color="auto" w:fill="FFFFFF"/>
        <w:spacing w:after="0" w:line="240" w:lineRule="auto"/>
        <w:rPr>
          <w:rFonts w:eastAsia="Times New Roman" w:cs="Arial"/>
          <w:color w:val="00B050"/>
          <w:szCs w:val="24"/>
          <w:lang w:eastAsia="es-VE"/>
        </w:rPr>
      </w:pPr>
    </w:p>
    <w:p w14:paraId="476F7BF0"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AF2717E" w14:textId="77777777" w:rsidR="00311410" w:rsidRDefault="00311410" w:rsidP="00311410">
      <w:pPr>
        <w:shd w:val="clear" w:color="auto" w:fill="FFFFFF"/>
        <w:spacing w:after="0" w:line="240" w:lineRule="auto"/>
        <w:rPr>
          <w:rFonts w:eastAsia="Times New Roman" w:cs="Arial"/>
          <w:color w:val="00B050"/>
          <w:szCs w:val="24"/>
          <w:lang w:eastAsia="es-VE"/>
        </w:rPr>
      </w:pPr>
    </w:p>
    <w:p w14:paraId="61F8B74D" w14:textId="77777777" w:rsidR="00311410" w:rsidRDefault="00311410" w:rsidP="00311410">
      <w:pPr>
        <w:shd w:val="clear" w:color="auto" w:fill="FFFFFF"/>
        <w:spacing w:after="0" w:line="240" w:lineRule="auto"/>
        <w:rPr>
          <w:rFonts w:eastAsia="Times New Roman" w:cs="Arial"/>
          <w:color w:val="00B050"/>
          <w:szCs w:val="24"/>
          <w:lang w:eastAsia="es-VE"/>
        </w:rPr>
      </w:pPr>
    </w:p>
    <w:p w14:paraId="1D9CFE95"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2ADF6C67" w14:textId="77777777" w:rsidR="00311410" w:rsidRDefault="00311410" w:rsidP="00311410">
      <w:pPr>
        <w:shd w:val="clear" w:color="auto" w:fill="FFFFFF"/>
        <w:spacing w:after="0" w:line="240" w:lineRule="auto"/>
      </w:pPr>
    </w:p>
    <w:p w14:paraId="584E6FD4"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424EBA2" w14:textId="77777777" w:rsidR="00311410" w:rsidRDefault="00311410" w:rsidP="00311410">
      <w:pPr>
        <w:shd w:val="clear" w:color="auto" w:fill="FFFFFF"/>
        <w:spacing w:after="0" w:line="240" w:lineRule="auto"/>
        <w:rPr>
          <w:rFonts w:eastAsia="Times New Roman" w:cs="Arial"/>
          <w:color w:val="00B050"/>
          <w:szCs w:val="24"/>
          <w:lang w:eastAsia="es-VE"/>
        </w:rPr>
      </w:pPr>
    </w:p>
    <w:p w14:paraId="27709AF7" w14:textId="77777777" w:rsidR="00311410" w:rsidRDefault="00311410" w:rsidP="00311410">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 xml:space="preserve">&gt; </w:t>
      </w:r>
      <w:hyperlink r:id="rId14" w:history="1">
        <w:r>
          <w:rPr>
            <w:rStyle w:val="Hipervnculo"/>
            <w:rFonts w:eastAsia="Times New Roman" w:cs="Arial"/>
            <w:szCs w:val="24"/>
            <w:lang w:eastAsia="es-VE"/>
          </w:rPr>
          <w:t>40 Ejemplos de requerimientos funcionales de software</w:t>
        </w:r>
      </w:hyperlink>
    </w:p>
    <w:p w14:paraId="25F5CBE6" w14:textId="77777777" w:rsidR="00311410" w:rsidRDefault="00311410" w:rsidP="00311410">
      <w:pPr>
        <w:shd w:val="clear" w:color="auto" w:fill="FFFFFF"/>
        <w:spacing w:after="0" w:line="240" w:lineRule="auto"/>
      </w:pPr>
    </w:p>
    <w:p w14:paraId="619C0C0C" w14:textId="77777777" w:rsidR="00311410" w:rsidRDefault="00311410" w:rsidP="00311410">
      <w:pPr>
        <w:pStyle w:val="Ttulo2"/>
        <w:numPr>
          <w:ilvl w:val="0"/>
          <w:numId w:val="35"/>
        </w:numPr>
        <w:ind w:left="567" w:hanging="567"/>
      </w:pPr>
      <w:bookmarkStart w:id="26" w:name="_Toc511650913"/>
      <w:r>
        <w:rPr>
          <w:lang w:val="es-VE"/>
        </w:rPr>
        <w:t>(Nombre de la funcionalidad 2)</w:t>
      </w:r>
      <w:bookmarkEnd w:id="26"/>
    </w:p>
    <w:p w14:paraId="3A870BDD"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Seguir los mismos lineamientos de la funcionalidad 1 para tantas funcionalidades tenga el sistema.</w:t>
      </w:r>
    </w:p>
    <w:p w14:paraId="69DEFF84" w14:textId="77777777" w:rsidR="00311410" w:rsidRDefault="00311410" w:rsidP="00311410"/>
    <w:p w14:paraId="2AFD49D0" w14:textId="77777777" w:rsidR="00311410" w:rsidRDefault="00311410" w:rsidP="00311410">
      <w:pPr>
        <w:pStyle w:val="Ttulo2"/>
        <w:numPr>
          <w:ilvl w:val="0"/>
          <w:numId w:val="35"/>
        </w:numPr>
        <w:ind w:left="567" w:hanging="567"/>
      </w:pPr>
      <w:bookmarkStart w:id="27" w:name="_Toc511650914"/>
      <w:r>
        <w:rPr>
          <w:lang w:val="es-VE"/>
        </w:rPr>
        <w:t>(Nombre de la funcionalidad N)</w:t>
      </w:r>
      <w:bookmarkEnd w:id="27"/>
    </w:p>
    <w:p w14:paraId="520588C1"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Seguir los mismos lineamientos de la funcionalidad 1 para tantas funcionalidades tenga el sistema.</w:t>
      </w:r>
    </w:p>
    <w:p w14:paraId="395C25F0" w14:textId="77777777" w:rsidR="00311410" w:rsidRDefault="00311410" w:rsidP="00311410"/>
    <w:p w14:paraId="1F282927" w14:textId="77777777" w:rsidR="00311410" w:rsidRDefault="00311410" w:rsidP="00311410"/>
    <w:p w14:paraId="62BF8326" w14:textId="77777777" w:rsidR="00311410" w:rsidRDefault="00311410" w:rsidP="00311410"/>
    <w:p w14:paraId="68173BAB" w14:textId="77777777" w:rsidR="00311410" w:rsidRDefault="00311410" w:rsidP="00311410"/>
    <w:p w14:paraId="5E58FA6B" w14:textId="77777777" w:rsidR="00311410" w:rsidRDefault="00311410" w:rsidP="00311410"/>
    <w:p w14:paraId="168BB8E9" w14:textId="77777777" w:rsidR="00311410" w:rsidRDefault="00311410" w:rsidP="00311410"/>
    <w:p w14:paraId="0941748D" w14:textId="77777777" w:rsidR="00311410" w:rsidRDefault="00311410" w:rsidP="00311410"/>
    <w:p w14:paraId="2F20F7A7" w14:textId="77777777" w:rsidR="00311410" w:rsidRDefault="00311410" w:rsidP="00311410"/>
    <w:p w14:paraId="1EC97E83" w14:textId="77777777" w:rsidR="00311410" w:rsidRDefault="00311410" w:rsidP="00311410"/>
    <w:p w14:paraId="33072DF3" w14:textId="77777777" w:rsidR="00311410" w:rsidRDefault="00311410" w:rsidP="00311410">
      <w:pPr>
        <w:pStyle w:val="Ttulo1"/>
        <w:numPr>
          <w:ilvl w:val="0"/>
          <w:numId w:val="15"/>
        </w:numPr>
        <w:tabs>
          <w:tab w:val="num" w:pos="360"/>
        </w:tabs>
        <w:ind w:left="567" w:hanging="567"/>
      </w:pPr>
      <w:bookmarkStart w:id="28" w:name="_Toc511650915"/>
      <w:r>
        <w:t>Reglas de negocio</w:t>
      </w:r>
      <w:bookmarkEnd w:id="28"/>
    </w:p>
    <w:p w14:paraId="357A8C42" w14:textId="77777777" w:rsidR="00311410" w:rsidRDefault="00311410" w:rsidP="00311410">
      <w:pPr>
        <w:rPr>
          <w:color w:val="00B050"/>
        </w:rPr>
      </w:pPr>
      <w:r>
        <w:rPr>
          <w:color w:val="00B050"/>
        </w:rPr>
        <w:t>Listado de reglas y principios que aplican a todo el conjunto de requerimientos de software contenidos en el documento. Un ejemplo es cuales individuos o roles pueden desempeñar cierta función bajo ciertas circunstancias.</w:t>
      </w:r>
    </w:p>
    <w:p w14:paraId="396396AB" w14:textId="77777777" w:rsidR="00311410" w:rsidRDefault="00311410" w:rsidP="00311410">
      <w:pPr>
        <w:rPr>
          <w:color w:val="00B050"/>
        </w:rPr>
      </w:pPr>
      <w:r>
        <w:rPr>
          <w:color w:val="00B050"/>
        </w:rPr>
        <w:t>Para hacer cumplir las reglas de negocio, podría ser necesaria la definición de requerimientos funcionales que aplican a todo el sistema, no a una funcionalidad especifica.</w:t>
      </w:r>
    </w:p>
    <w:p w14:paraId="3C97FE08" w14:textId="77777777" w:rsidR="00311410" w:rsidRDefault="00311410" w:rsidP="00311410">
      <w:pPr>
        <w:rPr>
          <w:color w:val="00B050"/>
        </w:rPr>
      </w:pPr>
    </w:p>
    <w:p w14:paraId="2DF93F91" w14:textId="77777777" w:rsidR="00311410" w:rsidRDefault="00311410" w:rsidP="00311410"/>
    <w:p w14:paraId="4E085C2A" w14:textId="77777777" w:rsidR="00311410" w:rsidRDefault="00311410" w:rsidP="00311410"/>
    <w:p w14:paraId="31C4A3D5" w14:textId="77777777" w:rsidR="00311410" w:rsidRDefault="00311410" w:rsidP="00311410"/>
    <w:p w14:paraId="5FCDDD6C" w14:textId="77777777" w:rsidR="00311410" w:rsidRDefault="00311410" w:rsidP="00311410"/>
    <w:p w14:paraId="77B4572A" w14:textId="77777777" w:rsidR="00311410" w:rsidRDefault="00311410" w:rsidP="00311410"/>
    <w:p w14:paraId="5C80EBC7" w14:textId="77777777" w:rsidR="00311410" w:rsidRDefault="00311410" w:rsidP="00311410"/>
    <w:p w14:paraId="58E22581" w14:textId="77777777" w:rsidR="00311410" w:rsidRDefault="00311410" w:rsidP="00311410"/>
    <w:p w14:paraId="76C5BB7F" w14:textId="77777777" w:rsidR="00311410" w:rsidRDefault="00311410" w:rsidP="00311410"/>
    <w:p w14:paraId="1AB6FE16" w14:textId="77777777" w:rsidR="00311410" w:rsidRDefault="00311410" w:rsidP="00311410"/>
    <w:p w14:paraId="793E4AB6" w14:textId="77777777" w:rsidR="00311410" w:rsidRDefault="00311410" w:rsidP="00311410"/>
    <w:p w14:paraId="65C51536" w14:textId="77777777" w:rsidR="00311410" w:rsidRDefault="00311410" w:rsidP="00311410"/>
    <w:p w14:paraId="54CBA470" w14:textId="77777777" w:rsidR="00311410" w:rsidRDefault="00311410" w:rsidP="00311410"/>
    <w:p w14:paraId="23704524" w14:textId="77777777" w:rsidR="00311410" w:rsidRDefault="00311410" w:rsidP="00311410"/>
    <w:p w14:paraId="25193180" w14:textId="77777777" w:rsidR="00311410" w:rsidRDefault="00311410" w:rsidP="00311410"/>
    <w:p w14:paraId="528CB08C" w14:textId="77777777" w:rsidR="00311410" w:rsidRDefault="00311410" w:rsidP="00311410"/>
    <w:p w14:paraId="7A5DDBC6" w14:textId="77777777" w:rsidR="00311410" w:rsidRDefault="00311410" w:rsidP="00311410"/>
    <w:p w14:paraId="7DC530DD" w14:textId="77777777" w:rsidR="00311410" w:rsidRDefault="00311410" w:rsidP="00311410"/>
    <w:p w14:paraId="10F08AE5" w14:textId="77777777" w:rsidR="00311410" w:rsidRDefault="00311410" w:rsidP="00311410">
      <w:pPr>
        <w:pStyle w:val="Ttulo1"/>
        <w:numPr>
          <w:ilvl w:val="0"/>
          <w:numId w:val="15"/>
        </w:numPr>
        <w:tabs>
          <w:tab w:val="num" w:pos="360"/>
        </w:tabs>
        <w:ind w:left="567" w:hanging="567"/>
      </w:pPr>
      <w:bookmarkStart w:id="29" w:name="_Toc511650916"/>
      <w:r>
        <w:t>Requerimientos de interfaces externas</w:t>
      </w:r>
      <w:bookmarkEnd w:id="29"/>
    </w:p>
    <w:p w14:paraId="770D295D" w14:textId="77777777" w:rsidR="00311410" w:rsidRDefault="00311410" w:rsidP="00311410">
      <w:pPr>
        <w:pStyle w:val="Ttulo2"/>
        <w:numPr>
          <w:ilvl w:val="0"/>
          <w:numId w:val="36"/>
        </w:numPr>
        <w:ind w:left="567" w:hanging="567"/>
        <w:rPr>
          <w:lang w:val="es-VE"/>
        </w:rPr>
      </w:pPr>
      <w:bookmarkStart w:id="30" w:name="_Toc511650917"/>
      <w:r>
        <w:rPr>
          <w:lang w:val="es-VE"/>
        </w:rPr>
        <w:t>Interfaces de usuario</w:t>
      </w:r>
      <w:bookmarkEnd w:id="30"/>
    </w:p>
    <w:p w14:paraId="4EF8BB23" w14:textId="77777777" w:rsidR="00311410" w:rsidRDefault="00311410" w:rsidP="00311410">
      <w:pPr>
        <w:rPr>
          <w:color w:val="00B050"/>
        </w:rPr>
      </w:pPr>
      <w:r>
        <w:rPr>
          <w:color w:val="00B050"/>
        </w:rPr>
        <w:t xml:space="preserve">Aquí se describen las características de cada interfaz con el usuario. </w:t>
      </w:r>
    </w:p>
    <w:p w14:paraId="37300C5A" w14:textId="77777777" w:rsidR="00311410" w:rsidRDefault="00311410" w:rsidP="00311410">
      <w:pPr>
        <w:numPr>
          <w:ilvl w:val="0"/>
          <w:numId w:val="37"/>
        </w:numPr>
        <w:rPr>
          <w:color w:val="00B050"/>
        </w:rPr>
      </w:pPr>
      <w:r>
        <w:rPr>
          <w:color w:val="00B050"/>
        </w:rPr>
        <w:t>Se pueden clasificar por tipos o áreas del sistema con interfaz distinta.</w:t>
      </w:r>
    </w:p>
    <w:p w14:paraId="49569BFB" w14:textId="77777777" w:rsidR="00311410" w:rsidRDefault="00311410" w:rsidP="00311410">
      <w:pPr>
        <w:numPr>
          <w:ilvl w:val="0"/>
          <w:numId w:val="37"/>
        </w:numPr>
        <w:rPr>
          <w:color w:val="00B050"/>
        </w:rPr>
      </w:pPr>
      <w:r>
        <w:rPr>
          <w:color w:val="00B050"/>
        </w:rPr>
        <w:t>Pueden incluirse ejemplos de pantallas.</w:t>
      </w:r>
    </w:p>
    <w:p w14:paraId="1AAACA5F" w14:textId="77777777" w:rsidR="00311410" w:rsidRDefault="00311410" w:rsidP="00311410">
      <w:pPr>
        <w:numPr>
          <w:ilvl w:val="0"/>
          <w:numId w:val="37"/>
        </w:numPr>
        <w:rPr>
          <w:color w:val="00B050"/>
        </w:rPr>
      </w:pPr>
      <w:r>
        <w:rPr>
          <w:color w:val="00B050"/>
        </w:rPr>
        <w:t>Describir los estándares de interfaz gráfica (GUI).</w:t>
      </w:r>
    </w:p>
    <w:p w14:paraId="25225E5A" w14:textId="77777777" w:rsidR="00311410" w:rsidRDefault="00311410" w:rsidP="00311410">
      <w:pPr>
        <w:numPr>
          <w:ilvl w:val="0"/>
          <w:numId w:val="37"/>
        </w:numPr>
        <w:rPr>
          <w:color w:val="00B050"/>
        </w:rPr>
      </w:pPr>
      <w:r>
        <w:rPr>
          <w:color w:val="00B050"/>
        </w:rPr>
        <w:t>Guías de estilo sobre organización de pantalla, estándares para botones, funciones que se mostrarán en todas las pantallas.</w:t>
      </w:r>
    </w:p>
    <w:p w14:paraId="328A733F" w14:textId="77777777" w:rsidR="00311410" w:rsidRDefault="00311410" w:rsidP="00311410">
      <w:pPr>
        <w:pStyle w:val="Ttulo2"/>
        <w:numPr>
          <w:ilvl w:val="0"/>
          <w:numId w:val="36"/>
        </w:numPr>
        <w:ind w:left="567" w:hanging="567"/>
        <w:rPr>
          <w:lang w:val="es-VE"/>
        </w:rPr>
      </w:pPr>
      <w:bookmarkStart w:id="31" w:name="_Toc511650918"/>
      <w:r>
        <w:rPr>
          <w:lang w:val="es-VE"/>
        </w:rPr>
        <w:t>Interfaces de hardware</w:t>
      </w:r>
      <w:bookmarkEnd w:id="31"/>
    </w:p>
    <w:p w14:paraId="0473F57B" w14:textId="77777777" w:rsidR="00311410" w:rsidRDefault="00311410" w:rsidP="00311410">
      <w:pPr>
        <w:rPr>
          <w:color w:val="00B050"/>
        </w:rPr>
      </w:pPr>
      <w:r>
        <w:rPr>
          <w:color w:val="00B050"/>
        </w:rPr>
        <w:t xml:space="preserve">Información sobre cuales tipos de dispositivos soporta el </w:t>
      </w:r>
      <w:proofErr w:type="gramStart"/>
      <w:r>
        <w:rPr>
          <w:color w:val="00B050"/>
        </w:rPr>
        <w:t>sistema</w:t>
      </w:r>
      <w:proofErr w:type="gramEnd"/>
      <w:r>
        <w:rPr>
          <w:color w:val="00B050"/>
        </w:rPr>
        <w:t xml:space="preserve"> por ejemplo: Computadores, dispositivos móviles, impresoras, otros dispositivos.</w:t>
      </w:r>
    </w:p>
    <w:p w14:paraId="6F9D2EFF" w14:textId="77777777" w:rsidR="00311410" w:rsidRDefault="00311410" w:rsidP="00311410">
      <w:pPr>
        <w:rPr>
          <w:color w:val="00B050"/>
        </w:rPr>
      </w:pPr>
      <w:r>
        <w:rPr>
          <w:color w:val="00B050"/>
        </w:rPr>
        <w:t>Protocolos de comunicación que soporta.</w:t>
      </w:r>
    </w:p>
    <w:p w14:paraId="7C20D921" w14:textId="77777777" w:rsidR="00311410" w:rsidRDefault="00311410" w:rsidP="00311410">
      <w:pPr>
        <w:rPr>
          <w:color w:val="00B050"/>
        </w:rPr>
      </w:pPr>
      <w:r>
        <w:rPr>
          <w:color w:val="00B050"/>
        </w:rPr>
        <w:t>Interacciones de datos y control entre el software y el hardware.</w:t>
      </w:r>
    </w:p>
    <w:p w14:paraId="1336C7CB" w14:textId="77777777" w:rsidR="00311410" w:rsidRDefault="00311410" w:rsidP="00311410">
      <w:pPr>
        <w:pStyle w:val="Ttulo2"/>
        <w:numPr>
          <w:ilvl w:val="0"/>
          <w:numId w:val="36"/>
        </w:numPr>
        <w:ind w:left="567" w:hanging="567"/>
        <w:rPr>
          <w:lang w:val="es-VE"/>
        </w:rPr>
      </w:pPr>
      <w:bookmarkStart w:id="32" w:name="_Toc511650919"/>
      <w:r>
        <w:rPr>
          <w:lang w:val="es-VE"/>
        </w:rPr>
        <w:t>Interfaces de software</w:t>
      </w:r>
      <w:bookmarkEnd w:id="32"/>
    </w:p>
    <w:p w14:paraId="379B7384" w14:textId="77777777" w:rsidR="00311410" w:rsidRDefault="00311410" w:rsidP="00311410">
      <w:pPr>
        <w:rPr>
          <w:color w:val="00B050"/>
        </w:rPr>
      </w:pPr>
      <w:r>
        <w:rPr>
          <w:color w:val="00B050"/>
        </w:rPr>
        <w:lastRenderedPageBreak/>
        <w:t>Aquí se describen las interacciones entre el software y otros componentes, incluyendo: Otros componentes de software y sistemas, y de ser aplicables bases de datos, sistemas operativos, herramientas, librerías, componentes de software comercial, entre otros.</w:t>
      </w:r>
    </w:p>
    <w:p w14:paraId="61AB4E57" w14:textId="77777777" w:rsidR="00311410" w:rsidRDefault="00311410" w:rsidP="00311410">
      <w:pPr>
        <w:pStyle w:val="Ttulo2"/>
        <w:numPr>
          <w:ilvl w:val="0"/>
          <w:numId w:val="36"/>
        </w:numPr>
        <w:ind w:left="567" w:hanging="567"/>
        <w:rPr>
          <w:lang w:val="es-VE"/>
        </w:rPr>
      </w:pPr>
      <w:bookmarkStart w:id="33" w:name="_Toc511650920"/>
      <w:r>
        <w:rPr>
          <w:lang w:val="es-VE"/>
        </w:rPr>
        <w:t>Interfaces de comunicación</w:t>
      </w:r>
      <w:bookmarkEnd w:id="33"/>
    </w:p>
    <w:p w14:paraId="03E95313" w14:textId="77777777" w:rsidR="00311410" w:rsidRDefault="00311410" w:rsidP="00311410">
      <w:pPr>
        <w:rPr>
          <w:color w:val="00B050"/>
        </w:rPr>
      </w:pPr>
      <w:r>
        <w:rPr>
          <w:color w:val="00B050"/>
        </w:rPr>
        <w:t>Requerimientos de las funciones de comunicación que requiere el producto, incluyendo email, navegadores web, protocolos de comunicación de red, formularios electrónicos, entre otros.</w:t>
      </w:r>
    </w:p>
    <w:p w14:paraId="2924AFDC" w14:textId="77777777" w:rsidR="00311410" w:rsidRDefault="00311410" w:rsidP="00311410">
      <w:pPr>
        <w:rPr>
          <w:color w:val="00B050"/>
        </w:rPr>
      </w:pPr>
      <w:r>
        <w:rPr>
          <w:color w:val="00B050"/>
        </w:rPr>
        <w:t>Incluye formatos de mensajería, estándares de comunicación (Ej. FTP, HTTP, etc.). Describir también requerimientos de encriptación y seguridad en las comunicaciones.</w:t>
      </w:r>
    </w:p>
    <w:p w14:paraId="7F7B47FC" w14:textId="77777777" w:rsidR="00311410" w:rsidRDefault="00311410" w:rsidP="00311410"/>
    <w:p w14:paraId="3785902C" w14:textId="77777777" w:rsidR="00311410" w:rsidRDefault="00311410" w:rsidP="00311410">
      <w:pPr>
        <w:pStyle w:val="Ttulo1"/>
        <w:numPr>
          <w:ilvl w:val="0"/>
          <w:numId w:val="15"/>
        </w:numPr>
        <w:tabs>
          <w:tab w:val="num" w:pos="360"/>
        </w:tabs>
      </w:pPr>
      <w:bookmarkStart w:id="34" w:name="_Toc511650921"/>
      <w:r>
        <w:t>Requerimientos no funcionales</w:t>
      </w:r>
      <w:bookmarkEnd w:id="34"/>
    </w:p>
    <w:p w14:paraId="19F8CB1E" w14:textId="77777777" w:rsidR="00311410" w:rsidRDefault="00311410" w:rsidP="00311410">
      <w:pPr>
        <w:rPr>
          <w:color w:val="00B050"/>
        </w:rPr>
      </w:pPr>
      <w:r>
        <w:rPr>
          <w:color w:val="00B050"/>
        </w:rPr>
        <w:t xml:space="preserve">Los </w:t>
      </w:r>
      <w:hyperlink r:id="rId15" w:history="1">
        <w:r>
          <w:rPr>
            <w:rStyle w:val="Hipervnculo"/>
          </w:rPr>
          <w:t>requerimientos no funcionales</w:t>
        </w:r>
      </w:hyperlink>
      <w:r>
        <w:rPr>
          <w:color w:val="00B050"/>
        </w:rPr>
        <w:t xml:space="preserve"> son los que especifican criterios para evaluar la operación de un servicio de tecnología de información, en contraste con los requerimientos funcionales que especifican los comportamientos específicos.</w:t>
      </w:r>
    </w:p>
    <w:p w14:paraId="7894FD49" w14:textId="77777777" w:rsidR="00311410" w:rsidRDefault="00311410" w:rsidP="00311410">
      <w:pPr>
        <w:rPr>
          <w:color w:val="00B050"/>
        </w:rPr>
      </w:pPr>
    </w:p>
    <w:p w14:paraId="06C5CCFD" w14:textId="77777777" w:rsidR="00311410" w:rsidRDefault="00311410" w:rsidP="00311410">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6D55B5F0" w14:textId="77777777" w:rsidR="00311410" w:rsidRDefault="00311410" w:rsidP="00311410">
      <w:pPr>
        <w:shd w:val="clear" w:color="auto" w:fill="FFFFFF"/>
        <w:spacing w:after="0" w:line="240" w:lineRule="auto"/>
        <w:rPr>
          <w:rFonts w:eastAsia="Times New Roman" w:cs="Arial"/>
          <w:color w:val="00B050"/>
          <w:szCs w:val="24"/>
          <w:lang w:eastAsia="es-VE"/>
        </w:rPr>
      </w:pPr>
    </w:p>
    <w:p w14:paraId="0C31A297" w14:textId="77777777" w:rsidR="00311410" w:rsidRDefault="00311410" w:rsidP="00311410">
      <w:pPr>
        <w:shd w:val="clear" w:color="auto" w:fill="FFFFFF"/>
        <w:spacing w:after="0" w:line="240" w:lineRule="auto"/>
        <w:rPr>
          <w:rFonts w:eastAsia="Times New Roman" w:cs="Arial"/>
          <w:color w:val="000000"/>
          <w:szCs w:val="24"/>
          <w:lang w:eastAsia="es-VE"/>
        </w:rPr>
      </w:pPr>
      <w:r>
        <w:rPr>
          <w:rFonts w:eastAsia="Times New Roman" w:cs="Arial"/>
          <w:color w:val="000000"/>
          <w:szCs w:val="24"/>
          <w:lang w:eastAsia="es-VE"/>
        </w:rPr>
        <w:t xml:space="preserve">&gt; </w:t>
      </w:r>
      <w:hyperlink r:id="rId16" w:history="1">
        <w:r>
          <w:rPr>
            <w:rStyle w:val="Hipervnculo"/>
            <w:rFonts w:eastAsia="Times New Roman" w:cs="Arial"/>
            <w:szCs w:val="24"/>
            <w:lang w:eastAsia="es-VE"/>
          </w:rPr>
          <w:t>Ejemplos de requerimientos no funcionales de software</w:t>
        </w:r>
      </w:hyperlink>
    </w:p>
    <w:p w14:paraId="67372BA2" w14:textId="77777777" w:rsidR="00311410" w:rsidRDefault="00311410" w:rsidP="00311410">
      <w:pPr>
        <w:rPr>
          <w:color w:val="00B050"/>
        </w:rPr>
      </w:pPr>
    </w:p>
    <w:p w14:paraId="4A91C935" w14:textId="77777777" w:rsidR="00311410" w:rsidRDefault="00311410" w:rsidP="00311410"/>
    <w:p w14:paraId="55E0CA8C" w14:textId="77777777" w:rsidR="00311410" w:rsidRDefault="00311410" w:rsidP="00311410"/>
    <w:p w14:paraId="2BC743F6" w14:textId="77777777" w:rsidR="00311410" w:rsidRDefault="00311410" w:rsidP="00311410"/>
    <w:p w14:paraId="16870BD0" w14:textId="77777777" w:rsidR="00311410" w:rsidRDefault="00311410" w:rsidP="00311410"/>
    <w:p w14:paraId="55DCDD10" w14:textId="77777777" w:rsidR="00311410" w:rsidRDefault="00311410" w:rsidP="00311410"/>
    <w:p w14:paraId="151998FD" w14:textId="77777777" w:rsidR="00311410" w:rsidRDefault="00311410" w:rsidP="00311410"/>
    <w:p w14:paraId="120EE426" w14:textId="77777777" w:rsidR="00311410" w:rsidRDefault="00311410" w:rsidP="00311410"/>
    <w:p w14:paraId="60534F28" w14:textId="77777777" w:rsidR="00311410" w:rsidRDefault="00311410" w:rsidP="00311410"/>
    <w:p w14:paraId="7710AB10" w14:textId="77777777" w:rsidR="00311410" w:rsidRDefault="00311410" w:rsidP="00311410"/>
    <w:p w14:paraId="557F767A" w14:textId="77777777" w:rsidR="00311410" w:rsidRDefault="00311410" w:rsidP="00311410"/>
    <w:p w14:paraId="15F1154B" w14:textId="77777777" w:rsidR="00311410" w:rsidRDefault="00311410" w:rsidP="00311410"/>
    <w:p w14:paraId="5CCA9218" w14:textId="77777777" w:rsidR="00311410" w:rsidRDefault="00311410" w:rsidP="00311410"/>
    <w:p w14:paraId="6253973B" w14:textId="77777777" w:rsidR="00311410" w:rsidRDefault="00311410" w:rsidP="00311410"/>
    <w:p w14:paraId="3BDD9D95" w14:textId="77777777" w:rsidR="00311410" w:rsidRDefault="00311410" w:rsidP="00311410"/>
    <w:p w14:paraId="3FF32D3A" w14:textId="77777777" w:rsidR="00311410" w:rsidRDefault="00311410" w:rsidP="00311410"/>
    <w:p w14:paraId="6F1AEA93" w14:textId="77777777" w:rsidR="00311410" w:rsidRDefault="00311410" w:rsidP="00311410"/>
    <w:p w14:paraId="76A607CE" w14:textId="77777777" w:rsidR="00311410" w:rsidRDefault="00311410" w:rsidP="00311410">
      <w:pPr>
        <w:pStyle w:val="Ttulo1"/>
        <w:numPr>
          <w:ilvl w:val="0"/>
          <w:numId w:val="15"/>
        </w:numPr>
        <w:tabs>
          <w:tab w:val="num" w:pos="360"/>
        </w:tabs>
      </w:pPr>
      <w:bookmarkStart w:id="35" w:name="_Toc511650922"/>
      <w:r>
        <w:t>Otros requerimientos</w:t>
      </w:r>
      <w:bookmarkEnd w:id="35"/>
    </w:p>
    <w:p w14:paraId="5A865428" w14:textId="77777777" w:rsidR="00311410" w:rsidRDefault="00311410" w:rsidP="0031141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6E577924" w14:textId="77777777" w:rsidR="00311410" w:rsidRDefault="00311410" w:rsidP="00311410"/>
    <w:p w14:paraId="2CCF4886" w14:textId="77777777" w:rsidR="00311410" w:rsidRDefault="00311410" w:rsidP="00311410"/>
    <w:p w14:paraId="271E0CA1" w14:textId="77777777" w:rsidR="00311410" w:rsidRDefault="00311410" w:rsidP="00311410"/>
    <w:p w14:paraId="46D74F0F" w14:textId="77777777" w:rsidR="00311410" w:rsidRDefault="00311410" w:rsidP="00311410"/>
    <w:p w14:paraId="4D00D2BB" w14:textId="77777777" w:rsidR="00311410" w:rsidRDefault="00311410" w:rsidP="00311410"/>
    <w:p w14:paraId="33A1396F" w14:textId="77777777" w:rsidR="00311410" w:rsidRDefault="00311410" w:rsidP="00311410"/>
    <w:p w14:paraId="4B252792" w14:textId="77777777" w:rsidR="00311410" w:rsidRDefault="00311410" w:rsidP="00311410"/>
    <w:p w14:paraId="6B6BFA7B" w14:textId="77777777" w:rsidR="00311410" w:rsidRDefault="00311410" w:rsidP="00311410"/>
    <w:p w14:paraId="287536D9" w14:textId="77777777" w:rsidR="00311410" w:rsidRDefault="00311410" w:rsidP="00311410"/>
    <w:p w14:paraId="33C5E78B" w14:textId="77777777" w:rsidR="00311410" w:rsidRDefault="00311410" w:rsidP="00311410"/>
    <w:p w14:paraId="4A5088A0" w14:textId="77777777" w:rsidR="00311410" w:rsidRDefault="00311410" w:rsidP="00311410"/>
    <w:p w14:paraId="0E9646C2" w14:textId="77777777" w:rsidR="00311410" w:rsidRDefault="00311410" w:rsidP="00311410"/>
    <w:p w14:paraId="362531C8" w14:textId="77777777" w:rsidR="00311410" w:rsidRDefault="00311410" w:rsidP="00311410"/>
    <w:p w14:paraId="4BF38D10" w14:textId="77777777" w:rsidR="00311410" w:rsidRDefault="00311410" w:rsidP="00311410"/>
    <w:p w14:paraId="59777C9F" w14:textId="77777777" w:rsidR="00311410" w:rsidRDefault="00311410" w:rsidP="00311410"/>
    <w:p w14:paraId="57F4C97C" w14:textId="77777777" w:rsidR="00311410" w:rsidRDefault="00311410" w:rsidP="00311410"/>
    <w:p w14:paraId="64E27F33" w14:textId="77777777" w:rsidR="00311410" w:rsidRDefault="00311410" w:rsidP="00311410"/>
    <w:p w14:paraId="6036A99B" w14:textId="77777777" w:rsidR="00311410" w:rsidRDefault="00311410" w:rsidP="00311410"/>
    <w:p w14:paraId="2C159699" w14:textId="77777777" w:rsidR="00311410" w:rsidRDefault="00311410" w:rsidP="00311410"/>
    <w:p w14:paraId="533F25A7" w14:textId="77777777" w:rsidR="00311410" w:rsidRDefault="00311410" w:rsidP="00311410"/>
    <w:p w14:paraId="389448BE" w14:textId="77777777" w:rsidR="00311410" w:rsidRDefault="00311410" w:rsidP="00311410"/>
    <w:p w14:paraId="2BB76908" w14:textId="77777777" w:rsidR="00311410" w:rsidRDefault="00311410" w:rsidP="00311410">
      <w:pPr>
        <w:pStyle w:val="Ttulo1"/>
        <w:numPr>
          <w:ilvl w:val="0"/>
          <w:numId w:val="15"/>
        </w:numPr>
        <w:tabs>
          <w:tab w:val="num" w:pos="360"/>
        </w:tabs>
      </w:pPr>
      <w:bookmarkStart w:id="36" w:name="_Toc511650923"/>
      <w:r>
        <w:t>Glosario</w:t>
      </w:r>
      <w:bookmarkEnd w:id="36"/>
    </w:p>
    <w:p w14:paraId="364520BD" w14:textId="77777777" w:rsidR="00311410" w:rsidRDefault="00311410" w:rsidP="00311410">
      <w:pPr>
        <w:rPr>
          <w:color w:val="00B050"/>
        </w:rPr>
      </w:pPr>
      <w:r>
        <w:rPr>
          <w:color w:val="00B050"/>
        </w:rPr>
        <w:t>Descripción de términos y siglas necesarias para el entendimiento del documento de requerimientos de software.</w:t>
      </w:r>
    </w:p>
    <w:p w14:paraId="74C9DC22" w14:textId="77777777" w:rsidR="00311410" w:rsidRPr="00645050" w:rsidRDefault="00311410" w:rsidP="00311410"/>
    <w:sectPr w:rsidR="00311410" w:rsidRPr="00645050" w:rsidSect="007A3CE5">
      <w:headerReference w:type="default" r:id="rId17"/>
      <w:footerReference w:type="default" r:id="rId1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5F0B7" w14:textId="77777777" w:rsidR="003A3C70" w:rsidRDefault="003A3C70" w:rsidP="00061A87">
      <w:pPr>
        <w:spacing w:after="0" w:line="240" w:lineRule="auto"/>
      </w:pPr>
      <w:r>
        <w:separator/>
      </w:r>
    </w:p>
  </w:endnote>
  <w:endnote w:type="continuationSeparator" w:id="0">
    <w:p w14:paraId="26451998" w14:textId="77777777" w:rsidR="003A3C70" w:rsidRDefault="003A3C70" w:rsidP="00061A87">
      <w:pPr>
        <w:spacing w:after="0" w:line="240" w:lineRule="auto"/>
      </w:pPr>
      <w:r>
        <w:continuationSeparator/>
      </w:r>
    </w:p>
  </w:endnote>
  <w:endnote w:type="continuationNotice" w:id="1">
    <w:p w14:paraId="72694AFF" w14:textId="77777777" w:rsidR="003A3C70" w:rsidRDefault="003A3C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39A61" w14:textId="77777777" w:rsidR="003A3C70" w:rsidRDefault="003A3C70" w:rsidP="00061A87">
      <w:pPr>
        <w:spacing w:after="0" w:line="240" w:lineRule="auto"/>
      </w:pPr>
      <w:r>
        <w:separator/>
      </w:r>
    </w:p>
  </w:footnote>
  <w:footnote w:type="continuationSeparator" w:id="0">
    <w:p w14:paraId="547C77F1" w14:textId="77777777" w:rsidR="003A3C70" w:rsidRDefault="003A3C70" w:rsidP="00061A87">
      <w:pPr>
        <w:spacing w:after="0" w:line="240" w:lineRule="auto"/>
      </w:pPr>
      <w:r>
        <w:continuationSeparator/>
      </w:r>
    </w:p>
  </w:footnote>
  <w:footnote w:type="continuationNotice" w:id="1">
    <w:p w14:paraId="456B7DBF" w14:textId="77777777" w:rsidR="003A3C70" w:rsidRDefault="003A3C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r>
      <w:rPr>
        <w:b/>
        <w:color w:val="0D0D0D"/>
        <w:sz w:val="28"/>
        <w:szCs w:val="28"/>
      </w:rPr>
      <w:t>GreenPoint</w:t>
    </w:r>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BB0"/>
    <w:multiLevelType w:val="hybridMultilevel"/>
    <w:tmpl w:val="FCDAC2AE"/>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EB1B50"/>
    <w:multiLevelType w:val="multilevel"/>
    <w:tmpl w:val="E6C2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B631C"/>
    <w:multiLevelType w:val="hybridMultilevel"/>
    <w:tmpl w:val="F01A9B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6"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9" w15:restartNumberingAfterBreak="0">
    <w:nsid w:val="46074A3F"/>
    <w:multiLevelType w:val="hybridMultilevel"/>
    <w:tmpl w:val="188AD09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4AEC04F8"/>
    <w:multiLevelType w:val="hybridMultilevel"/>
    <w:tmpl w:val="A790B02C"/>
    <w:lvl w:ilvl="0" w:tplc="08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9673076">
    <w:abstractNumId w:val="2"/>
  </w:num>
  <w:num w:numId="2" w16cid:durableId="183131512">
    <w:abstractNumId w:val="4"/>
  </w:num>
  <w:num w:numId="3" w16cid:durableId="2094011827">
    <w:abstractNumId w:val="3"/>
  </w:num>
  <w:num w:numId="4" w16cid:durableId="711534630">
    <w:abstractNumId w:val="28"/>
  </w:num>
  <w:num w:numId="5" w16cid:durableId="2003312279">
    <w:abstractNumId w:val="13"/>
  </w:num>
  <w:num w:numId="6" w16cid:durableId="826701637">
    <w:abstractNumId w:val="26"/>
  </w:num>
  <w:num w:numId="7" w16cid:durableId="1881086010">
    <w:abstractNumId w:val="25"/>
  </w:num>
  <w:num w:numId="8" w16cid:durableId="435755473">
    <w:abstractNumId w:val="14"/>
  </w:num>
  <w:num w:numId="9" w16cid:durableId="680813836">
    <w:abstractNumId w:val="22"/>
  </w:num>
  <w:num w:numId="10" w16cid:durableId="999581397">
    <w:abstractNumId w:val="17"/>
  </w:num>
  <w:num w:numId="11" w16cid:durableId="1379865688">
    <w:abstractNumId w:val="0"/>
  </w:num>
  <w:num w:numId="12" w16cid:durableId="849953768">
    <w:abstractNumId w:val="27"/>
  </w:num>
  <w:num w:numId="13" w16cid:durableId="1829320606">
    <w:abstractNumId w:val="20"/>
  </w:num>
  <w:num w:numId="14" w16cid:durableId="2014140269">
    <w:abstractNumId w:val="16"/>
  </w:num>
  <w:num w:numId="15" w16cid:durableId="920024992">
    <w:abstractNumId w:val="30"/>
  </w:num>
  <w:num w:numId="16" w16cid:durableId="157505826">
    <w:abstractNumId w:val="32"/>
  </w:num>
  <w:num w:numId="17" w16cid:durableId="1013385551">
    <w:abstractNumId w:val="31"/>
  </w:num>
  <w:num w:numId="18" w16cid:durableId="1079982131">
    <w:abstractNumId w:val="24"/>
  </w:num>
  <w:num w:numId="19" w16cid:durableId="1131096303">
    <w:abstractNumId w:val="7"/>
  </w:num>
  <w:num w:numId="20" w16cid:durableId="164899305">
    <w:abstractNumId w:val="23"/>
  </w:num>
  <w:num w:numId="21" w16cid:durableId="238637080">
    <w:abstractNumId w:val="15"/>
  </w:num>
  <w:num w:numId="22" w16cid:durableId="1874076925">
    <w:abstractNumId w:val="6"/>
  </w:num>
  <w:num w:numId="23" w16cid:durableId="868878580">
    <w:abstractNumId w:val="18"/>
  </w:num>
  <w:num w:numId="24" w16cid:durableId="326052527">
    <w:abstractNumId w:val="19"/>
  </w:num>
  <w:num w:numId="25" w16cid:durableId="1395928527">
    <w:abstractNumId w:val="5"/>
  </w:num>
  <w:num w:numId="26" w16cid:durableId="1176967856">
    <w:abstractNumId w:val="12"/>
  </w:num>
  <w:num w:numId="27" w16cid:durableId="255402504">
    <w:abstractNumId w:val="9"/>
  </w:num>
  <w:num w:numId="28" w16cid:durableId="465780577">
    <w:abstractNumId w:val="11"/>
  </w:num>
  <w:num w:numId="29" w16cid:durableId="1093236093">
    <w:abstractNumId w:val="1"/>
  </w:num>
  <w:num w:numId="30" w16cid:durableId="711732145">
    <w:abstractNumId w:val="10"/>
  </w:num>
  <w:num w:numId="31" w16cid:durableId="77288569">
    <w:abstractNumId w:val="29"/>
  </w:num>
  <w:num w:numId="32" w16cid:durableId="555891587">
    <w:abstractNumId w:val="21"/>
  </w:num>
  <w:num w:numId="33" w16cid:durableId="1929994173">
    <w:abstractNumId w:val="8"/>
  </w:num>
  <w:num w:numId="34" w16cid:durableId="7983079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331119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285482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35583735">
    <w:abstractNumId w:val="6"/>
    <w:lvlOverride w:ilvl="0"/>
    <w:lvlOverride w:ilvl="1"/>
    <w:lvlOverride w:ilvl="2"/>
    <w:lvlOverride w:ilvl="3"/>
    <w:lvlOverride w:ilvl="4"/>
    <w:lvlOverride w:ilvl="5"/>
    <w:lvlOverride w:ilvl="6"/>
    <w:lvlOverride w:ilvl="7"/>
    <w:lvlOverride w:ilv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2CB2"/>
    <w:rsid w:val="00014020"/>
    <w:rsid w:val="000235E9"/>
    <w:rsid w:val="00024141"/>
    <w:rsid w:val="00031AA3"/>
    <w:rsid w:val="00033C47"/>
    <w:rsid w:val="00036084"/>
    <w:rsid w:val="00036B0A"/>
    <w:rsid w:val="00036C66"/>
    <w:rsid w:val="00060BF9"/>
    <w:rsid w:val="00061A87"/>
    <w:rsid w:val="0006209A"/>
    <w:rsid w:val="000679F5"/>
    <w:rsid w:val="00067C93"/>
    <w:rsid w:val="0007048D"/>
    <w:rsid w:val="00070936"/>
    <w:rsid w:val="000741FA"/>
    <w:rsid w:val="00075389"/>
    <w:rsid w:val="000773FF"/>
    <w:rsid w:val="0008560F"/>
    <w:rsid w:val="00087619"/>
    <w:rsid w:val="00091933"/>
    <w:rsid w:val="00094E6C"/>
    <w:rsid w:val="000959A2"/>
    <w:rsid w:val="000A0585"/>
    <w:rsid w:val="000A23C9"/>
    <w:rsid w:val="000B26D6"/>
    <w:rsid w:val="000B4EB8"/>
    <w:rsid w:val="000B64A1"/>
    <w:rsid w:val="000C08FB"/>
    <w:rsid w:val="000C5A13"/>
    <w:rsid w:val="000C7809"/>
    <w:rsid w:val="00100D80"/>
    <w:rsid w:val="00111922"/>
    <w:rsid w:val="001154E9"/>
    <w:rsid w:val="00131A61"/>
    <w:rsid w:val="00140454"/>
    <w:rsid w:val="001445C6"/>
    <w:rsid w:val="0014771E"/>
    <w:rsid w:val="00147A5D"/>
    <w:rsid w:val="00170F3E"/>
    <w:rsid w:val="00175B16"/>
    <w:rsid w:val="00176415"/>
    <w:rsid w:val="00176567"/>
    <w:rsid w:val="00176DBB"/>
    <w:rsid w:val="00176EB4"/>
    <w:rsid w:val="00184BAA"/>
    <w:rsid w:val="0018757D"/>
    <w:rsid w:val="00191214"/>
    <w:rsid w:val="0019128F"/>
    <w:rsid w:val="001912B9"/>
    <w:rsid w:val="001917A4"/>
    <w:rsid w:val="00191E7F"/>
    <w:rsid w:val="001A4F51"/>
    <w:rsid w:val="001A5AF7"/>
    <w:rsid w:val="001B070C"/>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11410"/>
    <w:rsid w:val="0033511C"/>
    <w:rsid w:val="003403DB"/>
    <w:rsid w:val="00350ACB"/>
    <w:rsid w:val="00354E86"/>
    <w:rsid w:val="00390266"/>
    <w:rsid w:val="003907E2"/>
    <w:rsid w:val="0039543E"/>
    <w:rsid w:val="003A0689"/>
    <w:rsid w:val="003A3C70"/>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60D4"/>
    <w:rsid w:val="0043069E"/>
    <w:rsid w:val="00430A80"/>
    <w:rsid w:val="0043232F"/>
    <w:rsid w:val="00432A56"/>
    <w:rsid w:val="0043351F"/>
    <w:rsid w:val="00436235"/>
    <w:rsid w:val="00436C15"/>
    <w:rsid w:val="00444641"/>
    <w:rsid w:val="0044479E"/>
    <w:rsid w:val="0045337A"/>
    <w:rsid w:val="00454121"/>
    <w:rsid w:val="00457724"/>
    <w:rsid w:val="0046075E"/>
    <w:rsid w:val="004722EF"/>
    <w:rsid w:val="00473C90"/>
    <w:rsid w:val="004772B7"/>
    <w:rsid w:val="00481911"/>
    <w:rsid w:val="00481C3D"/>
    <w:rsid w:val="0048679B"/>
    <w:rsid w:val="00486D63"/>
    <w:rsid w:val="00491C4D"/>
    <w:rsid w:val="00495607"/>
    <w:rsid w:val="004A19F5"/>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26E1"/>
    <w:rsid w:val="005151D9"/>
    <w:rsid w:val="005154DA"/>
    <w:rsid w:val="00521BA7"/>
    <w:rsid w:val="00531D18"/>
    <w:rsid w:val="005325CF"/>
    <w:rsid w:val="0053530A"/>
    <w:rsid w:val="00543AE0"/>
    <w:rsid w:val="00553BDE"/>
    <w:rsid w:val="00554E5F"/>
    <w:rsid w:val="005574CF"/>
    <w:rsid w:val="005631EB"/>
    <w:rsid w:val="00570B19"/>
    <w:rsid w:val="00581086"/>
    <w:rsid w:val="005832E5"/>
    <w:rsid w:val="005A5CE8"/>
    <w:rsid w:val="005B4A20"/>
    <w:rsid w:val="005B5687"/>
    <w:rsid w:val="005B7BB7"/>
    <w:rsid w:val="005C10A1"/>
    <w:rsid w:val="005C28AE"/>
    <w:rsid w:val="005C49DA"/>
    <w:rsid w:val="005D064F"/>
    <w:rsid w:val="005D0877"/>
    <w:rsid w:val="005E511E"/>
    <w:rsid w:val="005E742B"/>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3671"/>
    <w:rsid w:val="00675C55"/>
    <w:rsid w:val="0068007A"/>
    <w:rsid w:val="00683152"/>
    <w:rsid w:val="00685F53"/>
    <w:rsid w:val="00694BD0"/>
    <w:rsid w:val="006A0EEF"/>
    <w:rsid w:val="006A4D08"/>
    <w:rsid w:val="006A67A0"/>
    <w:rsid w:val="006B2EFE"/>
    <w:rsid w:val="006B5E5F"/>
    <w:rsid w:val="006B7F3D"/>
    <w:rsid w:val="006C0630"/>
    <w:rsid w:val="006C0644"/>
    <w:rsid w:val="006C14F4"/>
    <w:rsid w:val="006C41BE"/>
    <w:rsid w:val="006D171F"/>
    <w:rsid w:val="006E1B67"/>
    <w:rsid w:val="006E1DBF"/>
    <w:rsid w:val="006E74DF"/>
    <w:rsid w:val="006F33D8"/>
    <w:rsid w:val="00703CBC"/>
    <w:rsid w:val="0070590D"/>
    <w:rsid w:val="007061C8"/>
    <w:rsid w:val="00707880"/>
    <w:rsid w:val="00712550"/>
    <w:rsid w:val="0071295F"/>
    <w:rsid w:val="0071315B"/>
    <w:rsid w:val="007169D7"/>
    <w:rsid w:val="007179A1"/>
    <w:rsid w:val="00717ED1"/>
    <w:rsid w:val="00723384"/>
    <w:rsid w:val="00730D8F"/>
    <w:rsid w:val="00732620"/>
    <w:rsid w:val="00743F42"/>
    <w:rsid w:val="00744582"/>
    <w:rsid w:val="00760982"/>
    <w:rsid w:val="007618DF"/>
    <w:rsid w:val="00766AF8"/>
    <w:rsid w:val="00767100"/>
    <w:rsid w:val="00770337"/>
    <w:rsid w:val="00775D52"/>
    <w:rsid w:val="00780098"/>
    <w:rsid w:val="00790A91"/>
    <w:rsid w:val="0079797D"/>
    <w:rsid w:val="007979FB"/>
    <w:rsid w:val="007A21E2"/>
    <w:rsid w:val="007A3CE5"/>
    <w:rsid w:val="007A78BA"/>
    <w:rsid w:val="007B4D00"/>
    <w:rsid w:val="007C3AB4"/>
    <w:rsid w:val="007C453A"/>
    <w:rsid w:val="007D06E1"/>
    <w:rsid w:val="007D1707"/>
    <w:rsid w:val="007D3B06"/>
    <w:rsid w:val="007E3957"/>
    <w:rsid w:val="007E5389"/>
    <w:rsid w:val="007E7FF8"/>
    <w:rsid w:val="007F30B0"/>
    <w:rsid w:val="007F60E6"/>
    <w:rsid w:val="007F6C57"/>
    <w:rsid w:val="007F7775"/>
    <w:rsid w:val="00802E0A"/>
    <w:rsid w:val="0080330C"/>
    <w:rsid w:val="00804F22"/>
    <w:rsid w:val="0080643E"/>
    <w:rsid w:val="0081070C"/>
    <w:rsid w:val="00813784"/>
    <w:rsid w:val="008167FF"/>
    <w:rsid w:val="0082049B"/>
    <w:rsid w:val="008241DE"/>
    <w:rsid w:val="00827AB9"/>
    <w:rsid w:val="008336E9"/>
    <w:rsid w:val="00836FB4"/>
    <w:rsid w:val="00843E0D"/>
    <w:rsid w:val="00843EF6"/>
    <w:rsid w:val="00847DB4"/>
    <w:rsid w:val="008534BF"/>
    <w:rsid w:val="008611B3"/>
    <w:rsid w:val="008663DD"/>
    <w:rsid w:val="0089309F"/>
    <w:rsid w:val="008951CE"/>
    <w:rsid w:val="00896428"/>
    <w:rsid w:val="008A208C"/>
    <w:rsid w:val="008A3638"/>
    <w:rsid w:val="008C2AC5"/>
    <w:rsid w:val="008C2D5F"/>
    <w:rsid w:val="008C57BA"/>
    <w:rsid w:val="008C6058"/>
    <w:rsid w:val="008D0C20"/>
    <w:rsid w:val="008D7EEE"/>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435"/>
    <w:rsid w:val="00962E8E"/>
    <w:rsid w:val="00963402"/>
    <w:rsid w:val="0096607B"/>
    <w:rsid w:val="0096716E"/>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0390"/>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93C"/>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05B13"/>
    <w:rsid w:val="00C11E7C"/>
    <w:rsid w:val="00C17F0A"/>
    <w:rsid w:val="00C22D44"/>
    <w:rsid w:val="00C26A82"/>
    <w:rsid w:val="00C3380A"/>
    <w:rsid w:val="00C34441"/>
    <w:rsid w:val="00C346CA"/>
    <w:rsid w:val="00C53416"/>
    <w:rsid w:val="00C548E0"/>
    <w:rsid w:val="00C6114F"/>
    <w:rsid w:val="00C614C5"/>
    <w:rsid w:val="00C62035"/>
    <w:rsid w:val="00C64E24"/>
    <w:rsid w:val="00C65B53"/>
    <w:rsid w:val="00C72374"/>
    <w:rsid w:val="00C879C1"/>
    <w:rsid w:val="00C93CAF"/>
    <w:rsid w:val="00C93D3D"/>
    <w:rsid w:val="00C95DA3"/>
    <w:rsid w:val="00CA271E"/>
    <w:rsid w:val="00CA7787"/>
    <w:rsid w:val="00CB1407"/>
    <w:rsid w:val="00CB3689"/>
    <w:rsid w:val="00CB3FA5"/>
    <w:rsid w:val="00CB6EF1"/>
    <w:rsid w:val="00CC0B4A"/>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5280"/>
    <w:rsid w:val="00D3063F"/>
    <w:rsid w:val="00D33474"/>
    <w:rsid w:val="00D33A73"/>
    <w:rsid w:val="00D33C38"/>
    <w:rsid w:val="00D42C3A"/>
    <w:rsid w:val="00D57702"/>
    <w:rsid w:val="00D65557"/>
    <w:rsid w:val="00D77828"/>
    <w:rsid w:val="00D83A45"/>
    <w:rsid w:val="00D93987"/>
    <w:rsid w:val="00DB1A8B"/>
    <w:rsid w:val="00DB2989"/>
    <w:rsid w:val="00DB4214"/>
    <w:rsid w:val="00DB766B"/>
    <w:rsid w:val="00DB7D34"/>
    <w:rsid w:val="00DC47DD"/>
    <w:rsid w:val="00DD5E65"/>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E65DC"/>
    <w:rsid w:val="00EF60A2"/>
    <w:rsid w:val="00F04F23"/>
    <w:rsid w:val="00F11567"/>
    <w:rsid w:val="00F125B0"/>
    <w:rsid w:val="00F205FF"/>
    <w:rsid w:val="00F223DC"/>
    <w:rsid w:val="00F269B0"/>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6E70"/>
    <w:rsid w:val="00F97FA4"/>
    <w:rsid w:val="00FA754F"/>
    <w:rsid w:val="00FA7A1E"/>
    <w:rsid w:val="00FB1326"/>
    <w:rsid w:val="00FB4515"/>
    <w:rsid w:val="00FB74BC"/>
    <w:rsid w:val="00FC2034"/>
    <w:rsid w:val="00FC2123"/>
    <w:rsid w:val="00FC2B41"/>
    <w:rsid w:val="00FC412F"/>
    <w:rsid w:val="00FC4B38"/>
    <w:rsid w:val="00FC4CF3"/>
    <w:rsid w:val="00FC5152"/>
    <w:rsid w:val="00FC580F"/>
    <w:rsid w:val="00FD0F86"/>
    <w:rsid w:val="00FD1B3D"/>
    <w:rsid w:val="00FD7899"/>
    <w:rsid w:val="00FE0FE3"/>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429062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4497">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yperlink" Target="http://www.pmoinformatica.com/2015/05/matriz-de-trazabilidad-de-requisito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moinformatica.com/2015/05/requerimientos-no-funcionales-ejemplo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hyperlink" Target="http://www.pmoinformatica.com/2013/01/requerimientos-no-funcionales-porque.html" TargetMode="External"/><Relationship Id="rId10" Type="http://schemas.openxmlformats.org/officeDocument/2006/relationships/hyperlink" Target="https://gira.com.ec/uncategorized/106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hyperlink" Target="http://www.pmoinformatica.com/2017/02/requerimientos-funcionales-ejempl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2587</Words>
  <Characters>14234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ANDERSON JAVIER ALLAICA ALTAMIRANO</cp:lastModifiedBy>
  <cp:revision>55</cp:revision>
  <cp:lastPrinted>2024-05-02T00:41:00Z</cp:lastPrinted>
  <dcterms:created xsi:type="dcterms:W3CDTF">2024-05-01T16:40:00Z</dcterms:created>
  <dcterms:modified xsi:type="dcterms:W3CDTF">2024-05-14T15:57:00Z</dcterms:modified>
</cp:coreProperties>
</file>