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5.24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交互 方法回调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5.25-2.26(</w:t>
      </w:r>
      <w:r>
        <w:rPr>
          <w:rFonts w:ascii="Songti SC" w:hAnsi="Songti SC" w:cs="Songti SC"/>
          <w:sz w:val="24"/>
          <w:sz-cs w:val="24"/>
        </w:rPr>
        <w:t xml:space="preserve">周末）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富文本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 flutter插件的制作上传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5.27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了解Flutter Plugin开发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iOS  友盟分享APPkey注册方法更新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5.28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</w:t>
      </w:r>
      <w:r>
        <w:rPr>
          <w:rFonts w:ascii="Songti SC" w:hAnsi="Songti SC" w:cs="Songti SC"/>
          <w:sz w:val="24"/>
          <w:sz-cs w:val="24"/>
        </w:rPr>
        <w:t xml:space="preserve">瀑布流  </w:t>
      </w:r>
      <w:r>
        <w:rPr>
          <w:rFonts w:ascii="Helvetica Neue" w:hAnsi="Helvetica Neue" w:cs="Helvetica Neue"/>
          <w:sz w:val="26"/>
          <w:sz-cs w:val="26"/>
        </w:rPr>
        <w:t xml:space="preserve">flutter_staggered_grid_view: ^0.2.7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flutter </w:t>
      </w:r>
      <w:r>
        <w:rPr>
          <w:rFonts w:ascii="PingFang SC" w:hAnsi="PingFang SC" w:cs="PingFang SC"/>
          <w:sz w:val="26"/>
          <w:sz-cs w:val="26"/>
        </w:rPr>
        <w:t xml:space="preserve">屏幕适配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final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EdgeInsets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padding =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MediaQuery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(context).padding;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5.29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list</w:t>
      </w:r>
      <w:r>
        <w:rPr>
          <w:rFonts w:ascii="Songti SC" w:hAnsi="Songti SC" w:cs="Songti SC"/>
          <w:sz w:val="24"/>
          <w:sz-cs w:val="24"/>
        </w:rPr>
        <w:t xml:space="preserve">分组思想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5.30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mvvm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