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 xml:space="preserve">Miroslava </w:t>
            </w:r>
            <w:proofErr w:type="spellStart"/>
            <w:r>
              <w:t>Slavikova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48C130D2" w:rsidR="00252E19" w:rsidRPr="00540714" w:rsidRDefault="00252E19" w:rsidP="002F4CD3">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1988FA82" w:rsidR="00252E19" w:rsidRDefault="00DB46A4" w:rsidP="002F4CD3">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514B6F0C" w14:textId="1C436750" w:rsidR="002F4CD3" w:rsidRPr="009135B2" w:rsidRDefault="00252E19" w:rsidP="009135B2">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2F4CD3">
        <w:rPr>
          <w:rFonts w:ascii="Calibri" w:eastAsia="Times New Roman" w:hAnsi="Calibri" w:cs="Calibri"/>
          <w:lang w:eastAsia="en-IE"/>
        </w:rPr>
        <w:t>Exploratory data analysis</w:t>
      </w:r>
    </w:p>
    <w:p w14:paraId="591047FC" w14:textId="76A9A431" w:rsidR="00BB080E" w:rsidRDefault="002B4377" w:rsidP="002B4377">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Preparation</w:t>
      </w:r>
    </w:p>
    <w:p w14:paraId="534E0B4C" w14:textId="0223D025" w:rsidR="00607DD2" w:rsidRPr="002B4377" w:rsidRDefault="00607DD2" w:rsidP="002B4377">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Machine Learning Models</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 xml:space="preserve">Reflective Journal by Miroslava </w:t>
      </w:r>
      <w:proofErr w:type="spellStart"/>
      <w:r w:rsidR="001A6461">
        <w:rPr>
          <w:rFonts w:ascii="Calibri" w:eastAsia="Times New Roman" w:hAnsi="Calibri" w:cs="Calibri"/>
          <w:lang w:eastAsia="en-IE"/>
        </w:rPr>
        <w:t>Slavikova</w:t>
      </w:r>
      <w:proofErr w:type="spellEnd"/>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6F3F42CC" w:rsidR="00210BDC" w:rsidRPr="002F4CD3" w:rsidRDefault="00210BDC" w:rsidP="002F4CD3">
      <w:pPr>
        <w:shd w:val="clear" w:color="auto" w:fill="FFFFFF"/>
        <w:suppressAutoHyphens/>
        <w:autoSpaceDN w:val="0"/>
        <w:spacing w:before="100" w:after="100" w:line="240" w:lineRule="auto"/>
        <w:ind w:left="567"/>
        <w:jc w:val="center"/>
        <w:outlineLvl w:val="2"/>
        <w:rPr>
          <w:rFonts w:ascii="Calibri" w:eastAsia="Times New Roman" w:hAnsi="Calibri" w:cs="Calibri"/>
          <w:b/>
          <w:bCs/>
          <w:sz w:val="28"/>
          <w:szCs w:val="28"/>
          <w:lang w:eastAsia="en-IE"/>
        </w:rPr>
      </w:pPr>
      <w:r w:rsidRPr="002F4CD3">
        <w:rPr>
          <w:rFonts w:ascii="Calibri" w:eastAsia="Times New Roman" w:hAnsi="Calibri" w:cs="Calibri"/>
          <w:b/>
          <w:bCs/>
          <w:sz w:val="28"/>
          <w:szCs w:val="28"/>
          <w:lang w:eastAsia="en-IE"/>
        </w:rPr>
        <w:t>Introduc</w:t>
      </w:r>
      <w:r w:rsidR="002F4CD3" w:rsidRPr="002F4CD3">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7B7FB8D7" w:rsidR="00611561" w:rsidRPr="00611561" w:rsidRDefault="00611561" w:rsidP="00611561">
      <w:pPr>
        <w:shd w:val="clear" w:color="auto" w:fill="FFFFFF"/>
        <w:suppressAutoHyphens/>
        <w:autoSpaceDN w:val="0"/>
        <w:spacing w:before="100" w:after="10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proofErr w:type="gramStart"/>
      <w:r w:rsidR="00181A37">
        <w:rPr>
          <w:rFonts w:cstheme="minorHAnsi"/>
          <w:color w:val="040F21"/>
          <w:shd w:val="clear" w:color="auto" w:fill="FFFFFF"/>
        </w:rPr>
        <w:t>is</w:t>
      </w:r>
      <w:proofErr w:type="gramEnd"/>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0"/>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Exploratory data analysis</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1B169B07"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w:t>
      </w:r>
      <w:proofErr w:type="gramStart"/>
      <w:r w:rsidR="00E33C6F">
        <w:rPr>
          <w:rFonts w:ascii="Calibri" w:eastAsia="Times New Roman" w:hAnsi="Calibri" w:cs="Calibri"/>
          <w:lang w:eastAsia="en-IE"/>
        </w:rPr>
        <w:t>dataset</w:t>
      </w:r>
      <w:proofErr w:type="gramEnd"/>
      <w:r w:rsidR="00E33C6F">
        <w:rPr>
          <w:rFonts w:ascii="Calibri" w:eastAsia="Times New Roman" w:hAnsi="Calibri" w:cs="Calibri"/>
          <w:lang w:eastAsia="en-IE"/>
        </w:rPr>
        <w:t xml:space="preserve"> and we made the decision to remove them. </w:t>
      </w:r>
    </w:p>
    <w:p w14:paraId="15FCCA7F" w14:textId="300CAFCE" w:rsidR="006961BE" w:rsidRDefault="006961BE"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analyses closed these values to make the decision if they require scaling.</w:t>
      </w:r>
    </w:p>
    <w:p w14:paraId="309233F9"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3B83C992" w:rsidR="00C83600" w:rsidRPr="009135B2" w:rsidRDefault="001220A1" w:rsidP="004607C2">
      <w:pPr>
        <w:pStyle w:val="HTMLPreformatted"/>
        <w:shd w:val="clear" w:color="auto" w:fill="FFFFFF"/>
        <w:wordWrap w:val="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normally distributed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4607C2">
      <w:pPr>
        <w:pStyle w:val="HTMLPreformatted"/>
        <w:shd w:val="clear" w:color="auto" w:fill="FFFFFF"/>
        <w:wordWrap w:val="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42D9BBE7" w:rsidR="004607C2" w:rsidRDefault="004607C2" w:rsidP="004607C2">
      <w:pPr>
        <w:pStyle w:val="HTMLPreformatted"/>
        <w:shd w:val="clear" w:color="auto" w:fill="FFFFFF"/>
        <w:wordWrap w:val="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Variable’s “Flight Distance” analysis shows big gap between minimum and maximum values and large standard deviation. Boxplot of “Flight Distance” clearly shows outliers. “Flight Distance” also requires scali</w:t>
      </w:r>
      <w:r w:rsidR="009135B2" w:rsidRPr="009135B2">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w:t>
      </w:r>
      <w:r>
        <w:rPr>
          <w:i/>
          <w:iCs/>
        </w:rPr>
        <w:t>plot of variable “</w:t>
      </w:r>
      <w:r>
        <w:rPr>
          <w:i/>
          <w:iCs/>
        </w:rPr>
        <w:t>Flight Distance</w:t>
      </w:r>
      <w:r>
        <w:rPr>
          <w:i/>
          <w:iCs/>
        </w:rPr>
        <w:t>”</w:t>
      </w:r>
    </w:p>
    <w:p w14:paraId="064969F3" w14:textId="77777777"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2B4377">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Data Preparation</w:t>
      </w:r>
    </w:p>
    <w:p w14:paraId="5A6E25F2" w14:textId="77777777" w:rsidR="002F4CD3" w:rsidRPr="002B4377" w:rsidRDefault="002F4CD3" w:rsidP="002B4377">
      <w:pPr>
        <w:suppressAutoHyphens/>
        <w:autoSpaceDN w:val="0"/>
        <w:spacing w:line="256" w:lineRule="auto"/>
        <w:jc w:val="both"/>
        <w:rPr>
          <w:rFonts w:ascii="Calibri" w:eastAsia="Times New Roman" w:hAnsi="Calibri" w:cs="Calibri"/>
          <w:lang w:eastAsia="en-IE"/>
        </w:rPr>
      </w:pPr>
    </w:p>
    <w:p w14:paraId="4EB29486" w14:textId="2D9952EB" w:rsidR="002F4CD3" w:rsidRDefault="002B4377" w:rsidP="002F4CD3">
      <w:pPr>
        <w:pStyle w:val="ListParagraph"/>
        <w:suppressAutoHyphens/>
        <w:autoSpaceDN w:val="0"/>
        <w:spacing w:line="256"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w:t>
      </w:r>
      <w:proofErr w:type="gramStart"/>
      <w:r w:rsidR="002F4CD3">
        <w:rPr>
          <w:rFonts w:ascii="Calibri" w:eastAsia="Times New Roman" w:hAnsi="Calibri" w:cs="Calibri"/>
          <w:lang w:eastAsia="en-IE"/>
        </w:rPr>
        <w:t>”</w:t>
      </w:r>
      <w:proofErr w:type="gramEnd"/>
      <w:r w:rsidR="002F4CD3">
        <w:rPr>
          <w:rFonts w:ascii="Calibri" w:eastAsia="Times New Roman" w:hAnsi="Calibri" w:cs="Calibri"/>
          <w:lang w:eastAsia="en-IE"/>
        </w:rPr>
        <w:t xml:space="preserve">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2F4CD3">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60DF36F6">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3" w:name="_Hlk151833813"/>
      <w:r w:rsidRPr="00DF56C1">
        <w:rPr>
          <w:i/>
          <w:iCs/>
        </w:rPr>
        <w:t>Figure</w:t>
      </w:r>
      <w:r w:rsidR="002B4377">
        <w:rPr>
          <w:i/>
          <w:iCs/>
        </w:rPr>
        <w:t>3</w:t>
      </w:r>
      <w:r w:rsidRPr="00DF56C1">
        <w:rPr>
          <w:i/>
          <w:iCs/>
        </w:rPr>
        <w:t>. Pie chart of Customers satisfaction distribution</w:t>
      </w:r>
      <w:bookmarkEnd w:id="3"/>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11861C1F" w:rsidR="00BB080E" w:rsidRDefault="007028F5" w:rsidP="007028F5">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w:t>
      </w:r>
      <w:proofErr w:type="spellStart"/>
      <w:r w:rsidR="007C3DA2">
        <w:rPr>
          <w:rFonts w:ascii="Calibri" w:eastAsia="Times New Roman" w:hAnsi="Calibri" w:cs="Calibri"/>
          <w:lang w:eastAsia="en-IE"/>
        </w:rPr>
        <w:t>is</w:t>
      </w:r>
      <w:proofErr w:type="spellEnd"/>
      <w:r w:rsidR="007C3DA2">
        <w:rPr>
          <w:rFonts w:ascii="Calibri" w:eastAsia="Times New Roman" w:hAnsi="Calibri" w:cs="Calibri"/>
          <w:lang w:eastAsia="en-IE"/>
        </w:rPr>
        <w:t xml:space="preserve"> encoded by giving labels 0 and 1. The rest of categorical variables is encoded using pandas </w:t>
      </w:r>
      <w:proofErr w:type="spellStart"/>
      <w:r w:rsidR="007C3DA2">
        <w:rPr>
          <w:rFonts w:ascii="Calibri" w:eastAsia="Times New Roman" w:hAnsi="Calibri" w:cs="Calibri"/>
          <w:lang w:eastAsia="en-IE"/>
        </w:rPr>
        <w:t>get_dummies</w:t>
      </w:r>
      <w:proofErr w:type="spellEnd"/>
      <w:r w:rsidR="007C3DA2">
        <w:rPr>
          <w:rFonts w:ascii="Calibri" w:eastAsia="Times New Roman" w:hAnsi="Calibri" w:cs="Calibri"/>
          <w:lang w:eastAsia="en-IE"/>
        </w:rPr>
        <w:t xml:space="preserve"> function.</w:t>
      </w:r>
    </w:p>
    <w:p w14:paraId="72B0DBA5" w14:textId="1C1E59D7" w:rsidR="007028F5" w:rsidRPr="007028F5" w:rsidRDefault="007028F5" w:rsidP="007028F5">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 xml:space="preserve">using </w:t>
      </w:r>
      <w:proofErr w:type="spellStart"/>
      <w:r w:rsidR="00E75B09">
        <w:rPr>
          <w:rFonts w:ascii="Calibri" w:eastAsia="Times New Roman" w:hAnsi="Calibri" w:cs="Calibri"/>
          <w:lang w:eastAsia="en-IE"/>
        </w:rPr>
        <w:t>SimpleImputer</w:t>
      </w:r>
      <w:proofErr w:type="spellEnd"/>
      <w:r w:rsidR="00E75B09">
        <w:rPr>
          <w:rFonts w:ascii="Calibri" w:eastAsia="Times New Roman" w:hAnsi="Calibri" w:cs="Calibri"/>
          <w:lang w:eastAsia="en-IE"/>
        </w:rPr>
        <w:t xml:space="preserve"> from </w:t>
      </w:r>
      <w:proofErr w:type="spellStart"/>
      <w:r w:rsidR="00E75B09">
        <w:rPr>
          <w:rFonts w:ascii="Calibri" w:eastAsia="Times New Roman" w:hAnsi="Calibri" w:cs="Calibri"/>
          <w:lang w:eastAsia="en-IE"/>
        </w:rPr>
        <w:t>sklearn</w:t>
      </w:r>
      <w:proofErr w:type="spellEnd"/>
      <w:r w:rsidR="00E75B09">
        <w:rPr>
          <w:rFonts w:ascii="Calibri" w:eastAsia="Times New Roman" w:hAnsi="Calibri" w:cs="Calibri"/>
          <w:lang w:eastAsia="en-IE"/>
        </w:rPr>
        <w:t xml:space="preserve"> library using “median” as the strategy.</w:t>
      </w:r>
    </w:p>
    <w:p w14:paraId="3D3B084E" w14:textId="4113F6BD" w:rsidR="009B2EBC" w:rsidRDefault="007028F5" w:rsidP="00BA6797">
      <w:pPr>
        <w:pStyle w:val="ListParagraph"/>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4"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4"/>
      <w:r w:rsidR="0016169F">
        <w:t>,</w:t>
      </w:r>
      <w:r w:rsidR="00B41019">
        <w:t xml:space="preserve"> to scale them we are using L2 normaliser. “Flight Distance” is </w:t>
      </w:r>
      <w:r w:rsidR="00BA6797">
        <w:t xml:space="preserve">skewed, skewness is greater than 1. </w:t>
      </w:r>
      <w:proofErr w:type="gramStart"/>
      <w:r w:rsidR="00BA6797">
        <w:t>Therefore</w:t>
      </w:r>
      <w:proofErr w:type="gramEnd"/>
      <w:r w:rsidR="00BA6797">
        <w:t xml:space="preserve"> to scale “Flight Distance” we are using </w:t>
      </w:r>
      <w:proofErr w:type="spellStart"/>
      <w:r w:rsidR="00BA6797">
        <w:t>MinMax</w:t>
      </w:r>
      <w:proofErr w:type="spellEnd"/>
      <w:r w:rsidR="00BA6797">
        <w:t xml:space="preserve"> scaler. </w:t>
      </w:r>
      <w:r w:rsidR="00C61401">
        <w:t xml:space="preserve">“Age” is distributed </w:t>
      </w:r>
      <w:r>
        <w:t xml:space="preserve">close to </w:t>
      </w:r>
      <w:r w:rsidR="00C61401">
        <w:t>normal</w:t>
      </w:r>
      <w:r>
        <w:t xml:space="preserve"> </w:t>
      </w:r>
      <w:proofErr w:type="gramStart"/>
      <w:r>
        <w:t>distribution</w:t>
      </w:r>
      <w:r w:rsidR="00C61401">
        <w:t>,</w:t>
      </w:r>
      <w:proofErr w:type="gramEnd"/>
      <w:r w:rsidR="00C61401">
        <w:t xml:space="preserve"> skewness is very close to zero and doesn’t need to be scaled.</w:t>
      </w:r>
    </w:p>
    <w:p w14:paraId="58A16055" w14:textId="77777777" w:rsidR="001A6461" w:rsidRDefault="001A6461" w:rsidP="00BA6797">
      <w:pPr>
        <w:pStyle w:val="ListParagraph"/>
        <w:ind w:left="0" w:firstLine="567"/>
        <w:jc w:val="both"/>
      </w:pPr>
    </w:p>
    <w:p w14:paraId="5C960BB4" w14:textId="451E22FB" w:rsidR="00893BFA" w:rsidRDefault="00607DD2"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Machine Learning Models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BA6797">
      <w:pPr>
        <w:pStyle w:val="ListParagraph"/>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1200DD54">
            <wp:extent cx="2263140" cy="459434"/>
            <wp:effectExtent l="0" t="0" r="3810" b="0"/>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1457" cy="467213"/>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lastRenderedPageBreak/>
        <w:t>The best results, even including SVM were produced by Random Forest and Decision Tree.</w:t>
      </w:r>
      <w:r w:rsidR="003010A5">
        <w:t xml:space="preserve"> The worst results are produced by Naïve Bayes model.</w:t>
      </w:r>
    </w:p>
    <w:p w14:paraId="5CA2AA02" w14:textId="6C0365F7" w:rsidR="00937AD2" w:rsidRDefault="00937AD2" w:rsidP="00937AD2">
      <w:pPr>
        <w:pStyle w:val="ListParagraph"/>
        <w:ind w:left="0" w:firstLine="567"/>
        <w:jc w:val="center"/>
      </w:pPr>
      <w:r>
        <w:rPr>
          <w:noProof/>
        </w:rPr>
        <w:drawing>
          <wp:inline distT="0" distB="0" distL="0" distR="0" wp14:anchorId="596BA4F9" wp14:editId="56749049">
            <wp:extent cx="5715000" cy="1042035"/>
            <wp:effectExtent l="0" t="0" r="0" b="571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000" cy="104203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4D8A6214" w14:textId="71753AC4" w:rsidR="00937AD2" w:rsidRDefault="00937AD2" w:rsidP="00BA6797">
      <w:pPr>
        <w:pStyle w:val="ListParagraph"/>
        <w:ind w:left="0" w:firstLine="567"/>
        <w:jc w:val="both"/>
      </w:pPr>
      <w:r>
        <w:t>For further analysis which include cross validation and 10%, 20%, 30% training splits we are using these two best performing models.</w:t>
      </w:r>
    </w:p>
    <w:p w14:paraId="3FBC67B5" w14:textId="7F4753BB" w:rsidR="00621291" w:rsidRDefault="00621291" w:rsidP="00BA6797">
      <w:pPr>
        <w:pStyle w:val="ListParagraph"/>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w:t>
      </w:r>
      <w:proofErr w:type="spellStart"/>
      <w:r>
        <w:t>Zygimantas’s</w:t>
      </w:r>
      <w:proofErr w:type="spellEnd"/>
      <w:r>
        <w:t xml:space="preserve">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20B2F8A" w14:textId="77777777" w:rsidR="00937AD2" w:rsidRDefault="00937AD2" w:rsidP="00BA6797">
      <w:pPr>
        <w:pStyle w:val="ListParagraph"/>
        <w:ind w:left="0" w:firstLine="567"/>
        <w:jc w:val="both"/>
      </w:pPr>
    </w:p>
    <w:p w14:paraId="34EC5A5A" w14:textId="1E0D25F8" w:rsidR="009B2EBC" w:rsidRPr="00C2338E"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 xml:space="preserve">Reflective Journal by Miroslava </w:t>
      </w:r>
      <w:proofErr w:type="spellStart"/>
      <w:r w:rsidRPr="001A6461">
        <w:rPr>
          <w:rFonts w:ascii="Calibri" w:eastAsia="Times New Roman" w:hAnsi="Calibri" w:cs="Calibri"/>
          <w:b/>
          <w:bCs/>
          <w:sz w:val="28"/>
          <w:szCs w:val="28"/>
          <w:lang w:eastAsia="en-IE"/>
        </w:rPr>
        <w:t>Slavikova</w:t>
      </w:r>
      <w:proofErr w:type="spellEnd"/>
    </w:p>
    <w:p w14:paraId="3F53A0F8" w14:textId="77777777" w:rsidR="00C2338E" w:rsidRDefault="00C2338E" w:rsidP="00C2338E">
      <w:pPr>
        <w:jc w:val="center"/>
        <w:rPr>
          <w:b/>
          <w:bCs/>
          <w:sz w:val="28"/>
          <w:szCs w:val="28"/>
        </w:rPr>
      </w:pPr>
    </w:p>
    <w:p w14:paraId="561F991B"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5418C1C"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b/>
          <w:bCs/>
          <w:color w:val="222222"/>
          <w:sz w:val="22"/>
          <w:szCs w:val="22"/>
        </w:rPr>
      </w:pPr>
      <w:r w:rsidRPr="00611561">
        <w:rPr>
          <w:rFonts w:asciiTheme="minorHAnsi" w:hAnsiTheme="minorHAnsi" w:cstheme="minorHAnsi"/>
          <w:b/>
          <w:bCs/>
          <w:color w:val="000000"/>
          <w:sz w:val="22"/>
          <w:szCs w:val="22"/>
        </w:rPr>
        <w:t>Personal </w:t>
      </w:r>
      <w:r w:rsidRPr="00611561">
        <w:rPr>
          <w:rStyle w:val="il"/>
          <w:rFonts w:asciiTheme="minorHAnsi" w:hAnsiTheme="minorHAnsi" w:cstheme="minorHAnsi"/>
          <w:b/>
          <w:bCs/>
          <w:color w:val="000000"/>
          <w:sz w:val="22"/>
          <w:szCs w:val="22"/>
        </w:rPr>
        <w:t>Reflective</w:t>
      </w:r>
      <w:r w:rsidRPr="00611561">
        <w:rPr>
          <w:rFonts w:asciiTheme="minorHAnsi" w:hAnsiTheme="minorHAnsi" w:cstheme="minorHAnsi"/>
          <w:b/>
          <w:bCs/>
          <w:color w:val="000000"/>
          <w:sz w:val="22"/>
          <w:szCs w:val="22"/>
        </w:rPr>
        <w:t xml:space="preserve"> Report of Miroslava </w:t>
      </w:r>
      <w:proofErr w:type="spellStart"/>
      <w:r w:rsidRPr="00611561">
        <w:rPr>
          <w:rFonts w:asciiTheme="minorHAnsi" w:hAnsiTheme="minorHAnsi" w:cstheme="minorHAnsi"/>
          <w:b/>
          <w:bCs/>
          <w:color w:val="000000"/>
          <w:sz w:val="22"/>
          <w:szCs w:val="22"/>
        </w:rPr>
        <w:t>Slavikova</w:t>
      </w:r>
      <w:proofErr w:type="spellEnd"/>
      <w:r w:rsidRPr="00611561">
        <w:rPr>
          <w:rFonts w:asciiTheme="minorHAnsi" w:hAnsiTheme="minorHAnsi" w:cstheme="minorHAnsi"/>
          <w:b/>
          <w:bCs/>
          <w:color w:val="000000"/>
          <w:sz w:val="22"/>
          <w:szCs w:val="22"/>
        </w:rPr>
        <w:t> </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w:t>
      </w:r>
      <w:proofErr w:type="gramStart"/>
      <w:r w:rsidRPr="00611561">
        <w:rPr>
          <w:rFonts w:asciiTheme="minorHAnsi" w:hAnsiTheme="minorHAnsi" w:cstheme="minorHAnsi"/>
          <w:color w:val="222222"/>
          <w:sz w:val="22"/>
          <w:szCs w:val="22"/>
        </w:rPr>
        <w:t>subject</w:t>
      </w:r>
      <w:proofErr w:type="gramEnd"/>
      <w:r w:rsidRPr="00611561">
        <w:rPr>
          <w:rFonts w:asciiTheme="minorHAnsi" w:hAnsiTheme="minorHAnsi" w:cstheme="minorHAnsi"/>
          <w:color w:val="222222"/>
          <w:sz w:val="22"/>
          <w:szCs w:val="22"/>
        </w:rPr>
        <w:t xml:space="preserve">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w:t>
      </w:r>
      <w:proofErr w:type="gramStart"/>
      <w:r w:rsidR="00C24D33">
        <w:rPr>
          <w:rFonts w:asciiTheme="minorHAnsi" w:hAnsiTheme="minorHAnsi" w:cstheme="minorHAnsi"/>
          <w:color w:val="222222"/>
          <w:sz w:val="22"/>
          <w:szCs w:val="22"/>
        </w:rPr>
        <w:t>in order to</w:t>
      </w:r>
      <w:proofErr w:type="gramEnd"/>
      <w:r w:rsidR="00C24D33">
        <w:rPr>
          <w:rFonts w:asciiTheme="minorHAnsi" w:hAnsiTheme="minorHAnsi" w:cstheme="minorHAnsi"/>
          <w:color w:val="222222"/>
          <w:sz w:val="22"/>
          <w:szCs w:val="22"/>
        </w:rPr>
        <w:t xml:space="preserve">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w:t>
      </w:r>
      <w:proofErr w:type="gramStart"/>
      <w:r w:rsidRPr="00611561">
        <w:rPr>
          <w:rFonts w:asciiTheme="minorHAnsi" w:hAnsiTheme="minorHAnsi" w:cstheme="minorHAnsi"/>
          <w:color w:val="000000"/>
          <w:sz w:val="22"/>
          <w:szCs w:val="22"/>
        </w:rPr>
        <w:t>are</w:t>
      </w:r>
      <w:proofErr w:type="gramEnd"/>
      <w:r w:rsidRPr="00611561">
        <w:rPr>
          <w:rFonts w:asciiTheme="minorHAnsi" w:hAnsiTheme="minorHAnsi" w:cstheme="minorHAnsi"/>
          <w:color w:val="000000"/>
          <w:sz w:val="22"/>
          <w:szCs w:val="22"/>
        </w:rPr>
        <w:t xml:space="preserve"> and personal ID is a sensitive personal data and subject to an additional protection under GDPR act. In summary, this helped to remove those columns </w:t>
      </w:r>
      <w:proofErr w:type="gramStart"/>
      <w:r w:rsidRPr="00611561">
        <w:rPr>
          <w:rFonts w:asciiTheme="minorHAnsi" w:hAnsiTheme="minorHAnsi" w:cstheme="minorHAnsi"/>
          <w:color w:val="000000"/>
          <w:sz w:val="22"/>
          <w:szCs w:val="22"/>
        </w:rPr>
        <w:t>in order to</w:t>
      </w:r>
      <w:proofErr w:type="gramEnd"/>
      <w:r w:rsidRPr="00611561">
        <w:rPr>
          <w:rFonts w:asciiTheme="minorHAnsi" w:hAnsiTheme="minorHAnsi" w:cstheme="minorHAnsi"/>
          <w:color w:val="000000"/>
          <w:sz w:val="22"/>
          <w:szCs w:val="22"/>
        </w:rPr>
        <w:t xml:space="preserve"> clean up our data and focus only on relevant information. </w:t>
      </w:r>
    </w:p>
    <w:p w14:paraId="12866F31"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37FAC667" w14:textId="77777777" w:rsidR="00FD11C4"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
    <w:p w14:paraId="4A6471E8" w14:textId="1AA48E16" w:rsidR="00C2338E" w:rsidRDefault="00FD11C4"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611561">
        <w:rPr>
          <w:rFonts w:asciiTheme="minorHAnsi" w:hAnsiTheme="minorHAnsi" w:cstheme="minorHAnsi"/>
          <w:b/>
          <w:bCs/>
          <w:color w:val="000000"/>
          <w:sz w:val="22"/>
          <w:szCs w:val="22"/>
        </w:rPr>
        <w:t xml:space="preserve">fi. </w:t>
      </w:r>
      <w:proofErr w:type="gramStart"/>
      <w:r w:rsidRPr="00611561">
        <w:rPr>
          <w:rFonts w:asciiTheme="minorHAnsi" w:hAnsiTheme="minorHAnsi" w:cstheme="minorHAnsi"/>
          <w:b/>
          <w:bCs/>
          <w:color w:val="000000"/>
          <w:sz w:val="22"/>
          <w:szCs w:val="22"/>
        </w:rPr>
        <w:t>head</w:t>
      </w:r>
      <w:r w:rsidR="00C2338E" w:rsidRPr="00611561">
        <w:rPr>
          <w:rFonts w:asciiTheme="minorHAnsi" w:hAnsiTheme="minorHAnsi" w:cstheme="minorHAnsi"/>
          <w:b/>
          <w:bCs/>
          <w:color w:val="000000"/>
          <w:sz w:val="22"/>
          <w:szCs w:val="22"/>
        </w:rPr>
        <w:t>(</w:t>
      </w:r>
      <w:proofErr w:type="gramEnd"/>
      <w:r w:rsidR="00C2338E" w:rsidRPr="00611561">
        <w:rPr>
          <w:rFonts w:asciiTheme="minorHAnsi" w:hAnsiTheme="minorHAnsi" w:cstheme="minorHAnsi"/>
          <w:b/>
          <w:bCs/>
          <w:color w:val="000000"/>
          <w:sz w:val="22"/>
          <w:szCs w:val="22"/>
        </w:rPr>
        <w:t>20)</w:t>
      </w:r>
      <w:r w:rsidR="00C2338E" w:rsidRPr="00611561">
        <w:rPr>
          <w:rFonts w:asciiTheme="minorHAnsi" w:hAnsiTheme="minorHAnsi" w:cstheme="minorHAnsi"/>
          <w:color w:val="000000"/>
          <w:sz w:val="22"/>
          <w:szCs w:val="22"/>
        </w:rPr>
        <w:t xml:space="preserve"> I can request to display the top </w:t>
      </w:r>
      <w:r w:rsidR="00C24D33">
        <w:rPr>
          <w:rFonts w:asciiTheme="minorHAnsi" w:hAnsiTheme="minorHAnsi" w:cstheme="minorHAnsi"/>
          <w:color w:val="000000"/>
          <w:sz w:val="22"/>
          <w:szCs w:val="22"/>
        </w:rPr>
        <w:t xml:space="preserve">10, or </w:t>
      </w:r>
      <w:r w:rsidR="00C2338E" w:rsidRPr="00611561">
        <w:rPr>
          <w:rFonts w:asciiTheme="minorHAnsi" w:hAnsiTheme="minorHAnsi" w:cstheme="minorHAnsi"/>
          <w:color w:val="000000"/>
          <w:sz w:val="22"/>
          <w:szCs w:val="22"/>
        </w:rPr>
        <w:t>20 rows</w:t>
      </w:r>
      <w:r w:rsidR="00C24D33">
        <w:rPr>
          <w:rFonts w:asciiTheme="minorHAnsi" w:hAnsiTheme="minorHAnsi" w:cstheme="minorHAnsi"/>
          <w:color w:val="000000"/>
          <w:sz w:val="22"/>
          <w:szCs w:val="22"/>
        </w:rPr>
        <w:t xml:space="preserve"> for example,</w:t>
      </w:r>
      <w:r w:rsidR="00C2338E" w:rsidRPr="00611561">
        <w:rPr>
          <w:rFonts w:asciiTheme="minorHAnsi" w:hAnsiTheme="minorHAnsi" w:cstheme="minorHAnsi"/>
          <w:color w:val="000000"/>
          <w:sz w:val="22"/>
          <w:szCs w:val="22"/>
        </w:rPr>
        <w:t xml:space="preserve"> that represent the features with highest score of importance. This command sorts the </w:t>
      </w:r>
      <w:proofErr w:type="spellStart"/>
      <w:r w:rsidR="00C2338E" w:rsidRPr="00611561">
        <w:rPr>
          <w:rFonts w:asciiTheme="minorHAnsi" w:hAnsiTheme="minorHAnsi" w:cstheme="minorHAnsi"/>
          <w:color w:val="000000"/>
          <w:sz w:val="22"/>
          <w:szCs w:val="22"/>
        </w:rPr>
        <w:t>dafaframe</w:t>
      </w:r>
      <w:proofErr w:type="spellEnd"/>
      <w:r w:rsidR="00C2338E" w:rsidRPr="00611561">
        <w:rPr>
          <w:rFonts w:asciiTheme="minorHAnsi" w:hAnsiTheme="minorHAnsi" w:cstheme="minorHAnsi"/>
          <w:color w:val="000000"/>
          <w:sz w:val="22"/>
          <w:szCs w:val="22"/>
        </w:rPr>
        <w:t xml:space="preserve"> based on the “importance” column in descending order where the most important features come first and on top of the graph. </w:t>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B4358B7" w14:textId="2AE1F237" w:rsidR="004456D9" w:rsidRPr="00611561" w:rsidRDefault="004456D9"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Pr>
          <w:rFonts w:asciiTheme="minorHAnsi" w:hAnsiTheme="minorHAnsi" w:cstheme="minorHAnsi"/>
          <w:color w:val="000000"/>
          <w:sz w:val="22"/>
          <w:szCs w:val="22"/>
        </w:rPr>
        <w:lastRenderedPageBreak/>
        <w:tab/>
        <w:t xml:space="preserve">Heatmap </w:t>
      </w:r>
    </w:p>
    <w:p w14:paraId="6E274FB6" w14:textId="2A9A3995"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t> </w:t>
      </w:r>
    </w:p>
    <w:p w14:paraId="60056A74" w14:textId="04DAB95F" w:rsidR="002142AA" w:rsidRDefault="00C2338E"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w:t>
      </w:r>
      <w:proofErr w:type="gramStart"/>
      <w:r>
        <w:rPr>
          <w:rFonts w:asciiTheme="minorHAnsi" w:hAnsiTheme="minorHAnsi" w:cstheme="minorHAnsi"/>
          <w:color w:val="000000"/>
          <w:sz w:val="22"/>
          <w:szCs w:val="22"/>
        </w:rPr>
        <w:t>but generally speaking, I</w:t>
      </w:r>
      <w:proofErr w:type="gramEnd"/>
      <w:r>
        <w:rPr>
          <w:rFonts w:asciiTheme="minorHAnsi" w:hAnsiTheme="minorHAnsi" w:cstheme="minorHAnsi"/>
          <w:color w:val="000000"/>
          <w:sz w:val="22"/>
          <w:szCs w:val="22"/>
        </w:rPr>
        <w:t xml:space="preserve">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4AC8FA07" w14:textId="77777777" w:rsidR="00E207C8"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45BE15C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6A9A05"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D825119"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D3B378B"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7DED57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8E4FF17"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968368C"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D1ABAD6"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5E2F28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25439FD"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7C63FDE"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549FB93A"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E0D087E" w14:textId="77777777" w:rsidR="000311F7" w:rsidRDefault="000311F7" w:rsidP="000311F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788729F"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2E04FCF" w14:textId="33F07C30" w:rsidR="006D62A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Figure</w:t>
      </w:r>
      <w:proofErr w:type="gramEnd"/>
      <w:r>
        <w:rPr>
          <w:rFonts w:asciiTheme="minorHAnsi" w:hAnsiTheme="minorHAnsi" w:cstheme="minorHAnsi"/>
          <w:color w:val="000000"/>
          <w:sz w:val="22"/>
          <w:szCs w:val="22"/>
        </w:rPr>
        <w:t xml:space="preserve"> no? ..</w:t>
      </w:r>
      <w:r w:rsidR="006D62A7">
        <w:rPr>
          <w:rFonts w:asciiTheme="minorHAnsi" w:hAnsiTheme="minorHAnsi" w:cstheme="minorHAnsi"/>
          <w:color w:val="000000"/>
          <w:sz w:val="22"/>
          <w:szCs w:val="22"/>
        </w:rPr>
        <w:t xml:space="preserve">. Time spent on the </w:t>
      </w:r>
      <w:proofErr w:type="gramStart"/>
      <w:r w:rsidR="006D62A7">
        <w:rPr>
          <w:rFonts w:asciiTheme="minorHAnsi" w:hAnsiTheme="minorHAnsi" w:cstheme="minorHAnsi"/>
          <w:color w:val="000000"/>
          <w:sz w:val="22"/>
          <w:szCs w:val="22"/>
        </w:rPr>
        <w:t>project</w:t>
      </w:r>
      <w:proofErr w:type="gramEnd"/>
    </w:p>
    <w:p w14:paraId="2A121404" w14:textId="77777777" w:rsidR="000311F7" w:rsidRDefault="000311F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77C7AE31" w14:textId="66C78251"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222222"/>
          <w:sz w:val="22"/>
          <w:szCs w:val="22"/>
        </w:rPr>
      </w:pPr>
    </w:p>
    <w:p w14:paraId="16F85E22" w14:textId="17520E1D" w:rsidR="00C2338E" w:rsidRPr="00C2338E" w:rsidRDefault="000311F7" w:rsidP="00C2338E">
      <w:pPr>
        <w:jc w:val="center"/>
        <w:rPr>
          <w:b/>
          <w:bCs/>
          <w:sz w:val="28"/>
          <w:szCs w:val="28"/>
        </w:rPr>
      </w:pPr>
      <w:r>
        <w:rPr>
          <w:noProof/>
        </w:rPr>
        <w:drawing>
          <wp:inline distT="0" distB="0" distL="0" distR="0" wp14:anchorId="41F41E6A" wp14:editId="51DA9788">
            <wp:extent cx="5724525" cy="3562350"/>
            <wp:effectExtent l="0" t="0" r="9525" b="0"/>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0">
                      <a:extLst>
                        <a:ext uri="{28A0092B-C50C-407E-A947-70E740481C1C}">
                          <a14:useLocalDpi xmlns:a14="http://schemas.microsoft.com/office/drawing/2010/main" val="0"/>
                        </a:ext>
                      </a:extLst>
                    </a:blip>
                    <a:stretch>
                      <a:fillRect/>
                    </a:stretch>
                  </pic:blipFill>
                  <pic:spPr>
                    <a:xfrm>
                      <a:off x="0" y="0"/>
                      <a:ext cx="5724525" cy="3562350"/>
                    </a:xfrm>
                    <a:prstGeom prst="rect">
                      <a:avLst/>
                    </a:prstGeom>
                  </pic:spPr>
                </pic:pic>
              </a:graphicData>
            </a:graphic>
          </wp:inline>
        </w:drawing>
      </w: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lastRenderedPageBreak/>
        <w:t>Reflective Journal by Zygimantas Jakubauskas</w:t>
      </w:r>
    </w:p>
    <w:p w14:paraId="128C09E1" w14:textId="79682644" w:rsidR="002967EA" w:rsidRPr="002967EA" w:rsidRDefault="002967EA" w:rsidP="002967EA">
      <w:pPr>
        <w:pStyle w:val="ListParagraph"/>
        <w:rPr>
          <w:b/>
          <w:bCs/>
          <w:sz w:val="28"/>
          <w:szCs w:val="28"/>
        </w:rPr>
      </w:pPr>
    </w:p>
    <w:p w14:paraId="7EF1FE53" w14:textId="63DDF21A"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952BA23" w14:textId="6FD80D7E" w:rsidR="00CC2EB8" w:rsidRDefault="00CC2EB8" w:rsidP="00F0553B">
      <w:pPr>
        <w:ind w:firstLine="567"/>
        <w:jc w:val="both"/>
      </w:pPr>
      <w:r>
        <w:t xml:space="preserve">This was a vast </w:t>
      </w:r>
      <w:r w:rsidR="00911B7D">
        <w:t>time-consuming</w:t>
      </w:r>
      <w:r>
        <w:t xml:space="preserve"> project, with big chunk of time dedicated to trying </w:t>
      </w:r>
      <w:r w:rsidR="005162B7">
        <w:t>to understand</w:t>
      </w:r>
      <w:r>
        <w:t xml:space="preserve"> </w:t>
      </w:r>
      <w:proofErr w:type="spellStart"/>
      <w:r w:rsidR="00A84743">
        <w:t>G</w:t>
      </w:r>
      <w:r>
        <w:t>ithub</w:t>
      </w:r>
      <w:proofErr w:type="spellEnd"/>
      <w:r>
        <w:t xml:space="preserve">. I wish we had </w:t>
      </w:r>
      <w:r w:rsidR="00911B7D">
        <w:t xml:space="preserve">in-debt lesson on GitHub prior to the project as various errors, such as conflicting errors were a constant feature. Overall, </w:t>
      </w:r>
      <w:proofErr w:type="gramStart"/>
      <w:r w:rsidR="00911B7D">
        <w:t>all of</w:t>
      </w:r>
      <w:proofErr w:type="gramEnd"/>
      <w:r w:rsidR="00911B7D">
        <w:t xml:space="preserve"> my evenings and weekends were dedicated to the assignment either working on my own or together with the partner.</w:t>
      </w:r>
      <w:r>
        <w:t xml:space="preserve"> </w:t>
      </w:r>
    </w:p>
    <w:p w14:paraId="06F1C2DE" w14:textId="1558FFF5" w:rsidR="00CC2EB8" w:rsidRDefault="00CC2EB8" w:rsidP="006D610B">
      <w:pPr>
        <w:ind w:firstLine="567"/>
        <w:jc w:val="center"/>
      </w:pPr>
      <w:r>
        <w:rPr>
          <w:rFonts w:cstheme="minorHAnsi"/>
          <w:noProof/>
          <w:color w:val="222222"/>
        </w:rPr>
        <w:drawing>
          <wp:inline distT="0" distB="0" distL="0" distR="0" wp14:anchorId="1E336CD2" wp14:editId="52B1B6C4">
            <wp:extent cx="4442460" cy="2717233"/>
            <wp:effectExtent l="0" t="0" r="0" b="6985"/>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254" cy="2727505"/>
                    </a:xfrm>
                    <a:prstGeom prst="rect">
                      <a:avLst/>
                    </a:prstGeom>
                  </pic:spPr>
                </pic:pic>
              </a:graphicData>
            </a:graphic>
          </wp:inline>
        </w:drawing>
      </w:r>
    </w:p>
    <w:p w14:paraId="31590BAC" w14:textId="5F7FA826" w:rsidR="00F0553B" w:rsidRDefault="00F0553B" w:rsidP="00F0553B">
      <w:pPr>
        <w:ind w:firstLine="567"/>
        <w:jc w:val="both"/>
      </w:pPr>
      <w:r>
        <w:t xml:space="preserve">As for practical part of the assignment it’s difficult to highlight any </w:t>
      </w:r>
      <w:proofErr w:type="gramStart"/>
      <w:r>
        <w:t>particular area</w:t>
      </w:r>
      <w:proofErr w:type="gramEnd"/>
      <w:r>
        <w:t xml:space="preserve">,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w:t>
      </w:r>
      <w:proofErr w:type="gramStart"/>
      <w:r w:rsidR="00F36480">
        <w:t>definitely improved</w:t>
      </w:r>
      <w:proofErr w:type="gramEnd"/>
      <w:r w:rsidR="00F36480">
        <w:t xml:space="preserve">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2EA308F2" w14:textId="5FCC1522"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1877E832" w:rsidR="00CC2EB8" w:rsidRPr="007028F5" w:rsidRDefault="00CC2EB8" w:rsidP="00CC2EB8">
      <w:pPr>
        <w:pStyle w:val="ListParagraph"/>
        <w:jc w:val="center"/>
        <w:rPr>
          <w:i/>
          <w:iCs/>
        </w:rPr>
      </w:pPr>
      <w:r w:rsidRPr="00DF56C1">
        <w:rPr>
          <w:i/>
          <w:iCs/>
        </w:rPr>
        <w:t>Figure</w:t>
      </w:r>
      <w:r>
        <w:rPr>
          <w:i/>
          <w:iCs/>
        </w:rPr>
        <w:t>4</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E1A9C28"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23D36163" w14:textId="77777777" w:rsidR="002967EA" w:rsidRDefault="002967EA" w:rsidP="006D610B">
      <w:pPr>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DCDFA0C" w:rsidR="00F0553B" w:rsidRDefault="004456D9" w:rsidP="00EF22A6">
      <w:pPr>
        <w:spacing w:after="0" w:line="360" w:lineRule="auto"/>
        <w:ind w:firstLine="567"/>
        <w:jc w:val="both"/>
      </w:pPr>
      <w:r w:rsidRPr="004456D9">
        <w:t>By combin</w:t>
      </w:r>
      <w:r>
        <w:t>in</w:t>
      </w:r>
      <w:r w:rsidRPr="004456D9">
        <w:t xml:space="preserve">g </w:t>
      </w:r>
      <w:r>
        <w:t xml:space="preserve">our experience and diverse skill, we were able to </w:t>
      </w:r>
      <w:r w:rsidR="00EF22A6">
        <w:t xml:space="preserve">analyse the dataset air_data.csv </w:t>
      </w:r>
      <w:proofErr w:type="gramStart"/>
      <w:r w:rsidR="00EF22A6">
        <w:t>dataset</w:t>
      </w:r>
      <w:proofErr w:type="gramEnd"/>
    </w:p>
    <w:p w14:paraId="16E675C7" w14:textId="52CEF52D" w:rsidR="00EF22A6" w:rsidRPr="004456D9" w:rsidRDefault="00EF22A6" w:rsidP="00EF22A6">
      <w:pPr>
        <w:spacing w:after="0" w:line="360" w:lineRule="auto"/>
        <w:jc w:val="both"/>
      </w:pPr>
      <w:r>
        <w:t xml:space="preserve">and gain valuable insights about passenger’s priorities, ever-increasing expectations and how each aspect of the flight reflects on the client’s satisfaction levels.  Such data are a valuable information for airlines to remain competitive, to understand passenger’s behaviour and what </w:t>
      </w:r>
      <w:proofErr w:type="gramStart"/>
      <w:r>
        <w:t>else  …</w:t>
      </w:r>
      <w:proofErr w:type="gramEnd"/>
      <w:r>
        <w:t>.</w:t>
      </w:r>
    </w:p>
    <w:p w14:paraId="6CDA75A9" w14:textId="77777777" w:rsidR="004456D9" w:rsidRDefault="004456D9" w:rsidP="00F0553B">
      <w:pPr>
        <w:ind w:firstLine="567"/>
        <w:jc w:val="both"/>
        <w:rPr>
          <w:b/>
          <w:bCs/>
          <w:sz w:val="28"/>
          <w:szCs w:val="28"/>
        </w:rPr>
      </w:pPr>
    </w:p>
    <w:p w14:paraId="321AF0FC" w14:textId="6E1CA97B" w:rsidR="004456D9" w:rsidRPr="004456D9" w:rsidRDefault="004456D9" w:rsidP="00F0553B">
      <w:pPr>
        <w:ind w:firstLine="567"/>
        <w:jc w:val="both"/>
        <w:rPr>
          <w:bCs/>
          <w:sz w:val="24"/>
          <w:szCs w:val="28"/>
        </w:rPr>
      </w:pPr>
      <w:r w:rsidRPr="004456D9">
        <w:rPr>
          <w:bCs/>
          <w:sz w:val="24"/>
          <w:szCs w:val="28"/>
        </w:rPr>
        <w:t xml:space="preserve">References and libraries: </w:t>
      </w:r>
    </w:p>
    <w:p w14:paraId="684A2171" w14:textId="4EE48FBF" w:rsidR="004456D9" w:rsidRDefault="00000000" w:rsidP="004456D9">
      <w:pPr>
        <w:ind w:firstLine="567"/>
        <w:jc w:val="both"/>
        <w:rPr>
          <w:bCs/>
          <w:sz w:val="24"/>
          <w:szCs w:val="28"/>
        </w:rPr>
      </w:pPr>
      <w:hyperlink r:id="rId14" w:history="1">
        <w:r w:rsidR="004456D9" w:rsidRPr="003B7CFE">
          <w:rPr>
            <w:rStyle w:val="Hyperlink"/>
            <w:bCs/>
            <w:sz w:val="24"/>
            <w:szCs w:val="28"/>
          </w:rPr>
          <w:t>https://scikit-learn.org/</w:t>
        </w:r>
      </w:hyperlink>
    </w:p>
    <w:p w14:paraId="20A85ACE" w14:textId="3B512724" w:rsidR="004456D9" w:rsidRDefault="00000000" w:rsidP="004456D9">
      <w:pPr>
        <w:ind w:firstLine="567"/>
        <w:jc w:val="both"/>
        <w:rPr>
          <w:bCs/>
          <w:sz w:val="24"/>
          <w:szCs w:val="28"/>
        </w:rPr>
      </w:pPr>
      <w:hyperlink r:id="rId15" w:history="1">
        <w:r w:rsidR="004456D9" w:rsidRPr="003B7CFE">
          <w:rPr>
            <w:rStyle w:val="Hyperlink"/>
            <w:bCs/>
            <w:sz w:val="24"/>
            <w:szCs w:val="28"/>
          </w:rPr>
          <w:t>https://www.kaggle.com/</w:t>
        </w:r>
      </w:hyperlink>
    </w:p>
    <w:p w14:paraId="54337D36" w14:textId="446D6858" w:rsidR="004456D9" w:rsidRPr="004456D9" w:rsidRDefault="004456D9" w:rsidP="004456D9">
      <w:pPr>
        <w:jc w:val="both"/>
        <w:rPr>
          <w:bCs/>
          <w:sz w:val="24"/>
          <w:szCs w:val="28"/>
        </w:rPr>
      </w:pPr>
      <w:r>
        <w:rPr>
          <w:bCs/>
          <w:sz w:val="24"/>
          <w:szCs w:val="28"/>
        </w:rPr>
        <w:t xml:space="preserve">          </w:t>
      </w:r>
      <w:hyperlink r:id="rId16" w:history="1">
        <w:r w:rsidRPr="003B7CFE">
          <w:rPr>
            <w:rStyle w:val="Hyperlink"/>
            <w:bCs/>
            <w:sz w:val="24"/>
            <w:szCs w:val="28"/>
          </w:rPr>
          <w:t>https://realpython.com/</w:t>
        </w:r>
      </w:hyperlink>
    </w:p>
    <w:p w14:paraId="63415A93" w14:textId="0B4D0BD4" w:rsidR="004456D9" w:rsidRDefault="00000000" w:rsidP="004456D9">
      <w:pPr>
        <w:ind w:firstLine="567"/>
        <w:jc w:val="both"/>
        <w:rPr>
          <w:rStyle w:val="Hyperlink"/>
          <w:bCs/>
          <w:sz w:val="24"/>
          <w:szCs w:val="28"/>
        </w:rPr>
      </w:pPr>
      <w:hyperlink r:id="rId17" w:history="1">
        <w:r w:rsidR="004456D9" w:rsidRPr="003B7CFE">
          <w:rPr>
            <w:rStyle w:val="Hyperlink"/>
            <w:bCs/>
            <w:sz w:val="24"/>
            <w:szCs w:val="28"/>
          </w:rPr>
          <w:t>https://towardsdatascience.com/</w:t>
        </w:r>
      </w:hyperlink>
    </w:p>
    <w:p w14:paraId="5E01DF20" w14:textId="77777777" w:rsidR="00F36480" w:rsidRDefault="00F36480" w:rsidP="004456D9">
      <w:pPr>
        <w:ind w:firstLine="567"/>
        <w:jc w:val="both"/>
        <w:rPr>
          <w:rStyle w:val="Hyperlink"/>
          <w:bCs/>
          <w:sz w:val="24"/>
          <w:szCs w:val="28"/>
        </w:rPr>
      </w:pPr>
    </w:p>
    <w:p w14:paraId="247388A0" w14:textId="1024B3E6" w:rsidR="00F36480" w:rsidRDefault="00F36480" w:rsidP="004456D9">
      <w:pPr>
        <w:ind w:firstLine="567"/>
        <w:jc w:val="both"/>
        <w:rPr>
          <w:bCs/>
          <w:sz w:val="24"/>
          <w:szCs w:val="28"/>
        </w:rPr>
      </w:pPr>
      <w:proofErr w:type="spellStart"/>
      <w:r>
        <w:rPr>
          <w:rStyle w:val="Hyperlink"/>
          <w:bCs/>
          <w:sz w:val="24"/>
          <w:szCs w:val="28"/>
        </w:rPr>
        <w:t>Github</w:t>
      </w:r>
      <w:proofErr w:type="spellEnd"/>
      <w:r>
        <w:rPr>
          <w:rStyle w:val="Hyperlink"/>
          <w:bCs/>
          <w:sz w:val="24"/>
          <w:szCs w:val="28"/>
        </w:rPr>
        <w:t xml:space="preserve"> - </w:t>
      </w:r>
      <w:r w:rsidRPr="00F36480">
        <w:rPr>
          <w:rStyle w:val="Hyperlink"/>
          <w:bCs/>
          <w:sz w:val="24"/>
          <w:szCs w:val="28"/>
        </w:rPr>
        <w:t>https://github.com/ZygimantasJakubauskas/Mashine-Learning-CA1/tree/main/ML</w:t>
      </w:r>
    </w:p>
    <w:p w14:paraId="2F6A6970" w14:textId="77777777" w:rsidR="004456D9" w:rsidRDefault="004456D9" w:rsidP="004456D9">
      <w:pPr>
        <w:ind w:firstLine="567"/>
        <w:jc w:val="both"/>
        <w:rPr>
          <w:bCs/>
          <w:sz w:val="24"/>
          <w:szCs w:val="28"/>
        </w:rPr>
      </w:pPr>
    </w:p>
    <w:p w14:paraId="2A8A355F" w14:textId="294F16A9" w:rsidR="003224A6" w:rsidRPr="00F36480" w:rsidRDefault="003224A6" w:rsidP="004456D9">
      <w:pPr>
        <w:ind w:firstLine="567"/>
        <w:jc w:val="both"/>
        <w:rPr>
          <w:b/>
          <w:i/>
          <w:iCs/>
          <w:sz w:val="24"/>
          <w:szCs w:val="28"/>
        </w:rPr>
      </w:pPr>
      <w:r w:rsidRPr="00F36480">
        <w:rPr>
          <w:b/>
          <w:i/>
          <w:iCs/>
          <w:sz w:val="24"/>
          <w:szCs w:val="28"/>
        </w:rPr>
        <w:lastRenderedPageBreak/>
        <w:t>Word Count</w:t>
      </w:r>
    </w:p>
    <w:p w14:paraId="5A5B039F" w14:textId="13E43AE9" w:rsidR="003224A6" w:rsidRPr="00F36480" w:rsidRDefault="003224A6" w:rsidP="004456D9">
      <w:pPr>
        <w:ind w:firstLine="567"/>
        <w:jc w:val="both"/>
        <w:rPr>
          <w:bCs/>
          <w:i/>
          <w:iCs/>
          <w:sz w:val="24"/>
          <w:szCs w:val="28"/>
        </w:rPr>
      </w:pPr>
      <w:r w:rsidRPr="00F36480">
        <w:rPr>
          <w:bCs/>
          <w:i/>
          <w:iCs/>
          <w:sz w:val="24"/>
          <w:szCs w:val="28"/>
        </w:rPr>
        <w:t>Word count total</w:t>
      </w:r>
    </w:p>
    <w:p w14:paraId="70C9BBF0" w14:textId="523CB5F0" w:rsidR="003224A6" w:rsidRPr="00F36480" w:rsidRDefault="003224A6" w:rsidP="004456D9">
      <w:pPr>
        <w:ind w:firstLine="567"/>
        <w:jc w:val="both"/>
        <w:rPr>
          <w:bCs/>
          <w:i/>
          <w:iCs/>
          <w:sz w:val="24"/>
          <w:szCs w:val="28"/>
        </w:rPr>
      </w:pPr>
      <w:r w:rsidRPr="00F36480">
        <w:rPr>
          <w:bCs/>
          <w:i/>
          <w:iCs/>
          <w:sz w:val="24"/>
          <w:szCs w:val="28"/>
        </w:rPr>
        <w:t>Word count Miroslava reflection</w:t>
      </w:r>
    </w:p>
    <w:p w14:paraId="2C372465" w14:textId="4DFE92A0" w:rsidR="003224A6" w:rsidRPr="00F36480" w:rsidRDefault="003224A6" w:rsidP="004456D9">
      <w:pPr>
        <w:ind w:firstLine="567"/>
        <w:jc w:val="both"/>
        <w:rPr>
          <w:bCs/>
          <w:i/>
          <w:iCs/>
          <w:sz w:val="24"/>
          <w:szCs w:val="28"/>
        </w:rPr>
      </w:pPr>
      <w:r w:rsidRPr="00F36480">
        <w:rPr>
          <w:bCs/>
          <w:i/>
          <w:iCs/>
          <w:sz w:val="24"/>
          <w:szCs w:val="28"/>
        </w:rPr>
        <w:t>Word count Zygimantas reflection</w:t>
      </w:r>
    </w:p>
    <w:sectPr w:rsidR="003224A6" w:rsidRPr="00F364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9"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6"/>
  </w:num>
  <w:num w:numId="4" w16cid:durableId="1225066011">
    <w:abstractNumId w:val="8"/>
  </w:num>
  <w:num w:numId="5" w16cid:durableId="255941516">
    <w:abstractNumId w:val="3"/>
  </w:num>
  <w:num w:numId="6" w16cid:durableId="1316110606">
    <w:abstractNumId w:val="5"/>
  </w:num>
  <w:num w:numId="7" w16cid:durableId="1117524937">
    <w:abstractNumId w:val="9"/>
  </w:num>
  <w:num w:numId="8" w16cid:durableId="1950817095">
    <w:abstractNumId w:val="7"/>
  </w:num>
  <w:num w:numId="9" w16cid:durableId="2135521676">
    <w:abstractNumId w:val="4"/>
  </w:num>
  <w:num w:numId="10" w16cid:durableId="91674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F1139"/>
    <w:rsid w:val="001220A1"/>
    <w:rsid w:val="0016169F"/>
    <w:rsid w:val="00181A37"/>
    <w:rsid w:val="001A4FC4"/>
    <w:rsid w:val="001A6461"/>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5162B7"/>
    <w:rsid w:val="00534730"/>
    <w:rsid w:val="005B605A"/>
    <w:rsid w:val="00607DD2"/>
    <w:rsid w:val="00611561"/>
    <w:rsid w:val="00621291"/>
    <w:rsid w:val="006830CC"/>
    <w:rsid w:val="00692F32"/>
    <w:rsid w:val="006940F0"/>
    <w:rsid w:val="006961BE"/>
    <w:rsid w:val="006A0D7F"/>
    <w:rsid w:val="006D610B"/>
    <w:rsid w:val="006D62A7"/>
    <w:rsid w:val="007028F5"/>
    <w:rsid w:val="0074231B"/>
    <w:rsid w:val="00743446"/>
    <w:rsid w:val="00754586"/>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84743"/>
    <w:rsid w:val="00AE33B4"/>
    <w:rsid w:val="00AE3DDD"/>
    <w:rsid w:val="00B24FEB"/>
    <w:rsid w:val="00B41019"/>
    <w:rsid w:val="00B825E0"/>
    <w:rsid w:val="00BA6797"/>
    <w:rsid w:val="00BB080E"/>
    <w:rsid w:val="00BC0D5D"/>
    <w:rsid w:val="00C2338E"/>
    <w:rsid w:val="00C24D33"/>
    <w:rsid w:val="00C61401"/>
    <w:rsid w:val="00C66BC2"/>
    <w:rsid w:val="00C83600"/>
    <w:rsid w:val="00CC2EB8"/>
    <w:rsid w:val="00D11019"/>
    <w:rsid w:val="00D27DAD"/>
    <w:rsid w:val="00D56769"/>
    <w:rsid w:val="00DB46A4"/>
    <w:rsid w:val="00DE6B99"/>
    <w:rsid w:val="00DF56C1"/>
    <w:rsid w:val="00E207C8"/>
    <w:rsid w:val="00E33C6F"/>
    <w:rsid w:val="00E46193"/>
    <w:rsid w:val="00E75B09"/>
    <w:rsid w:val="00EF22A6"/>
    <w:rsid w:val="00F0553B"/>
    <w:rsid w:val="00F24357"/>
    <w:rsid w:val="00F36480"/>
    <w:rsid w:val="00F6104F"/>
    <w:rsid w:val="00FA5114"/>
    <w:rsid w:val="00FB7AA6"/>
    <w:rsid w:val="00FD11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hyperlink" Target="https://realpython.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9</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37</cp:revision>
  <dcterms:created xsi:type="dcterms:W3CDTF">2023-11-20T23:38:00Z</dcterms:created>
  <dcterms:modified xsi:type="dcterms:W3CDTF">2023-11-26T03:08:00Z</dcterms:modified>
</cp:coreProperties>
</file>