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B5116A" w14:textId="77777777" w:rsidR="006601D0" w:rsidRPr="00737D4C" w:rsidRDefault="006601D0" w:rsidP="006601D0">
      <w:pPr>
        <w:jc w:val="center"/>
        <w:rPr>
          <w:rFonts w:cs="Arial"/>
          <w:b/>
          <w:sz w:val="36"/>
          <w:szCs w:val="44"/>
        </w:rPr>
      </w:pPr>
      <w:r w:rsidRPr="00737D4C">
        <w:rPr>
          <w:rFonts w:cs="Arial"/>
          <w:b/>
          <w:sz w:val="36"/>
          <w:szCs w:val="44"/>
        </w:rPr>
        <w:t>CCT College Dublin</w:t>
      </w:r>
    </w:p>
    <w:p w14:paraId="056A0B71" w14:textId="77777777" w:rsidR="006601D0" w:rsidRPr="00737D4C" w:rsidRDefault="006601D0" w:rsidP="006601D0">
      <w:pPr>
        <w:rPr>
          <w:rFonts w:cs="Arial"/>
          <w:b/>
          <w:sz w:val="28"/>
          <w:szCs w:val="44"/>
        </w:rPr>
      </w:pPr>
    </w:p>
    <w:p w14:paraId="5045B229" w14:textId="77777777" w:rsidR="006601D0" w:rsidRPr="00B24FEB" w:rsidRDefault="006601D0" w:rsidP="006601D0">
      <w:pPr>
        <w:pBdr>
          <w:bottom w:val="single" w:sz="12" w:space="1" w:color="auto"/>
        </w:pBdr>
        <w:jc w:val="center"/>
        <w:rPr>
          <w:rFonts w:cs="Arial"/>
          <w:b/>
          <w:sz w:val="28"/>
          <w:szCs w:val="44"/>
        </w:rPr>
      </w:pPr>
      <w:r w:rsidRPr="00737D4C">
        <w:rPr>
          <w:rFonts w:cs="Arial"/>
          <w:b/>
          <w:sz w:val="28"/>
          <w:szCs w:val="44"/>
        </w:rPr>
        <w:t>Assessment Cover Page</w:t>
      </w:r>
    </w:p>
    <w:p w14:paraId="1CD0AD02" w14:textId="77777777" w:rsidR="006601D0" w:rsidRPr="00737D4C" w:rsidRDefault="006601D0" w:rsidP="006601D0">
      <w:pPr>
        <w:pBdr>
          <w:bottom w:val="single" w:sz="12" w:space="1" w:color="auto"/>
        </w:pBdr>
        <w:jc w:val="center"/>
        <w:rPr>
          <w:rFonts w:cs="Arial"/>
          <w:b/>
          <w:sz w:val="28"/>
          <w:szCs w:val="44"/>
        </w:rPr>
      </w:pPr>
    </w:p>
    <w:p w14:paraId="0C89DE9A" w14:textId="77777777" w:rsidR="006601D0" w:rsidRPr="00737D4C" w:rsidRDefault="006601D0" w:rsidP="006601D0"/>
    <w:tbl>
      <w:tblPr>
        <w:tblStyle w:val="TableGrid"/>
        <w:tblW w:w="0" w:type="auto"/>
        <w:tblLook w:val="04A0" w:firstRow="1" w:lastRow="0" w:firstColumn="1" w:lastColumn="0" w:noHBand="0" w:noVBand="1"/>
      </w:tblPr>
      <w:tblGrid>
        <w:gridCol w:w="2191"/>
        <w:gridCol w:w="6297"/>
      </w:tblGrid>
      <w:tr w:rsidR="006601D0" w:rsidRPr="00737D4C" w14:paraId="66970B68" w14:textId="77777777" w:rsidTr="00367052">
        <w:tc>
          <w:tcPr>
            <w:tcW w:w="2263" w:type="dxa"/>
          </w:tcPr>
          <w:p w14:paraId="202D6841" w14:textId="43476063" w:rsidR="006601D0" w:rsidRPr="00737D4C" w:rsidRDefault="006601D0" w:rsidP="00367052">
            <w:pPr>
              <w:rPr>
                <w:b/>
                <w:bCs/>
              </w:rPr>
            </w:pPr>
            <w:r>
              <w:rPr>
                <w:b/>
                <w:bCs/>
              </w:rPr>
              <w:t>Program</w:t>
            </w:r>
            <w:r w:rsidRPr="00737D4C">
              <w:rPr>
                <w:b/>
                <w:bCs/>
              </w:rPr>
              <w:t xml:space="preserve"> Title:</w:t>
            </w:r>
          </w:p>
          <w:p w14:paraId="090542D5" w14:textId="77777777" w:rsidR="006601D0" w:rsidRPr="00737D4C" w:rsidRDefault="006601D0" w:rsidP="00367052">
            <w:pPr>
              <w:rPr>
                <w:b/>
                <w:bCs/>
              </w:rPr>
            </w:pPr>
          </w:p>
        </w:tc>
        <w:tc>
          <w:tcPr>
            <w:tcW w:w="6753" w:type="dxa"/>
          </w:tcPr>
          <w:p w14:paraId="50FF20B8" w14:textId="5028F4DB" w:rsidR="006601D0" w:rsidRPr="00737D4C" w:rsidRDefault="000A6E85" w:rsidP="00367052">
            <w:r>
              <w:t>M Sc Data Analytics</w:t>
            </w:r>
          </w:p>
        </w:tc>
      </w:tr>
      <w:tr w:rsidR="006601D0" w:rsidRPr="00737D4C" w14:paraId="748AA92C" w14:textId="77777777" w:rsidTr="00367052">
        <w:tc>
          <w:tcPr>
            <w:tcW w:w="2263" w:type="dxa"/>
          </w:tcPr>
          <w:p w14:paraId="3B5F2A3F" w14:textId="45F2C1F6" w:rsidR="006601D0" w:rsidRPr="00737D4C" w:rsidRDefault="006601D0" w:rsidP="00367052">
            <w:pPr>
              <w:rPr>
                <w:b/>
                <w:bCs/>
              </w:rPr>
            </w:pPr>
            <w:r>
              <w:rPr>
                <w:b/>
                <w:bCs/>
              </w:rPr>
              <w:t>Cohort:</w:t>
            </w:r>
          </w:p>
        </w:tc>
        <w:tc>
          <w:tcPr>
            <w:tcW w:w="6753" w:type="dxa"/>
          </w:tcPr>
          <w:p w14:paraId="4CE47C8A" w14:textId="28A5A430" w:rsidR="006601D0" w:rsidRDefault="006601D0" w:rsidP="00367052">
            <w:r>
              <w:t>Part-time</w:t>
            </w:r>
          </w:p>
        </w:tc>
      </w:tr>
      <w:tr w:rsidR="006601D0" w:rsidRPr="00737D4C" w14:paraId="5EE81540" w14:textId="77777777" w:rsidTr="00367052">
        <w:tc>
          <w:tcPr>
            <w:tcW w:w="2263" w:type="dxa"/>
          </w:tcPr>
          <w:p w14:paraId="4D3293FA" w14:textId="77777777" w:rsidR="006601D0" w:rsidRPr="00737D4C" w:rsidRDefault="006601D0" w:rsidP="006601D0">
            <w:pPr>
              <w:rPr>
                <w:b/>
                <w:bCs/>
              </w:rPr>
            </w:pPr>
            <w:r w:rsidRPr="00737D4C">
              <w:rPr>
                <w:b/>
                <w:bCs/>
              </w:rPr>
              <w:t>Module Title:</w:t>
            </w:r>
          </w:p>
          <w:p w14:paraId="281730B8" w14:textId="77777777" w:rsidR="006601D0" w:rsidRPr="00737D4C" w:rsidRDefault="006601D0" w:rsidP="00367052">
            <w:pPr>
              <w:rPr>
                <w:b/>
                <w:bCs/>
              </w:rPr>
            </w:pPr>
          </w:p>
        </w:tc>
        <w:tc>
          <w:tcPr>
            <w:tcW w:w="6753" w:type="dxa"/>
          </w:tcPr>
          <w:p w14:paraId="1CB4CB4D" w14:textId="2C770DC9" w:rsidR="006601D0" w:rsidRDefault="006601D0" w:rsidP="00367052">
            <w:r>
              <w:t>Research and Professional Ethics</w:t>
            </w:r>
          </w:p>
        </w:tc>
      </w:tr>
      <w:tr w:rsidR="006601D0" w:rsidRPr="00737D4C" w14:paraId="0C71C560" w14:textId="77777777" w:rsidTr="00367052">
        <w:tc>
          <w:tcPr>
            <w:tcW w:w="2263" w:type="dxa"/>
          </w:tcPr>
          <w:p w14:paraId="4B9D8972" w14:textId="77777777" w:rsidR="006601D0" w:rsidRPr="00737D4C" w:rsidRDefault="006601D0" w:rsidP="00367052">
            <w:pPr>
              <w:rPr>
                <w:b/>
                <w:bCs/>
              </w:rPr>
            </w:pPr>
            <w:r w:rsidRPr="00737D4C">
              <w:rPr>
                <w:b/>
                <w:bCs/>
              </w:rPr>
              <w:t>Assessment Title:</w:t>
            </w:r>
          </w:p>
          <w:p w14:paraId="75AEAD22" w14:textId="77777777" w:rsidR="006601D0" w:rsidRPr="00737D4C" w:rsidRDefault="006601D0" w:rsidP="00367052">
            <w:pPr>
              <w:rPr>
                <w:b/>
                <w:bCs/>
              </w:rPr>
            </w:pPr>
          </w:p>
        </w:tc>
        <w:tc>
          <w:tcPr>
            <w:tcW w:w="6753" w:type="dxa"/>
          </w:tcPr>
          <w:p w14:paraId="4934DF92" w14:textId="77777777" w:rsidR="006601D0" w:rsidRPr="00737D4C" w:rsidRDefault="006601D0" w:rsidP="00367052">
            <w:r>
              <w:t>Integrated</w:t>
            </w:r>
          </w:p>
        </w:tc>
      </w:tr>
      <w:tr w:rsidR="006601D0" w:rsidRPr="00737D4C" w14:paraId="61FA1CF3" w14:textId="77777777" w:rsidTr="00367052">
        <w:tc>
          <w:tcPr>
            <w:tcW w:w="2263" w:type="dxa"/>
          </w:tcPr>
          <w:p w14:paraId="03ADA57B" w14:textId="77777777" w:rsidR="006601D0" w:rsidRPr="00737D4C" w:rsidRDefault="006601D0" w:rsidP="00367052">
            <w:pPr>
              <w:rPr>
                <w:b/>
                <w:bCs/>
              </w:rPr>
            </w:pPr>
            <w:r w:rsidRPr="00737D4C">
              <w:rPr>
                <w:b/>
                <w:bCs/>
              </w:rPr>
              <w:t>Lecturer Name:</w:t>
            </w:r>
          </w:p>
          <w:p w14:paraId="37B21C9A" w14:textId="77777777" w:rsidR="006601D0" w:rsidRPr="00737D4C" w:rsidRDefault="006601D0" w:rsidP="00367052">
            <w:pPr>
              <w:rPr>
                <w:b/>
                <w:bCs/>
              </w:rPr>
            </w:pPr>
          </w:p>
        </w:tc>
        <w:tc>
          <w:tcPr>
            <w:tcW w:w="6753" w:type="dxa"/>
          </w:tcPr>
          <w:p w14:paraId="6809FB49" w14:textId="1D2103D3" w:rsidR="006601D0" w:rsidRPr="00737D4C" w:rsidRDefault="000A6E85" w:rsidP="00367052">
            <w:r>
              <w:t>Christiani Eccher</w:t>
            </w:r>
          </w:p>
        </w:tc>
      </w:tr>
      <w:tr w:rsidR="006601D0" w:rsidRPr="00737D4C" w14:paraId="76AC8314" w14:textId="77777777" w:rsidTr="00367052">
        <w:tc>
          <w:tcPr>
            <w:tcW w:w="2263" w:type="dxa"/>
          </w:tcPr>
          <w:p w14:paraId="533572AA" w14:textId="77777777" w:rsidR="006601D0" w:rsidRPr="00737D4C" w:rsidRDefault="006601D0" w:rsidP="00367052">
            <w:pPr>
              <w:rPr>
                <w:b/>
                <w:bCs/>
              </w:rPr>
            </w:pPr>
            <w:r w:rsidRPr="00737D4C">
              <w:rPr>
                <w:b/>
                <w:bCs/>
              </w:rPr>
              <w:t>Student Full Name:</w:t>
            </w:r>
          </w:p>
          <w:p w14:paraId="447CBC2C" w14:textId="77777777" w:rsidR="006601D0" w:rsidRPr="00737D4C" w:rsidRDefault="006601D0" w:rsidP="00367052">
            <w:pPr>
              <w:rPr>
                <w:b/>
                <w:bCs/>
              </w:rPr>
            </w:pPr>
          </w:p>
        </w:tc>
        <w:tc>
          <w:tcPr>
            <w:tcW w:w="6753" w:type="dxa"/>
          </w:tcPr>
          <w:p w14:paraId="004BCAB7" w14:textId="77777777" w:rsidR="006601D0" w:rsidRPr="00737D4C" w:rsidRDefault="006601D0" w:rsidP="00367052">
            <w:r>
              <w:t>Zygimantas Jakubauskas</w:t>
            </w:r>
          </w:p>
        </w:tc>
      </w:tr>
      <w:tr w:rsidR="006601D0" w:rsidRPr="00737D4C" w14:paraId="23166E27" w14:textId="77777777" w:rsidTr="00367052">
        <w:tc>
          <w:tcPr>
            <w:tcW w:w="2263" w:type="dxa"/>
          </w:tcPr>
          <w:p w14:paraId="532D83BD" w14:textId="77777777" w:rsidR="006601D0" w:rsidRPr="00737D4C" w:rsidRDefault="006601D0" w:rsidP="00367052">
            <w:pPr>
              <w:rPr>
                <w:b/>
                <w:bCs/>
              </w:rPr>
            </w:pPr>
            <w:r w:rsidRPr="00737D4C">
              <w:rPr>
                <w:b/>
                <w:bCs/>
              </w:rPr>
              <w:t>Student Number:</w:t>
            </w:r>
          </w:p>
          <w:p w14:paraId="1423BA10" w14:textId="77777777" w:rsidR="006601D0" w:rsidRPr="00737D4C" w:rsidRDefault="006601D0" w:rsidP="00367052">
            <w:pPr>
              <w:rPr>
                <w:b/>
                <w:bCs/>
              </w:rPr>
            </w:pPr>
          </w:p>
        </w:tc>
        <w:tc>
          <w:tcPr>
            <w:tcW w:w="6753" w:type="dxa"/>
          </w:tcPr>
          <w:p w14:paraId="39A5A778" w14:textId="77777777" w:rsidR="006601D0" w:rsidRPr="00737D4C" w:rsidRDefault="006601D0" w:rsidP="00367052">
            <w:r>
              <w:t>Sba22342</w:t>
            </w:r>
          </w:p>
        </w:tc>
      </w:tr>
      <w:tr w:rsidR="006601D0" w:rsidRPr="00737D4C" w14:paraId="2F728C49" w14:textId="77777777" w:rsidTr="00367052">
        <w:tc>
          <w:tcPr>
            <w:tcW w:w="2263" w:type="dxa"/>
          </w:tcPr>
          <w:p w14:paraId="2E8C938E" w14:textId="77777777" w:rsidR="006601D0" w:rsidRPr="00737D4C" w:rsidRDefault="006601D0" w:rsidP="00367052">
            <w:pPr>
              <w:rPr>
                <w:b/>
                <w:bCs/>
              </w:rPr>
            </w:pPr>
            <w:r w:rsidRPr="00737D4C">
              <w:rPr>
                <w:b/>
                <w:bCs/>
              </w:rPr>
              <w:t>Assessment Due Date:</w:t>
            </w:r>
          </w:p>
          <w:p w14:paraId="620569B4" w14:textId="77777777" w:rsidR="006601D0" w:rsidRPr="00737D4C" w:rsidRDefault="006601D0" w:rsidP="00367052">
            <w:pPr>
              <w:rPr>
                <w:b/>
                <w:bCs/>
              </w:rPr>
            </w:pPr>
          </w:p>
        </w:tc>
        <w:tc>
          <w:tcPr>
            <w:tcW w:w="6753" w:type="dxa"/>
          </w:tcPr>
          <w:p w14:paraId="04B5044C" w14:textId="54868668" w:rsidR="006601D0" w:rsidRPr="00737D4C" w:rsidRDefault="000A6E85" w:rsidP="00367052">
            <w:r>
              <w:t>05</w:t>
            </w:r>
            <w:r w:rsidR="006601D0">
              <w:t>/Ma</w:t>
            </w:r>
            <w:r>
              <w:t>y</w:t>
            </w:r>
            <w:r w:rsidR="006601D0">
              <w:t>/2025</w:t>
            </w:r>
          </w:p>
        </w:tc>
      </w:tr>
      <w:tr w:rsidR="006601D0" w:rsidRPr="00737D4C" w14:paraId="5A9B2B90" w14:textId="77777777" w:rsidTr="00367052">
        <w:tc>
          <w:tcPr>
            <w:tcW w:w="2263" w:type="dxa"/>
          </w:tcPr>
          <w:p w14:paraId="587C9A98" w14:textId="77777777" w:rsidR="006601D0" w:rsidRPr="00737D4C" w:rsidRDefault="006601D0" w:rsidP="00367052">
            <w:pPr>
              <w:rPr>
                <w:b/>
                <w:bCs/>
              </w:rPr>
            </w:pPr>
            <w:r w:rsidRPr="00737D4C">
              <w:rPr>
                <w:b/>
                <w:bCs/>
              </w:rPr>
              <w:t>Date of Submission:</w:t>
            </w:r>
          </w:p>
          <w:p w14:paraId="3F439D66" w14:textId="77777777" w:rsidR="006601D0" w:rsidRPr="00737D4C" w:rsidRDefault="006601D0" w:rsidP="00367052">
            <w:pPr>
              <w:rPr>
                <w:b/>
                <w:bCs/>
              </w:rPr>
            </w:pPr>
          </w:p>
        </w:tc>
        <w:tc>
          <w:tcPr>
            <w:tcW w:w="6753" w:type="dxa"/>
          </w:tcPr>
          <w:p w14:paraId="1FFA2647" w14:textId="11A31224" w:rsidR="006601D0" w:rsidRPr="00737D4C" w:rsidRDefault="000A6E85" w:rsidP="00367052">
            <w:r>
              <w:t>05</w:t>
            </w:r>
            <w:r w:rsidR="006601D0">
              <w:t>/Ma</w:t>
            </w:r>
            <w:r>
              <w:t>y</w:t>
            </w:r>
            <w:r w:rsidR="006601D0">
              <w:t>/2025</w:t>
            </w:r>
          </w:p>
        </w:tc>
      </w:tr>
    </w:tbl>
    <w:p w14:paraId="0DE30EE1" w14:textId="77777777" w:rsidR="006601D0" w:rsidRPr="00737D4C" w:rsidRDefault="006601D0" w:rsidP="006601D0"/>
    <w:p w14:paraId="5ABE7FDD" w14:textId="77777777" w:rsidR="006601D0" w:rsidRPr="00737D4C" w:rsidRDefault="006601D0" w:rsidP="006601D0">
      <w:pPr>
        <w:pBdr>
          <w:bottom w:val="single" w:sz="12" w:space="31" w:color="auto"/>
        </w:pBdr>
        <w:rPr>
          <w:rFonts w:cs="Arial"/>
          <w:b/>
          <w:sz w:val="20"/>
        </w:rPr>
      </w:pPr>
    </w:p>
    <w:p w14:paraId="593C2EFB" w14:textId="77777777" w:rsidR="006601D0" w:rsidRPr="00737D4C" w:rsidRDefault="006601D0" w:rsidP="006601D0">
      <w:pPr>
        <w:pBdr>
          <w:bottom w:val="single" w:sz="12" w:space="31" w:color="auto"/>
        </w:pBdr>
        <w:rPr>
          <w:rFonts w:cs="Arial"/>
          <w:b/>
          <w:sz w:val="20"/>
        </w:rPr>
      </w:pPr>
    </w:p>
    <w:p w14:paraId="74E32A06" w14:textId="77777777" w:rsidR="006601D0" w:rsidRPr="00737D4C" w:rsidRDefault="006601D0" w:rsidP="006601D0">
      <w:pPr>
        <w:rPr>
          <w:rFonts w:cs="Arial"/>
          <w:b/>
          <w:sz w:val="20"/>
        </w:rPr>
      </w:pPr>
    </w:p>
    <w:p w14:paraId="49D01606" w14:textId="77777777" w:rsidR="006601D0" w:rsidRPr="00737D4C" w:rsidRDefault="006601D0" w:rsidP="006601D0">
      <w:pPr>
        <w:rPr>
          <w:rFonts w:cs="Arial"/>
          <w:b/>
          <w:sz w:val="20"/>
        </w:rPr>
      </w:pPr>
      <w:r w:rsidRPr="00737D4C">
        <w:rPr>
          <w:rFonts w:cs="Arial"/>
          <w:b/>
          <w:sz w:val="20"/>
        </w:rPr>
        <w:t xml:space="preserve">Declaration </w:t>
      </w:r>
    </w:p>
    <w:p w14:paraId="4EE9C91C" w14:textId="77777777" w:rsidR="006601D0" w:rsidRPr="00737D4C" w:rsidRDefault="006601D0" w:rsidP="006601D0">
      <w:pPr>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8488"/>
      </w:tblGrid>
      <w:tr w:rsidR="006601D0" w:rsidRPr="00737D4C" w14:paraId="3F6F37C8" w14:textId="77777777" w:rsidTr="00367052">
        <w:trPr>
          <w:trHeight w:val="1111"/>
        </w:trPr>
        <w:tc>
          <w:tcPr>
            <w:tcW w:w="9016" w:type="dxa"/>
          </w:tcPr>
          <w:p w14:paraId="79D50458" w14:textId="77777777" w:rsidR="006601D0" w:rsidRPr="00737D4C" w:rsidRDefault="006601D0" w:rsidP="0036705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7C14A79D" w14:textId="77777777" w:rsidR="006601D0" w:rsidRPr="00737D4C" w:rsidRDefault="006601D0" w:rsidP="00367052">
            <w:pPr>
              <w:rPr>
                <w:rFonts w:cs="Arial"/>
                <w:sz w:val="20"/>
              </w:rPr>
            </w:pPr>
          </w:p>
        </w:tc>
      </w:tr>
    </w:tbl>
    <w:p w14:paraId="28BBD657" w14:textId="77777777" w:rsidR="006601D0" w:rsidRPr="00737D4C" w:rsidRDefault="006601D0" w:rsidP="006601D0">
      <w:pPr>
        <w:rPr>
          <w:rFonts w:cs="Arial"/>
          <w:sz w:val="20"/>
        </w:rPr>
      </w:pPr>
    </w:p>
    <w:p w14:paraId="491A838C" w14:textId="77777777" w:rsidR="006601D0" w:rsidRPr="00737D4C" w:rsidRDefault="006601D0" w:rsidP="006601D0">
      <w:pPr>
        <w:rPr>
          <w:rFonts w:cs="Arial"/>
          <w:sz w:val="20"/>
        </w:rPr>
      </w:pPr>
    </w:p>
    <w:p w14:paraId="193577B1" w14:textId="77777777" w:rsidR="006601D0" w:rsidRDefault="006601D0" w:rsidP="006601D0"/>
    <w:p w14:paraId="555CF2E7" w14:textId="0390E530" w:rsidR="000363B9" w:rsidRDefault="00000000">
      <w:pPr>
        <w:pBdr>
          <w:top w:val="nil"/>
          <w:left w:val="nil"/>
          <w:bottom w:val="nil"/>
          <w:right w:val="nil"/>
          <w:between w:val="nil"/>
        </w:pBdr>
        <w:spacing w:after="160" w:line="360" w:lineRule="auto"/>
        <w:jc w:val="center"/>
        <w:rPr>
          <w:rFonts w:ascii="Arial" w:eastAsia="Arial" w:hAnsi="Arial" w:cs="Arial"/>
          <w:color w:val="000000"/>
          <w:sz w:val="20"/>
          <w:szCs w:val="20"/>
        </w:rPr>
      </w:pPr>
      <w:r>
        <w:br w:type="page"/>
      </w:r>
    </w:p>
    <w:p w14:paraId="69DF7310" w14:textId="77777777" w:rsidR="000363B9" w:rsidRDefault="00000000">
      <w:pPr>
        <w:pBdr>
          <w:top w:val="nil"/>
          <w:left w:val="nil"/>
          <w:bottom w:val="nil"/>
          <w:right w:val="nil"/>
          <w:between w:val="nil"/>
        </w:pBdr>
        <w:spacing w:after="160" w:line="360" w:lineRule="auto"/>
        <w:jc w:val="center"/>
        <w:rPr>
          <w:rFonts w:ascii="Arial" w:eastAsia="Arial" w:hAnsi="Arial" w:cs="Arial"/>
          <w:b/>
          <w:color w:val="000000"/>
          <w:sz w:val="28"/>
          <w:szCs w:val="28"/>
        </w:rPr>
      </w:pPr>
      <w:r>
        <w:rPr>
          <w:rFonts w:ascii="Arial" w:eastAsia="Arial" w:hAnsi="Arial" w:cs="Arial"/>
          <w:noProof/>
          <w:color w:val="000000"/>
          <w:sz w:val="20"/>
          <w:szCs w:val="20"/>
        </w:rPr>
        <w:lastRenderedPageBreak/>
        <w:drawing>
          <wp:anchor distT="152400" distB="152400" distL="152400" distR="152400" simplePos="0" relativeHeight="251658240" behindDoc="0" locked="0" layoutInCell="1" hidden="0" allowOverlap="1" wp14:anchorId="508F7301" wp14:editId="2A3BD18B">
            <wp:simplePos x="0" y="0"/>
            <wp:positionH relativeFrom="page">
              <wp:posOffset>1073785</wp:posOffset>
            </wp:positionH>
            <wp:positionV relativeFrom="page">
              <wp:posOffset>1066800</wp:posOffset>
            </wp:positionV>
            <wp:extent cx="5922646" cy="2046603"/>
            <wp:effectExtent l="0" t="0" r="0" b="0"/>
            <wp:wrapTopAndBottom distT="152400" distB="152400"/>
            <wp:docPr id="1" name="image1.png" descr="pasted-image.tiff"/>
            <wp:cNvGraphicFramePr/>
            <a:graphic xmlns:a="http://schemas.openxmlformats.org/drawingml/2006/main">
              <a:graphicData uri="http://schemas.openxmlformats.org/drawingml/2006/picture">
                <pic:pic xmlns:pic="http://schemas.openxmlformats.org/drawingml/2006/picture">
                  <pic:nvPicPr>
                    <pic:cNvPr id="0" name="image1.png" descr="pasted-image.tiff"/>
                    <pic:cNvPicPr preferRelativeResize="0"/>
                  </pic:nvPicPr>
                  <pic:blipFill>
                    <a:blip r:embed="rId8"/>
                    <a:srcRect/>
                    <a:stretch>
                      <a:fillRect/>
                    </a:stretch>
                  </pic:blipFill>
                  <pic:spPr>
                    <a:xfrm>
                      <a:off x="0" y="0"/>
                      <a:ext cx="5922646" cy="2046603"/>
                    </a:xfrm>
                    <a:prstGeom prst="rect">
                      <a:avLst/>
                    </a:prstGeom>
                    <a:ln/>
                  </pic:spPr>
                </pic:pic>
              </a:graphicData>
            </a:graphic>
          </wp:anchor>
        </w:drawing>
      </w:r>
    </w:p>
    <w:p w14:paraId="3C4E2346" w14:textId="77777777" w:rsidR="000363B9" w:rsidRDefault="000363B9">
      <w:pPr>
        <w:pBdr>
          <w:top w:val="nil"/>
          <w:left w:val="nil"/>
          <w:bottom w:val="nil"/>
          <w:right w:val="nil"/>
          <w:between w:val="nil"/>
        </w:pBdr>
        <w:spacing w:after="160" w:line="259" w:lineRule="auto"/>
        <w:rPr>
          <w:rFonts w:ascii="Arial" w:eastAsia="Arial" w:hAnsi="Arial" w:cs="Arial"/>
          <w:b/>
          <w:color w:val="000000"/>
          <w:sz w:val="28"/>
          <w:szCs w:val="28"/>
        </w:rPr>
      </w:pPr>
    </w:p>
    <w:p w14:paraId="1CAC14F1" w14:textId="77777777" w:rsidR="000363B9" w:rsidRDefault="00000000">
      <w:pPr>
        <w:pBdr>
          <w:top w:val="nil"/>
          <w:left w:val="nil"/>
          <w:bottom w:val="nil"/>
          <w:right w:val="nil"/>
          <w:between w:val="nil"/>
        </w:pBdr>
        <w:spacing w:after="160" w:line="259" w:lineRule="auto"/>
        <w:jc w:val="center"/>
        <w:rPr>
          <w:rFonts w:ascii="Arial" w:eastAsia="Arial" w:hAnsi="Arial" w:cs="Arial"/>
          <w:b/>
          <w:color w:val="000000"/>
          <w:sz w:val="36"/>
          <w:szCs w:val="36"/>
        </w:rPr>
      </w:pPr>
      <w:r>
        <w:rPr>
          <w:rFonts w:ascii="Arial" w:eastAsia="Arial" w:hAnsi="Arial" w:cs="Arial"/>
          <w:b/>
          <w:color w:val="000000"/>
          <w:sz w:val="36"/>
          <w:szCs w:val="36"/>
        </w:rPr>
        <w:t xml:space="preserve"> </w:t>
      </w:r>
    </w:p>
    <w:p w14:paraId="75164CFE" w14:textId="597E5F05" w:rsidR="000363B9" w:rsidRDefault="006742B7">
      <w:pPr>
        <w:pBdr>
          <w:top w:val="nil"/>
          <w:left w:val="nil"/>
          <w:bottom w:val="nil"/>
          <w:right w:val="nil"/>
          <w:between w:val="nil"/>
        </w:pBdr>
        <w:spacing w:after="160" w:line="259" w:lineRule="auto"/>
        <w:jc w:val="center"/>
        <w:rPr>
          <w:rFonts w:ascii="Arial" w:eastAsia="Arial" w:hAnsi="Arial" w:cs="Arial"/>
          <w:b/>
          <w:color w:val="000000"/>
          <w:sz w:val="36"/>
          <w:szCs w:val="36"/>
        </w:rPr>
      </w:pPr>
      <w:r w:rsidRPr="006742B7">
        <w:rPr>
          <w:rFonts w:ascii="Arial" w:eastAsia="Arial" w:hAnsi="Arial" w:cs="Arial"/>
          <w:b/>
          <w:color w:val="000000"/>
          <w:sz w:val="36"/>
          <w:szCs w:val="36"/>
        </w:rPr>
        <w:t xml:space="preserve">Evaluating Filtering Techniques in Recommender Systems for a </w:t>
      </w:r>
      <w:r>
        <w:rPr>
          <w:rFonts w:ascii="Arial" w:eastAsia="Arial" w:hAnsi="Arial" w:cs="Arial"/>
          <w:b/>
          <w:color w:val="000000"/>
          <w:sz w:val="36"/>
          <w:szCs w:val="36"/>
        </w:rPr>
        <w:t>Parent</w:t>
      </w:r>
      <w:r w:rsidRPr="006742B7">
        <w:rPr>
          <w:rFonts w:ascii="Arial" w:eastAsia="Arial" w:hAnsi="Arial" w:cs="Arial"/>
          <w:b/>
          <w:color w:val="000000"/>
          <w:sz w:val="36"/>
          <w:szCs w:val="36"/>
        </w:rPr>
        <w:t>-Focused Activity App</w:t>
      </w:r>
    </w:p>
    <w:p w14:paraId="739497DE" w14:textId="77777777" w:rsidR="000363B9" w:rsidRDefault="000363B9">
      <w:pPr>
        <w:pBdr>
          <w:top w:val="nil"/>
          <w:left w:val="nil"/>
          <w:bottom w:val="nil"/>
          <w:right w:val="nil"/>
          <w:between w:val="nil"/>
        </w:pBdr>
        <w:spacing w:after="160" w:line="259" w:lineRule="auto"/>
        <w:jc w:val="center"/>
        <w:rPr>
          <w:rFonts w:ascii="Arial" w:eastAsia="Arial" w:hAnsi="Arial" w:cs="Arial"/>
          <w:b/>
          <w:color w:val="000000"/>
          <w:sz w:val="28"/>
          <w:szCs w:val="28"/>
        </w:rPr>
      </w:pPr>
    </w:p>
    <w:p w14:paraId="2693198F" w14:textId="77777777" w:rsidR="000363B9" w:rsidRDefault="000363B9">
      <w:pPr>
        <w:pBdr>
          <w:top w:val="nil"/>
          <w:left w:val="nil"/>
          <w:bottom w:val="nil"/>
          <w:right w:val="nil"/>
          <w:between w:val="nil"/>
        </w:pBdr>
        <w:spacing w:after="160" w:line="259" w:lineRule="auto"/>
        <w:rPr>
          <w:rFonts w:ascii="Arial" w:eastAsia="Arial" w:hAnsi="Arial" w:cs="Arial"/>
          <w:b/>
          <w:color w:val="000000"/>
          <w:sz w:val="28"/>
          <w:szCs w:val="28"/>
        </w:rPr>
      </w:pPr>
    </w:p>
    <w:p w14:paraId="74484ACD" w14:textId="77777777" w:rsidR="000363B9" w:rsidRDefault="00000000">
      <w:pPr>
        <w:pBdr>
          <w:top w:val="nil"/>
          <w:left w:val="nil"/>
          <w:bottom w:val="nil"/>
          <w:right w:val="nil"/>
          <w:between w:val="nil"/>
        </w:pBdr>
        <w:spacing w:after="160" w:line="259" w:lineRule="auto"/>
        <w:jc w:val="center"/>
        <w:rPr>
          <w:rFonts w:ascii="Arial" w:eastAsia="Arial" w:hAnsi="Arial" w:cs="Arial"/>
          <w:color w:val="000000"/>
          <w:sz w:val="28"/>
          <w:szCs w:val="28"/>
        </w:rPr>
      </w:pPr>
      <w:r>
        <w:rPr>
          <w:rFonts w:ascii="Arial" w:eastAsia="Arial" w:hAnsi="Arial" w:cs="Arial"/>
          <w:color w:val="000000"/>
          <w:sz w:val="28"/>
          <w:szCs w:val="28"/>
        </w:rPr>
        <w:t>Author:</w:t>
      </w:r>
    </w:p>
    <w:p w14:paraId="146AA219" w14:textId="2DAA2C4B" w:rsidR="000363B9" w:rsidRDefault="00000000">
      <w:pPr>
        <w:pBdr>
          <w:top w:val="nil"/>
          <w:left w:val="nil"/>
          <w:bottom w:val="nil"/>
          <w:right w:val="nil"/>
          <w:between w:val="nil"/>
        </w:pBdr>
        <w:spacing w:after="160" w:line="259" w:lineRule="auto"/>
        <w:jc w:val="center"/>
        <w:rPr>
          <w:rFonts w:ascii="Arial" w:eastAsia="Arial" w:hAnsi="Arial" w:cs="Arial"/>
          <w:b/>
          <w:color w:val="000000"/>
          <w:sz w:val="28"/>
          <w:szCs w:val="28"/>
        </w:rPr>
      </w:pPr>
      <w:r>
        <w:rPr>
          <w:rFonts w:ascii="Arial" w:eastAsia="Arial" w:hAnsi="Arial" w:cs="Arial"/>
          <w:b/>
          <w:color w:val="000000"/>
          <w:sz w:val="28"/>
          <w:szCs w:val="28"/>
        </w:rPr>
        <w:t>[</w:t>
      </w:r>
      <w:r w:rsidR="00500253">
        <w:rPr>
          <w:rFonts w:ascii="Arial" w:eastAsia="Arial" w:hAnsi="Arial" w:cs="Arial"/>
          <w:b/>
          <w:color w:val="000000"/>
          <w:sz w:val="28"/>
          <w:szCs w:val="28"/>
        </w:rPr>
        <w:t>Zygimantas Jakubauskas</w:t>
      </w:r>
      <w:r>
        <w:rPr>
          <w:rFonts w:ascii="Arial" w:eastAsia="Arial" w:hAnsi="Arial" w:cs="Arial"/>
          <w:b/>
          <w:color w:val="000000"/>
          <w:sz w:val="28"/>
          <w:szCs w:val="28"/>
        </w:rPr>
        <w:t>]</w:t>
      </w:r>
    </w:p>
    <w:p w14:paraId="59D943DD" w14:textId="297E0827" w:rsidR="000363B9" w:rsidRDefault="00000000">
      <w:pPr>
        <w:pBdr>
          <w:top w:val="nil"/>
          <w:left w:val="nil"/>
          <w:bottom w:val="nil"/>
          <w:right w:val="nil"/>
          <w:between w:val="nil"/>
        </w:pBdr>
        <w:spacing w:after="160" w:line="259" w:lineRule="auto"/>
        <w:jc w:val="center"/>
        <w:rPr>
          <w:rFonts w:ascii="Arial" w:eastAsia="Arial" w:hAnsi="Arial" w:cs="Arial"/>
          <w:b/>
          <w:color w:val="000000"/>
          <w:sz w:val="28"/>
          <w:szCs w:val="28"/>
        </w:rPr>
      </w:pPr>
      <w:r>
        <w:rPr>
          <w:rFonts w:ascii="Arial" w:eastAsia="Arial" w:hAnsi="Arial" w:cs="Arial"/>
          <w:b/>
          <w:color w:val="000000"/>
          <w:sz w:val="28"/>
          <w:szCs w:val="28"/>
        </w:rPr>
        <w:t>[</w:t>
      </w:r>
      <w:r w:rsidR="00500253">
        <w:rPr>
          <w:rFonts w:ascii="Arial" w:eastAsia="Arial" w:hAnsi="Arial" w:cs="Arial"/>
          <w:b/>
          <w:color w:val="000000"/>
          <w:sz w:val="28"/>
          <w:szCs w:val="28"/>
        </w:rPr>
        <w:t>Sba22342</w:t>
      </w:r>
      <w:r>
        <w:rPr>
          <w:rFonts w:ascii="Arial" w:eastAsia="Arial" w:hAnsi="Arial" w:cs="Arial"/>
          <w:b/>
          <w:color w:val="000000"/>
          <w:sz w:val="28"/>
          <w:szCs w:val="28"/>
        </w:rPr>
        <w:t>]</w:t>
      </w:r>
    </w:p>
    <w:p w14:paraId="7F0D6A9F" w14:textId="77777777" w:rsidR="000363B9" w:rsidRDefault="000363B9">
      <w:pPr>
        <w:pBdr>
          <w:top w:val="nil"/>
          <w:left w:val="nil"/>
          <w:bottom w:val="nil"/>
          <w:right w:val="nil"/>
          <w:between w:val="nil"/>
        </w:pBdr>
        <w:spacing w:after="160" w:line="259" w:lineRule="auto"/>
        <w:jc w:val="center"/>
        <w:rPr>
          <w:rFonts w:ascii="Arial" w:eastAsia="Arial" w:hAnsi="Arial" w:cs="Arial"/>
          <w:b/>
          <w:color w:val="000000"/>
          <w:sz w:val="28"/>
          <w:szCs w:val="28"/>
        </w:rPr>
      </w:pPr>
    </w:p>
    <w:p w14:paraId="40C040D6" w14:textId="77777777" w:rsidR="000363B9" w:rsidRDefault="000363B9">
      <w:pPr>
        <w:pBdr>
          <w:top w:val="nil"/>
          <w:left w:val="nil"/>
          <w:bottom w:val="nil"/>
          <w:right w:val="nil"/>
          <w:between w:val="nil"/>
        </w:pBdr>
        <w:spacing w:after="160" w:line="259" w:lineRule="auto"/>
        <w:jc w:val="center"/>
        <w:rPr>
          <w:rFonts w:ascii="Arial" w:eastAsia="Arial" w:hAnsi="Arial" w:cs="Arial"/>
          <w:b/>
          <w:color w:val="000000"/>
          <w:sz w:val="28"/>
          <w:szCs w:val="28"/>
        </w:rPr>
      </w:pPr>
    </w:p>
    <w:p w14:paraId="2A841AF3" w14:textId="77777777" w:rsidR="000363B9" w:rsidRDefault="000363B9">
      <w:pPr>
        <w:pBdr>
          <w:top w:val="nil"/>
          <w:left w:val="nil"/>
          <w:bottom w:val="nil"/>
          <w:right w:val="nil"/>
          <w:between w:val="nil"/>
        </w:pBdr>
        <w:spacing w:after="160" w:line="259" w:lineRule="auto"/>
        <w:jc w:val="center"/>
        <w:rPr>
          <w:rFonts w:ascii="Arial" w:eastAsia="Arial" w:hAnsi="Arial" w:cs="Arial"/>
          <w:b/>
          <w:color w:val="000000"/>
          <w:sz w:val="28"/>
          <w:szCs w:val="28"/>
        </w:rPr>
      </w:pPr>
    </w:p>
    <w:p w14:paraId="290AA183" w14:textId="77777777" w:rsidR="000363B9" w:rsidRDefault="000363B9">
      <w:pPr>
        <w:pBdr>
          <w:top w:val="nil"/>
          <w:left w:val="nil"/>
          <w:bottom w:val="nil"/>
          <w:right w:val="nil"/>
          <w:between w:val="nil"/>
        </w:pBdr>
        <w:spacing w:after="160" w:line="259" w:lineRule="auto"/>
        <w:jc w:val="center"/>
        <w:rPr>
          <w:rFonts w:ascii="Arial" w:eastAsia="Arial" w:hAnsi="Arial" w:cs="Arial"/>
          <w:b/>
          <w:color w:val="000000"/>
          <w:sz w:val="28"/>
          <w:szCs w:val="28"/>
        </w:rPr>
      </w:pPr>
    </w:p>
    <w:p w14:paraId="17E2F223" w14:textId="77777777" w:rsidR="000363B9" w:rsidRDefault="000363B9">
      <w:pPr>
        <w:pBdr>
          <w:top w:val="nil"/>
          <w:left w:val="nil"/>
          <w:bottom w:val="nil"/>
          <w:right w:val="nil"/>
          <w:between w:val="nil"/>
        </w:pBdr>
        <w:spacing w:after="160" w:line="259" w:lineRule="auto"/>
        <w:jc w:val="center"/>
        <w:rPr>
          <w:rFonts w:ascii="Arial" w:eastAsia="Arial" w:hAnsi="Arial" w:cs="Arial"/>
          <w:color w:val="000000"/>
          <w:sz w:val="19"/>
          <w:szCs w:val="19"/>
        </w:rPr>
      </w:pPr>
    </w:p>
    <w:p w14:paraId="786FF07E" w14:textId="77777777" w:rsidR="000363B9" w:rsidRDefault="000363B9">
      <w:pPr>
        <w:pBdr>
          <w:top w:val="nil"/>
          <w:left w:val="nil"/>
          <w:bottom w:val="nil"/>
          <w:right w:val="nil"/>
          <w:between w:val="nil"/>
        </w:pBdr>
        <w:spacing w:line="360" w:lineRule="auto"/>
        <w:jc w:val="center"/>
        <w:rPr>
          <w:rFonts w:ascii="Arial" w:eastAsia="Arial" w:hAnsi="Arial" w:cs="Arial"/>
          <w:color w:val="000000"/>
          <w:sz w:val="19"/>
          <w:szCs w:val="19"/>
        </w:rPr>
      </w:pPr>
    </w:p>
    <w:p w14:paraId="796A126C" w14:textId="77777777" w:rsidR="000363B9" w:rsidRDefault="000363B9">
      <w:pPr>
        <w:pBdr>
          <w:top w:val="nil"/>
          <w:left w:val="nil"/>
          <w:bottom w:val="nil"/>
          <w:right w:val="nil"/>
          <w:between w:val="nil"/>
        </w:pBdr>
        <w:spacing w:line="360" w:lineRule="auto"/>
        <w:jc w:val="center"/>
        <w:rPr>
          <w:rFonts w:ascii="Arial" w:eastAsia="Arial" w:hAnsi="Arial" w:cs="Arial"/>
          <w:color w:val="000000"/>
        </w:rPr>
      </w:pPr>
    </w:p>
    <w:p w14:paraId="7551B4CA" w14:textId="77777777" w:rsidR="000363B9" w:rsidRDefault="00000000">
      <w:pPr>
        <w:pBdr>
          <w:top w:val="nil"/>
          <w:left w:val="nil"/>
          <w:bottom w:val="nil"/>
          <w:right w:val="nil"/>
          <w:between w:val="nil"/>
        </w:pBdr>
        <w:spacing w:after="160" w:line="259" w:lineRule="auto"/>
        <w:jc w:val="center"/>
        <w:rPr>
          <w:rFonts w:ascii="Arial" w:eastAsia="Arial" w:hAnsi="Arial" w:cs="Arial"/>
          <w:color w:val="000000"/>
          <w:sz w:val="28"/>
          <w:szCs w:val="28"/>
        </w:rPr>
      </w:pPr>
      <w:r>
        <w:rPr>
          <w:rFonts w:ascii="Arial" w:eastAsia="Arial" w:hAnsi="Arial" w:cs="Arial"/>
          <w:color w:val="000000"/>
          <w:sz w:val="28"/>
          <w:szCs w:val="28"/>
        </w:rPr>
        <w:t xml:space="preserve"> </w:t>
      </w:r>
    </w:p>
    <w:p w14:paraId="5A919774" w14:textId="26AE7A74" w:rsidR="000363B9" w:rsidRDefault="00000000">
      <w:pPr>
        <w:pBdr>
          <w:top w:val="nil"/>
          <w:left w:val="nil"/>
          <w:bottom w:val="nil"/>
          <w:right w:val="nil"/>
          <w:between w:val="nil"/>
        </w:pBdr>
        <w:spacing w:after="160" w:line="259" w:lineRule="auto"/>
        <w:jc w:val="center"/>
        <w:rPr>
          <w:rFonts w:ascii="Arial" w:eastAsia="Arial" w:hAnsi="Arial" w:cs="Arial"/>
          <w:color w:val="000000"/>
          <w:sz w:val="20"/>
          <w:szCs w:val="20"/>
        </w:rPr>
      </w:pPr>
      <w:r>
        <w:rPr>
          <w:rFonts w:ascii="Arial" w:eastAsia="Arial" w:hAnsi="Arial" w:cs="Arial"/>
          <w:color w:val="000000"/>
          <w:sz w:val="20"/>
          <w:szCs w:val="20"/>
        </w:rPr>
        <w:t>DATE</w:t>
      </w:r>
      <w:r w:rsidR="002E590A">
        <w:rPr>
          <w:rFonts w:ascii="Arial" w:eastAsia="Arial" w:hAnsi="Arial" w:cs="Arial"/>
          <w:color w:val="000000"/>
          <w:sz w:val="20"/>
          <w:szCs w:val="20"/>
        </w:rPr>
        <w:t>: 05/05/2025</w:t>
      </w:r>
    </w:p>
    <w:p w14:paraId="1E6C108A" w14:textId="77777777" w:rsidR="000363B9" w:rsidRDefault="000363B9">
      <w:pPr>
        <w:pBdr>
          <w:top w:val="nil"/>
          <w:left w:val="nil"/>
          <w:bottom w:val="nil"/>
          <w:right w:val="nil"/>
          <w:between w:val="nil"/>
        </w:pBdr>
        <w:spacing w:after="160" w:line="259" w:lineRule="auto"/>
        <w:rPr>
          <w:rFonts w:ascii="Arial" w:eastAsia="Arial" w:hAnsi="Arial" w:cs="Arial"/>
          <w:b/>
          <w:color w:val="000000"/>
          <w:sz w:val="28"/>
          <w:szCs w:val="28"/>
        </w:rPr>
      </w:pPr>
    </w:p>
    <w:p w14:paraId="32C337FB" w14:textId="77777777" w:rsidR="000363B9" w:rsidRDefault="000363B9">
      <w:pPr>
        <w:pBdr>
          <w:top w:val="nil"/>
          <w:left w:val="nil"/>
          <w:bottom w:val="nil"/>
          <w:right w:val="nil"/>
          <w:between w:val="nil"/>
        </w:pBdr>
        <w:spacing w:after="160" w:line="259" w:lineRule="auto"/>
        <w:rPr>
          <w:rFonts w:ascii="Arial" w:eastAsia="Arial" w:hAnsi="Arial" w:cs="Arial"/>
          <w:b/>
          <w:color w:val="000000"/>
          <w:sz w:val="28"/>
          <w:szCs w:val="28"/>
        </w:rPr>
      </w:pPr>
    </w:p>
    <w:p w14:paraId="0647545B" w14:textId="77777777" w:rsidR="000363B9" w:rsidRDefault="000363B9">
      <w:pPr>
        <w:pBdr>
          <w:top w:val="nil"/>
          <w:left w:val="nil"/>
          <w:bottom w:val="nil"/>
          <w:right w:val="nil"/>
          <w:between w:val="nil"/>
        </w:pBdr>
        <w:spacing w:after="160" w:line="259" w:lineRule="auto"/>
        <w:rPr>
          <w:rFonts w:ascii="Arial" w:eastAsia="Arial" w:hAnsi="Arial" w:cs="Arial"/>
          <w:b/>
          <w:color w:val="000000"/>
          <w:sz w:val="28"/>
          <w:szCs w:val="28"/>
        </w:rPr>
      </w:pPr>
    </w:p>
    <w:p w14:paraId="797BD510" w14:textId="77777777" w:rsidR="000363B9" w:rsidRDefault="00000000">
      <w:pPr>
        <w:pBdr>
          <w:top w:val="nil"/>
          <w:left w:val="nil"/>
          <w:bottom w:val="nil"/>
          <w:right w:val="nil"/>
          <w:between w:val="nil"/>
        </w:pBdr>
        <w:spacing w:after="160" w:line="259" w:lineRule="auto"/>
        <w:jc w:val="center"/>
        <w:rPr>
          <w:rFonts w:ascii="Arial" w:eastAsia="Arial" w:hAnsi="Arial" w:cs="Arial"/>
          <w:b/>
          <w:color w:val="000000"/>
          <w:sz w:val="28"/>
          <w:szCs w:val="28"/>
        </w:rPr>
      </w:pPr>
      <w:r>
        <w:rPr>
          <w:rFonts w:ascii="Arial" w:eastAsia="Arial" w:hAnsi="Arial" w:cs="Arial"/>
          <w:b/>
          <w:color w:val="000000"/>
          <w:sz w:val="28"/>
          <w:szCs w:val="28"/>
        </w:rPr>
        <w:t>Table of Content</w:t>
      </w:r>
    </w:p>
    <w:sdt>
      <w:sdtPr>
        <w:rPr>
          <w:rFonts w:ascii="Times New Roman" w:eastAsia="Times New Roman" w:hAnsi="Times New Roman" w:cs="Times New Roman"/>
          <w:color w:val="auto"/>
          <w:sz w:val="24"/>
          <w:szCs w:val="24"/>
          <w:lang w:eastAsia="en-GB"/>
        </w:rPr>
        <w:id w:val="506725112"/>
        <w:docPartObj>
          <w:docPartGallery w:val="Table of Contents"/>
          <w:docPartUnique/>
        </w:docPartObj>
      </w:sdtPr>
      <w:sdtEndPr>
        <w:rPr>
          <w:b/>
          <w:bCs/>
          <w:noProof/>
        </w:rPr>
      </w:sdtEndPr>
      <w:sdtContent>
        <w:p w14:paraId="351D4777" w14:textId="7ED6BCEA" w:rsidR="00641353" w:rsidRDefault="00641353">
          <w:pPr>
            <w:pStyle w:val="TOCHeading"/>
          </w:pPr>
          <w:r>
            <w:t>Table of Contents</w:t>
          </w:r>
        </w:p>
        <w:p w14:paraId="218D8E9E" w14:textId="7C7BC971" w:rsidR="00641353" w:rsidRDefault="00641353">
          <w:pPr>
            <w:pStyle w:val="TOC1"/>
            <w:tabs>
              <w:tab w:val="left" w:pos="480"/>
              <w:tab w:val="right" w:leader="dot" w:pos="8488"/>
            </w:tabs>
            <w:rPr>
              <w:rFonts w:asciiTheme="minorHAnsi" w:eastAsiaTheme="minorEastAsia" w:hAnsiTheme="minorHAnsi" w:cstheme="minorBidi"/>
              <w:noProof/>
              <w:kern w:val="2"/>
              <w:lang w:val="en-GB"/>
              <w14:ligatures w14:val="standardContextual"/>
            </w:rPr>
          </w:pPr>
          <w:r>
            <w:fldChar w:fldCharType="begin"/>
          </w:r>
          <w:r>
            <w:instrText xml:space="preserve"> TOC \o "1-3" \h \z \u </w:instrText>
          </w:r>
          <w:r>
            <w:fldChar w:fldCharType="separate"/>
          </w:r>
          <w:hyperlink w:anchor="_Toc196068426" w:history="1">
            <w:r w:rsidRPr="00BA0E40">
              <w:rPr>
                <w:rStyle w:val="Hyperlink"/>
                <w:rFonts w:ascii="Arial" w:eastAsia="Arial" w:hAnsi="Arial" w:cs="Arial"/>
                <w:noProof/>
              </w:rPr>
              <w:t>1.</w:t>
            </w:r>
            <w:r>
              <w:rPr>
                <w:rFonts w:asciiTheme="minorHAnsi" w:eastAsiaTheme="minorEastAsia" w:hAnsiTheme="minorHAnsi" w:cstheme="minorBidi"/>
                <w:noProof/>
                <w:kern w:val="2"/>
                <w:lang w:val="en-GB"/>
                <w14:ligatures w14:val="standardContextual"/>
              </w:rPr>
              <w:tab/>
            </w:r>
            <w:r w:rsidRPr="00BA0E40">
              <w:rPr>
                <w:rStyle w:val="Hyperlink"/>
                <w:rFonts w:ascii="Arial" w:eastAsia="Arial" w:hAnsi="Arial" w:cs="Arial"/>
                <w:noProof/>
              </w:rPr>
              <w:t>Introduction</w:t>
            </w:r>
            <w:r>
              <w:rPr>
                <w:noProof/>
                <w:webHidden/>
              </w:rPr>
              <w:tab/>
            </w:r>
            <w:r>
              <w:rPr>
                <w:noProof/>
                <w:webHidden/>
              </w:rPr>
              <w:fldChar w:fldCharType="begin"/>
            </w:r>
            <w:r>
              <w:rPr>
                <w:noProof/>
                <w:webHidden/>
              </w:rPr>
              <w:instrText xml:space="preserve"> PAGEREF _Toc196068426 \h </w:instrText>
            </w:r>
            <w:r>
              <w:rPr>
                <w:noProof/>
                <w:webHidden/>
              </w:rPr>
            </w:r>
            <w:r>
              <w:rPr>
                <w:noProof/>
                <w:webHidden/>
              </w:rPr>
              <w:fldChar w:fldCharType="separate"/>
            </w:r>
            <w:r w:rsidR="0057439D">
              <w:rPr>
                <w:noProof/>
                <w:webHidden/>
              </w:rPr>
              <w:t>4</w:t>
            </w:r>
            <w:r>
              <w:rPr>
                <w:noProof/>
                <w:webHidden/>
              </w:rPr>
              <w:fldChar w:fldCharType="end"/>
            </w:r>
          </w:hyperlink>
        </w:p>
        <w:p w14:paraId="4EA51615" w14:textId="69EBC182" w:rsidR="00641353" w:rsidRDefault="00641353">
          <w:pPr>
            <w:pStyle w:val="TOC1"/>
            <w:tabs>
              <w:tab w:val="left" w:pos="480"/>
              <w:tab w:val="right" w:leader="dot" w:pos="8488"/>
            </w:tabs>
            <w:rPr>
              <w:rFonts w:asciiTheme="minorHAnsi" w:eastAsiaTheme="minorEastAsia" w:hAnsiTheme="minorHAnsi" w:cstheme="minorBidi"/>
              <w:noProof/>
              <w:kern w:val="2"/>
              <w:lang w:val="en-GB"/>
              <w14:ligatures w14:val="standardContextual"/>
            </w:rPr>
          </w:pPr>
          <w:hyperlink w:anchor="_Toc196068427" w:history="1">
            <w:r w:rsidRPr="00BA0E40">
              <w:rPr>
                <w:rStyle w:val="Hyperlink"/>
                <w:rFonts w:ascii="Arial" w:eastAsia="Arial" w:hAnsi="Arial" w:cs="Arial"/>
                <w:noProof/>
              </w:rPr>
              <w:t>2.</w:t>
            </w:r>
            <w:r>
              <w:rPr>
                <w:rFonts w:asciiTheme="minorHAnsi" w:eastAsiaTheme="minorEastAsia" w:hAnsiTheme="minorHAnsi" w:cstheme="minorBidi"/>
                <w:noProof/>
                <w:kern w:val="2"/>
                <w:lang w:val="en-GB"/>
                <w14:ligatures w14:val="standardContextual"/>
              </w:rPr>
              <w:tab/>
            </w:r>
            <w:r w:rsidRPr="00BA0E40">
              <w:rPr>
                <w:rStyle w:val="Hyperlink"/>
                <w:rFonts w:ascii="Arial" w:eastAsia="Arial" w:hAnsi="Arial" w:cs="Arial"/>
                <w:noProof/>
              </w:rPr>
              <w:t>Literature Review</w:t>
            </w:r>
            <w:r>
              <w:rPr>
                <w:noProof/>
                <w:webHidden/>
              </w:rPr>
              <w:tab/>
            </w:r>
            <w:r>
              <w:rPr>
                <w:noProof/>
                <w:webHidden/>
              </w:rPr>
              <w:fldChar w:fldCharType="begin"/>
            </w:r>
            <w:r>
              <w:rPr>
                <w:noProof/>
                <w:webHidden/>
              </w:rPr>
              <w:instrText xml:space="preserve"> PAGEREF _Toc196068427 \h </w:instrText>
            </w:r>
            <w:r>
              <w:rPr>
                <w:noProof/>
                <w:webHidden/>
              </w:rPr>
            </w:r>
            <w:r>
              <w:rPr>
                <w:noProof/>
                <w:webHidden/>
              </w:rPr>
              <w:fldChar w:fldCharType="separate"/>
            </w:r>
            <w:r w:rsidR="0057439D">
              <w:rPr>
                <w:noProof/>
                <w:webHidden/>
              </w:rPr>
              <w:t>6</w:t>
            </w:r>
            <w:r>
              <w:rPr>
                <w:noProof/>
                <w:webHidden/>
              </w:rPr>
              <w:fldChar w:fldCharType="end"/>
            </w:r>
          </w:hyperlink>
        </w:p>
        <w:p w14:paraId="2E4CFB2F" w14:textId="1AEA5719" w:rsidR="00641353" w:rsidRDefault="00641353">
          <w:pPr>
            <w:pStyle w:val="TOC1"/>
            <w:tabs>
              <w:tab w:val="left" w:pos="480"/>
              <w:tab w:val="right" w:leader="dot" w:pos="8488"/>
            </w:tabs>
            <w:rPr>
              <w:rFonts w:asciiTheme="minorHAnsi" w:eastAsiaTheme="minorEastAsia" w:hAnsiTheme="minorHAnsi" w:cstheme="minorBidi"/>
              <w:noProof/>
              <w:kern w:val="2"/>
              <w:lang w:val="en-GB"/>
              <w14:ligatures w14:val="standardContextual"/>
            </w:rPr>
          </w:pPr>
          <w:hyperlink w:anchor="_Toc196068428" w:history="1">
            <w:r w:rsidRPr="00BA0E40">
              <w:rPr>
                <w:rStyle w:val="Hyperlink"/>
                <w:rFonts w:ascii="Arial" w:eastAsia="Arial" w:hAnsi="Arial" w:cs="Arial"/>
                <w:noProof/>
              </w:rPr>
              <w:t>3.</w:t>
            </w:r>
            <w:r>
              <w:rPr>
                <w:rFonts w:asciiTheme="minorHAnsi" w:eastAsiaTheme="minorEastAsia" w:hAnsiTheme="minorHAnsi" w:cstheme="minorBidi"/>
                <w:noProof/>
                <w:kern w:val="2"/>
                <w:lang w:val="en-GB"/>
                <w14:ligatures w14:val="standardContextual"/>
              </w:rPr>
              <w:tab/>
            </w:r>
            <w:r w:rsidRPr="00BA0E40">
              <w:rPr>
                <w:rStyle w:val="Hyperlink"/>
                <w:rFonts w:ascii="Arial" w:eastAsia="Arial" w:hAnsi="Arial" w:cs="Arial"/>
                <w:noProof/>
              </w:rPr>
              <w:t>Research structure</w:t>
            </w:r>
            <w:r>
              <w:rPr>
                <w:noProof/>
                <w:webHidden/>
              </w:rPr>
              <w:tab/>
            </w:r>
            <w:r>
              <w:rPr>
                <w:noProof/>
                <w:webHidden/>
              </w:rPr>
              <w:fldChar w:fldCharType="begin"/>
            </w:r>
            <w:r>
              <w:rPr>
                <w:noProof/>
                <w:webHidden/>
              </w:rPr>
              <w:instrText xml:space="preserve"> PAGEREF _Toc196068428 \h </w:instrText>
            </w:r>
            <w:r>
              <w:rPr>
                <w:noProof/>
                <w:webHidden/>
              </w:rPr>
            </w:r>
            <w:r>
              <w:rPr>
                <w:noProof/>
                <w:webHidden/>
              </w:rPr>
              <w:fldChar w:fldCharType="separate"/>
            </w:r>
            <w:r w:rsidR="0057439D">
              <w:rPr>
                <w:noProof/>
                <w:webHidden/>
              </w:rPr>
              <w:t>10</w:t>
            </w:r>
            <w:r>
              <w:rPr>
                <w:noProof/>
                <w:webHidden/>
              </w:rPr>
              <w:fldChar w:fldCharType="end"/>
            </w:r>
          </w:hyperlink>
        </w:p>
        <w:p w14:paraId="5A4D0A3F" w14:textId="75E1E730" w:rsidR="00641353" w:rsidRDefault="00641353">
          <w:pPr>
            <w:pStyle w:val="TOC1"/>
            <w:tabs>
              <w:tab w:val="left" w:pos="480"/>
              <w:tab w:val="right" w:leader="dot" w:pos="8488"/>
            </w:tabs>
            <w:rPr>
              <w:rFonts w:asciiTheme="minorHAnsi" w:eastAsiaTheme="minorEastAsia" w:hAnsiTheme="minorHAnsi" w:cstheme="minorBidi"/>
              <w:noProof/>
              <w:kern w:val="2"/>
              <w:lang w:val="en-GB"/>
              <w14:ligatures w14:val="standardContextual"/>
            </w:rPr>
          </w:pPr>
          <w:hyperlink w:anchor="_Toc196068429" w:history="1">
            <w:r w:rsidRPr="00BA0E40">
              <w:rPr>
                <w:rStyle w:val="Hyperlink"/>
                <w:rFonts w:ascii="Arial" w:eastAsia="Arial" w:hAnsi="Arial" w:cs="Arial"/>
                <w:noProof/>
              </w:rPr>
              <w:t>4.</w:t>
            </w:r>
            <w:r>
              <w:rPr>
                <w:rFonts w:asciiTheme="minorHAnsi" w:eastAsiaTheme="minorEastAsia" w:hAnsiTheme="minorHAnsi" w:cstheme="minorBidi"/>
                <w:noProof/>
                <w:kern w:val="2"/>
                <w:lang w:val="en-GB"/>
                <w14:ligatures w14:val="standardContextual"/>
              </w:rPr>
              <w:tab/>
            </w:r>
            <w:r w:rsidRPr="00BA0E40">
              <w:rPr>
                <w:rStyle w:val="Hyperlink"/>
                <w:rFonts w:ascii="Arial" w:eastAsia="Arial" w:hAnsi="Arial" w:cs="Arial"/>
                <w:noProof/>
              </w:rPr>
              <w:t>Ethics and Legal Regulatory Considerations</w:t>
            </w:r>
            <w:r>
              <w:rPr>
                <w:noProof/>
                <w:webHidden/>
              </w:rPr>
              <w:tab/>
            </w:r>
            <w:r>
              <w:rPr>
                <w:noProof/>
                <w:webHidden/>
              </w:rPr>
              <w:fldChar w:fldCharType="begin"/>
            </w:r>
            <w:r>
              <w:rPr>
                <w:noProof/>
                <w:webHidden/>
              </w:rPr>
              <w:instrText xml:space="preserve"> PAGEREF _Toc196068429 \h </w:instrText>
            </w:r>
            <w:r>
              <w:rPr>
                <w:noProof/>
                <w:webHidden/>
              </w:rPr>
            </w:r>
            <w:r>
              <w:rPr>
                <w:noProof/>
                <w:webHidden/>
              </w:rPr>
              <w:fldChar w:fldCharType="separate"/>
            </w:r>
            <w:r w:rsidR="0057439D">
              <w:rPr>
                <w:noProof/>
                <w:webHidden/>
              </w:rPr>
              <w:t>13</w:t>
            </w:r>
            <w:r>
              <w:rPr>
                <w:noProof/>
                <w:webHidden/>
              </w:rPr>
              <w:fldChar w:fldCharType="end"/>
            </w:r>
          </w:hyperlink>
        </w:p>
        <w:p w14:paraId="588EFA5D" w14:textId="4B6C71DD" w:rsidR="00641353" w:rsidRDefault="00641353">
          <w:pPr>
            <w:pStyle w:val="TOC1"/>
            <w:tabs>
              <w:tab w:val="left" w:pos="480"/>
              <w:tab w:val="right" w:leader="dot" w:pos="8488"/>
            </w:tabs>
            <w:rPr>
              <w:rFonts w:asciiTheme="minorHAnsi" w:eastAsiaTheme="minorEastAsia" w:hAnsiTheme="minorHAnsi" w:cstheme="minorBidi"/>
              <w:noProof/>
              <w:kern w:val="2"/>
              <w:lang w:val="en-GB"/>
              <w14:ligatures w14:val="standardContextual"/>
            </w:rPr>
          </w:pPr>
          <w:hyperlink w:anchor="_Toc196068430" w:history="1">
            <w:r w:rsidRPr="00BA0E40">
              <w:rPr>
                <w:rStyle w:val="Hyperlink"/>
                <w:rFonts w:ascii="Arial" w:eastAsia="Arial" w:hAnsi="Arial" w:cs="Arial"/>
                <w:noProof/>
              </w:rPr>
              <w:t>5.</w:t>
            </w:r>
            <w:r>
              <w:rPr>
                <w:rFonts w:asciiTheme="minorHAnsi" w:eastAsiaTheme="minorEastAsia" w:hAnsiTheme="minorHAnsi" w:cstheme="minorBidi"/>
                <w:noProof/>
                <w:kern w:val="2"/>
                <w:lang w:val="en-GB"/>
                <w14:ligatures w14:val="standardContextual"/>
              </w:rPr>
              <w:tab/>
            </w:r>
            <w:r w:rsidRPr="00BA0E40">
              <w:rPr>
                <w:rStyle w:val="Hyperlink"/>
                <w:rFonts w:ascii="Arial" w:eastAsia="Arial" w:hAnsi="Arial" w:cs="Arial"/>
                <w:noProof/>
              </w:rPr>
              <w:t>References</w:t>
            </w:r>
            <w:r>
              <w:rPr>
                <w:noProof/>
                <w:webHidden/>
              </w:rPr>
              <w:tab/>
            </w:r>
            <w:r>
              <w:rPr>
                <w:noProof/>
                <w:webHidden/>
              </w:rPr>
              <w:fldChar w:fldCharType="begin"/>
            </w:r>
            <w:r>
              <w:rPr>
                <w:noProof/>
                <w:webHidden/>
              </w:rPr>
              <w:instrText xml:space="preserve"> PAGEREF _Toc196068430 \h </w:instrText>
            </w:r>
            <w:r>
              <w:rPr>
                <w:noProof/>
                <w:webHidden/>
              </w:rPr>
            </w:r>
            <w:r>
              <w:rPr>
                <w:noProof/>
                <w:webHidden/>
              </w:rPr>
              <w:fldChar w:fldCharType="separate"/>
            </w:r>
            <w:r w:rsidR="0057439D">
              <w:rPr>
                <w:noProof/>
                <w:webHidden/>
              </w:rPr>
              <w:t>14</w:t>
            </w:r>
            <w:r>
              <w:rPr>
                <w:noProof/>
                <w:webHidden/>
              </w:rPr>
              <w:fldChar w:fldCharType="end"/>
            </w:r>
          </w:hyperlink>
        </w:p>
        <w:p w14:paraId="3F4B5D26" w14:textId="75D81CD3" w:rsidR="00641353" w:rsidRDefault="00641353">
          <w:r>
            <w:rPr>
              <w:b/>
              <w:bCs/>
              <w:noProof/>
            </w:rPr>
            <w:fldChar w:fldCharType="end"/>
          </w:r>
        </w:p>
      </w:sdtContent>
    </w:sdt>
    <w:p w14:paraId="4D5DBBB8" w14:textId="77777777" w:rsidR="000363B9" w:rsidRDefault="000363B9">
      <w:pPr>
        <w:pBdr>
          <w:top w:val="nil"/>
          <w:left w:val="nil"/>
          <w:bottom w:val="nil"/>
          <w:right w:val="nil"/>
          <w:between w:val="nil"/>
        </w:pBdr>
        <w:spacing w:after="160" w:line="259" w:lineRule="auto"/>
        <w:jc w:val="center"/>
        <w:rPr>
          <w:rFonts w:ascii="Arial" w:eastAsia="Arial" w:hAnsi="Arial" w:cs="Arial"/>
          <w:b/>
          <w:color w:val="000000"/>
          <w:sz w:val="32"/>
          <w:szCs w:val="32"/>
        </w:rPr>
      </w:pPr>
    </w:p>
    <w:p w14:paraId="54A529AE" w14:textId="32E3A1EE" w:rsidR="000363B9" w:rsidRPr="0057439D" w:rsidRDefault="00000000" w:rsidP="0057439D">
      <w:pPr>
        <w:pBdr>
          <w:top w:val="nil"/>
          <w:left w:val="nil"/>
          <w:bottom w:val="nil"/>
          <w:right w:val="nil"/>
          <w:between w:val="nil"/>
        </w:pBdr>
        <w:spacing w:after="160" w:line="259" w:lineRule="auto"/>
        <w:jc w:val="center"/>
        <w:rPr>
          <w:rFonts w:ascii="Arial" w:eastAsia="Arial" w:hAnsi="Arial" w:cs="Arial"/>
          <w:color w:val="000000"/>
          <w:sz w:val="20"/>
          <w:szCs w:val="20"/>
        </w:rPr>
      </w:pPr>
      <w:r>
        <w:rPr>
          <w:rFonts w:ascii="Arial" w:eastAsia="Arial" w:hAnsi="Arial" w:cs="Arial"/>
          <w:b/>
          <w:color w:val="000000"/>
          <w:sz w:val="28"/>
          <w:szCs w:val="28"/>
        </w:rPr>
        <w:t>List of Tables</w:t>
      </w:r>
    </w:p>
    <w:p w14:paraId="2BBA8A5F" w14:textId="77777777" w:rsidR="00F75435" w:rsidRDefault="00F75435">
      <w:pPr>
        <w:pBdr>
          <w:top w:val="nil"/>
          <w:left w:val="nil"/>
          <w:bottom w:val="nil"/>
          <w:right w:val="nil"/>
          <w:between w:val="nil"/>
        </w:pBdr>
        <w:spacing w:after="160" w:line="259" w:lineRule="auto"/>
        <w:jc w:val="center"/>
        <w:rPr>
          <w:rFonts w:ascii="Arial" w:eastAsia="Arial" w:hAnsi="Arial" w:cs="Arial"/>
          <w:b/>
          <w:color w:val="000000"/>
          <w:sz w:val="28"/>
          <w:szCs w:val="28"/>
        </w:rPr>
      </w:pPr>
    </w:p>
    <w:p w14:paraId="056D5D7A" w14:textId="568CD5DD" w:rsidR="00F75435" w:rsidRDefault="00F75435" w:rsidP="00F75435">
      <w:pPr>
        <w:spacing w:after="200" w:line="276" w:lineRule="auto"/>
        <w:rPr>
          <w:rFonts w:cstheme="minorHAnsi"/>
          <w:i/>
          <w:iCs/>
        </w:rPr>
      </w:pPr>
      <w:r>
        <w:rPr>
          <w:rFonts w:cstheme="minorHAnsi"/>
          <w:i/>
          <w:iCs/>
        </w:rPr>
        <w:t>Table1</w:t>
      </w:r>
      <w:r w:rsidRPr="00155840">
        <w:rPr>
          <w:rFonts w:cstheme="minorHAnsi"/>
          <w:i/>
          <w:iCs/>
        </w:rPr>
        <w:t xml:space="preserve">. </w:t>
      </w:r>
      <w:r w:rsidR="00AC3396">
        <w:rPr>
          <w:rFonts w:cstheme="minorHAnsi"/>
          <w:i/>
          <w:iCs/>
        </w:rPr>
        <w:t>Implementation p</w:t>
      </w:r>
      <w:r>
        <w:rPr>
          <w:rFonts w:cstheme="minorHAnsi"/>
          <w:i/>
          <w:iCs/>
        </w:rPr>
        <w:t xml:space="preserve">lan outlined for getting </w:t>
      </w:r>
      <w:r w:rsidR="004571ED">
        <w:rPr>
          <w:rFonts w:cstheme="minorHAnsi"/>
          <w:i/>
          <w:iCs/>
        </w:rPr>
        <w:t>the project</w:t>
      </w:r>
      <w:r>
        <w:rPr>
          <w:rFonts w:cstheme="minorHAnsi"/>
          <w:i/>
          <w:iCs/>
        </w:rPr>
        <w:t xml:space="preserve"> done </w:t>
      </w:r>
      <w:r w:rsidR="004571ED">
        <w:rPr>
          <w:rFonts w:cstheme="minorHAnsi"/>
          <w:i/>
          <w:iCs/>
        </w:rPr>
        <w:t>on</w:t>
      </w:r>
      <w:r>
        <w:rPr>
          <w:rFonts w:cstheme="minorHAnsi"/>
          <w:i/>
          <w:iCs/>
        </w:rPr>
        <w:t xml:space="preserve"> time</w:t>
      </w:r>
      <w:r w:rsidR="00794937">
        <w:rPr>
          <w:rFonts w:cstheme="minorHAnsi"/>
          <w:i/>
          <w:iCs/>
        </w:rPr>
        <w:t>…………</w:t>
      </w:r>
      <w:proofErr w:type="gramStart"/>
      <w:r w:rsidR="00794937">
        <w:rPr>
          <w:rFonts w:cstheme="minorHAnsi"/>
          <w:i/>
          <w:iCs/>
        </w:rPr>
        <w:t>…..</w:t>
      </w:r>
      <w:proofErr w:type="gramEnd"/>
      <w:r w:rsidR="00794937">
        <w:rPr>
          <w:rFonts w:cstheme="minorHAnsi"/>
          <w:i/>
          <w:iCs/>
        </w:rPr>
        <w:t>6</w:t>
      </w:r>
    </w:p>
    <w:p w14:paraId="12C42B82" w14:textId="3CBE35A1" w:rsidR="00381F01" w:rsidRDefault="00381F01" w:rsidP="00381F01">
      <w:pPr>
        <w:spacing w:after="200" w:line="276" w:lineRule="auto"/>
        <w:rPr>
          <w:rFonts w:cstheme="minorHAnsi"/>
          <w:i/>
          <w:iCs/>
        </w:rPr>
      </w:pPr>
      <w:r>
        <w:rPr>
          <w:rFonts w:cstheme="minorHAnsi"/>
          <w:i/>
          <w:iCs/>
        </w:rPr>
        <w:t>Table2</w:t>
      </w:r>
      <w:r w:rsidRPr="00155840">
        <w:rPr>
          <w:rFonts w:cstheme="minorHAnsi"/>
          <w:i/>
          <w:iCs/>
        </w:rPr>
        <w:t xml:space="preserve">. </w:t>
      </w:r>
      <w:r>
        <w:rPr>
          <w:rFonts w:cstheme="minorHAnsi"/>
          <w:i/>
          <w:iCs/>
        </w:rPr>
        <w:t>Starting dataset at initial stage of the project</w:t>
      </w:r>
      <w:r w:rsidR="00794937">
        <w:rPr>
          <w:rFonts w:cstheme="minorHAnsi"/>
          <w:i/>
          <w:iCs/>
        </w:rPr>
        <w:t>…………………………………….14</w:t>
      </w:r>
    </w:p>
    <w:p w14:paraId="788E49F3" w14:textId="77777777" w:rsidR="000363B9" w:rsidRDefault="000363B9">
      <w:pPr>
        <w:pBdr>
          <w:top w:val="nil"/>
          <w:left w:val="nil"/>
          <w:bottom w:val="nil"/>
          <w:right w:val="nil"/>
          <w:between w:val="nil"/>
        </w:pBdr>
        <w:spacing w:after="160" w:line="259" w:lineRule="auto"/>
        <w:rPr>
          <w:rFonts w:ascii="Arial" w:eastAsia="Arial" w:hAnsi="Arial" w:cs="Arial"/>
          <w:b/>
          <w:color w:val="000000"/>
          <w:sz w:val="28"/>
          <w:szCs w:val="28"/>
        </w:rPr>
      </w:pPr>
    </w:p>
    <w:p w14:paraId="4259108B" w14:textId="321CAE53" w:rsidR="000363B9" w:rsidRPr="00D93CCB" w:rsidRDefault="00000000" w:rsidP="00D93CCB">
      <w:pPr>
        <w:pBdr>
          <w:top w:val="nil"/>
          <w:left w:val="nil"/>
          <w:bottom w:val="nil"/>
          <w:right w:val="nil"/>
          <w:between w:val="nil"/>
        </w:pBdr>
        <w:spacing w:after="160" w:line="259" w:lineRule="auto"/>
        <w:jc w:val="center"/>
        <w:rPr>
          <w:rFonts w:ascii="Arial" w:eastAsia="Arial" w:hAnsi="Arial" w:cs="Arial"/>
          <w:b/>
          <w:color w:val="000000"/>
          <w:sz w:val="28"/>
          <w:szCs w:val="28"/>
        </w:rPr>
      </w:pPr>
      <w:r>
        <w:rPr>
          <w:rFonts w:ascii="Arial" w:eastAsia="Arial" w:hAnsi="Arial" w:cs="Arial"/>
          <w:b/>
          <w:color w:val="000000"/>
          <w:sz w:val="28"/>
          <w:szCs w:val="28"/>
        </w:rPr>
        <w:t>List of Figures</w:t>
      </w:r>
    </w:p>
    <w:p w14:paraId="034967B8" w14:textId="7B402AB7" w:rsidR="00D93CCB" w:rsidRDefault="00D93CCB" w:rsidP="00D93CCB">
      <w:pPr>
        <w:spacing w:after="200" w:line="276" w:lineRule="auto"/>
        <w:rPr>
          <w:rFonts w:cstheme="minorHAnsi"/>
          <w:i/>
          <w:iCs/>
        </w:rPr>
      </w:pPr>
      <w:r>
        <w:rPr>
          <w:rFonts w:cstheme="minorHAnsi"/>
          <w:i/>
          <w:iCs/>
        </w:rPr>
        <w:t>Figure1</w:t>
      </w:r>
      <w:r w:rsidRPr="00155840">
        <w:rPr>
          <w:rFonts w:cstheme="minorHAnsi"/>
          <w:i/>
          <w:iCs/>
        </w:rPr>
        <w:t xml:space="preserve">. </w:t>
      </w:r>
      <w:r>
        <w:rPr>
          <w:rFonts w:cstheme="minorHAnsi"/>
          <w:i/>
          <w:iCs/>
        </w:rPr>
        <w:t>Research Methodology</w:t>
      </w:r>
      <w:r w:rsidR="00794937">
        <w:rPr>
          <w:rFonts w:cstheme="minorHAnsi"/>
          <w:i/>
          <w:iCs/>
        </w:rPr>
        <w:t>…………………………………………………………….13</w:t>
      </w:r>
    </w:p>
    <w:p w14:paraId="59B2B7B9" w14:textId="77777777" w:rsidR="0057439D" w:rsidRPr="00BA532A" w:rsidRDefault="0057439D" w:rsidP="00D93CCB">
      <w:pPr>
        <w:spacing w:after="200" w:line="276" w:lineRule="auto"/>
        <w:rPr>
          <w:rFonts w:cstheme="minorHAnsi"/>
          <w:i/>
          <w:iCs/>
        </w:rPr>
      </w:pPr>
    </w:p>
    <w:p w14:paraId="331705C9" w14:textId="0872DBA3" w:rsidR="00043E04" w:rsidRDefault="00043E04" w:rsidP="00D93CCB">
      <w:pPr>
        <w:pBdr>
          <w:top w:val="nil"/>
          <w:left w:val="nil"/>
          <w:bottom w:val="nil"/>
          <w:right w:val="nil"/>
          <w:between w:val="nil"/>
        </w:pBdr>
        <w:spacing w:line="360" w:lineRule="auto"/>
        <w:rPr>
          <w:rFonts w:ascii="Arial" w:eastAsia="Arial" w:hAnsi="Arial" w:cs="Arial"/>
          <w:sz w:val="28"/>
          <w:szCs w:val="28"/>
        </w:rPr>
      </w:pPr>
      <w:r w:rsidRPr="005D7489">
        <w:rPr>
          <w:rFonts w:ascii="Arial" w:eastAsia="Arial" w:hAnsi="Arial" w:cs="Arial"/>
          <w:sz w:val="28"/>
          <w:szCs w:val="28"/>
        </w:rPr>
        <w:t>Abstract</w:t>
      </w:r>
    </w:p>
    <w:p w14:paraId="66892E57" w14:textId="77777777" w:rsidR="0057439D" w:rsidRPr="005D7489" w:rsidRDefault="0057439D" w:rsidP="00D93CCB">
      <w:pPr>
        <w:pBdr>
          <w:top w:val="nil"/>
          <w:left w:val="nil"/>
          <w:bottom w:val="nil"/>
          <w:right w:val="nil"/>
          <w:between w:val="nil"/>
        </w:pBdr>
        <w:spacing w:line="360" w:lineRule="auto"/>
        <w:rPr>
          <w:rFonts w:ascii="Arial" w:eastAsia="Arial" w:hAnsi="Arial" w:cs="Arial"/>
          <w:color w:val="000000"/>
          <w:sz w:val="28"/>
          <w:szCs w:val="28"/>
        </w:rPr>
      </w:pPr>
    </w:p>
    <w:p w14:paraId="1545BB2D" w14:textId="7DC13A7C" w:rsidR="00043E04" w:rsidRPr="0029325E" w:rsidRDefault="00043E04" w:rsidP="00043E04">
      <w:pPr>
        <w:pBdr>
          <w:top w:val="nil"/>
          <w:left w:val="nil"/>
          <w:bottom w:val="nil"/>
          <w:right w:val="nil"/>
          <w:between w:val="nil"/>
        </w:pBdr>
        <w:spacing w:after="160" w:line="360" w:lineRule="auto"/>
        <w:ind w:left="-851" w:right="-574" w:firstLine="567"/>
        <w:jc w:val="both"/>
        <w:rPr>
          <w:rFonts w:ascii="Arial" w:eastAsia="Arial" w:hAnsi="Arial" w:cs="Arial"/>
          <w:color w:val="000000"/>
          <w:sz w:val="20"/>
          <w:szCs w:val="20"/>
        </w:rPr>
      </w:pPr>
      <w:r>
        <w:rPr>
          <w:rFonts w:ascii="Arial" w:hAnsi="Arial" w:cs="Arial"/>
          <w:i/>
          <w:iCs/>
          <w:color w:val="222222"/>
          <w:sz w:val="20"/>
          <w:szCs w:val="20"/>
          <w:shd w:val="clear" w:color="auto" w:fill="FFFFFF"/>
        </w:rPr>
        <w:t xml:space="preserve">In this project </w:t>
      </w:r>
      <w:r w:rsidR="005D7489">
        <w:rPr>
          <w:rFonts w:ascii="Arial" w:hAnsi="Arial" w:cs="Arial"/>
          <w:i/>
          <w:iCs/>
          <w:color w:val="222222"/>
          <w:sz w:val="20"/>
          <w:szCs w:val="20"/>
          <w:shd w:val="clear" w:color="auto" w:fill="FFFFFF"/>
        </w:rPr>
        <w:t>the author</w:t>
      </w:r>
      <w:r>
        <w:rPr>
          <w:rFonts w:ascii="Arial" w:hAnsi="Arial" w:cs="Arial"/>
          <w:i/>
          <w:iCs/>
          <w:color w:val="222222"/>
          <w:sz w:val="20"/>
          <w:szCs w:val="20"/>
          <w:shd w:val="clear" w:color="auto" w:fill="FFFFFF"/>
        </w:rPr>
        <w:t xml:space="preserve"> analyses 5 recommendation </w:t>
      </w:r>
      <w:r w:rsidR="005D7489">
        <w:rPr>
          <w:rFonts w:ascii="Arial" w:hAnsi="Arial" w:cs="Arial"/>
          <w:i/>
          <w:iCs/>
          <w:color w:val="222222"/>
          <w:sz w:val="20"/>
          <w:szCs w:val="20"/>
          <w:shd w:val="clear" w:color="auto" w:fill="FFFFFF"/>
        </w:rPr>
        <w:t xml:space="preserve">filtering </w:t>
      </w:r>
      <w:r>
        <w:rPr>
          <w:rFonts w:ascii="Arial" w:hAnsi="Arial" w:cs="Arial"/>
          <w:i/>
          <w:iCs/>
          <w:color w:val="222222"/>
          <w:sz w:val="20"/>
          <w:szCs w:val="20"/>
          <w:shd w:val="clear" w:color="auto" w:fill="FFFFFF"/>
        </w:rPr>
        <w:t>systems</w:t>
      </w:r>
      <w:r w:rsidR="005D7489">
        <w:rPr>
          <w:rFonts w:ascii="Arial" w:hAnsi="Arial" w:cs="Arial"/>
          <w:i/>
          <w:iCs/>
          <w:color w:val="222222"/>
          <w:sz w:val="20"/>
          <w:szCs w:val="20"/>
          <w:shd w:val="clear" w:color="auto" w:fill="FFFFFF"/>
        </w:rPr>
        <w:t xml:space="preserve"> </w:t>
      </w:r>
      <w:r>
        <w:rPr>
          <w:rFonts w:ascii="Arial" w:hAnsi="Arial" w:cs="Arial"/>
          <w:i/>
          <w:iCs/>
          <w:color w:val="222222"/>
          <w:sz w:val="20"/>
          <w:szCs w:val="20"/>
          <w:shd w:val="clear" w:color="auto" w:fill="FFFFFF"/>
        </w:rPr>
        <w:t xml:space="preserve">with </w:t>
      </w:r>
      <w:proofErr w:type="gramStart"/>
      <w:r w:rsidR="0057439D">
        <w:rPr>
          <w:rFonts w:ascii="Arial" w:hAnsi="Arial" w:cs="Arial"/>
          <w:i/>
          <w:iCs/>
          <w:color w:val="222222"/>
          <w:sz w:val="20"/>
          <w:szCs w:val="20"/>
          <w:shd w:val="clear" w:color="auto" w:fill="FFFFFF"/>
        </w:rPr>
        <w:t>focus</w:t>
      </w:r>
      <w:proofErr w:type="gramEnd"/>
      <w:r>
        <w:rPr>
          <w:rFonts w:ascii="Arial" w:hAnsi="Arial" w:cs="Arial"/>
          <w:i/>
          <w:iCs/>
          <w:color w:val="222222"/>
          <w:sz w:val="20"/>
          <w:szCs w:val="20"/>
          <w:shd w:val="clear" w:color="auto" w:fill="FFFFFF"/>
        </w:rPr>
        <w:t xml:space="preserve"> </w:t>
      </w:r>
      <w:r w:rsidR="0057439D">
        <w:rPr>
          <w:rFonts w:ascii="Arial" w:hAnsi="Arial" w:cs="Arial"/>
          <w:i/>
          <w:iCs/>
          <w:color w:val="222222"/>
          <w:sz w:val="20"/>
          <w:szCs w:val="20"/>
          <w:shd w:val="clear" w:color="auto" w:fill="FFFFFF"/>
        </w:rPr>
        <w:t>on</w:t>
      </w:r>
      <w:r>
        <w:rPr>
          <w:rFonts w:ascii="Arial" w:hAnsi="Arial" w:cs="Arial"/>
          <w:i/>
          <w:iCs/>
          <w:color w:val="222222"/>
          <w:sz w:val="20"/>
          <w:szCs w:val="20"/>
          <w:shd w:val="clear" w:color="auto" w:fill="FFFFFF"/>
        </w:rPr>
        <w:t xml:space="preserve"> hybrid and knowledge-based recommendation filtering systems</w:t>
      </w:r>
      <w:r w:rsidR="0057439D">
        <w:rPr>
          <w:rFonts w:ascii="Arial" w:hAnsi="Arial" w:cs="Arial"/>
          <w:i/>
          <w:iCs/>
          <w:color w:val="222222"/>
          <w:sz w:val="20"/>
          <w:szCs w:val="20"/>
          <w:shd w:val="clear" w:color="auto" w:fill="FFFFFF"/>
        </w:rPr>
        <w:t xml:space="preserve"> as less researched systems</w:t>
      </w:r>
      <w:r>
        <w:rPr>
          <w:rFonts w:ascii="Arial" w:hAnsi="Arial" w:cs="Arial"/>
          <w:i/>
          <w:iCs/>
          <w:color w:val="222222"/>
          <w:sz w:val="20"/>
          <w:szCs w:val="20"/>
          <w:shd w:val="clear" w:color="auto" w:fill="FFFFFF"/>
        </w:rPr>
        <w:t xml:space="preserve"> with the possible idea implementing the finding</w:t>
      </w:r>
      <w:r w:rsidR="00D93CCB">
        <w:rPr>
          <w:rFonts w:ascii="Arial" w:hAnsi="Arial" w:cs="Arial"/>
          <w:i/>
          <w:iCs/>
          <w:color w:val="222222"/>
          <w:sz w:val="20"/>
          <w:szCs w:val="20"/>
          <w:shd w:val="clear" w:color="auto" w:fill="FFFFFF"/>
        </w:rPr>
        <w:t>s</w:t>
      </w:r>
      <w:r>
        <w:rPr>
          <w:rFonts w:ascii="Arial" w:hAnsi="Arial" w:cs="Arial"/>
          <w:i/>
          <w:iCs/>
          <w:color w:val="222222"/>
          <w:sz w:val="20"/>
          <w:szCs w:val="20"/>
          <w:shd w:val="clear" w:color="auto" w:fill="FFFFFF"/>
        </w:rPr>
        <w:t xml:space="preserve"> into the app helping parents to find suitable after-school activity for their children. </w:t>
      </w:r>
      <w:r w:rsidR="00D93CCB">
        <w:rPr>
          <w:rFonts w:ascii="Arial" w:hAnsi="Arial" w:cs="Arial"/>
          <w:i/>
          <w:iCs/>
          <w:color w:val="222222"/>
          <w:sz w:val="20"/>
          <w:szCs w:val="20"/>
          <w:shd w:val="clear" w:color="auto" w:fill="FFFFFF"/>
        </w:rPr>
        <w:t>Cons and pro</w:t>
      </w:r>
      <w:r w:rsidR="005D7489">
        <w:rPr>
          <w:rFonts w:ascii="Arial" w:hAnsi="Arial" w:cs="Arial"/>
          <w:i/>
          <w:iCs/>
          <w:color w:val="222222"/>
          <w:sz w:val="20"/>
          <w:szCs w:val="20"/>
          <w:shd w:val="clear" w:color="auto" w:fill="FFFFFF"/>
        </w:rPr>
        <w:t>s discussed used latest research in this topic. Most common systems – collaborative and content-based analyzed extensively trying to identify ways of improving the results using alternative approaches.</w:t>
      </w:r>
    </w:p>
    <w:p w14:paraId="319EBB47" w14:textId="77777777" w:rsidR="000363B9" w:rsidRDefault="000363B9">
      <w:pPr>
        <w:pBdr>
          <w:top w:val="nil"/>
          <w:left w:val="nil"/>
          <w:bottom w:val="nil"/>
          <w:right w:val="nil"/>
          <w:between w:val="nil"/>
        </w:pBdr>
        <w:spacing w:line="360" w:lineRule="auto"/>
        <w:rPr>
          <w:rFonts w:ascii="Arial" w:eastAsia="Arial" w:hAnsi="Arial" w:cs="Arial"/>
          <w:color w:val="000000"/>
          <w:sz w:val="28"/>
          <w:szCs w:val="28"/>
        </w:rPr>
      </w:pPr>
    </w:p>
    <w:p w14:paraId="31834F56" w14:textId="77777777" w:rsidR="000363B9" w:rsidRDefault="00000000" w:rsidP="00BA532A">
      <w:pPr>
        <w:pStyle w:val="Heading1"/>
        <w:numPr>
          <w:ilvl w:val="0"/>
          <w:numId w:val="1"/>
        </w:numPr>
        <w:spacing w:before="100" w:after="100"/>
        <w:jc w:val="center"/>
        <w:rPr>
          <w:rFonts w:ascii="Arial" w:eastAsia="Arial" w:hAnsi="Arial" w:cs="Arial"/>
        </w:rPr>
      </w:pPr>
      <w:bookmarkStart w:id="0" w:name="_Toc196068426"/>
      <w:r>
        <w:rPr>
          <w:rFonts w:ascii="Arial" w:eastAsia="Arial" w:hAnsi="Arial" w:cs="Arial"/>
        </w:rPr>
        <w:t>Introduction</w:t>
      </w:r>
      <w:bookmarkEnd w:id="0"/>
    </w:p>
    <w:p w14:paraId="15876718" w14:textId="77777777" w:rsidR="000363B9" w:rsidRDefault="000363B9">
      <w:pPr>
        <w:pBdr>
          <w:top w:val="nil"/>
          <w:left w:val="nil"/>
          <w:bottom w:val="nil"/>
          <w:right w:val="nil"/>
          <w:between w:val="nil"/>
        </w:pBdr>
        <w:spacing w:after="160" w:line="360" w:lineRule="auto"/>
        <w:jc w:val="both"/>
        <w:rPr>
          <w:rFonts w:ascii="Arial" w:eastAsia="Arial" w:hAnsi="Arial" w:cs="Arial"/>
          <w:color w:val="000000"/>
          <w:sz w:val="20"/>
          <w:szCs w:val="20"/>
        </w:rPr>
      </w:pPr>
    </w:p>
    <w:p w14:paraId="2FB50176" w14:textId="6D4B299B" w:rsidR="00E1250A" w:rsidRDefault="00043E04" w:rsidP="00E1250A">
      <w:pPr>
        <w:pBdr>
          <w:top w:val="nil"/>
          <w:left w:val="nil"/>
          <w:bottom w:val="nil"/>
          <w:right w:val="nil"/>
          <w:between w:val="nil"/>
        </w:pBdr>
        <w:spacing w:after="160" w:line="360" w:lineRule="auto"/>
        <w:ind w:left="-851" w:right="-574" w:firstLine="567"/>
        <w:jc w:val="both"/>
        <w:rPr>
          <w:rFonts w:ascii="Arial" w:eastAsia="Arial" w:hAnsi="Arial" w:cs="Arial"/>
          <w:sz w:val="20"/>
          <w:szCs w:val="20"/>
        </w:rPr>
      </w:pPr>
      <w:r w:rsidRPr="00E1250A">
        <w:rPr>
          <w:rFonts w:ascii="Arial" w:hAnsi="Arial" w:cs="Arial"/>
          <w:color w:val="222222"/>
          <w:sz w:val="20"/>
          <w:szCs w:val="20"/>
          <w:shd w:val="clear" w:color="auto" w:fill="FFFFFF"/>
        </w:rPr>
        <w:t>Recommender systems</w:t>
      </w:r>
      <w:r w:rsidRPr="0029325E">
        <w:rPr>
          <w:rFonts w:ascii="Arial" w:hAnsi="Arial" w:cs="Arial"/>
          <w:color w:val="222222"/>
          <w:sz w:val="20"/>
          <w:szCs w:val="20"/>
          <w:shd w:val="clear" w:color="auto" w:fill="FFFFFF"/>
        </w:rPr>
        <w:t> are now popular both commercially and in the research community, where many approaches have been suggested for providing recommendations.</w:t>
      </w:r>
      <w:r>
        <w:rPr>
          <w:rFonts w:ascii="Arial" w:hAnsi="Arial" w:cs="Arial"/>
          <w:color w:val="222222"/>
          <w:sz w:val="20"/>
          <w:szCs w:val="20"/>
          <w:shd w:val="clear" w:color="auto" w:fill="FFFFFF"/>
        </w:rPr>
        <w:t xml:space="preserve"> </w:t>
      </w:r>
      <w:r w:rsidRPr="00B20639">
        <w:rPr>
          <w:rFonts w:ascii="Arial" w:hAnsi="Arial" w:cs="Arial"/>
          <w:color w:val="222222"/>
          <w:sz w:val="20"/>
          <w:szCs w:val="20"/>
          <w:shd w:val="clear" w:color="auto" w:fill="FFFFFF"/>
        </w:rPr>
        <w:t xml:space="preserve">In the context of ML problems, recommender systems recommend data points to a consumer based on an inferred behavior pattern of that consumer (and the general behavior pattern of other consumers). Recommender systems are ubiquitous in the digital era – they exist </w:t>
      </w:r>
      <w:r w:rsidRPr="00B20639">
        <w:rPr>
          <w:rFonts w:ascii="Arial" w:hAnsi="Arial" w:cs="Arial"/>
          <w:color w:val="222222"/>
          <w:sz w:val="20"/>
          <w:szCs w:val="20"/>
          <w:shd w:val="clear" w:color="auto" w:fill="FFFFFF"/>
        </w:rPr>
        <w:lastRenderedPageBreak/>
        <w:t>everywhere, ranging from e-commerce websites to video sharing/streaming platforms, to social media</w:t>
      </w:r>
      <w:r>
        <w:rPr>
          <w:rFonts w:ascii="Arial" w:hAnsi="Arial" w:cs="Arial"/>
          <w:color w:val="222222"/>
          <w:sz w:val="20"/>
          <w:szCs w:val="20"/>
          <w:shd w:val="clear" w:color="auto" w:fill="FFFFFF"/>
        </w:rPr>
        <w:t xml:space="preserve">. </w:t>
      </w:r>
      <w:sdt>
        <w:sdtPr>
          <w:rPr>
            <w:rFonts w:ascii="Arial" w:hAnsi="Arial" w:cs="Arial"/>
            <w:color w:val="222222"/>
            <w:sz w:val="20"/>
            <w:szCs w:val="20"/>
            <w:shd w:val="clear" w:color="auto" w:fill="FFFFFF"/>
          </w:rPr>
          <w:id w:val="-836533132"/>
          <w:citation/>
        </w:sdtPr>
        <w:sdtContent>
          <w:r>
            <w:rPr>
              <w:rFonts w:ascii="Arial" w:hAnsi="Arial" w:cs="Arial"/>
              <w:color w:val="222222"/>
              <w:sz w:val="20"/>
              <w:szCs w:val="20"/>
              <w:shd w:val="clear" w:color="auto" w:fill="FFFFFF"/>
            </w:rPr>
            <w:fldChar w:fldCharType="begin"/>
          </w:r>
          <w:r>
            <w:rPr>
              <w:rFonts w:ascii="Arial" w:hAnsi="Arial" w:cs="Arial"/>
              <w:color w:val="222222"/>
              <w:sz w:val="20"/>
              <w:szCs w:val="20"/>
              <w:shd w:val="clear" w:color="auto" w:fill="FFFFFF"/>
              <w:lang w:val="lt-LT"/>
            </w:rPr>
            <w:instrText xml:space="preserve"> CITATION Ven22 \l 1063 </w:instrText>
          </w:r>
          <w:r>
            <w:rPr>
              <w:rFonts w:ascii="Arial" w:hAnsi="Arial" w:cs="Arial"/>
              <w:color w:val="222222"/>
              <w:sz w:val="20"/>
              <w:szCs w:val="20"/>
              <w:shd w:val="clear" w:color="auto" w:fill="FFFFFF"/>
            </w:rPr>
            <w:fldChar w:fldCharType="separate"/>
          </w:r>
          <w:r w:rsidRPr="00B20639">
            <w:rPr>
              <w:rFonts w:ascii="Arial" w:hAnsi="Arial" w:cs="Arial"/>
              <w:noProof/>
              <w:color w:val="222222"/>
              <w:sz w:val="20"/>
              <w:szCs w:val="20"/>
              <w:shd w:val="clear" w:color="auto" w:fill="FFFFFF"/>
              <w:lang w:val="lt-LT"/>
            </w:rPr>
            <w:t>(Venkata Bhanu Prasad Tolety, 2022)</w:t>
          </w:r>
          <w:r>
            <w:rPr>
              <w:rFonts w:ascii="Arial" w:hAnsi="Arial" w:cs="Arial"/>
              <w:color w:val="222222"/>
              <w:sz w:val="20"/>
              <w:szCs w:val="20"/>
              <w:shd w:val="clear" w:color="auto" w:fill="FFFFFF"/>
            </w:rPr>
            <w:fldChar w:fldCharType="end"/>
          </w:r>
        </w:sdtContent>
      </w:sdt>
      <w:r>
        <w:rPr>
          <w:rFonts w:ascii="Arial" w:hAnsi="Arial" w:cs="Arial"/>
          <w:color w:val="222222"/>
          <w:sz w:val="20"/>
          <w:szCs w:val="20"/>
          <w:shd w:val="clear" w:color="auto" w:fill="FFFFFF"/>
        </w:rPr>
        <w:t>.</w:t>
      </w:r>
      <w:r w:rsidR="00E1250A" w:rsidRPr="0028130D">
        <w:rPr>
          <w:rFonts w:ascii="Arial" w:eastAsia="Arial" w:hAnsi="Arial" w:cs="Arial"/>
          <w:sz w:val="20"/>
          <w:szCs w:val="20"/>
        </w:rPr>
        <w:t xml:space="preserve"> These systems have been applied to many areas, such as movie recommendations, music recommendations, news recommendations, </w:t>
      </w:r>
      <w:r w:rsidR="0057439D" w:rsidRPr="0028130D">
        <w:rPr>
          <w:rFonts w:ascii="Arial" w:eastAsia="Arial" w:hAnsi="Arial" w:cs="Arial"/>
          <w:sz w:val="20"/>
          <w:szCs w:val="20"/>
        </w:rPr>
        <w:t>webpages</w:t>
      </w:r>
      <w:r w:rsidR="00E1250A" w:rsidRPr="0028130D">
        <w:rPr>
          <w:rFonts w:ascii="Arial" w:eastAsia="Arial" w:hAnsi="Arial" w:cs="Arial"/>
          <w:sz w:val="20"/>
          <w:szCs w:val="20"/>
        </w:rPr>
        <w:t xml:space="preserve"> and document recommendations. Many companies have employed and benefited from recommender systems, such as the book recommendation of </w:t>
      </w:r>
      <w:hyperlink r:id="rId9" w:tooltip="Learn more about Amazon from ScienceDirect's AI-generated Topic Pages" w:history="1">
        <w:r w:rsidR="00E1250A" w:rsidRPr="00E1250A">
          <w:rPr>
            <w:rStyle w:val="Hyperlink"/>
            <w:rFonts w:ascii="Arial" w:eastAsia="Arial" w:hAnsi="Arial" w:cs="Arial"/>
            <w:color w:val="auto"/>
            <w:sz w:val="20"/>
            <w:szCs w:val="20"/>
            <w:u w:val="none"/>
          </w:rPr>
          <w:t>Amazon</w:t>
        </w:r>
      </w:hyperlink>
      <w:r w:rsidR="00E1250A" w:rsidRPr="0028130D">
        <w:rPr>
          <w:rFonts w:ascii="Arial" w:eastAsia="Arial" w:hAnsi="Arial" w:cs="Arial"/>
          <w:sz w:val="20"/>
          <w:szCs w:val="20"/>
        </w:rPr>
        <w:t xml:space="preserve">, music recommendation of Apple Music, and product recommendation of </w:t>
      </w:r>
      <w:proofErr w:type="spellStart"/>
      <w:r w:rsidR="00E1250A" w:rsidRPr="0028130D">
        <w:rPr>
          <w:rFonts w:ascii="Arial" w:eastAsia="Arial" w:hAnsi="Arial" w:cs="Arial"/>
          <w:sz w:val="20"/>
          <w:szCs w:val="20"/>
        </w:rPr>
        <w:t>TaoBao</w:t>
      </w:r>
      <w:proofErr w:type="spellEnd"/>
      <w:r w:rsidR="00E1250A" w:rsidRPr="0028130D">
        <w:rPr>
          <w:rFonts w:ascii="Arial" w:eastAsia="Arial" w:hAnsi="Arial" w:cs="Arial"/>
          <w:sz w:val="20"/>
          <w:szCs w:val="20"/>
        </w:rPr>
        <w:t>.</w:t>
      </w:r>
      <w:sdt>
        <w:sdtPr>
          <w:rPr>
            <w:rFonts w:ascii="Arial" w:eastAsia="Arial" w:hAnsi="Arial" w:cs="Arial"/>
            <w:sz w:val="20"/>
            <w:szCs w:val="20"/>
          </w:rPr>
          <w:id w:val="684481563"/>
          <w:citation/>
        </w:sdtPr>
        <w:sdtContent>
          <w:r w:rsidR="00E1250A">
            <w:rPr>
              <w:rFonts w:ascii="Arial" w:eastAsia="Arial" w:hAnsi="Arial" w:cs="Arial"/>
              <w:sz w:val="20"/>
              <w:szCs w:val="20"/>
            </w:rPr>
            <w:fldChar w:fldCharType="begin"/>
          </w:r>
          <w:r w:rsidR="00E1250A">
            <w:rPr>
              <w:rFonts w:ascii="Arial" w:eastAsia="Arial" w:hAnsi="Arial" w:cs="Arial"/>
              <w:sz w:val="20"/>
              <w:szCs w:val="20"/>
              <w:lang w:val="lt-LT"/>
            </w:rPr>
            <w:instrText xml:space="preserve"> CITATION Don18 \l 1063 </w:instrText>
          </w:r>
          <w:r w:rsidR="00E1250A">
            <w:rPr>
              <w:rFonts w:ascii="Arial" w:eastAsia="Arial" w:hAnsi="Arial" w:cs="Arial"/>
              <w:sz w:val="20"/>
              <w:szCs w:val="20"/>
            </w:rPr>
            <w:fldChar w:fldCharType="separate"/>
          </w:r>
          <w:r w:rsidR="00E1250A">
            <w:rPr>
              <w:rFonts w:ascii="Arial" w:eastAsia="Arial" w:hAnsi="Arial" w:cs="Arial"/>
              <w:noProof/>
              <w:sz w:val="20"/>
              <w:szCs w:val="20"/>
              <w:lang w:val="lt-LT"/>
            </w:rPr>
            <w:t xml:space="preserve"> </w:t>
          </w:r>
          <w:r w:rsidR="00E1250A" w:rsidRPr="0028130D">
            <w:rPr>
              <w:rFonts w:ascii="Arial" w:eastAsia="Arial" w:hAnsi="Arial" w:cs="Arial"/>
              <w:noProof/>
              <w:sz w:val="20"/>
              <w:szCs w:val="20"/>
              <w:lang w:val="lt-LT"/>
            </w:rPr>
            <w:t>(Donghui Wang, Yanchun Liang, Dong Xu , 2018)</w:t>
          </w:r>
          <w:r w:rsidR="00E1250A">
            <w:rPr>
              <w:rFonts w:ascii="Arial" w:eastAsia="Arial" w:hAnsi="Arial" w:cs="Arial"/>
              <w:sz w:val="20"/>
              <w:szCs w:val="20"/>
            </w:rPr>
            <w:fldChar w:fldCharType="end"/>
          </w:r>
        </w:sdtContent>
      </w:sdt>
      <w:r w:rsidR="00E1250A">
        <w:rPr>
          <w:rFonts w:ascii="Arial" w:eastAsia="Arial" w:hAnsi="Arial" w:cs="Arial"/>
          <w:sz w:val="20"/>
          <w:szCs w:val="20"/>
        </w:rPr>
        <w:t>.</w:t>
      </w:r>
    </w:p>
    <w:p w14:paraId="068AB6D3" w14:textId="270FDA7B" w:rsidR="000363B9" w:rsidRPr="00E1250A" w:rsidRDefault="00E1250A" w:rsidP="00E1250A">
      <w:pPr>
        <w:pBdr>
          <w:top w:val="nil"/>
          <w:left w:val="nil"/>
          <w:bottom w:val="nil"/>
          <w:right w:val="nil"/>
          <w:between w:val="nil"/>
        </w:pBdr>
        <w:spacing w:after="160" w:line="360" w:lineRule="auto"/>
        <w:ind w:left="-851" w:right="-574" w:firstLine="567"/>
        <w:jc w:val="both"/>
        <w:rPr>
          <w:rFonts w:ascii="Arial" w:eastAsia="Arial" w:hAnsi="Arial" w:cs="Arial"/>
          <w:sz w:val="20"/>
          <w:szCs w:val="20"/>
        </w:rPr>
      </w:pPr>
      <w:proofErr w:type="gramStart"/>
      <w:r w:rsidRPr="00E1250A">
        <w:rPr>
          <w:rFonts w:ascii="Arial" w:hAnsi="Arial" w:cs="Arial"/>
          <w:color w:val="222222"/>
          <w:sz w:val="20"/>
          <w:szCs w:val="20"/>
          <w:shd w:val="clear" w:color="auto" w:fill="FFFFFF"/>
        </w:rPr>
        <w:t>With this in mind</w:t>
      </w:r>
      <w:r w:rsidR="00043E04" w:rsidRPr="00E1250A">
        <w:rPr>
          <w:rFonts w:ascii="Arial" w:hAnsi="Arial" w:cs="Arial"/>
          <w:color w:val="222222"/>
          <w:sz w:val="20"/>
          <w:szCs w:val="20"/>
          <w:shd w:val="clear" w:color="auto" w:fill="FFFFFF"/>
        </w:rPr>
        <w:t xml:space="preserve"> there</w:t>
      </w:r>
      <w:proofErr w:type="gramEnd"/>
      <w:r w:rsidR="00043E04" w:rsidRPr="00E1250A">
        <w:rPr>
          <w:rFonts w:ascii="Arial" w:hAnsi="Arial" w:cs="Arial"/>
          <w:color w:val="222222"/>
          <w:sz w:val="20"/>
          <w:szCs w:val="20"/>
          <w:shd w:val="clear" w:color="auto" w:fill="FFFFFF"/>
        </w:rPr>
        <w:t xml:space="preserve"> is no reason why they can’t be used </w:t>
      </w:r>
      <w:proofErr w:type="gramStart"/>
      <w:r w:rsidR="00043E04" w:rsidRPr="00E1250A">
        <w:rPr>
          <w:rFonts w:ascii="Arial" w:hAnsi="Arial" w:cs="Arial"/>
          <w:color w:val="222222"/>
          <w:sz w:val="20"/>
          <w:szCs w:val="20"/>
          <w:shd w:val="clear" w:color="auto" w:fill="FFFFFF"/>
        </w:rPr>
        <w:t>in</w:t>
      </w:r>
      <w:proofErr w:type="gramEnd"/>
      <w:r w:rsidR="00043E04" w:rsidRPr="00E1250A">
        <w:rPr>
          <w:rFonts w:ascii="Arial" w:hAnsi="Arial" w:cs="Arial"/>
          <w:color w:val="222222"/>
          <w:sz w:val="20"/>
          <w:szCs w:val="20"/>
          <w:shd w:val="clear" w:color="auto" w:fill="FFFFFF"/>
        </w:rPr>
        <w:t xml:space="preserve"> finding activities for the kids.</w:t>
      </w:r>
      <w:r w:rsidRPr="00E1250A">
        <w:rPr>
          <w:rFonts w:ascii="Arial" w:eastAsia="Arial" w:hAnsi="Arial" w:cs="Arial"/>
          <w:color w:val="000000"/>
          <w:sz w:val="20"/>
          <w:szCs w:val="20"/>
        </w:rPr>
        <w:t xml:space="preserve"> </w:t>
      </w:r>
      <w:r w:rsidR="00641353" w:rsidRPr="00E1250A">
        <w:rPr>
          <w:rFonts w:ascii="Arial" w:eastAsia="Arial" w:hAnsi="Arial" w:cs="Arial"/>
          <w:sz w:val="20"/>
          <w:szCs w:val="20"/>
        </w:rPr>
        <w:t>Keeping their</w:t>
      </w:r>
      <w:r w:rsidR="00641353">
        <w:rPr>
          <w:rFonts w:ascii="Arial" w:eastAsia="Arial" w:hAnsi="Arial" w:cs="Arial"/>
          <w:sz w:val="20"/>
          <w:szCs w:val="20"/>
        </w:rPr>
        <w:t xml:space="preserve"> children occupied is many </w:t>
      </w:r>
      <w:r w:rsidR="0057439D">
        <w:rPr>
          <w:rFonts w:ascii="Arial" w:eastAsia="Arial" w:hAnsi="Arial" w:cs="Arial"/>
          <w:sz w:val="20"/>
          <w:szCs w:val="20"/>
        </w:rPr>
        <w:t>parents’</w:t>
      </w:r>
      <w:r w:rsidR="00641353">
        <w:rPr>
          <w:rFonts w:ascii="Arial" w:eastAsia="Arial" w:hAnsi="Arial" w:cs="Arial"/>
          <w:sz w:val="20"/>
          <w:szCs w:val="20"/>
        </w:rPr>
        <w:t xml:space="preserve"> </w:t>
      </w:r>
      <w:r w:rsidR="0057439D">
        <w:rPr>
          <w:rFonts w:ascii="Arial" w:eastAsia="Arial" w:hAnsi="Arial" w:cs="Arial"/>
          <w:sz w:val="20"/>
          <w:szCs w:val="20"/>
        </w:rPr>
        <w:t>worries</w:t>
      </w:r>
      <w:r w:rsidR="00641353">
        <w:rPr>
          <w:rFonts w:ascii="Arial" w:eastAsia="Arial" w:hAnsi="Arial" w:cs="Arial"/>
          <w:sz w:val="20"/>
          <w:szCs w:val="20"/>
        </w:rPr>
        <w:t xml:space="preserve">. </w:t>
      </w:r>
      <w:r w:rsidR="0057439D">
        <w:rPr>
          <w:rFonts w:ascii="Arial" w:eastAsia="Arial" w:hAnsi="Arial" w:cs="Arial"/>
          <w:sz w:val="20"/>
          <w:szCs w:val="20"/>
        </w:rPr>
        <w:t>Finding</w:t>
      </w:r>
      <w:r w:rsidR="002E53DE">
        <w:rPr>
          <w:rFonts w:ascii="Arial" w:eastAsia="Arial" w:hAnsi="Arial" w:cs="Arial"/>
          <w:sz w:val="20"/>
          <w:szCs w:val="20"/>
        </w:rPr>
        <w:t xml:space="preserve"> suitable </w:t>
      </w:r>
      <w:r>
        <w:rPr>
          <w:rFonts w:ascii="Arial" w:eastAsia="Arial" w:hAnsi="Arial" w:cs="Arial"/>
          <w:sz w:val="20"/>
          <w:szCs w:val="20"/>
        </w:rPr>
        <w:t>activities</w:t>
      </w:r>
      <w:r w:rsidR="002E53DE">
        <w:rPr>
          <w:rFonts w:ascii="Arial" w:eastAsia="Arial" w:hAnsi="Arial" w:cs="Arial"/>
          <w:sz w:val="20"/>
          <w:szCs w:val="20"/>
        </w:rPr>
        <w:t xml:space="preserve"> to keep them busy after school hours can be challenging. Imagine</w:t>
      </w:r>
      <w:r>
        <w:rPr>
          <w:rFonts w:ascii="Arial" w:eastAsia="Arial" w:hAnsi="Arial" w:cs="Arial"/>
          <w:sz w:val="20"/>
          <w:szCs w:val="20"/>
        </w:rPr>
        <w:t xml:space="preserve"> the</w:t>
      </w:r>
      <w:r w:rsidR="002E53DE">
        <w:rPr>
          <w:rFonts w:ascii="Arial" w:eastAsia="Arial" w:hAnsi="Arial" w:cs="Arial"/>
          <w:sz w:val="20"/>
          <w:szCs w:val="20"/>
        </w:rPr>
        <w:t xml:space="preserve"> family with kids moving into new to them area without any local knowledge. It takes time to make new friends for kids or parents to get that vital knowledge and insights. </w:t>
      </w:r>
      <w:r w:rsidR="0057439D">
        <w:rPr>
          <w:rFonts w:ascii="Arial" w:eastAsia="Arial" w:hAnsi="Arial" w:cs="Arial"/>
          <w:sz w:val="20"/>
          <w:szCs w:val="20"/>
        </w:rPr>
        <w:t>So,</w:t>
      </w:r>
      <w:r w:rsidR="002E53DE">
        <w:rPr>
          <w:rFonts w:ascii="Arial" w:eastAsia="Arial" w:hAnsi="Arial" w:cs="Arial"/>
          <w:sz w:val="20"/>
          <w:szCs w:val="20"/>
        </w:rPr>
        <w:t xml:space="preserve"> the app, in which parents could type in some relevant info </w:t>
      </w:r>
      <w:proofErr w:type="gramStart"/>
      <w:r>
        <w:rPr>
          <w:rFonts w:ascii="Arial" w:eastAsia="Arial" w:hAnsi="Arial" w:cs="Arial"/>
          <w:sz w:val="20"/>
          <w:szCs w:val="20"/>
        </w:rPr>
        <w:t>in order to</w:t>
      </w:r>
      <w:proofErr w:type="gramEnd"/>
      <w:r>
        <w:rPr>
          <w:rFonts w:ascii="Arial" w:eastAsia="Arial" w:hAnsi="Arial" w:cs="Arial"/>
          <w:sz w:val="20"/>
          <w:szCs w:val="20"/>
        </w:rPr>
        <w:t xml:space="preserve"> find </w:t>
      </w:r>
      <w:proofErr w:type="gramStart"/>
      <w:r>
        <w:rPr>
          <w:rFonts w:ascii="Arial" w:eastAsia="Arial" w:hAnsi="Arial" w:cs="Arial"/>
          <w:sz w:val="20"/>
          <w:szCs w:val="20"/>
        </w:rPr>
        <w:t>most</w:t>
      </w:r>
      <w:proofErr w:type="gramEnd"/>
      <w:r>
        <w:rPr>
          <w:rFonts w:ascii="Arial" w:eastAsia="Arial" w:hAnsi="Arial" w:cs="Arial"/>
          <w:sz w:val="20"/>
          <w:szCs w:val="20"/>
        </w:rPr>
        <w:t xml:space="preserve"> suitable solution for their family could potentially prove very useful.</w:t>
      </w:r>
    </w:p>
    <w:p w14:paraId="62EC3BAD" w14:textId="79685311" w:rsidR="000363B9" w:rsidRPr="00F67CA1" w:rsidRDefault="0028130D" w:rsidP="00F67CA1">
      <w:pPr>
        <w:pBdr>
          <w:top w:val="nil"/>
          <w:left w:val="nil"/>
          <w:bottom w:val="nil"/>
          <w:right w:val="nil"/>
          <w:between w:val="nil"/>
        </w:pBdr>
        <w:spacing w:after="160" w:line="360" w:lineRule="auto"/>
        <w:ind w:left="-851" w:right="-574" w:firstLine="567"/>
        <w:jc w:val="both"/>
        <w:rPr>
          <w:rFonts w:ascii="Arial" w:eastAsia="Arial" w:hAnsi="Arial" w:cs="Arial"/>
          <w:sz w:val="20"/>
          <w:szCs w:val="20"/>
        </w:rPr>
      </w:pPr>
      <w:r w:rsidRPr="0028130D">
        <w:rPr>
          <w:rFonts w:ascii="Arial" w:eastAsia="Arial" w:hAnsi="Arial" w:cs="Arial"/>
          <w:sz w:val="20"/>
          <w:szCs w:val="20"/>
        </w:rPr>
        <w:t> </w:t>
      </w:r>
    </w:p>
    <w:p w14:paraId="1BBA4E91" w14:textId="4EBA9D77" w:rsidR="000363B9" w:rsidRDefault="00000000" w:rsidP="0059178D">
      <w:pPr>
        <w:keepNext/>
        <w:numPr>
          <w:ilvl w:val="1"/>
          <w:numId w:val="1"/>
        </w:numPr>
        <w:pBdr>
          <w:top w:val="nil"/>
          <w:left w:val="nil"/>
          <w:bottom w:val="nil"/>
          <w:right w:val="nil"/>
          <w:between w:val="nil"/>
        </w:pBdr>
        <w:spacing w:after="160" w:line="259" w:lineRule="auto"/>
        <w:ind w:left="-851" w:firstLine="567"/>
        <w:jc w:val="center"/>
        <w:rPr>
          <w:rFonts w:ascii="Arial" w:eastAsia="Arial" w:hAnsi="Arial" w:cs="Arial"/>
          <w:color w:val="000000"/>
        </w:rPr>
      </w:pPr>
      <w:r>
        <w:rPr>
          <w:rFonts w:ascii="Arial" w:eastAsia="Arial" w:hAnsi="Arial" w:cs="Arial"/>
          <w:b/>
          <w:color w:val="000000"/>
        </w:rPr>
        <w:t>Research Motivation</w:t>
      </w:r>
    </w:p>
    <w:p w14:paraId="5564C7AC" w14:textId="77777777" w:rsidR="000363B9" w:rsidRDefault="000363B9" w:rsidP="00E34E78">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p>
    <w:p w14:paraId="29F93739" w14:textId="3DE54B48" w:rsidR="0028130D" w:rsidRDefault="009B34C2" w:rsidP="00E34E78">
      <w:pPr>
        <w:pBdr>
          <w:top w:val="nil"/>
          <w:left w:val="nil"/>
          <w:bottom w:val="nil"/>
          <w:right w:val="nil"/>
          <w:between w:val="nil"/>
        </w:pBdr>
        <w:spacing w:after="160" w:line="360" w:lineRule="auto"/>
        <w:ind w:left="-851" w:firstLine="567"/>
        <w:jc w:val="both"/>
      </w:pPr>
      <w:r>
        <w:t xml:space="preserve">As all parents know there is a shortage of highly specialized apps helping not just to find clubs or other activities, but also camps, or local family-related festivals and other fun things to do. It would be great to have an app or a few apps, where your family’s needs could be stored, and recommendations would pop up as requested. Every parent can recall the moment when there is a weekend coming and there are no plans made simply because they have no information on what is happening in the city. </w:t>
      </w:r>
    </w:p>
    <w:p w14:paraId="487F638C" w14:textId="47F854A5" w:rsidR="009B34C2" w:rsidRDefault="009B34C2" w:rsidP="00E34E78">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t>These kinds of apps could be created with the help of recommendation systems. These systems are improving all the time</w:t>
      </w:r>
      <w:r w:rsidR="002C78B3">
        <w:t xml:space="preserve"> and when combined with AI </w:t>
      </w:r>
      <w:r w:rsidR="00343987">
        <w:t xml:space="preserve">other </w:t>
      </w:r>
      <w:r w:rsidR="002C78B3">
        <w:t>elements can really make many people’s lives easier. This project focuses on recommendation systems for outside-of-school activities for children but if findings are successful, they can be used for many other ideas (clubs for adults, summer camps for kids, local festivals).</w:t>
      </w:r>
    </w:p>
    <w:p w14:paraId="558B41E4" w14:textId="77777777" w:rsidR="000363B9" w:rsidRDefault="000363B9" w:rsidP="00747854">
      <w:pPr>
        <w:pBdr>
          <w:top w:val="nil"/>
          <w:left w:val="nil"/>
          <w:bottom w:val="nil"/>
          <w:right w:val="nil"/>
          <w:between w:val="nil"/>
        </w:pBdr>
        <w:spacing w:after="160" w:line="360" w:lineRule="auto"/>
        <w:jc w:val="both"/>
        <w:rPr>
          <w:rFonts w:ascii="Arial" w:eastAsia="Arial" w:hAnsi="Arial" w:cs="Arial"/>
          <w:color w:val="000000"/>
          <w:sz w:val="20"/>
          <w:szCs w:val="20"/>
        </w:rPr>
      </w:pPr>
    </w:p>
    <w:p w14:paraId="5A6BADE1" w14:textId="7BA5F8EE" w:rsidR="000363B9" w:rsidRDefault="00000000" w:rsidP="00747854">
      <w:pPr>
        <w:numPr>
          <w:ilvl w:val="1"/>
          <w:numId w:val="1"/>
        </w:numPr>
        <w:pBdr>
          <w:top w:val="nil"/>
          <w:left w:val="nil"/>
          <w:bottom w:val="nil"/>
          <w:right w:val="nil"/>
          <w:between w:val="nil"/>
        </w:pBdr>
        <w:spacing w:after="160" w:line="259" w:lineRule="auto"/>
        <w:ind w:left="-851" w:firstLine="567"/>
        <w:jc w:val="center"/>
        <w:rPr>
          <w:rFonts w:ascii="Arial" w:eastAsia="Arial" w:hAnsi="Arial" w:cs="Arial"/>
          <w:color w:val="000000"/>
        </w:rPr>
      </w:pPr>
      <w:r>
        <w:rPr>
          <w:rFonts w:ascii="Arial" w:eastAsia="Arial" w:hAnsi="Arial" w:cs="Arial"/>
          <w:b/>
          <w:color w:val="000000"/>
        </w:rPr>
        <w:t>Research Objectives and/or Hypothesis</w:t>
      </w:r>
    </w:p>
    <w:p w14:paraId="6FFA79B6" w14:textId="77777777" w:rsidR="000363B9" w:rsidRDefault="000363B9" w:rsidP="00E34E78">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p>
    <w:p w14:paraId="11DF3D39" w14:textId="3F43DD48" w:rsidR="00C209D4" w:rsidRDefault="00BE19ED" w:rsidP="00E34E78">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 xml:space="preserve">There are number of </w:t>
      </w:r>
      <w:r w:rsidRPr="00053DA6">
        <w:rPr>
          <w:rFonts w:ascii="Arial" w:eastAsia="Arial" w:hAnsi="Arial" w:cs="Arial"/>
          <w:i/>
          <w:iCs/>
          <w:color w:val="000000"/>
          <w:sz w:val="20"/>
          <w:szCs w:val="20"/>
        </w:rPr>
        <w:t>objectives</w:t>
      </w:r>
      <w:r>
        <w:rPr>
          <w:rFonts w:ascii="Arial" w:eastAsia="Arial" w:hAnsi="Arial" w:cs="Arial"/>
          <w:color w:val="000000"/>
          <w:sz w:val="20"/>
          <w:szCs w:val="20"/>
        </w:rPr>
        <w:t xml:space="preserve"> to be achieved in this research:</w:t>
      </w:r>
    </w:p>
    <w:p w14:paraId="66C3132E" w14:textId="0ECD11F4" w:rsidR="004F2A48" w:rsidRDefault="004F2A48" w:rsidP="00E34E78">
      <w:pPr>
        <w:pStyle w:val="ListParagraph"/>
        <w:numPr>
          <w:ilvl w:val="0"/>
          <w:numId w:val="2"/>
        </w:num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 xml:space="preserve">To evaluate different recommendation models, which </w:t>
      </w:r>
      <w:r w:rsidR="00564141">
        <w:rPr>
          <w:rFonts w:ascii="Arial" w:eastAsia="Arial" w:hAnsi="Arial" w:cs="Arial"/>
          <w:color w:val="000000"/>
          <w:sz w:val="20"/>
          <w:szCs w:val="20"/>
        </w:rPr>
        <w:t>work</w:t>
      </w:r>
      <w:r>
        <w:rPr>
          <w:rFonts w:ascii="Arial" w:eastAsia="Arial" w:hAnsi="Arial" w:cs="Arial"/>
          <w:color w:val="000000"/>
          <w:sz w:val="20"/>
          <w:szCs w:val="20"/>
        </w:rPr>
        <w:t xml:space="preserve"> best to suit parents (and children) needs</w:t>
      </w:r>
      <w:r w:rsidR="00C8411E">
        <w:rPr>
          <w:rFonts w:ascii="Arial" w:eastAsia="Arial" w:hAnsi="Arial" w:cs="Arial"/>
          <w:color w:val="000000"/>
          <w:sz w:val="20"/>
          <w:szCs w:val="20"/>
        </w:rPr>
        <w:t xml:space="preserve"> in the context of </w:t>
      </w:r>
      <w:r w:rsidR="00343987">
        <w:rPr>
          <w:rFonts w:ascii="Arial" w:eastAsia="Arial" w:hAnsi="Arial" w:cs="Arial"/>
          <w:color w:val="000000"/>
          <w:sz w:val="20"/>
          <w:szCs w:val="20"/>
        </w:rPr>
        <w:t>an activity</w:t>
      </w:r>
      <w:r w:rsidR="00C8411E">
        <w:rPr>
          <w:rFonts w:ascii="Arial" w:eastAsia="Arial" w:hAnsi="Arial" w:cs="Arial"/>
          <w:color w:val="000000"/>
          <w:sz w:val="20"/>
          <w:szCs w:val="20"/>
        </w:rPr>
        <w:t xml:space="preserve"> </w:t>
      </w:r>
      <w:r w:rsidR="00343987">
        <w:rPr>
          <w:rFonts w:ascii="Arial" w:eastAsia="Arial" w:hAnsi="Arial" w:cs="Arial"/>
          <w:color w:val="000000"/>
          <w:sz w:val="20"/>
          <w:szCs w:val="20"/>
        </w:rPr>
        <w:t>app.</w:t>
      </w:r>
    </w:p>
    <w:p w14:paraId="2A2CCDBE" w14:textId="29235681" w:rsidR="00802A64" w:rsidRDefault="00802A64" w:rsidP="00E34E78">
      <w:pPr>
        <w:pStyle w:val="ListParagraph"/>
        <w:numPr>
          <w:ilvl w:val="0"/>
          <w:numId w:val="2"/>
        </w:num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sidRPr="00802A64">
        <w:rPr>
          <w:rFonts w:ascii="Arial" w:eastAsia="Arial" w:hAnsi="Arial" w:cs="Arial"/>
          <w:color w:val="000000"/>
          <w:sz w:val="20"/>
          <w:szCs w:val="20"/>
        </w:rPr>
        <w:t xml:space="preserve">To evaluate the effectiveness of </w:t>
      </w:r>
      <w:r>
        <w:rPr>
          <w:rFonts w:ascii="Arial" w:eastAsia="Arial" w:hAnsi="Arial" w:cs="Arial"/>
          <w:color w:val="000000"/>
          <w:sz w:val="20"/>
          <w:szCs w:val="20"/>
        </w:rPr>
        <w:t>hybrid</w:t>
      </w:r>
      <w:r w:rsidRPr="00802A64">
        <w:rPr>
          <w:rFonts w:ascii="Arial" w:eastAsia="Arial" w:hAnsi="Arial" w:cs="Arial"/>
          <w:color w:val="000000"/>
          <w:sz w:val="20"/>
          <w:szCs w:val="20"/>
        </w:rPr>
        <w:t xml:space="preserve"> and knowledge-based filtering techniques in recommending suitable extracurricular activities</w:t>
      </w:r>
      <w:r>
        <w:rPr>
          <w:rFonts w:ascii="Arial" w:eastAsia="Arial" w:hAnsi="Arial" w:cs="Arial"/>
          <w:color w:val="000000"/>
          <w:sz w:val="20"/>
          <w:szCs w:val="20"/>
        </w:rPr>
        <w:t>.</w:t>
      </w:r>
    </w:p>
    <w:p w14:paraId="0C8756E1" w14:textId="304D8C1D" w:rsidR="00252646" w:rsidRDefault="00252646" w:rsidP="00E34E78">
      <w:pPr>
        <w:pStyle w:val="ListParagraph"/>
        <w:numPr>
          <w:ilvl w:val="0"/>
          <w:numId w:val="2"/>
        </w:num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lastRenderedPageBreak/>
        <w:t>Which appr</w:t>
      </w:r>
      <w:r w:rsidR="001732FB">
        <w:rPr>
          <w:rFonts w:ascii="Arial" w:eastAsia="Arial" w:hAnsi="Arial" w:cs="Arial"/>
          <w:color w:val="000000"/>
          <w:sz w:val="20"/>
          <w:szCs w:val="20"/>
        </w:rPr>
        <w:t>oach can</w:t>
      </w:r>
      <w:r w:rsidR="00053DA6">
        <w:rPr>
          <w:rFonts w:ascii="Arial" w:eastAsia="Arial" w:hAnsi="Arial" w:cs="Arial"/>
          <w:color w:val="000000"/>
          <w:sz w:val="20"/>
          <w:szCs w:val="20"/>
        </w:rPr>
        <w:t xml:space="preserve"> best</w:t>
      </w:r>
      <w:r w:rsidR="001732FB">
        <w:rPr>
          <w:rFonts w:ascii="Arial" w:eastAsia="Arial" w:hAnsi="Arial" w:cs="Arial"/>
          <w:color w:val="000000"/>
          <w:sz w:val="20"/>
          <w:szCs w:val="20"/>
        </w:rPr>
        <w:t xml:space="preserve"> target the very common problem </w:t>
      </w:r>
      <w:r w:rsidR="00053DA6">
        <w:rPr>
          <w:rFonts w:ascii="Arial" w:eastAsia="Arial" w:hAnsi="Arial" w:cs="Arial"/>
          <w:color w:val="000000"/>
          <w:sz w:val="20"/>
          <w:szCs w:val="20"/>
        </w:rPr>
        <w:t>known</w:t>
      </w:r>
      <w:r w:rsidR="001732FB">
        <w:rPr>
          <w:rFonts w:ascii="Arial" w:eastAsia="Arial" w:hAnsi="Arial" w:cs="Arial"/>
          <w:color w:val="000000"/>
          <w:sz w:val="20"/>
          <w:szCs w:val="20"/>
        </w:rPr>
        <w:t xml:space="preserve"> as “cold start”.</w:t>
      </w:r>
    </w:p>
    <w:p w14:paraId="46F7A2DB" w14:textId="1971D635" w:rsidR="000F3FD5" w:rsidRDefault="000F3FD5" w:rsidP="00E34E78">
      <w:pPr>
        <w:pStyle w:val="ListParagraph"/>
        <w:numPr>
          <w:ilvl w:val="0"/>
          <w:numId w:val="2"/>
        </w:num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 xml:space="preserve">To explore </w:t>
      </w:r>
      <w:r w:rsidR="00343987">
        <w:rPr>
          <w:rFonts w:ascii="Arial" w:eastAsia="Arial" w:hAnsi="Arial" w:cs="Arial"/>
          <w:color w:val="000000"/>
          <w:sz w:val="20"/>
          <w:szCs w:val="20"/>
        </w:rPr>
        <w:t>the latest</w:t>
      </w:r>
      <w:r>
        <w:rPr>
          <w:rFonts w:ascii="Arial" w:eastAsia="Arial" w:hAnsi="Arial" w:cs="Arial"/>
          <w:color w:val="000000"/>
          <w:sz w:val="20"/>
          <w:szCs w:val="20"/>
        </w:rPr>
        <w:t xml:space="preserve"> trends and </w:t>
      </w:r>
      <w:r w:rsidR="00E40941">
        <w:rPr>
          <w:rFonts w:ascii="Arial" w:eastAsia="Arial" w:hAnsi="Arial" w:cs="Arial"/>
          <w:color w:val="000000"/>
          <w:sz w:val="20"/>
          <w:szCs w:val="20"/>
        </w:rPr>
        <w:t>discoveries in recommendation system development</w:t>
      </w:r>
    </w:p>
    <w:p w14:paraId="7D05BBC2" w14:textId="446900FB" w:rsidR="00BD2BB3" w:rsidRDefault="00BD2BB3" w:rsidP="00E34E78">
      <w:pPr>
        <w:pStyle w:val="ListParagraph"/>
        <w:numPr>
          <w:ilvl w:val="0"/>
          <w:numId w:val="2"/>
        </w:num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 xml:space="preserve">To explore the opportunities </w:t>
      </w:r>
      <w:r w:rsidR="00236B3C">
        <w:rPr>
          <w:rFonts w:ascii="Arial" w:eastAsia="Arial" w:hAnsi="Arial" w:cs="Arial"/>
          <w:color w:val="000000"/>
          <w:sz w:val="20"/>
          <w:szCs w:val="20"/>
        </w:rPr>
        <w:t xml:space="preserve">to use the </w:t>
      </w:r>
      <w:r w:rsidR="00802A64">
        <w:rPr>
          <w:rFonts w:ascii="Arial" w:eastAsia="Arial" w:hAnsi="Arial" w:cs="Arial"/>
          <w:color w:val="000000"/>
          <w:sz w:val="20"/>
          <w:szCs w:val="20"/>
        </w:rPr>
        <w:t>results</w:t>
      </w:r>
      <w:r w:rsidR="00236B3C">
        <w:rPr>
          <w:rFonts w:ascii="Arial" w:eastAsia="Arial" w:hAnsi="Arial" w:cs="Arial"/>
          <w:color w:val="000000"/>
          <w:sz w:val="20"/>
          <w:szCs w:val="20"/>
        </w:rPr>
        <w:t xml:space="preserve"> for</w:t>
      </w:r>
      <w:r>
        <w:rPr>
          <w:rFonts w:ascii="Arial" w:eastAsia="Arial" w:hAnsi="Arial" w:cs="Arial"/>
          <w:color w:val="000000"/>
          <w:sz w:val="20"/>
          <w:szCs w:val="20"/>
        </w:rPr>
        <w:t xml:space="preserve"> actual working app, </w:t>
      </w:r>
      <w:r w:rsidR="00236B3C">
        <w:rPr>
          <w:rFonts w:ascii="Arial" w:eastAsia="Arial" w:hAnsi="Arial" w:cs="Arial"/>
          <w:color w:val="000000"/>
          <w:sz w:val="20"/>
          <w:szCs w:val="20"/>
        </w:rPr>
        <w:t xml:space="preserve">that would </w:t>
      </w:r>
      <w:r>
        <w:rPr>
          <w:rFonts w:ascii="Arial" w:eastAsia="Arial" w:hAnsi="Arial" w:cs="Arial"/>
          <w:color w:val="000000"/>
          <w:sz w:val="20"/>
          <w:szCs w:val="20"/>
        </w:rPr>
        <w:t xml:space="preserve">help parents to find activities for kids in their local area outside </w:t>
      </w:r>
      <w:r w:rsidR="00802A64">
        <w:rPr>
          <w:rFonts w:ascii="Arial" w:eastAsia="Arial" w:hAnsi="Arial" w:cs="Arial"/>
          <w:color w:val="000000"/>
          <w:sz w:val="20"/>
          <w:szCs w:val="20"/>
        </w:rPr>
        <w:t>school</w:t>
      </w:r>
      <w:r>
        <w:rPr>
          <w:rFonts w:ascii="Arial" w:eastAsia="Arial" w:hAnsi="Arial" w:cs="Arial"/>
          <w:color w:val="000000"/>
          <w:sz w:val="20"/>
          <w:szCs w:val="20"/>
        </w:rPr>
        <w:t xml:space="preserve"> time</w:t>
      </w:r>
      <w:r w:rsidR="00236B3C">
        <w:rPr>
          <w:rFonts w:ascii="Arial" w:eastAsia="Arial" w:hAnsi="Arial" w:cs="Arial"/>
          <w:color w:val="000000"/>
          <w:sz w:val="20"/>
          <w:szCs w:val="20"/>
        </w:rPr>
        <w:t xml:space="preserve">. The creation </w:t>
      </w:r>
      <w:r w:rsidR="00802A64">
        <w:rPr>
          <w:rFonts w:ascii="Arial" w:eastAsia="Arial" w:hAnsi="Arial" w:cs="Arial"/>
          <w:color w:val="000000"/>
          <w:sz w:val="20"/>
          <w:szCs w:val="20"/>
        </w:rPr>
        <w:t>of</w:t>
      </w:r>
      <w:r w:rsidR="00236B3C">
        <w:rPr>
          <w:rFonts w:ascii="Arial" w:eastAsia="Arial" w:hAnsi="Arial" w:cs="Arial"/>
          <w:color w:val="000000"/>
          <w:sz w:val="20"/>
          <w:szCs w:val="20"/>
        </w:rPr>
        <w:t xml:space="preserve"> the app would be a bonus goal, as it falls a bit outside of data analytics domain and more in the programming area</w:t>
      </w:r>
      <w:r w:rsidR="00802A64">
        <w:rPr>
          <w:rFonts w:ascii="Arial" w:eastAsia="Arial" w:hAnsi="Arial" w:cs="Arial"/>
          <w:color w:val="000000"/>
          <w:sz w:val="20"/>
          <w:szCs w:val="20"/>
        </w:rPr>
        <w:t>.</w:t>
      </w:r>
    </w:p>
    <w:p w14:paraId="75D6FE3A" w14:textId="77777777" w:rsidR="004F2A48" w:rsidRPr="00053DA6" w:rsidRDefault="004F2A48" w:rsidP="00053DA6">
      <w:pPr>
        <w:pBdr>
          <w:top w:val="nil"/>
          <w:left w:val="nil"/>
          <w:bottom w:val="nil"/>
          <w:right w:val="nil"/>
          <w:between w:val="nil"/>
        </w:pBdr>
        <w:spacing w:after="160" w:line="360" w:lineRule="auto"/>
        <w:jc w:val="both"/>
        <w:rPr>
          <w:rFonts w:ascii="Arial" w:eastAsia="Arial" w:hAnsi="Arial" w:cs="Arial"/>
          <w:i/>
          <w:iCs/>
          <w:color w:val="000000"/>
          <w:sz w:val="20"/>
          <w:szCs w:val="20"/>
        </w:rPr>
      </w:pPr>
      <w:r w:rsidRPr="00053DA6">
        <w:rPr>
          <w:rFonts w:ascii="Arial" w:eastAsia="Arial" w:hAnsi="Arial" w:cs="Arial"/>
          <w:i/>
          <w:iCs/>
          <w:color w:val="000000"/>
          <w:sz w:val="20"/>
          <w:szCs w:val="20"/>
        </w:rPr>
        <w:t>Hypothesis</w:t>
      </w:r>
    </w:p>
    <w:p w14:paraId="4198652C" w14:textId="260D95A2" w:rsidR="004571ED" w:rsidRDefault="004F2A48" w:rsidP="00053DA6">
      <w:pPr>
        <w:pStyle w:val="ListParagraph"/>
        <w:numPr>
          <w:ilvl w:val="0"/>
          <w:numId w:val="3"/>
        </w:num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 xml:space="preserve">Is </w:t>
      </w:r>
      <w:proofErr w:type="gramStart"/>
      <w:r w:rsidR="00236B3C">
        <w:rPr>
          <w:rFonts w:ascii="Arial" w:eastAsia="Arial" w:hAnsi="Arial" w:cs="Arial"/>
          <w:color w:val="000000"/>
          <w:sz w:val="20"/>
          <w:szCs w:val="20"/>
        </w:rPr>
        <w:t>knowledge</w:t>
      </w:r>
      <w:proofErr w:type="gramEnd"/>
      <w:r w:rsidR="00236B3C">
        <w:rPr>
          <w:rFonts w:ascii="Arial" w:eastAsia="Arial" w:hAnsi="Arial" w:cs="Arial"/>
          <w:color w:val="000000"/>
          <w:sz w:val="20"/>
          <w:szCs w:val="20"/>
        </w:rPr>
        <w:t>-based</w:t>
      </w:r>
      <w:r>
        <w:rPr>
          <w:rFonts w:ascii="Arial" w:eastAsia="Arial" w:hAnsi="Arial" w:cs="Arial"/>
          <w:color w:val="000000"/>
          <w:sz w:val="20"/>
          <w:szCs w:val="20"/>
        </w:rPr>
        <w:t xml:space="preserve"> model producing better results than </w:t>
      </w:r>
      <w:proofErr w:type="gramStart"/>
      <w:r>
        <w:rPr>
          <w:rFonts w:ascii="Arial" w:eastAsia="Arial" w:hAnsi="Arial" w:cs="Arial"/>
          <w:color w:val="000000"/>
          <w:sz w:val="20"/>
          <w:szCs w:val="20"/>
        </w:rPr>
        <w:t>collaborative</w:t>
      </w:r>
      <w:proofErr w:type="gramEnd"/>
      <w:r>
        <w:rPr>
          <w:rFonts w:ascii="Arial" w:eastAsia="Arial" w:hAnsi="Arial" w:cs="Arial"/>
          <w:color w:val="000000"/>
          <w:sz w:val="20"/>
          <w:szCs w:val="20"/>
        </w:rPr>
        <w:t xml:space="preserve"> model</w:t>
      </w:r>
      <w:r w:rsidR="00053DA6">
        <w:rPr>
          <w:rFonts w:ascii="Arial" w:eastAsia="Arial" w:hAnsi="Arial" w:cs="Arial"/>
          <w:color w:val="000000"/>
          <w:sz w:val="20"/>
          <w:szCs w:val="20"/>
        </w:rPr>
        <w:t>.</w:t>
      </w:r>
    </w:p>
    <w:p w14:paraId="0ABECF9E" w14:textId="77777777" w:rsidR="00053DA6" w:rsidRDefault="00053DA6" w:rsidP="00053DA6">
      <w:pPr>
        <w:pStyle w:val="ListParagraph"/>
        <w:pBdr>
          <w:top w:val="nil"/>
          <w:left w:val="nil"/>
          <w:bottom w:val="nil"/>
          <w:right w:val="nil"/>
          <w:between w:val="nil"/>
        </w:pBdr>
        <w:spacing w:after="160" w:line="360" w:lineRule="auto"/>
        <w:ind w:left="-284"/>
        <w:jc w:val="both"/>
        <w:rPr>
          <w:rFonts w:ascii="Arial" w:eastAsia="Arial" w:hAnsi="Arial" w:cs="Arial"/>
          <w:color w:val="000000"/>
          <w:sz w:val="20"/>
          <w:szCs w:val="20"/>
        </w:rPr>
      </w:pPr>
    </w:p>
    <w:p w14:paraId="20084B82" w14:textId="54E6CD23" w:rsidR="00053DA6" w:rsidRPr="00053DA6" w:rsidRDefault="00053DA6" w:rsidP="00053DA6">
      <w:pPr>
        <w:pStyle w:val="ListParagraph"/>
        <w:pBdr>
          <w:top w:val="nil"/>
          <w:left w:val="nil"/>
          <w:bottom w:val="nil"/>
          <w:right w:val="nil"/>
          <w:between w:val="nil"/>
        </w:pBdr>
        <w:spacing w:after="160" w:line="360" w:lineRule="auto"/>
        <w:ind w:left="-284"/>
        <w:jc w:val="both"/>
        <w:rPr>
          <w:rFonts w:ascii="Arial" w:eastAsia="Arial" w:hAnsi="Arial" w:cs="Arial"/>
          <w:sz w:val="20"/>
          <w:szCs w:val="20"/>
        </w:rPr>
      </w:pPr>
      <w:r w:rsidRPr="00053DA6">
        <w:rPr>
          <w:rFonts w:ascii="Arial" w:hAnsi="Arial" w:cs="Arial"/>
          <w:spacing w:val="5"/>
          <w:sz w:val="20"/>
          <w:szCs w:val="20"/>
          <w:shd w:val="clear" w:color="auto" w:fill="FFFFFF"/>
        </w:rPr>
        <w:t xml:space="preserve">It’s easier to succeed when </w:t>
      </w:r>
      <w:r w:rsidRPr="00053DA6">
        <w:rPr>
          <w:rFonts w:ascii="Arial" w:hAnsi="Arial" w:cs="Arial"/>
          <w:spacing w:val="5"/>
          <w:sz w:val="20"/>
          <w:szCs w:val="20"/>
          <w:shd w:val="clear" w:color="auto" w:fill="FFFFFF"/>
        </w:rPr>
        <w:t>there</w:t>
      </w:r>
      <w:r w:rsidRPr="00053DA6">
        <w:rPr>
          <w:rFonts w:ascii="Arial" w:hAnsi="Arial" w:cs="Arial"/>
          <w:spacing w:val="5"/>
          <w:sz w:val="20"/>
          <w:szCs w:val="20"/>
          <w:shd w:val="clear" w:color="auto" w:fill="FFFFFF"/>
        </w:rPr>
        <w:t xml:space="preserve"> </w:t>
      </w:r>
      <w:r w:rsidRPr="00053DA6">
        <w:rPr>
          <w:rFonts w:ascii="Arial" w:hAnsi="Arial" w:cs="Arial"/>
          <w:spacing w:val="5"/>
          <w:sz w:val="20"/>
          <w:szCs w:val="20"/>
          <w:shd w:val="clear" w:color="auto" w:fill="FFFFFF"/>
        </w:rPr>
        <w:t>are clearly</w:t>
      </w:r>
      <w:r w:rsidRPr="00053DA6">
        <w:rPr>
          <w:rFonts w:ascii="Arial" w:hAnsi="Arial" w:cs="Arial"/>
          <w:spacing w:val="5"/>
          <w:sz w:val="20"/>
          <w:szCs w:val="20"/>
          <w:shd w:val="clear" w:color="auto" w:fill="FFFFFF"/>
        </w:rPr>
        <w:t xml:space="preserve"> defined </w:t>
      </w:r>
      <w:r>
        <w:rPr>
          <w:rFonts w:ascii="Arial" w:hAnsi="Arial" w:cs="Arial"/>
          <w:spacing w:val="5"/>
          <w:sz w:val="20"/>
          <w:szCs w:val="20"/>
          <w:shd w:val="clear" w:color="auto" w:fill="FFFFFF"/>
        </w:rPr>
        <w:t>goals</w:t>
      </w:r>
      <w:r w:rsidRPr="00053DA6">
        <w:rPr>
          <w:rFonts w:ascii="Arial" w:hAnsi="Arial" w:cs="Arial"/>
          <w:spacing w:val="5"/>
          <w:sz w:val="20"/>
          <w:szCs w:val="20"/>
          <w:shd w:val="clear" w:color="auto" w:fill="FFFFFF"/>
        </w:rPr>
        <w:t xml:space="preserve"> that are </w:t>
      </w:r>
      <w:proofErr w:type="gramStart"/>
      <w:r w:rsidRPr="00053DA6">
        <w:rPr>
          <w:rFonts w:ascii="Arial" w:hAnsi="Arial" w:cs="Arial"/>
          <w:spacing w:val="5"/>
          <w:sz w:val="20"/>
          <w:szCs w:val="20"/>
          <w:shd w:val="clear" w:color="auto" w:fill="FFFFFF"/>
        </w:rPr>
        <w:t>based in reality</w:t>
      </w:r>
      <w:proofErr w:type="gramEnd"/>
      <w:r w:rsidRPr="00053DA6">
        <w:rPr>
          <w:rFonts w:ascii="Arial" w:hAnsi="Arial" w:cs="Arial"/>
          <w:spacing w:val="5"/>
          <w:sz w:val="20"/>
          <w:szCs w:val="20"/>
          <w:shd w:val="clear" w:color="auto" w:fill="FFFFFF"/>
        </w:rPr>
        <w:t>.</w:t>
      </w:r>
      <w:r w:rsidRPr="00053DA6">
        <w:rPr>
          <w:rFonts w:ascii="Arial" w:hAnsi="Arial" w:cs="Arial"/>
          <w:spacing w:val="5"/>
          <w:sz w:val="20"/>
          <w:szCs w:val="20"/>
          <w:shd w:val="clear" w:color="auto" w:fill="FFFFFF"/>
        </w:rPr>
        <w:t xml:space="preserve"> </w:t>
      </w:r>
      <w:r>
        <w:rPr>
          <w:rFonts w:ascii="Arial" w:hAnsi="Arial" w:cs="Arial"/>
          <w:spacing w:val="5"/>
          <w:sz w:val="20"/>
          <w:szCs w:val="20"/>
          <w:shd w:val="clear" w:color="auto" w:fill="FFFFFF"/>
        </w:rPr>
        <w:t xml:space="preserve">These goals are described as SMART. </w:t>
      </w:r>
      <w:hyperlink r:id="rId10" w:tgtFrame="_blank" w:history="1">
        <w:proofErr w:type="gramStart"/>
        <w:r w:rsidRPr="00053DA6">
          <w:rPr>
            <w:rStyle w:val="Hyperlink"/>
            <w:rFonts w:ascii="Arial" w:hAnsi="Arial" w:cs="Arial"/>
            <w:color w:val="auto"/>
            <w:spacing w:val="5"/>
            <w:sz w:val="20"/>
            <w:szCs w:val="20"/>
            <w:u w:val="none"/>
            <w:shd w:val="clear" w:color="auto" w:fill="FFFFFF"/>
          </w:rPr>
          <w:t>The SMART</w:t>
        </w:r>
        <w:proofErr w:type="gramEnd"/>
        <w:r w:rsidRPr="00053DA6">
          <w:rPr>
            <w:rStyle w:val="Hyperlink"/>
            <w:rFonts w:ascii="Arial" w:hAnsi="Arial" w:cs="Arial"/>
            <w:color w:val="auto"/>
            <w:spacing w:val="5"/>
            <w:sz w:val="20"/>
            <w:szCs w:val="20"/>
            <w:u w:val="none"/>
            <w:shd w:val="clear" w:color="auto" w:fill="FFFFFF"/>
          </w:rPr>
          <w:t xml:space="preserve"> in SMART goals stands for Specific, Measurable, Achievable, Relevant, and Time-Bound.</w:t>
        </w:r>
      </w:hyperlink>
    </w:p>
    <w:p w14:paraId="5DD749F2" w14:textId="39CBF20C" w:rsidR="00E40941" w:rsidRPr="004571ED" w:rsidRDefault="00E40941" w:rsidP="004571ED">
      <w:pPr>
        <w:pStyle w:val="ListParagraph"/>
        <w:pBdr>
          <w:top w:val="nil"/>
          <w:left w:val="nil"/>
          <w:bottom w:val="nil"/>
          <w:right w:val="nil"/>
          <w:between w:val="nil"/>
        </w:pBdr>
        <w:spacing w:after="160" w:line="360" w:lineRule="auto"/>
        <w:ind w:left="-851" w:firstLine="425"/>
        <w:jc w:val="both"/>
        <w:rPr>
          <w:rFonts w:ascii="Arial" w:eastAsia="Arial" w:hAnsi="Arial" w:cs="Arial"/>
          <w:color w:val="000000"/>
          <w:sz w:val="20"/>
          <w:szCs w:val="20"/>
          <w:lang w:val="en-GB"/>
        </w:rPr>
      </w:pPr>
      <w:r w:rsidRPr="004571ED">
        <w:rPr>
          <w:rFonts w:ascii="Arial" w:eastAsia="Arial" w:hAnsi="Arial" w:cs="Arial"/>
          <w:color w:val="000000"/>
          <w:sz w:val="20"/>
          <w:szCs w:val="20"/>
          <w:lang w:val="en-GB"/>
        </w:rPr>
        <w:t>Defining these parameters as they pertain to the goal helps ensure that objectives are attainable</w:t>
      </w:r>
      <w:r w:rsidR="004571ED">
        <w:rPr>
          <w:rFonts w:ascii="Arial" w:eastAsia="Arial" w:hAnsi="Arial" w:cs="Arial"/>
          <w:color w:val="000000"/>
          <w:sz w:val="20"/>
          <w:szCs w:val="20"/>
          <w:lang w:val="en-GB"/>
        </w:rPr>
        <w:t xml:space="preserve"> </w:t>
      </w:r>
      <w:r w:rsidRPr="004571ED">
        <w:rPr>
          <w:rFonts w:ascii="Arial" w:eastAsia="Arial" w:hAnsi="Arial" w:cs="Arial"/>
          <w:color w:val="000000"/>
          <w:sz w:val="20"/>
          <w:szCs w:val="20"/>
          <w:lang w:val="en-GB"/>
        </w:rPr>
        <w:t xml:space="preserve">within a certain time frame. This approach eliminates generalities and guesswork, sets a clear timeline, and makes it easier to track progress and identify missed milestones. </w:t>
      </w:r>
      <w:sdt>
        <w:sdtPr>
          <w:rPr>
            <w:rFonts w:eastAsia="Arial"/>
            <w:lang w:val="en-GB"/>
          </w:rPr>
          <w:id w:val="1457215309"/>
          <w:citation/>
        </w:sdtPr>
        <w:sdtContent>
          <w:r w:rsidRPr="004571ED">
            <w:rPr>
              <w:rFonts w:ascii="Arial" w:eastAsia="Arial" w:hAnsi="Arial" w:cs="Arial"/>
              <w:color w:val="000000"/>
              <w:sz w:val="20"/>
              <w:szCs w:val="20"/>
              <w:lang w:val="en-GB"/>
            </w:rPr>
            <w:fldChar w:fldCharType="begin"/>
          </w:r>
          <w:r w:rsidRPr="004571ED">
            <w:rPr>
              <w:rFonts w:ascii="Arial" w:eastAsia="Arial" w:hAnsi="Arial" w:cs="Arial"/>
              <w:color w:val="000000"/>
              <w:sz w:val="20"/>
              <w:szCs w:val="20"/>
            </w:rPr>
            <w:instrText xml:space="preserve"> CITATION Kat23 \l 1033 </w:instrText>
          </w:r>
          <w:r w:rsidRPr="004571ED">
            <w:rPr>
              <w:rFonts w:ascii="Arial" w:eastAsia="Arial" w:hAnsi="Arial" w:cs="Arial"/>
              <w:color w:val="000000"/>
              <w:sz w:val="20"/>
              <w:szCs w:val="20"/>
              <w:lang w:val="en-GB"/>
            </w:rPr>
            <w:fldChar w:fldCharType="separate"/>
          </w:r>
          <w:r w:rsidRPr="004571ED">
            <w:rPr>
              <w:rFonts w:ascii="Arial" w:eastAsia="Arial" w:hAnsi="Arial" w:cs="Arial"/>
              <w:noProof/>
              <w:color w:val="000000"/>
              <w:sz w:val="20"/>
              <w:szCs w:val="20"/>
            </w:rPr>
            <w:t>(Boogaard, 2023)</w:t>
          </w:r>
          <w:r w:rsidRPr="004571ED">
            <w:rPr>
              <w:rFonts w:ascii="Arial" w:eastAsia="Arial" w:hAnsi="Arial" w:cs="Arial"/>
              <w:color w:val="000000"/>
              <w:sz w:val="20"/>
              <w:szCs w:val="20"/>
              <w:lang w:val="en-GB"/>
            </w:rPr>
            <w:fldChar w:fldCharType="end"/>
          </w:r>
        </w:sdtContent>
      </w:sdt>
    </w:p>
    <w:p w14:paraId="31DF4933" w14:textId="51BC5A3A" w:rsidR="00E40941" w:rsidRDefault="00E40941" w:rsidP="00E34E78">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lang w:val="en-GB"/>
        </w:rPr>
      </w:pPr>
      <w:r>
        <w:rPr>
          <w:rFonts w:ascii="Arial" w:eastAsia="Arial" w:hAnsi="Arial" w:cs="Arial"/>
          <w:color w:val="000000"/>
          <w:sz w:val="20"/>
          <w:szCs w:val="20"/>
          <w:lang w:val="en-GB"/>
        </w:rPr>
        <w:t xml:space="preserve">Is the goal </w:t>
      </w:r>
      <w:r w:rsidRPr="000C5511">
        <w:rPr>
          <w:rFonts w:ascii="Arial" w:eastAsia="Arial" w:hAnsi="Arial" w:cs="Arial"/>
          <w:b/>
          <w:bCs/>
          <w:color w:val="000000"/>
          <w:sz w:val="20"/>
          <w:szCs w:val="20"/>
          <w:lang w:val="en-GB"/>
        </w:rPr>
        <w:t>Specific</w:t>
      </w:r>
      <w:r>
        <w:rPr>
          <w:rFonts w:ascii="Arial" w:eastAsia="Arial" w:hAnsi="Arial" w:cs="Arial"/>
          <w:color w:val="000000"/>
          <w:sz w:val="20"/>
          <w:szCs w:val="20"/>
          <w:lang w:val="en-GB"/>
        </w:rPr>
        <w:t>?</w:t>
      </w:r>
      <w:r w:rsidR="000C5511">
        <w:rPr>
          <w:rFonts w:ascii="Arial" w:eastAsia="Arial" w:hAnsi="Arial" w:cs="Arial"/>
          <w:color w:val="000000"/>
          <w:sz w:val="20"/>
          <w:szCs w:val="20"/>
          <w:lang w:val="en-GB"/>
        </w:rPr>
        <w:t xml:space="preserve"> In the Data Analytics domain, the goal is to analyse recommendation algorithms but most specifically knowledge-based algorithm.</w:t>
      </w:r>
    </w:p>
    <w:p w14:paraId="3D00D7BA" w14:textId="4A0476C8" w:rsidR="00E40941" w:rsidRDefault="00E40941" w:rsidP="00E34E78">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lang w:val="en-GB"/>
        </w:rPr>
      </w:pPr>
      <w:r>
        <w:rPr>
          <w:rFonts w:ascii="Arial" w:eastAsia="Arial" w:hAnsi="Arial" w:cs="Arial"/>
          <w:color w:val="000000"/>
          <w:sz w:val="20"/>
          <w:szCs w:val="20"/>
          <w:lang w:val="en-GB"/>
        </w:rPr>
        <w:t xml:space="preserve">Is the goal </w:t>
      </w:r>
      <w:r w:rsidRPr="00DC3A66">
        <w:rPr>
          <w:rFonts w:ascii="Arial" w:eastAsia="Arial" w:hAnsi="Arial" w:cs="Arial"/>
          <w:b/>
          <w:bCs/>
          <w:color w:val="000000"/>
          <w:sz w:val="20"/>
          <w:szCs w:val="20"/>
          <w:lang w:val="en-GB"/>
        </w:rPr>
        <w:t>Measurable</w:t>
      </w:r>
      <w:r>
        <w:rPr>
          <w:rFonts w:ascii="Arial" w:eastAsia="Arial" w:hAnsi="Arial" w:cs="Arial"/>
          <w:color w:val="000000"/>
          <w:sz w:val="20"/>
          <w:szCs w:val="20"/>
          <w:lang w:val="en-GB"/>
        </w:rPr>
        <w:t>?</w:t>
      </w:r>
      <w:r w:rsidR="00DC3A66">
        <w:rPr>
          <w:rFonts w:ascii="Arial" w:eastAsia="Arial" w:hAnsi="Arial" w:cs="Arial"/>
          <w:color w:val="000000"/>
          <w:sz w:val="20"/>
          <w:szCs w:val="20"/>
          <w:lang w:val="en-GB"/>
        </w:rPr>
        <w:t xml:space="preserve"> </w:t>
      </w:r>
      <w:r w:rsidR="00F75514">
        <w:rPr>
          <w:rFonts w:ascii="Arial" w:eastAsia="Arial" w:hAnsi="Arial" w:cs="Arial"/>
          <w:color w:val="000000"/>
          <w:sz w:val="20"/>
          <w:szCs w:val="20"/>
          <w:lang w:val="en-GB"/>
        </w:rPr>
        <w:t xml:space="preserve">5 recommendation </w:t>
      </w:r>
      <w:r w:rsidR="00802A64">
        <w:rPr>
          <w:rFonts w:ascii="Arial" w:eastAsia="Arial" w:hAnsi="Arial" w:cs="Arial"/>
          <w:color w:val="000000"/>
          <w:sz w:val="20"/>
          <w:szCs w:val="20"/>
          <w:lang w:val="en-GB"/>
        </w:rPr>
        <w:t>systems</w:t>
      </w:r>
      <w:r w:rsidR="00F75514">
        <w:rPr>
          <w:rFonts w:ascii="Arial" w:eastAsia="Arial" w:hAnsi="Arial" w:cs="Arial"/>
          <w:color w:val="000000"/>
          <w:sz w:val="20"/>
          <w:szCs w:val="20"/>
          <w:lang w:val="en-GB"/>
        </w:rPr>
        <w:t xml:space="preserve"> algorithms are selected for initial analysis, however collaborative and content-based are extensively researched by now and bigger focus will be given to newer models especially hybrid and knowledge-based.</w:t>
      </w:r>
    </w:p>
    <w:p w14:paraId="0D991433" w14:textId="3969AB82" w:rsidR="00E40941" w:rsidRDefault="00E40941" w:rsidP="00E34E78">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lang w:val="en-GB"/>
        </w:rPr>
      </w:pPr>
      <w:r>
        <w:rPr>
          <w:rFonts w:ascii="Arial" w:eastAsia="Arial" w:hAnsi="Arial" w:cs="Arial"/>
          <w:color w:val="000000"/>
          <w:sz w:val="20"/>
          <w:szCs w:val="20"/>
          <w:lang w:val="en-GB"/>
        </w:rPr>
        <w:t xml:space="preserve">Is the goal </w:t>
      </w:r>
      <w:r w:rsidRPr="000C5511">
        <w:rPr>
          <w:rFonts w:ascii="Arial" w:eastAsia="Arial" w:hAnsi="Arial" w:cs="Arial"/>
          <w:b/>
          <w:bCs/>
          <w:color w:val="000000"/>
          <w:sz w:val="20"/>
          <w:szCs w:val="20"/>
          <w:lang w:val="en-GB"/>
        </w:rPr>
        <w:t>Achievable</w:t>
      </w:r>
      <w:r>
        <w:rPr>
          <w:rFonts w:ascii="Arial" w:eastAsia="Arial" w:hAnsi="Arial" w:cs="Arial"/>
          <w:color w:val="000000"/>
          <w:sz w:val="20"/>
          <w:szCs w:val="20"/>
          <w:lang w:val="en-GB"/>
        </w:rPr>
        <w:t>?</w:t>
      </w:r>
      <w:r w:rsidR="00DC3A66">
        <w:rPr>
          <w:rFonts w:ascii="Arial" w:eastAsia="Arial" w:hAnsi="Arial" w:cs="Arial"/>
          <w:color w:val="000000"/>
          <w:sz w:val="20"/>
          <w:szCs w:val="20"/>
          <w:lang w:val="en-GB"/>
        </w:rPr>
        <w:t xml:space="preserve"> </w:t>
      </w:r>
      <w:r w:rsidR="000C5511">
        <w:rPr>
          <w:rFonts w:ascii="Arial" w:eastAsia="Arial" w:hAnsi="Arial" w:cs="Arial"/>
          <w:color w:val="000000"/>
          <w:sz w:val="20"/>
          <w:szCs w:val="20"/>
          <w:lang w:val="en-GB"/>
        </w:rPr>
        <w:t xml:space="preserve">All 5 algorithms already exist, no need to invent anything new. To analyse them and to determine what works best is an achievable goal. </w:t>
      </w:r>
    </w:p>
    <w:p w14:paraId="10381904" w14:textId="69563A0C" w:rsidR="00E40941" w:rsidRDefault="00E40941" w:rsidP="00E34E78">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lang w:val="en-GB"/>
        </w:rPr>
      </w:pPr>
      <w:r>
        <w:rPr>
          <w:rFonts w:ascii="Arial" w:eastAsia="Arial" w:hAnsi="Arial" w:cs="Arial"/>
          <w:color w:val="000000"/>
          <w:sz w:val="20"/>
          <w:szCs w:val="20"/>
          <w:lang w:val="en-GB"/>
        </w:rPr>
        <w:t xml:space="preserve">Is the goal </w:t>
      </w:r>
      <w:r w:rsidRPr="00531F5A">
        <w:rPr>
          <w:rFonts w:ascii="Arial" w:eastAsia="Arial" w:hAnsi="Arial" w:cs="Arial"/>
          <w:b/>
          <w:bCs/>
          <w:color w:val="000000"/>
          <w:sz w:val="20"/>
          <w:szCs w:val="20"/>
          <w:lang w:val="en-GB"/>
        </w:rPr>
        <w:t>Relevant</w:t>
      </w:r>
      <w:r>
        <w:rPr>
          <w:rFonts w:ascii="Arial" w:eastAsia="Arial" w:hAnsi="Arial" w:cs="Arial"/>
          <w:color w:val="000000"/>
          <w:sz w:val="20"/>
          <w:szCs w:val="20"/>
          <w:lang w:val="en-GB"/>
        </w:rPr>
        <w:t xml:space="preserve">? Recommendation system algorithms are constantly evolving and improving. Even the biggest tech companies can still get them wrong. For </w:t>
      </w:r>
      <w:r w:rsidR="00802A64">
        <w:rPr>
          <w:rFonts w:ascii="Arial" w:eastAsia="Arial" w:hAnsi="Arial" w:cs="Arial"/>
          <w:color w:val="000000"/>
          <w:sz w:val="20"/>
          <w:szCs w:val="20"/>
          <w:lang w:val="en-GB"/>
        </w:rPr>
        <w:t>example,</w:t>
      </w:r>
      <w:r>
        <w:rPr>
          <w:rFonts w:ascii="Arial" w:eastAsia="Arial" w:hAnsi="Arial" w:cs="Arial"/>
          <w:color w:val="000000"/>
          <w:sz w:val="20"/>
          <w:szCs w:val="20"/>
          <w:lang w:val="en-GB"/>
        </w:rPr>
        <w:t xml:space="preserve"> Amazon can offer customer, who just bought the camera, to buy another camera. This can’t </w:t>
      </w:r>
      <w:r w:rsidR="00531F5A">
        <w:rPr>
          <w:rFonts w:ascii="Arial" w:eastAsia="Arial" w:hAnsi="Arial" w:cs="Arial"/>
          <w:color w:val="000000"/>
          <w:sz w:val="20"/>
          <w:szCs w:val="20"/>
          <w:lang w:val="en-GB"/>
        </w:rPr>
        <w:t>be happening, as customer already owns the camera, and most likely won’t need another one. Therefore, the problem is relevant.</w:t>
      </w:r>
    </w:p>
    <w:p w14:paraId="493CAD31" w14:textId="03838FE6" w:rsidR="00E40941" w:rsidRDefault="00E40941" w:rsidP="00E34E78">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lang w:val="en-GB"/>
        </w:rPr>
      </w:pPr>
      <w:r>
        <w:rPr>
          <w:rFonts w:ascii="Arial" w:eastAsia="Arial" w:hAnsi="Arial" w:cs="Arial"/>
          <w:color w:val="000000"/>
          <w:sz w:val="20"/>
          <w:szCs w:val="20"/>
          <w:lang w:val="en-GB"/>
        </w:rPr>
        <w:t xml:space="preserve">Is the goal </w:t>
      </w:r>
      <w:r w:rsidRPr="000F3499">
        <w:rPr>
          <w:rFonts w:ascii="Arial" w:eastAsia="Arial" w:hAnsi="Arial" w:cs="Arial"/>
          <w:b/>
          <w:bCs/>
          <w:color w:val="000000"/>
          <w:sz w:val="20"/>
          <w:szCs w:val="20"/>
          <w:lang w:val="en-GB"/>
        </w:rPr>
        <w:t>Time-bound</w:t>
      </w:r>
      <w:r>
        <w:rPr>
          <w:rFonts w:ascii="Arial" w:eastAsia="Arial" w:hAnsi="Arial" w:cs="Arial"/>
          <w:color w:val="000000"/>
          <w:sz w:val="20"/>
          <w:szCs w:val="20"/>
          <w:lang w:val="en-GB"/>
        </w:rPr>
        <w:t>?</w:t>
      </w:r>
      <w:r w:rsidR="00DC3A66">
        <w:rPr>
          <w:rFonts w:ascii="Arial" w:eastAsia="Arial" w:hAnsi="Arial" w:cs="Arial"/>
          <w:color w:val="000000"/>
          <w:sz w:val="20"/>
          <w:szCs w:val="20"/>
          <w:lang w:val="en-GB"/>
        </w:rPr>
        <w:t xml:space="preserve"> The</w:t>
      </w:r>
      <w:r w:rsidR="00802A64">
        <w:rPr>
          <w:rFonts w:ascii="Arial" w:eastAsia="Arial" w:hAnsi="Arial" w:cs="Arial"/>
          <w:color w:val="000000"/>
          <w:sz w:val="20"/>
          <w:szCs w:val="20"/>
          <w:lang w:val="en-GB"/>
        </w:rPr>
        <w:t xml:space="preserve">re is approximately 21 weeks allocated to complete the project from start to finish. </w:t>
      </w:r>
      <w:r w:rsidR="00564141">
        <w:rPr>
          <w:rFonts w:ascii="Arial" w:eastAsia="Arial" w:hAnsi="Arial" w:cs="Arial"/>
          <w:color w:val="000000"/>
          <w:sz w:val="20"/>
          <w:szCs w:val="20"/>
          <w:lang w:val="en-GB"/>
        </w:rPr>
        <w:t xml:space="preserve">If there is any amount of time saved during the period it can be used for analysis of more </w:t>
      </w:r>
      <w:proofErr w:type="spellStart"/>
      <w:r w:rsidR="00564141">
        <w:rPr>
          <w:rFonts w:ascii="Arial" w:eastAsia="Arial" w:hAnsi="Arial" w:cs="Arial"/>
          <w:color w:val="000000"/>
          <w:sz w:val="20"/>
          <w:szCs w:val="20"/>
          <w:lang w:val="en-GB"/>
        </w:rPr>
        <w:t>RecSys</w:t>
      </w:r>
      <w:proofErr w:type="spellEnd"/>
      <w:r w:rsidR="00564141">
        <w:rPr>
          <w:rFonts w:ascii="Arial" w:eastAsia="Arial" w:hAnsi="Arial" w:cs="Arial"/>
          <w:color w:val="000000"/>
          <w:sz w:val="20"/>
          <w:szCs w:val="20"/>
          <w:lang w:val="en-GB"/>
        </w:rPr>
        <w:t>, improving the starting five using Deep Learning elements or creating the actual app.</w:t>
      </w:r>
    </w:p>
    <w:p w14:paraId="7C8C544B" w14:textId="77AE2BE9" w:rsidR="00F75435" w:rsidRPr="00E40941" w:rsidRDefault="00F75435" w:rsidP="00E34E78">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lang w:val="en-GB"/>
        </w:rPr>
      </w:pPr>
      <w:r w:rsidRPr="00F75435">
        <w:rPr>
          <w:rFonts w:ascii="Arial" w:eastAsia="Arial" w:hAnsi="Arial" w:cs="Arial"/>
          <w:color w:val="000000"/>
          <w:sz w:val="20"/>
          <w:szCs w:val="20"/>
          <w:lang w:val="en-GB"/>
        </w:rPr>
        <w:lastRenderedPageBreak/>
        <w:drawing>
          <wp:inline distT="0" distB="0" distL="0" distR="0" wp14:anchorId="6FD78BB8" wp14:editId="4D4469AB">
            <wp:extent cx="5396230" cy="2580005"/>
            <wp:effectExtent l="0" t="0" r="0" b="0"/>
            <wp:docPr id="1316398845" name="Picture 1" descr="A white tab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98845" name="Picture 1" descr="A white table with black text&#10;&#10;AI-generated content may be incorrect."/>
                    <pic:cNvPicPr/>
                  </pic:nvPicPr>
                  <pic:blipFill>
                    <a:blip r:embed="rId11"/>
                    <a:stretch>
                      <a:fillRect/>
                    </a:stretch>
                  </pic:blipFill>
                  <pic:spPr>
                    <a:xfrm>
                      <a:off x="0" y="0"/>
                      <a:ext cx="5396230" cy="2580005"/>
                    </a:xfrm>
                    <a:prstGeom prst="rect">
                      <a:avLst/>
                    </a:prstGeom>
                  </pic:spPr>
                </pic:pic>
              </a:graphicData>
            </a:graphic>
          </wp:inline>
        </w:drawing>
      </w:r>
    </w:p>
    <w:p w14:paraId="0F5DE163" w14:textId="6CFBF9D7" w:rsidR="000363B9" w:rsidRDefault="00F75435" w:rsidP="0004296B">
      <w:pPr>
        <w:spacing w:after="200" w:line="276" w:lineRule="auto"/>
        <w:jc w:val="center"/>
        <w:rPr>
          <w:rFonts w:cstheme="minorHAnsi"/>
          <w:i/>
          <w:iCs/>
        </w:rPr>
      </w:pPr>
      <w:r>
        <w:rPr>
          <w:rFonts w:cstheme="minorHAnsi"/>
          <w:i/>
          <w:iCs/>
        </w:rPr>
        <w:t>Table</w:t>
      </w:r>
      <w:r>
        <w:rPr>
          <w:rFonts w:cstheme="minorHAnsi"/>
          <w:i/>
          <w:iCs/>
        </w:rPr>
        <w:t>1</w:t>
      </w:r>
      <w:r w:rsidRPr="00155840">
        <w:rPr>
          <w:rFonts w:cstheme="minorHAnsi"/>
          <w:i/>
          <w:iCs/>
        </w:rPr>
        <w:t xml:space="preserve">. </w:t>
      </w:r>
      <w:r w:rsidR="005431CD">
        <w:rPr>
          <w:rFonts w:cstheme="minorHAnsi"/>
          <w:i/>
          <w:iCs/>
        </w:rPr>
        <w:t>Implementation p</w:t>
      </w:r>
      <w:r>
        <w:rPr>
          <w:rFonts w:cstheme="minorHAnsi"/>
          <w:i/>
          <w:iCs/>
        </w:rPr>
        <w:t xml:space="preserve">lan outlined for getting </w:t>
      </w:r>
      <w:r w:rsidR="00381F01">
        <w:rPr>
          <w:rFonts w:cstheme="minorHAnsi"/>
          <w:i/>
          <w:iCs/>
        </w:rPr>
        <w:t>the project</w:t>
      </w:r>
      <w:r>
        <w:rPr>
          <w:rFonts w:cstheme="minorHAnsi"/>
          <w:i/>
          <w:iCs/>
        </w:rPr>
        <w:t xml:space="preserve"> done in time</w:t>
      </w:r>
    </w:p>
    <w:p w14:paraId="3352F349" w14:textId="77777777" w:rsidR="0004296B" w:rsidRPr="0004296B" w:rsidRDefault="0004296B" w:rsidP="0004296B">
      <w:pPr>
        <w:spacing w:after="200" w:line="276" w:lineRule="auto"/>
        <w:jc w:val="center"/>
        <w:rPr>
          <w:rFonts w:cstheme="minorHAnsi"/>
          <w:i/>
          <w:iCs/>
        </w:rPr>
      </w:pPr>
    </w:p>
    <w:p w14:paraId="1F9C5892" w14:textId="77777777" w:rsidR="000363B9" w:rsidRDefault="00000000" w:rsidP="00BA532A">
      <w:pPr>
        <w:pStyle w:val="Heading1"/>
        <w:numPr>
          <w:ilvl w:val="0"/>
          <w:numId w:val="1"/>
        </w:numPr>
        <w:pBdr>
          <w:top w:val="nil"/>
          <w:left w:val="nil"/>
          <w:bottom w:val="nil"/>
          <w:right w:val="nil"/>
          <w:between w:val="nil"/>
        </w:pBdr>
        <w:spacing w:before="100" w:after="100"/>
        <w:ind w:left="-851" w:firstLine="567"/>
        <w:jc w:val="center"/>
        <w:rPr>
          <w:rFonts w:ascii="Arial" w:eastAsia="Arial" w:hAnsi="Arial" w:cs="Arial"/>
        </w:rPr>
      </w:pPr>
      <w:bookmarkStart w:id="1" w:name="_Toc196068427"/>
      <w:r>
        <w:rPr>
          <w:rFonts w:ascii="Arial" w:eastAsia="Arial" w:hAnsi="Arial" w:cs="Arial"/>
        </w:rPr>
        <w:t>Literature Review</w:t>
      </w:r>
      <w:bookmarkEnd w:id="1"/>
    </w:p>
    <w:p w14:paraId="4BFEA170" w14:textId="77777777" w:rsidR="000363B9" w:rsidRDefault="000363B9" w:rsidP="00E34E78">
      <w:pPr>
        <w:pBdr>
          <w:top w:val="nil"/>
          <w:left w:val="nil"/>
          <w:bottom w:val="nil"/>
          <w:right w:val="nil"/>
          <w:between w:val="nil"/>
        </w:pBdr>
        <w:spacing w:before="100" w:after="100"/>
        <w:ind w:left="-851" w:firstLine="567"/>
        <w:rPr>
          <w:rFonts w:ascii="Arial" w:eastAsia="Arial" w:hAnsi="Arial" w:cs="Arial"/>
          <w:b/>
          <w:smallCaps/>
          <w:color w:val="000000"/>
          <w:sz w:val="32"/>
          <w:szCs w:val="32"/>
        </w:rPr>
      </w:pPr>
    </w:p>
    <w:p w14:paraId="0284297F" w14:textId="372CDD90" w:rsidR="000363B9" w:rsidRDefault="00000000" w:rsidP="00BA532A">
      <w:pPr>
        <w:keepNext/>
        <w:numPr>
          <w:ilvl w:val="1"/>
          <w:numId w:val="1"/>
        </w:numPr>
        <w:pBdr>
          <w:top w:val="nil"/>
          <w:left w:val="nil"/>
          <w:bottom w:val="nil"/>
          <w:right w:val="nil"/>
          <w:between w:val="nil"/>
        </w:pBdr>
        <w:spacing w:after="160" w:line="259" w:lineRule="auto"/>
        <w:ind w:left="-851" w:firstLine="567"/>
        <w:jc w:val="center"/>
        <w:rPr>
          <w:rFonts w:ascii="Arial" w:eastAsia="Arial" w:hAnsi="Arial" w:cs="Arial"/>
          <w:color w:val="000000"/>
        </w:rPr>
      </w:pPr>
      <w:r>
        <w:rPr>
          <w:rFonts w:ascii="Arial" w:eastAsia="Arial" w:hAnsi="Arial" w:cs="Arial"/>
          <w:b/>
          <w:color w:val="000000"/>
        </w:rPr>
        <w:t>Introduction</w:t>
      </w:r>
    </w:p>
    <w:p w14:paraId="6573BA0C" w14:textId="77777777" w:rsidR="00BA532A" w:rsidRDefault="00BA532A" w:rsidP="00E34E78">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p>
    <w:p w14:paraId="144D7085" w14:textId="4F3CAADD" w:rsidR="00B20639" w:rsidRDefault="00B20639" w:rsidP="00E34E78">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sidRPr="00B20639">
        <w:rPr>
          <w:rFonts w:ascii="Arial" w:eastAsia="Arial" w:hAnsi="Arial" w:cs="Arial"/>
          <w:color w:val="000000"/>
          <w:sz w:val="20"/>
          <w:szCs w:val="20"/>
        </w:rPr>
        <w:t>A recommender in system is a program that attempts to recommend the most suitable in terms to specific users by predicting a user’s interest</w:t>
      </w:r>
      <w:r>
        <w:rPr>
          <w:rFonts w:ascii="Arial" w:eastAsia="Arial" w:hAnsi="Arial" w:cs="Arial"/>
          <w:color w:val="000000"/>
          <w:sz w:val="20"/>
          <w:szCs w:val="20"/>
        </w:rPr>
        <w:t xml:space="preserve">. </w:t>
      </w:r>
      <w:sdt>
        <w:sdtPr>
          <w:rPr>
            <w:rFonts w:ascii="Arial" w:eastAsia="Arial" w:hAnsi="Arial" w:cs="Arial"/>
            <w:color w:val="000000"/>
            <w:sz w:val="20"/>
            <w:szCs w:val="20"/>
          </w:rPr>
          <w:id w:val="-2091379216"/>
          <w:citation/>
        </w:sdtPr>
        <w:sdtContent>
          <w:r>
            <w:rPr>
              <w:rFonts w:ascii="Arial" w:eastAsia="Arial" w:hAnsi="Arial" w:cs="Arial"/>
              <w:color w:val="000000"/>
              <w:sz w:val="20"/>
              <w:szCs w:val="20"/>
            </w:rPr>
            <w:fldChar w:fldCharType="begin"/>
          </w:r>
          <w:r>
            <w:rPr>
              <w:rFonts w:ascii="Arial" w:eastAsia="Arial" w:hAnsi="Arial" w:cs="Arial"/>
              <w:color w:val="000000"/>
              <w:sz w:val="20"/>
              <w:szCs w:val="20"/>
              <w:lang w:val="lt-LT"/>
            </w:rPr>
            <w:instrText xml:space="preserve"> CITATION JLu15 \l 1063 </w:instrText>
          </w:r>
          <w:r>
            <w:rPr>
              <w:rFonts w:ascii="Arial" w:eastAsia="Arial" w:hAnsi="Arial" w:cs="Arial"/>
              <w:color w:val="000000"/>
              <w:sz w:val="20"/>
              <w:szCs w:val="20"/>
            </w:rPr>
            <w:fldChar w:fldCharType="separate"/>
          </w:r>
          <w:r w:rsidRPr="00B20639">
            <w:rPr>
              <w:rFonts w:ascii="Arial" w:eastAsia="Arial" w:hAnsi="Arial" w:cs="Arial"/>
              <w:noProof/>
              <w:color w:val="000000"/>
              <w:sz w:val="20"/>
              <w:szCs w:val="20"/>
              <w:lang w:val="lt-LT"/>
            </w:rPr>
            <w:t>(J. Lu, 2015)</w:t>
          </w:r>
          <w:r>
            <w:rPr>
              <w:rFonts w:ascii="Arial" w:eastAsia="Arial" w:hAnsi="Arial" w:cs="Arial"/>
              <w:color w:val="000000"/>
              <w:sz w:val="20"/>
              <w:szCs w:val="20"/>
            </w:rPr>
            <w:fldChar w:fldCharType="end"/>
          </w:r>
        </w:sdtContent>
      </w:sdt>
      <w:r>
        <w:rPr>
          <w:rFonts w:ascii="Arial" w:eastAsia="Arial" w:hAnsi="Arial" w:cs="Arial"/>
          <w:color w:val="000000"/>
          <w:sz w:val="20"/>
          <w:szCs w:val="20"/>
        </w:rPr>
        <w:t>.</w:t>
      </w:r>
    </w:p>
    <w:p w14:paraId="23389E84" w14:textId="24E579CF" w:rsidR="000363B9" w:rsidRDefault="00641353" w:rsidP="00E34E78">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 xml:space="preserve">This project will be looking at </w:t>
      </w:r>
      <w:r w:rsidR="00E071E8">
        <w:rPr>
          <w:rFonts w:ascii="Arial" w:eastAsia="Arial" w:hAnsi="Arial" w:cs="Arial"/>
          <w:color w:val="000000"/>
          <w:sz w:val="20"/>
          <w:szCs w:val="20"/>
        </w:rPr>
        <w:t>5 Recommender</w:t>
      </w:r>
      <w:r>
        <w:rPr>
          <w:rFonts w:ascii="Arial" w:eastAsia="Arial" w:hAnsi="Arial" w:cs="Arial"/>
          <w:color w:val="000000"/>
          <w:sz w:val="20"/>
          <w:szCs w:val="20"/>
        </w:rPr>
        <w:t xml:space="preserve"> System (</w:t>
      </w:r>
      <w:proofErr w:type="spellStart"/>
      <w:r>
        <w:rPr>
          <w:rFonts w:ascii="Arial" w:eastAsia="Arial" w:hAnsi="Arial" w:cs="Arial"/>
          <w:color w:val="000000"/>
          <w:sz w:val="20"/>
          <w:szCs w:val="20"/>
        </w:rPr>
        <w:t>RecSys</w:t>
      </w:r>
      <w:proofErr w:type="spellEnd"/>
      <w:r>
        <w:rPr>
          <w:rFonts w:ascii="Arial" w:eastAsia="Arial" w:hAnsi="Arial" w:cs="Arial"/>
          <w:color w:val="000000"/>
          <w:sz w:val="20"/>
          <w:szCs w:val="20"/>
        </w:rPr>
        <w:t>) models</w:t>
      </w:r>
      <w:r w:rsidR="009E312F">
        <w:rPr>
          <w:rFonts w:ascii="Arial" w:eastAsia="Arial" w:hAnsi="Arial" w:cs="Arial"/>
          <w:color w:val="000000"/>
          <w:sz w:val="20"/>
          <w:szCs w:val="20"/>
        </w:rPr>
        <w:t xml:space="preserve"> mainly, however there is a chance more can be explored along the way</w:t>
      </w:r>
      <w:r>
        <w:rPr>
          <w:rFonts w:ascii="Arial" w:eastAsia="Arial" w:hAnsi="Arial" w:cs="Arial"/>
          <w:color w:val="000000"/>
          <w:sz w:val="20"/>
          <w:szCs w:val="20"/>
        </w:rPr>
        <w:t>:</w:t>
      </w:r>
    </w:p>
    <w:p w14:paraId="2990A2EB" w14:textId="3BC57138" w:rsidR="00641353" w:rsidRDefault="00641353" w:rsidP="00E34E78">
      <w:pPr>
        <w:pStyle w:val="ListParagraph"/>
        <w:numPr>
          <w:ilvl w:val="0"/>
          <w:numId w:val="4"/>
        </w:num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Collaborative Filtering</w:t>
      </w:r>
    </w:p>
    <w:p w14:paraId="17923CDB" w14:textId="73D42D7F" w:rsidR="00641353" w:rsidRDefault="00641353" w:rsidP="00E34E78">
      <w:pPr>
        <w:pStyle w:val="ListParagraph"/>
        <w:numPr>
          <w:ilvl w:val="0"/>
          <w:numId w:val="4"/>
        </w:num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Content-based Filtering</w:t>
      </w:r>
    </w:p>
    <w:p w14:paraId="5F5E6821" w14:textId="4BC42826" w:rsidR="00641353" w:rsidRDefault="00641353" w:rsidP="00E34E78">
      <w:pPr>
        <w:pStyle w:val="ListParagraph"/>
        <w:numPr>
          <w:ilvl w:val="0"/>
          <w:numId w:val="4"/>
        </w:num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Knowledge-based Filtering</w:t>
      </w:r>
    </w:p>
    <w:p w14:paraId="77DD5728" w14:textId="0AED07DA" w:rsidR="00C375D3" w:rsidRDefault="00C375D3" w:rsidP="00E34E78">
      <w:pPr>
        <w:pStyle w:val="ListParagraph"/>
        <w:numPr>
          <w:ilvl w:val="0"/>
          <w:numId w:val="4"/>
        </w:num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Context-based Filtering</w:t>
      </w:r>
    </w:p>
    <w:p w14:paraId="55F30AED" w14:textId="18885B59" w:rsidR="00641353" w:rsidRDefault="00641353" w:rsidP="00E34E78">
      <w:pPr>
        <w:pStyle w:val="ListParagraph"/>
        <w:numPr>
          <w:ilvl w:val="0"/>
          <w:numId w:val="4"/>
        </w:num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Hybrid Filtering</w:t>
      </w:r>
    </w:p>
    <w:p w14:paraId="1C41F764" w14:textId="77777777" w:rsidR="00BA5C12" w:rsidRDefault="007457D9" w:rsidP="00BA5C12">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sidRPr="007457D9">
        <w:rPr>
          <w:rFonts w:ascii="Arial" w:eastAsia="Arial" w:hAnsi="Arial" w:cs="Arial"/>
          <w:b/>
          <w:bCs/>
          <w:color w:val="000000"/>
          <w:sz w:val="20"/>
          <w:szCs w:val="20"/>
        </w:rPr>
        <w:t>Collaborative Filtering</w:t>
      </w:r>
      <w:r>
        <w:rPr>
          <w:rFonts w:ascii="Arial" w:eastAsia="Arial" w:hAnsi="Arial" w:cs="Arial"/>
          <w:color w:val="000000"/>
          <w:sz w:val="20"/>
          <w:szCs w:val="20"/>
        </w:rPr>
        <w:t>. I</w:t>
      </w:r>
      <w:r w:rsidRPr="007457D9">
        <w:rPr>
          <w:rFonts w:ascii="Arial" w:eastAsia="Arial" w:hAnsi="Arial" w:cs="Arial"/>
          <w:color w:val="000000"/>
          <w:sz w:val="20"/>
          <w:szCs w:val="20"/>
        </w:rPr>
        <w:t>n collaborative filtering</w:t>
      </w:r>
      <w:r w:rsidR="001652CC">
        <w:rPr>
          <w:rFonts w:ascii="Arial" w:eastAsia="Arial" w:hAnsi="Arial" w:cs="Arial"/>
          <w:color w:val="000000"/>
          <w:sz w:val="20"/>
          <w:szCs w:val="20"/>
        </w:rPr>
        <w:t xml:space="preserve"> (CF)</w:t>
      </w:r>
      <w:r w:rsidRPr="007457D9">
        <w:rPr>
          <w:rFonts w:ascii="Arial" w:eastAsia="Arial" w:hAnsi="Arial" w:cs="Arial"/>
          <w:color w:val="000000"/>
          <w:sz w:val="20"/>
          <w:szCs w:val="20"/>
        </w:rPr>
        <w:t>, users are modeled as a simple list containing the ratings provided by the user for some items.</w:t>
      </w:r>
      <w:r>
        <w:rPr>
          <w:rFonts w:ascii="Arial" w:eastAsia="Arial" w:hAnsi="Arial" w:cs="Arial"/>
          <w:color w:val="000000"/>
          <w:sz w:val="20"/>
          <w:szCs w:val="20"/>
        </w:rPr>
        <w:t xml:space="preserve"> </w:t>
      </w:r>
      <w:sdt>
        <w:sdtPr>
          <w:rPr>
            <w:rFonts w:ascii="Arial" w:eastAsia="Arial" w:hAnsi="Arial" w:cs="Arial"/>
            <w:color w:val="000000"/>
            <w:sz w:val="20"/>
            <w:szCs w:val="20"/>
          </w:rPr>
          <w:id w:val="-922252877"/>
          <w:citation/>
        </w:sdtPr>
        <w:sdtContent>
          <w:r>
            <w:rPr>
              <w:rFonts w:ascii="Arial" w:eastAsia="Arial" w:hAnsi="Arial" w:cs="Arial"/>
              <w:color w:val="000000"/>
              <w:sz w:val="20"/>
              <w:szCs w:val="20"/>
            </w:rPr>
            <w:fldChar w:fldCharType="begin"/>
          </w:r>
          <w:r>
            <w:rPr>
              <w:rFonts w:ascii="Arial" w:eastAsia="Arial" w:hAnsi="Arial" w:cs="Arial"/>
              <w:color w:val="000000"/>
              <w:sz w:val="20"/>
              <w:szCs w:val="20"/>
              <w:lang w:val="lt-LT"/>
            </w:rPr>
            <w:instrText xml:space="preserve"> CITATION Fra15 \l 1063 </w:instrText>
          </w:r>
          <w:r>
            <w:rPr>
              <w:rFonts w:ascii="Arial" w:eastAsia="Arial" w:hAnsi="Arial" w:cs="Arial"/>
              <w:color w:val="000000"/>
              <w:sz w:val="20"/>
              <w:szCs w:val="20"/>
            </w:rPr>
            <w:fldChar w:fldCharType="separate"/>
          </w:r>
          <w:r w:rsidRPr="007457D9">
            <w:rPr>
              <w:rFonts w:ascii="Arial" w:eastAsia="Arial" w:hAnsi="Arial" w:cs="Arial"/>
              <w:noProof/>
              <w:color w:val="000000"/>
              <w:sz w:val="20"/>
              <w:szCs w:val="20"/>
              <w:lang w:val="lt-LT"/>
            </w:rPr>
            <w:t>(Francesco Ricci, 2015)</w:t>
          </w:r>
          <w:r>
            <w:rPr>
              <w:rFonts w:ascii="Arial" w:eastAsia="Arial" w:hAnsi="Arial" w:cs="Arial"/>
              <w:color w:val="000000"/>
              <w:sz w:val="20"/>
              <w:szCs w:val="20"/>
            </w:rPr>
            <w:fldChar w:fldCharType="end"/>
          </w:r>
        </w:sdtContent>
      </w:sdt>
      <w:r w:rsidR="001F0E0B">
        <w:rPr>
          <w:rFonts w:ascii="Arial" w:eastAsia="Arial" w:hAnsi="Arial" w:cs="Arial"/>
          <w:color w:val="000000"/>
          <w:sz w:val="20"/>
          <w:szCs w:val="20"/>
        </w:rPr>
        <w:t xml:space="preserve">. Ratings could be difficult to obtain for this </w:t>
      </w:r>
      <w:r w:rsidR="009E312F">
        <w:rPr>
          <w:rFonts w:ascii="Arial" w:eastAsia="Arial" w:hAnsi="Arial" w:cs="Arial"/>
          <w:color w:val="000000"/>
          <w:sz w:val="20"/>
          <w:szCs w:val="20"/>
        </w:rPr>
        <w:t>project</w:t>
      </w:r>
      <w:r w:rsidR="001F0E0B">
        <w:rPr>
          <w:rFonts w:ascii="Arial" w:eastAsia="Arial" w:hAnsi="Arial" w:cs="Arial"/>
          <w:color w:val="000000"/>
          <w:sz w:val="20"/>
          <w:szCs w:val="20"/>
        </w:rPr>
        <w:t xml:space="preserve">. </w:t>
      </w:r>
      <w:r w:rsidR="00D71EC3" w:rsidRPr="00D71EC3">
        <w:rPr>
          <w:rFonts w:ascii="Arial" w:eastAsia="Arial" w:hAnsi="Arial" w:cs="Arial"/>
          <w:color w:val="000000"/>
          <w:sz w:val="20"/>
          <w:szCs w:val="20"/>
        </w:rPr>
        <w:t>Collaborative Filtering is the process of filtering or evaluating items using the opinions of other people.</w:t>
      </w:r>
      <w:r w:rsidR="00D71EC3">
        <w:rPr>
          <w:rFonts w:ascii="Arial" w:eastAsia="Arial" w:hAnsi="Arial" w:cs="Arial"/>
          <w:color w:val="000000"/>
          <w:sz w:val="20"/>
          <w:szCs w:val="20"/>
        </w:rPr>
        <w:t xml:space="preserve"> </w:t>
      </w:r>
      <w:sdt>
        <w:sdtPr>
          <w:rPr>
            <w:rFonts w:ascii="Arial" w:eastAsia="Arial" w:hAnsi="Arial" w:cs="Arial"/>
            <w:color w:val="000000"/>
            <w:sz w:val="20"/>
            <w:szCs w:val="20"/>
          </w:rPr>
          <w:id w:val="-1891261498"/>
          <w:citation/>
        </w:sdtPr>
        <w:sdtContent>
          <w:r w:rsidR="00D71EC3">
            <w:rPr>
              <w:rFonts w:ascii="Arial" w:eastAsia="Arial" w:hAnsi="Arial" w:cs="Arial"/>
              <w:color w:val="000000"/>
              <w:sz w:val="20"/>
              <w:szCs w:val="20"/>
            </w:rPr>
            <w:fldChar w:fldCharType="begin"/>
          </w:r>
          <w:r w:rsidR="00D71EC3">
            <w:rPr>
              <w:rFonts w:ascii="Arial" w:eastAsia="Arial" w:hAnsi="Arial" w:cs="Arial"/>
              <w:color w:val="000000"/>
              <w:sz w:val="20"/>
              <w:szCs w:val="20"/>
              <w:lang w:val="lt-LT"/>
            </w:rPr>
            <w:instrText xml:space="preserve"> CITATION RNR13 \l 1063 </w:instrText>
          </w:r>
          <w:r w:rsidR="00D71EC3">
            <w:rPr>
              <w:rFonts w:ascii="Arial" w:eastAsia="Arial" w:hAnsi="Arial" w:cs="Arial"/>
              <w:color w:val="000000"/>
              <w:sz w:val="20"/>
              <w:szCs w:val="20"/>
            </w:rPr>
            <w:fldChar w:fldCharType="separate"/>
          </w:r>
          <w:r w:rsidR="00D71EC3" w:rsidRPr="00D71EC3">
            <w:rPr>
              <w:rFonts w:ascii="Arial" w:eastAsia="Arial" w:hAnsi="Arial" w:cs="Arial"/>
              <w:noProof/>
              <w:color w:val="000000"/>
              <w:sz w:val="20"/>
              <w:szCs w:val="20"/>
              <w:lang w:val="lt-LT"/>
            </w:rPr>
            <w:t>(S.Aarthi, 2013)</w:t>
          </w:r>
          <w:r w:rsidR="00D71EC3">
            <w:rPr>
              <w:rFonts w:ascii="Arial" w:eastAsia="Arial" w:hAnsi="Arial" w:cs="Arial"/>
              <w:color w:val="000000"/>
              <w:sz w:val="20"/>
              <w:szCs w:val="20"/>
            </w:rPr>
            <w:fldChar w:fldCharType="end"/>
          </w:r>
        </w:sdtContent>
      </w:sdt>
      <w:r w:rsidR="00C375D3">
        <w:rPr>
          <w:rFonts w:ascii="Arial" w:eastAsia="Arial" w:hAnsi="Arial" w:cs="Arial"/>
          <w:color w:val="000000"/>
          <w:sz w:val="20"/>
          <w:szCs w:val="20"/>
        </w:rPr>
        <w:t xml:space="preserve">. </w:t>
      </w:r>
      <w:r w:rsidR="001F0E0B">
        <w:rPr>
          <w:rFonts w:ascii="Arial" w:eastAsia="Arial" w:hAnsi="Arial" w:cs="Arial"/>
          <w:color w:val="000000"/>
          <w:sz w:val="20"/>
          <w:szCs w:val="20"/>
        </w:rPr>
        <w:t xml:space="preserve">Options are to use sentiment analysis using reviews from forums or social media platforms. Or they can be assigned by the author, but then there is a danger of bias. Another option </w:t>
      </w:r>
      <w:proofErr w:type="gramStart"/>
      <w:r w:rsidR="009E312F">
        <w:rPr>
          <w:rFonts w:ascii="Arial" w:eastAsia="Arial" w:hAnsi="Arial" w:cs="Arial"/>
          <w:color w:val="000000"/>
          <w:sz w:val="20"/>
          <w:szCs w:val="20"/>
        </w:rPr>
        <w:t>is</w:t>
      </w:r>
      <w:proofErr w:type="gramEnd"/>
      <w:r w:rsidR="001F0E0B">
        <w:rPr>
          <w:rFonts w:ascii="Arial" w:eastAsia="Arial" w:hAnsi="Arial" w:cs="Arial"/>
          <w:color w:val="000000"/>
          <w:sz w:val="20"/>
          <w:szCs w:val="20"/>
        </w:rPr>
        <w:t xml:space="preserve"> higher clubs in terms of member numbers get higher ratings.</w:t>
      </w:r>
      <w:r w:rsidR="009E312F">
        <w:rPr>
          <w:rFonts w:ascii="Arial" w:eastAsia="Arial" w:hAnsi="Arial" w:cs="Arial"/>
          <w:color w:val="000000"/>
          <w:sz w:val="20"/>
          <w:szCs w:val="20"/>
        </w:rPr>
        <w:t xml:space="preserve"> </w:t>
      </w:r>
    </w:p>
    <w:p w14:paraId="54F72E69" w14:textId="77777777" w:rsidR="00BA5C12" w:rsidRDefault="001F0E0B" w:rsidP="00BA5C12">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sidRPr="00C72E20">
        <w:rPr>
          <w:rFonts w:ascii="Arial" w:eastAsia="Arial" w:hAnsi="Arial" w:cs="Arial"/>
          <w:b/>
          <w:bCs/>
          <w:color w:val="000000"/>
          <w:sz w:val="20"/>
          <w:szCs w:val="20"/>
        </w:rPr>
        <w:t>Content-based Filtering</w:t>
      </w:r>
      <w:r>
        <w:rPr>
          <w:rFonts w:ascii="Arial" w:eastAsia="Arial" w:hAnsi="Arial" w:cs="Arial"/>
          <w:color w:val="000000"/>
          <w:sz w:val="20"/>
          <w:szCs w:val="20"/>
        </w:rPr>
        <w:t xml:space="preserve">. </w:t>
      </w:r>
      <w:r w:rsidR="00A768F3" w:rsidRPr="00A768F3">
        <w:rPr>
          <w:rFonts w:ascii="Arial" w:eastAsia="Arial" w:hAnsi="Arial" w:cs="Arial"/>
          <w:color w:val="000000"/>
          <w:sz w:val="20"/>
          <w:szCs w:val="20"/>
        </w:rPr>
        <w:t xml:space="preserve">On the other end of the spectrum lie content-based filtering approaches. These approaches explicitly model the items being recommended and ensure that such items suit </w:t>
      </w:r>
      <w:r w:rsidR="00BA5C12" w:rsidRPr="00A768F3">
        <w:rPr>
          <w:rFonts w:ascii="Arial" w:eastAsia="Arial" w:hAnsi="Arial" w:cs="Arial"/>
          <w:color w:val="000000"/>
          <w:sz w:val="20"/>
          <w:szCs w:val="20"/>
        </w:rPr>
        <w:t>the profile</w:t>
      </w:r>
      <w:r w:rsidR="00A768F3" w:rsidRPr="00A768F3">
        <w:rPr>
          <w:rFonts w:ascii="Arial" w:eastAsia="Arial" w:hAnsi="Arial" w:cs="Arial"/>
          <w:color w:val="000000"/>
          <w:sz w:val="20"/>
          <w:szCs w:val="20"/>
        </w:rPr>
        <w:t xml:space="preserve"> of the users' preferences. These methods build a model of the user's preferences by examining </w:t>
      </w:r>
      <w:r w:rsidR="00BA5C12" w:rsidRPr="00A768F3">
        <w:rPr>
          <w:rFonts w:ascii="Arial" w:eastAsia="Arial" w:hAnsi="Arial" w:cs="Arial"/>
          <w:color w:val="000000"/>
          <w:sz w:val="20"/>
          <w:szCs w:val="20"/>
        </w:rPr>
        <w:t xml:space="preserve">the </w:t>
      </w:r>
      <w:r w:rsidR="00BA5C12" w:rsidRPr="00A768F3">
        <w:rPr>
          <w:rFonts w:ascii="Arial" w:eastAsia="Arial" w:hAnsi="Arial" w:cs="Arial"/>
          <w:color w:val="000000"/>
          <w:sz w:val="20"/>
          <w:szCs w:val="20"/>
        </w:rPr>
        <w:lastRenderedPageBreak/>
        <w:t>history</w:t>
      </w:r>
      <w:r w:rsidR="00A768F3" w:rsidRPr="00A768F3">
        <w:rPr>
          <w:rFonts w:ascii="Arial" w:eastAsia="Arial" w:hAnsi="Arial" w:cs="Arial"/>
          <w:color w:val="000000"/>
          <w:sz w:val="20"/>
          <w:szCs w:val="20"/>
        </w:rPr>
        <w:t xml:space="preserve"> of the user's interaction with the system, and an item-profile (a set of attributes or feature vectors computed for an item)</w:t>
      </w:r>
      <w:sdt>
        <w:sdtPr>
          <w:rPr>
            <w:rFonts w:ascii="Arial" w:eastAsia="Arial" w:hAnsi="Arial" w:cs="Arial"/>
            <w:color w:val="000000"/>
            <w:sz w:val="20"/>
            <w:szCs w:val="20"/>
          </w:rPr>
          <w:id w:val="-315262022"/>
          <w:citation/>
        </w:sdtPr>
        <w:sdtContent>
          <w:r w:rsidR="00A768F3">
            <w:rPr>
              <w:rFonts w:ascii="Arial" w:eastAsia="Arial" w:hAnsi="Arial" w:cs="Arial"/>
              <w:color w:val="000000"/>
              <w:sz w:val="20"/>
              <w:szCs w:val="20"/>
            </w:rPr>
            <w:fldChar w:fldCharType="begin"/>
          </w:r>
          <w:r w:rsidR="00A768F3">
            <w:rPr>
              <w:rFonts w:ascii="Arial" w:eastAsia="Arial" w:hAnsi="Arial" w:cs="Arial"/>
              <w:color w:val="000000"/>
              <w:sz w:val="20"/>
              <w:szCs w:val="20"/>
              <w:lang w:val="lt-LT"/>
            </w:rPr>
            <w:instrText xml:space="preserve"> CITATION Ven22 \l 1063 </w:instrText>
          </w:r>
          <w:r w:rsidR="00A768F3">
            <w:rPr>
              <w:rFonts w:ascii="Arial" w:eastAsia="Arial" w:hAnsi="Arial" w:cs="Arial"/>
              <w:color w:val="000000"/>
              <w:sz w:val="20"/>
              <w:szCs w:val="20"/>
            </w:rPr>
            <w:fldChar w:fldCharType="separate"/>
          </w:r>
          <w:r w:rsidR="00A768F3">
            <w:rPr>
              <w:rFonts w:ascii="Arial" w:eastAsia="Arial" w:hAnsi="Arial" w:cs="Arial"/>
              <w:noProof/>
              <w:color w:val="000000"/>
              <w:sz w:val="20"/>
              <w:szCs w:val="20"/>
              <w:lang w:val="lt-LT"/>
            </w:rPr>
            <w:t xml:space="preserve"> </w:t>
          </w:r>
          <w:r w:rsidR="00A768F3" w:rsidRPr="00A768F3">
            <w:rPr>
              <w:rFonts w:ascii="Arial" w:eastAsia="Arial" w:hAnsi="Arial" w:cs="Arial"/>
              <w:noProof/>
              <w:color w:val="000000"/>
              <w:sz w:val="20"/>
              <w:szCs w:val="20"/>
              <w:lang w:val="lt-LT"/>
            </w:rPr>
            <w:t>(Venkata Bhanu Prasad Tolety, 2022)</w:t>
          </w:r>
          <w:r w:rsidR="00A768F3">
            <w:rPr>
              <w:rFonts w:ascii="Arial" w:eastAsia="Arial" w:hAnsi="Arial" w:cs="Arial"/>
              <w:color w:val="000000"/>
              <w:sz w:val="20"/>
              <w:szCs w:val="20"/>
            </w:rPr>
            <w:fldChar w:fldCharType="end"/>
          </w:r>
        </w:sdtContent>
      </w:sdt>
    </w:p>
    <w:p w14:paraId="7D28F5C1" w14:textId="056C0CFA" w:rsidR="00693E32" w:rsidRPr="00BA5C12" w:rsidRDefault="00693E32" w:rsidP="00BA5C12">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sidRPr="00693E32">
        <w:rPr>
          <w:rFonts w:ascii="Arial" w:eastAsia="Arial" w:hAnsi="Arial" w:cs="Arial"/>
          <w:b/>
          <w:bCs/>
          <w:color w:val="000000"/>
          <w:sz w:val="20"/>
          <w:szCs w:val="20"/>
          <w:lang w:val="en-GB"/>
        </w:rPr>
        <w:t xml:space="preserve">Knowledge-Based Recommendation System </w:t>
      </w:r>
      <w:r w:rsidRPr="00693E32">
        <w:rPr>
          <w:rFonts w:ascii="Arial" w:eastAsia="Arial" w:hAnsi="Arial" w:cs="Arial"/>
          <w:color w:val="000000"/>
          <w:sz w:val="20"/>
          <w:szCs w:val="20"/>
          <w:lang w:val="en-GB"/>
        </w:rPr>
        <w:t xml:space="preserve">(KBRS) distinguishes itself among the various types of RS by applying another technique to produce a recommendation. A KBRS generates recommendations </w:t>
      </w:r>
      <w:r w:rsidR="00BA5C12" w:rsidRPr="00693E32">
        <w:rPr>
          <w:rFonts w:ascii="Arial" w:eastAsia="Arial" w:hAnsi="Arial" w:cs="Arial"/>
          <w:color w:val="000000"/>
          <w:sz w:val="20"/>
          <w:szCs w:val="20"/>
          <w:lang w:val="en-GB"/>
        </w:rPr>
        <w:t>based on</w:t>
      </w:r>
      <w:r w:rsidRPr="00693E32">
        <w:rPr>
          <w:rFonts w:ascii="Arial" w:eastAsia="Arial" w:hAnsi="Arial" w:cs="Arial"/>
          <w:color w:val="000000"/>
          <w:sz w:val="20"/>
          <w:szCs w:val="20"/>
          <w:lang w:val="en-GB"/>
        </w:rPr>
        <w:t xml:space="preserve"> the domain knowledge. A user will get a recommendation based on his </w:t>
      </w:r>
      <w:r w:rsidR="00E66948" w:rsidRPr="00693E32">
        <w:rPr>
          <w:rFonts w:ascii="Arial" w:eastAsia="Arial" w:hAnsi="Arial" w:cs="Arial"/>
          <w:color w:val="000000"/>
          <w:sz w:val="20"/>
          <w:szCs w:val="20"/>
          <w:lang w:val="en-GB"/>
        </w:rPr>
        <w:t>profile</w:t>
      </w:r>
      <w:r w:rsidRPr="00693E32">
        <w:rPr>
          <w:rFonts w:ascii="Arial" w:eastAsia="Arial" w:hAnsi="Arial" w:cs="Arial"/>
          <w:color w:val="000000"/>
          <w:sz w:val="20"/>
          <w:szCs w:val="20"/>
          <w:lang w:val="en-GB"/>
        </w:rPr>
        <w:t xml:space="preserve"> and the </w:t>
      </w:r>
      <w:r w:rsidR="00BA5C12" w:rsidRPr="00693E32">
        <w:rPr>
          <w:rFonts w:ascii="Arial" w:eastAsia="Arial" w:hAnsi="Arial" w:cs="Arial"/>
          <w:color w:val="000000"/>
          <w:sz w:val="20"/>
          <w:szCs w:val="20"/>
          <w:lang w:val="en-GB"/>
        </w:rPr>
        <w:t>behaviour</w:t>
      </w:r>
      <w:r w:rsidRPr="00693E32">
        <w:rPr>
          <w:rFonts w:ascii="Arial" w:eastAsia="Arial" w:hAnsi="Arial" w:cs="Arial"/>
          <w:color w:val="000000"/>
          <w:sz w:val="20"/>
          <w:szCs w:val="20"/>
          <w:lang w:val="en-GB"/>
        </w:rPr>
        <w:t xml:space="preserve"> of other users will not be </w:t>
      </w:r>
      <w:r w:rsidR="00BA5C12" w:rsidRPr="00693E32">
        <w:rPr>
          <w:rFonts w:ascii="Arial" w:eastAsia="Arial" w:hAnsi="Arial" w:cs="Arial"/>
          <w:color w:val="000000"/>
          <w:sz w:val="20"/>
          <w:szCs w:val="20"/>
          <w:lang w:val="en-GB"/>
        </w:rPr>
        <w:t>considered</w:t>
      </w:r>
      <w:r w:rsidRPr="00693E32">
        <w:rPr>
          <w:rFonts w:ascii="Arial" w:eastAsia="Arial" w:hAnsi="Arial" w:cs="Arial"/>
          <w:color w:val="000000"/>
          <w:sz w:val="20"/>
          <w:szCs w:val="20"/>
          <w:lang w:val="en-GB"/>
        </w:rPr>
        <w:t xml:space="preserve"> at all, or when it is, it will not play a central role in determining the recommendation.</w:t>
      </w:r>
    </w:p>
    <w:p w14:paraId="2768E261" w14:textId="66115D19" w:rsidR="00693E32" w:rsidRPr="00693E32" w:rsidRDefault="00693E32" w:rsidP="00E34E78">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lang w:val="en-GB"/>
        </w:rPr>
      </w:pPr>
      <w:r w:rsidRPr="00693E32">
        <w:rPr>
          <w:rFonts w:ascii="Arial" w:eastAsia="Arial" w:hAnsi="Arial" w:cs="Arial"/>
          <w:color w:val="000000"/>
          <w:sz w:val="20"/>
          <w:szCs w:val="20"/>
          <w:lang w:val="en-GB"/>
        </w:rPr>
        <w:t>The KBRS can thus be used to address limitations of the common recommendation approaches. When using the knowledge-based approach, no large data set is necessary and the cold-start, new item and the grey sheep problem are thus avoided. Also, because the domain knowledge, on which are based the recommendations, is noise-free the recommendations are more reliable. The only limitation faced by the KBRS is the construction of the knowledge base, which usually is a complicated task that demands considerable domain knowledge, and expertise in knowledge representation.</w:t>
      </w:r>
      <w:r>
        <w:rPr>
          <w:rFonts w:ascii="Arial" w:eastAsia="Arial" w:hAnsi="Arial" w:cs="Arial"/>
          <w:color w:val="000000"/>
          <w:sz w:val="20"/>
          <w:szCs w:val="20"/>
          <w:lang w:val="en-GB"/>
        </w:rPr>
        <w:t xml:space="preserve"> </w:t>
      </w:r>
      <w:sdt>
        <w:sdtPr>
          <w:rPr>
            <w:rFonts w:ascii="Arial" w:eastAsia="Arial" w:hAnsi="Arial" w:cs="Arial"/>
            <w:color w:val="000000"/>
            <w:sz w:val="20"/>
            <w:szCs w:val="20"/>
            <w:lang w:val="en-GB"/>
          </w:rPr>
          <w:id w:val="1558595259"/>
          <w:citation/>
        </w:sdtPr>
        <w:sdtContent>
          <w:r>
            <w:rPr>
              <w:rFonts w:ascii="Arial" w:eastAsia="Arial" w:hAnsi="Arial" w:cs="Arial"/>
              <w:color w:val="000000"/>
              <w:sz w:val="20"/>
              <w:szCs w:val="20"/>
              <w:lang w:val="en-GB"/>
            </w:rPr>
            <w:fldChar w:fldCharType="begin"/>
          </w:r>
          <w:r>
            <w:rPr>
              <w:rFonts w:ascii="Arial" w:eastAsia="Arial" w:hAnsi="Arial" w:cs="Arial"/>
              <w:color w:val="000000"/>
              <w:sz w:val="20"/>
              <w:szCs w:val="20"/>
              <w:lang w:val="lt-LT"/>
            </w:rPr>
            <w:instrText xml:space="preserve"> CITATION Sar14 \l 1063 </w:instrText>
          </w:r>
          <w:r>
            <w:rPr>
              <w:rFonts w:ascii="Arial" w:eastAsia="Arial" w:hAnsi="Arial" w:cs="Arial"/>
              <w:color w:val="000000"/>
              <w:sz w:val="20"/>
              <w:szCs w:val="20"/>
              <w:lang w:val="en-GB"/>
            </w:rPr>
            <w:fldChar w:fldCharType="separate"/>
          </w:r>
          <w:r w:rsidRPr="00693E32">
            <w:rPr>
              <w:rFonts w:ascii="Arial" w:eastAsia="Arial" w:hAnsi="Arial" w:cs="Arial"/>
              <w:noProof/>
              <w:color w:val="000000"/>
              <w:sz w:val="20"/>
              <w:szCs w:val="20"/>
              <w:lang w:val="lt-LT"/>
            </w:rPr>
            <w:t>(Bouraga, 2014)</w:t>
          </w:r>
          <w:r>
            <w:rPr>
              <w:rFonts w:ascii="Arial" w:eastAsia="Arial" w:hAnsi="Arial" w:cs="Arial"/>
              <w:color w:val="000000"/>
              <w:sz w:val="20"/>
              <w:szCs w:val="20"/>
              <w:lang w:val="en-GB"/>
            </w:rPr>
            <w:fldChar w:fldCharType="end"/>
          </w:r>
        </w:sdtContent>
      </w:sdt>
    </w:p>
    <w:p w14:paraId="348718F7" w14:textId="686A2CD9" w:rsidR="009F25CB" w:rsidRDefault="009F25CB" w:rsidP="00E34E78">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sidRPr="009F25CB">
        <w:rPr>
          <w:rFonts w:ascii="Arial" w:eastAsia="Arial" w:hAnsi="Arial" w:cs="Arial"/>
          <w:color w:val="000000"/>
          <w:sz w:val="20"/>
          <w:szCs w:val="20"/>
        </w:rPr>
        <w:t> </w:t>
      </w:r>
      <w:r w:rsidRPr="009F25CB">
        <w:rPr>
          <w:rFonts w:ascii="Arial" w:eastAsia="Arial" w:hAnsi="Arial" w:cs="Arial"/>
          <w:b/>
          <w:bCs/>
          <w:color w:val="000000"/>
          <w:sz w:val="20"/>
          <w:szCs w:val="20"/>
        </w:rPr>
        <w:t>Context Aware Recommendation Systems</w:t>
      </w:r>
      <w:r w:rsidRPr="009F25CB">
        <w:rPr>
          <w:rFonts w:ascii="Arial" w:eastAsia="Arial" w:hAnsi="Arial" w:cs="Arial"/>
          <w:color w:val="000000"/>
          <w:sz w:val="20"/>
          <w:szCs w:val="20"/>
        </w:rPr>
        <w:t xml:space="preserve"> take </w:t>
      </w:r>
      <w:r w:rsidRPr="009F25CB">
        <w:rPr>
          <w:rFonts w:ascii="Arial" w:eastAsia="Arial" w:hAnsi="Arial" w:cs="Arial"/>
          <w:sz w:val="20"/>
          <w:szCs w:val="20"/>
        </w:rPr>
        <w:t>different </w:t>
      </w:r>
      <w:hyperlink r:id="rId12" w:tooltip="Learn more about contextual attributes from ScienceDirect's AI-generated Topic Pages" w:history="1">
        <w:r w:rsidRPr="009F25CB">
          <w:rPr>
            <w:rStyle w:val="Hyperlink"/>
            <w:rFonts w:ascii="Arial" w:eastAsia="Arial" w:hAnsi="Arial" w:cs="Arial"/>
            <w:color w:val="auto"/>
            <w:sz w:val="20"/>
            <w:szCs w:val="20"/>
            <w:u w:val="none"/>
          </w:rPr>
          <w:t>contextual attributes</w:t>
        </w:r>
      </w:hyperlink>
      <w:r w:rsidRPr="009F25CB">
        <w:rPr>
          <w:rFonts w:ascii="Arial" w:eastAsia="Arial" w:hAnsi="Arial" w:cs="Arial"/>
          <w:color w:val="000000"/>
          <w:sz w:val="20"/>
          <w:szCs w:val="20"/>
        </w:rPr>
        <w:t> into consideration and try to capture user preferences correctly.</w:t>
      </w:r>
      <w:sdt>
        <w:sdtPr>
          <w:rPr>
            <w:rFonts w:ascii="Arial" w:eastAsia="Arial" w:hAnsi="Arial" w:cs="Arial"/>
            <w:color w:val="000000"/>
            <w:sz w:val="20"/>
            <w:szCs w:val="20"/>
          </w:rPr>
          <w:id w:val="1276294310"/>
          <w:citation/>
        </w:sdtPr>
        <w:sdtContent>
          <w:r>
            <w:rPr>
              <w:rFonts w:ascii="Arial" w:eastAsia="Arial" w:hAnsi="Arial" w:cs="Arial"/>
              <w:color w:val="000000"/>
              <w:sz w:val="20"/>
              <w:szCs w:val="20"/>
            </w:rPr>
            <w:fldChar w:fldCharType="begin"/>
          </w:r>
          <w:r>
            <w:rPr>
              <w:rFonts w:ascii="Arial" w:eastAsia="Arial" w:hAnsi="Arial" w:cs="Arial"/>
              <w:color w:val="000000"/>
              <w:sz w:val="20"/>
              <w:szCs w:val="20"/>
              <w:lang w:val="lt-LT"/>
            </w:rPr>
            <w:instrText xml:space="preserve"> CITATION Sau20 \l 1063 </w:instrText>
          </w:r>
          <w:r>
            <w:rPr>
              <w:rFonts w:ascii="Arial" w:eastAsia="Arial" w:hAnsi="Arial" w:cs="Arial"/>
              <w:color w:val="000000"/>
              <w:sz w:val="20"/>
              <w:szCs w:val="20"/>
            </w:rPr>
            <w:fldChar w:fldCharType="separate"/>
          </w:r>
          <w:r>
            <w:rPr>
              <w:rFonts w:ascii="Arial" w:eastAsia="Arial" w:hAnsi="Arial" w:cs="Arial"/>
              <w:noProof/>
              <w:color w:val="000000"/>
              <w:sz w:val="20"/>
              <w:szCs w:val="20"/>
              <w:lang w:val="lt-LT"/>
            </w:rPr>
            <w:t xml:space="preserve"> </w:t>
          </w:r>
          <w:r w:rsidRPr="009F25CB">
            <w:rPr>
              <w:rFonts w:ascii="Arial" w:eastAsia="Arial" w:hAnsi="Arial" w:cs="Arial"/>
              <w:noProof/>
              <w:color w:val="000000"/>
              <w:sz w:val="20"/>
              <w:szCs w:val="20"/>
              <w:lang w:val="lt-LT"/>
            </w:rPr>
            <w:t>(Saurabh Kulkarni, Sunil F. Rodd, 2020)</w:t>
          </w:r>
          <w:r>
            <w:rPr>
              <w:rFonts w:ascii="Arial" w:eastAsia="Arial" w:hAnsi="Arial" w:cs="Arial"/>
              <w:color w:val="000000"/>
              <w:sz w:val="20"/>
              <w:szCs w:val="20"/>
            </w:rPr>
            <w:fldChar w:fldCharType="end"/>
          </w:r>
        </w:sdtContent>
      </w:sdt>
      <w:r>
        <w:rPr>
          <w:rFonts w:ascii="Arial" w:eastAsia="Arial" w:hAnsi="Arial" w:cs="Arial"/>
          <w:color w:val="000000"/>
          <w:sz w:val="20"/>
          <w:szCs w:val="20"/>
        </w:rPr>
        <w:t xml:space="preserve">. In this </w:t>
      </w:r>
      <w:r w:rsidR="00BA5C12">
        <w:rPr>
          <w:rFonts w:ascii="Arial" w:eastAsia="Arial" w:hAnsi="Arial" w:cs="Arial"/>
          <w:color w:val="000000"/>
          <w:sz w:val="20"/>
          <w:szCs w:val="20"/>
        </w:rPr>
        <w:t>project it</w:t>
      </w:r>
      <w:r>
        <w:rPr>
          <w:rFonts w:ascii="Arial" w:eastAsia="Arial" w:hAnsi="Arial" w:cs="Arial"/>
          <w:color w:val="000000"/>
          <w:sz w:val="20"/>
          <w:szCs w:val="20"/>
        </w:rPr>
        <w:t xml:space="preserve"> is important to take into </w:t>
      </w:r>
      <w:r w:rsidR="00E66948">
        <w:rPr>
          <w:rFonts w:ascii="Arial" w:eastAsia="Arial" w:hAnsi="Arial" w:cs="Arial"/>
          <w:color w:val="000000"/>
          <w:sz w:val="20"/>
          <w:szCs w:val="20"/>
        </w:rPr>
        <w:t>context</w:t>
      </w:r>
      <w:r>
        <w:rPr>
          <w:rFonts w:ascii="Arial" w:eastAsia="Arial" w:hAnsi="Arial" w:cs="Arial"/>
          <w:color w:val="000000"/>
          <w:sz w:val="20"/>
          <w:szCs w:val="20"/>
        </w:rPr>
        <w:t xml:space="preserve"> the location. </w:t>
      </w:r>
    </w:p>
    <w:p w14:paraId="3F9F79C6" w14:textId="61FFFC83" w:rsidR="00C375D3" w:rsidRPr="007457D9" w:rsidRDefault="00C375D3" w:rsidP="00E34E78">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sidRPr="0071279F">
        <w:rPr>
          <w:rFonts w:ascii="Arial" w:eastAsia="Arial" w:hAnsi="Arial" w:cs="Arial"/>
          <w:b/>
          <w:bCs/>
          <w:color w:val="000000"/>
          <w:sz w:val="20"/>
          <w:szCs w:val="20"/>
        </w:rPr>
        <w:t>Hybrid Filtering</w:t>
      </w:r>
      <w:r>
        <w:rPr>
          <w:rFonts w:ascii="Arial" w:eastAsia="Arial" w:hAnsi="Arial" w:cs="Arial"/>
          <w:color w:val="000000"/>
          <w:sz w:val="20"/>
          <w:szCs w:val="20"/>
        </w:rPr>
        <w:t>.</w:t>
      </w:r>
      <w:r w:rsidR="0071279F">
        <w:rPr>
          <w:rFonts w:ascii="Arial" w:eastAsia="Arial" w:hAnsi="Arial" w:cs="Arial"/>
          <w:color w:val="000000"/>
          <w:sz w:val="20"/>
          <w:szCs w:val="20"/>
        </w:rPr>
        <w:t xml:space="preserve"> Finally, one of the newer concepts is Hybrid filtering. </w:t>
      </w:r>
      <w:r w:rsidR="0071279F" w:rsidRPr="0071279F">
        <w:rPr>
          <w:rFonts w:ascii="Arial" w:eastAsia="Arial" w:hAnsi="Arial" w:cs="Arial"/>
          <w:color w:val="000000"/>
          <w:sz w:val="20"/>
          <w:szCs w:val="20"/>
        </w:rPr>
        <w:t>By integrating content-based, collaborative, and knowledge-based techniques, the hybrid model notably enhances recommendation accuracy, effectively addressing challenges like the "cold start" problem and data sparsity issues.</w:t>
      </w:r>
      <w:r w:rsidR="0071279F">
        <w:rPr>
          <w:rFonts w:ascii="Arial" w:eastAsia="Arial" w:hAnsi="Arial" w:cs="Arial"/>
          <w:color w:val="000000"/>
          <w:sz w:val="20"/>
          <w:szCs w:val="20"/>
        </w:rPr>
        <w:t xml:space="preserve"> </w:t>
      </w:r>
      <w:sdt>
        <w:sdtPr>
          <w:rPr>
            <w:rFonts w:ascii="Arial" w:eastAsia="Arial" w:hAnsi="Arial" w:cs="Arial"/>
            <w:color w:val="000000"/>
            <w:sz w:val="20"/>
            <w:szCs w:val="20"/>
          </w:rPr>
          <w:id w:val="-258684437"/>
          <w:citation/>
        </w:sdtPr>
        <w:sdtContent>
          <w:r w:rsidR="0071279F">
            <w:rPr>
              <w:rFonts w:ascii="Arial" w:eastAsia="Arial" w:hAnsi="Arial" w:cs="Arial"/>
              <w:color w:val="000000"/>
              <w:sz w:val="20"/>
              <w:szCs w:val="20"/>
            </w:rPr>
            <w:fldChar w:fldCharType="begin"/>
          </w:r>
          <w:r w:rsidR="0071279F">
            <w:rPr>
              <w:rFonts w:ascii="Arial" w:eastAsia="Arial" w:hAnsi="Arial" w:cs="Arial"/>
              <w:color w:val="000000"/>
              <w:sz w:val="20"/>
              <w:szCs w:val="20"/>
              <w:lang w:val="lt-LT"/>
            </w:rPr>
            <w:instrText xml:space="preserve"> CITATION Aru24 \l 1063 </w:instrText>
          </w:r>
          <w:r w:rsidR="0071279F">
            <w:rPr>
              <w:rFonts w:ascii="Arial" w:eastAsia="Arial" w:hAnsi="Arial" w:cs="Arial"/>
              <w:color w:val="000000"/>
              <w:sz w:val="20"/>
              <w:szCs w:val="20"/>
            </w:rPr>
            <w:fldChar w:fldCharType="separate"/>
          </w:r>
          <w:r w:rsidR="0071279F" w:rsidRPr="0071279F">
            <w:rPr>
              <w:rFonts w:ascii="Arial" w:eastAsia="Arial" w:hAnsi="Arial" w:cs="Arial"/>
              <w:noProof/>
              <w:color w:val="000000"/>
              <w:sz w:val="20"/>
              <w:szCs w:val="20"/>
              <w:lang w:val="lt-LT"/>
            </w:rPr>
            <w:t>(Amangeldieva &amp; Kharmyssov, 2024)</w:t>
          </w:r>
          <w:r w:rsidR="0071279F">
            <w:rPr>
              <w:rFonts w:ascii="Arial" w:eastAsia="Arial" w:hAnsi="Arial" w:cs="Arial"/>
              <w:color w:val="000000"/>
              <w:sz w:val="20"/>
              <w:szCs w:val="20"/>
            </w:rPr>
            <w:fldChar w:fldCharType="end"/>
          </w:r>
        </w:sdtContent>
      </w:sdt>
      <w:r w:rsidR="0071279F">
        <w:rPr>
          <w:rFonts w:ascii="Arial" w:eastAsia="Arial" w:hAnsi="Arial" w:cs="Arial"/>
          <w:color w:val="000000"/>
          <w:sz w:val="20"/>
          <w:szCs w:val="20"/>
        </w:rPr>
        <w:t xml:space="preserve">. </w:t>
      </w:r>
    </w:p>
    <w:p w14:paraId="4E25FC54" w14:textId="77777777" w:rsidR="000363B9" w:rsidRDefault="000363B9" w:rsidP="00E071E8">
      <w:pPr>
        <w:pBdr>
          <w:top w:val="nil"/>
          <w:left w:val="nil"/>
          <w:bottom w:val="nil"/>
          <w:right w:val="nil"/>
          <w:between w:val="nil"/>
        </w:pBdr>
        <w:spacing w:after="160" w:line="360" w:lineRule="auto"/>
        <w:jc w:val="both"/>
        <w:rPr>
          <w:rFonts w:ascii="Arial" w:eastAsia="Arial" w:hAnsi="Arial" w:cs="Arial"/>
          <w:color w:val="000000"/>
          <w:sz w:val="20"/>
          <w:szCs w:val="20"/>
        </w:rPr>
      </w:pPr>
    </w:p>
    <w:p w14:paraId="224E1336" w14:textId="127ED251" w:rsidR="000363B9" w:rsidRDefault="00000000" w:rsidP="00E071E8">
      <w:pPr>
        <w:keepNext/>
        <w:numPr>
          <w:ilvl w:val="1"/>
          <w:numId w:val="1"/>
        </w:numPr>
        <w:pBdr>
          <w:top w:val="nil"/>
          <w:left w:val="nil"/>
          <w:bottom w:val="nil"/>
          <w:right w:val="nil"/>
          <w:between w:val="nil"/>
        </w:pBdr>
        <w:spacing w:after="160" w:line="259" w:lineRule="auto"/>
        <w:ind w:left="-851" w:firstLine="567"/>
        <w:jc w:val="center"/>
        <w:rPr>
          <w:rFonts w:ascii="Arial" w:eastAsia="Arial" w:hAnsi="Arial" w:cs="Arial"/>
          <w:color w:val="000000"/>
        </w:rPr>
      </w:pPr>
      <w:r>
        <w:rPr>
          <w:rFonts w:ascii="Arial" w:eastAsia="Arial" w:hAnsi="Arial" w:cs="Arial"/>
          <w:b/>
          <w:color w:val="000000"/>
        </w:rPr>
        <w:t>Subtopics</w:t>
      </w:r>
    </w:p>
    <w:p w14:paraId="5678C0BB" w14:textId="77777777" w:rsidR="00E071E8" w:rsidRDefault="00E071E8" w:rsidP="00E80B77">
      <w:pPr>
        <w:keepNext/>
        <w:pBdr>
          <w:top w:val="nil"/>
          <w:left w:val="nil"/>
          <w:bottom w:val="nil"/>
          <w:right w:val="nil"/>
          <w:between w:val="nil"/>
        </w:pBdr>
        <w:spacing w:after="160" w:line="360" w:lineRule="auto"/>
        <w:jc w:val="both"/>
        <w:rPr>
          <w:rFonts w:ascii="Arial" w:eastAsia="Arial" w:hAnsi="Arial" w:cs="Arial"/>
          <w:color w:val="000000"/>
          <w:sz w:val="20"/>
          <w:szCs w:val="20"/>
        </w:rPr>
      </w:pPr>
    </w:p>
    <w:p w14:paraId="38D64866" w14:textId="1B3CF80F" w:rsidR="009A1200" w:rsidRDefault="00BD1ED5" w:rsidP="009A1200">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 xml:space="preserve">The two recommendation systems (Collaborative and Content-based) are to date extensively </w:t>
      </w:r>
      <w:r w:rsidR="00E071E8">
        <w:rPr>
          <w:rFonts w:ascii="Arial" w:eastAsia="Arial" w:hAnsi="Arial" w:cs="Arial"/>
          <w:color w:val="000000"/>
          <w:sz w:val="20"/>
          <w:szCs w:val="20"/>
        </w:rPr>
        <w:t>researched</w:t>
      </w:r>
      <w:r>
        <w:rPr>
          <w:rFonts w:ascii="Arial" w:eastAsia="Arial" w:hAnsi="Arial" w:cs="Arial"/>
          <w:color w:val="000000"/>
          <w:sz w:val="20"/>
          <w:szCs w:val="20"/>
        </w:rPr>
        <w:t xml:space="preserve"> and most often used</w:t>
      </w:r>
      <w:r w:rsidR="00E071E8">
        <w:rPr>
          <w:rFonts w:ascii="Arial" w:eastAsia="Arial" w:hAnsi="Arial" w:cs="Arial"/>
          <w:color w:val="000000"/>
          <w:sz w:val="20"/>
          <w:szCs w:val="20"/>
        </w:rPr>
        <w:t xml:space="preserve"> in today’s world. However, even when it comes to most popular algorithm – Collaborative – even to this day still there is no one single wide-spread method, which approach is working best. </w:t>
      </w:r>
      <w:r w:rsidR="009A1200">
        <w:rPr>
          <w:rFonts w:ascii="Arial" w:eastAsia="Arial" w:hAnsi="Arial" w:cs="Arial"/>
          <w:color w:val="000000"/>
          <w:sz w:val="20"/>
          <w:szCs w:val="20"/>
        </w:rPr>
        <w:t xml:space="preserve">CF </w:t>
      </w:r>
      <w:r w:rsidR="00AC3754">
        <w:rPr>
          <w:rFonts w:ascii="Arial" w:eastAsia="Arial" w:hAnsi="Arial" w:cs="Arial"/>
          <w:color w:val="000000"/>
          <w:sz w:val="20"/>
          <w:szCs w:val="20"/>
        </w:rPr>
        <w:t>methods</w:t>
      </w:r>
      <w:r w:rsidR="009A1200">
        <w:rPr>
          <w:rFonts w:ascii="Arial" w:eastAsia="Arial" w:hAnsi="Arial" w:cs="Arial"/>
          <w:color w:val="000000"/>
          <w:sz w:val="20"/>
          <w:szCs w:val="20"/>
        </w:rPr>
        <w:t xml:space="preserve"> r</w:t>
      </w:r>
      <w:r w:rsidR="009A1200" w:rsidRPr="009A1200">
        <w:rPr>
          <w:rFonts w:ascii="Arial" w:eastAsia="Arial" w:hAnsi="Arial" w:cs="Arial"/>
          <w:color w:val="000000"/>
          <w:sz w:val="20"/>
          <w:szCs w:val="20"/>
        </w:rPr>
        <w:t>ang</w:t>
      </w:r>
      <w:r w:rsidR="009A1200">
        <w:rPr>
          <w:rFonts w:ascii="Arial" w:eastAsia="Arial" w:hAnsi="Arial" w:cs="Arial"/>
          <w:color w:val="000000"/>
          <w:sz w:val="20"/>
          <w:szCs w:val="20"/>
        </w:rPr>
        <w:t>e</w:t>
      </w:r>
      <w:r w:rsidR="009A1200" w:rsidRPr="009A1200">
        <w:rPr>
          <w:rFonts w:ascii="Arial" w:eastAsia="Arial" w:hAnsi="Arial" w:cs="Arial"/>
          <w:color w:val="000000"/>
          <w:sz w:val="20"/>
          <w:szCs w:val="20"/>
        </w:rPr>
        <w:t xml:space="preserve"> from early matrix factorization to recently emerged deep learning based methods</w:t>
      </w:r>
      <w:r w:rsidR="009A1200">
        <w:rPr>
          <w:rFonts w:ascii="Arial" w:eastAsia="Arial" w:hAnsi="Arial" w:cs="Arial"/>
          <w:color w:val="000000"/>
          <w:sz w:val="20"/>
          <w:szCs w:val="20"/>
        </w:rPr>
        <w:t xml:space="preserve">. </w:t>
      </w:r>
      <w:sdt>
        <w:sdtPr>
          <w:rPr>
            <w:rFonts w:ascii="Arial" w:eastAsia="Arial" w:hAnsi="Arial" w:cs="Arial"/>
            <w:color w:val="000000"/>
            <w:sz w:val="20"/>
            <w:szCs w:val="20"/>
          </w:rPr>
          <w:id w:val="-1179574700"/>
          <w:citation/>
        </w:sdtPr>
        <w:sdtContent>
          <w:r w:rsidR="009A1200">
            <w:rPr>
              <w:rFonts w:ascii="Arial" w:eastAsia="Arial" w:hAnsi="Arial" w:cs="Arial"/>
              <w:color w:val="000000"/>
              <w:sz w:val="20"/>
              <w:szCs w:val="20"/>
            </w:rPr>
            <w:fldChar w:fldCharType="begin"/>
          </w:r>
          <w:r w:rsidR="009A1200">
            <w:rPr>
              <w:rFonts w:ascii="Arial" w:eastAsia="Arial" w:hAnsi="Arial" w:cs="Arial"/>
              <w:color w:val="000000"/>
              <w:sz w:val="20"/>
              <w:szCs w:val="20"/>
              <w:lang w:val="lt-LT"/>
            </w:rPr>
            <w:instrText xml:space="preserve"> CITATION Xia19 \l 1063 </w:instrText>
          </w:r>
          <w:r w:rsidR="009A1200">
            <w:rPr>
              <w:rFonts w:ascii="Arial" w:eastAsia="Arial" w:hAnsi="Arial" w:cs="Arial"/>
              <w:color w:val="000000"/>
              <w:sz w:val="20"/>
              <w:szCs w:val="20"/>
            </w:rPr>
            <w:fldChar w:fldCharType="separate"/>
          </w:r>
          <w:r w:rsidR="009A1200" w:rsidRPr="009A1200">
            <w:rPr>
              <w:rFonts w:ascii="Arial" w:eastAsia="Arial" w:hAnsi="Arial" w:cs="Arial"/>
              <w:noProof/>
              <w:color w:val="000000"/>
              <w:sz w:val="20"/>
              <w:szCs w:val="20"/>
              <w:lang w:val="lt-LT"/>
            </w:rPr>
            <w:t>(Xiang Wang, Xiangnan He, 2019)</w:t>
          </w:r>
          <w:r w:rsidR="009A1200">
            <w:rPr>
              <w:rFonts w:ascii="Arial" w:eastAsia="Arial" w:hAnsi="Arial" w:cs="Arial"/>
              <w:color w:val="000000"/>
              <w:sz w:val="20"/>
              <w:szCs w:val="20"/>
            </w:rPr>
            <w:fldChar w:fldCharType="end"/>
          </w:r>
        </w:sdtContent>
      </w:sdt>
    </w:p>
    <w:p w14:paraId="73A6F7BC" w14:textId="77777777" w:rsidR="009A1200" w:rsidRDefault="004D4878" w:rsidP="009A1200">
      <w:pPr>
        <w:keepNext/>
        <w:spacing w:after="160" w:line="360" w:lineRule="auto"/>
        <w:ind w:left="-851" w:firstLine="567"/>
        <w:jc w:val="both"/>
        <w:rPr>
          <w:rFonts w:ascii="Arial" w:eastAsia="Arial" w:hAnsi="Arial" w:cs="Arial"/>
          <w:sz w:val="20"/>
          <w:szCs w:val="20"/>
        </w:rPr>
      </w:pPr>
      <w:r w:rsidRPr="009A1200">
        <w:rPr>
          <w:rFonts w:ascii="Arial" w:eastAsia="Arial" w:hAnsi="Arial" w:cs="Arial"/>
          <w:sz w:val="20"/>
          <w:szCs w:val="20"/>
        </w:rPr>
        <w:t>However, there are few limitations for these techniques</w:t>
      </w:r>
      <w:r w:rsidR="009A1200" w:rsidRPr="009A1200">
        <w:rPr>
          <w:rFonts w:ascii="Arial" w:eastAsia="Arial" w:hAnsi="Arial" w:cs="Arial"/>
          <w:sz w:val="20"/>
          <w:szCs w:val="20"/>
        </w:rPr>
        <w:t xml:space="preserve">. </w:t>
      </w:r>
      <w:r w:rsidR="009A1200" w:rsidRPr="009A1200">
        <w:rPr>
          <w:rFonts w:ascii="Arial" w:eastAsia="Arial" w:hAnsi="Arial" w:cs="Arial"/>
          <w:sz w:val="20"/>
          <w:szCs w:val="20"/>
        </w:rPr>
        <w:t xml:space="preserve">Many authors highlight three major problems </w:t>
      </w:r>
      <w:r w:rsidR="009A1200">
        <w:rPr>
          <w:rFonts w:ascii="Arial" w:eastAsia="Arial" w:hAnsi="Arial" w:cs="Arial"/>
          <w:sz w:val="20"/>
          <w:szCs w:val="20"/>
        </w:rPr>
        <w:t>for collaborative filtering – cold start, sparsity, scalability.</w:t>
      </w:r>
    </w:p>
    <w:p w14:paraId="452D4C67" w14:textId="24630246" w:rsidR="00A651D4" w:rsidRDefault="00A651D4" w:rsidP="009A1200">
      <w:pPr>
        <w:keepNext/>
        <w:spacing w:after="160" w:line="360" w:lineRule="auto"/>
        <w:ind w:left="-851" w:firstLine="567"/>
        <w:jc w:val="both"/>
        <w:rPr>
          <w:rFonts w:ascii="Arial" w:eastAsia="Arial" w:hAnsi="Arial" w:cs="Arial"/>
          <w:sz w:val="20"/>
          <w:szCs w:val="20"/>
        </w:rPr>
      </w:pPr>
      <w:r w:rsidRPr="00A651D4">
        <w:rPr>
          <w:rFonts w:ascii="Arial" w:eastAsia="Arial" w:hAnsi="Arial" w:cs="Arial"/>
          <w:sz w:val="20"/>
          <w:szCs w:val="20"/>
        </w:rPr>
        <w:t xml:space="preserve">The cold start problem is related to the </w:t>
      </w:r>
      <w:r w:rsidRPr="00A651D4">
        <w:rPr>
          <w:rFonts w:ascii="Arial" w:eastAsia="Arial" w:hAnsi="Arial" w:cs="Arial"/>
          <w:sz w:val="20"/>
          <w:szCs w:val="20"/>
        </w:rPr>
        <w:t>lack</w:t>
      </w:r>
      <w:r w:rsidRPr="00A651D4">
        <w:rPr>
          <w:rFonts w:ascii="Arial" w:eastAsia="Arial" w:hAnsi="Arial" w:cs="Arial"/>
          <w:sz w:val="20"/>
          <w:szCs w:val="20"/>
        </w:rPr>
        <w:t xml:space="preserve"> of information (i.e., for users and items) available in the recommendation algorithm. Three types of cold start problems could be identified: (a) recommendations for new users, (b) recommendations for new items, and (c) recommendations on new items for new users.</w:t>
      </w:r>
      <w:r>
        <w:rPr>
          <w:rFonts w:ascii="Arial" w:eastAsia="Arial" w:hAnsi="Arial" w:cs="Arial"/>
          <w:sz w:val="20"/>
          <w:szCs w:val="20"/>
        </w:rPr>
        <w:t xml:space="preserve"> </w:t>
      </w:r>
      <w:sdt>
        <w:sdtPr>
          <w:rPr>
            <w:rFonts w:ascii="Arial" w:eastAsia="Arial" w:hAnsi="Arial" w:cs="Arial"/>
            <w:sz w:val="20"/>
            <w:szCs w:val="20"/>
          </w:rPr>
          <w:id w:val="-51540741"/>
          <w:citation/>
        </w:sdtPr>
        <w:sdtContent>
          <w:r>
            <w:rPr>
              <w:rFonts w:ascii="Arial" w:eastAsia="Arial" w:hAnsi="Arial" w:cs="Arial"/>
              <w:sz w:val="20"/>
              <w:szCs w:val="20"/>
            </w:rPr>
            <w:fldChar w:fldCharType="begin"/>
          </w:r>
          <w:r>
            <w:rPr>
              <w:rFonts w:ascii="Arial" w:eastAsia="Arial" w:hAnsi="Arial" w:cs="Arial"/>
              <w:sz w:val="20"/>
              <w:szCs w:val="20"/>
              <w:lang w:val="lt-LT"/>
            </w:rPr>
            <w:instrText xml:space="preserve"> CITATION Ble14 \l 1063 </w:instrText>
          </w:r>
          <w:r>
            <w:rPr>
              <w:rFonts w:ascii="Arial" w:eastAsia="Arial" w:hAnsi="Arial" w:cs="Arial"/>
              <w:sz w:val="20"/>
              <w:szCs w:val="20"/>
            </w:rPr>
            <w:fldChar w:fldCharType="separate"/>
          </w:r>
          <w:r w:rsidRPr="00A651D4">
            <w:rPr>
              <w:rFonts w:ascii="Arial" w:eastAsia="Arial" w:hAnsi="Arial" w:cs="Arial"/>
              <w:noProof/>
              <w:sz w:val="20"/>
              <w:szCs w:val="20"/>
              <w:lang w:val="lt-LT"/>
            </w:rPr>
            <w:t>(Blerina Lika, Kostas Kolomvatsos, Stathes Hadjiefthymiades, 2014)</w:t>
          </w:r>
          <w:r>
            <w:rPr>
              <w:rFonts w:ascii="Arial" w:eastAsia="Arial" w:hAnsi="Arial" w:cs="Arial"/>
              <w:sz w:val="20"/>
              <w:szCs w:val="20"/>
            </w:rPr>
            <w:fldChar w:fldCharType="end"/>
          </w:r>
        </w:sdtContent>
      </w:sdt>
    </w:p>
    <w:p w14:paraId="7747E1EA" w14:textId="35082A3D" w:rsidR="00A651D4" w:rsidRDefault="00A651D4" w:rsidP="00A651D4">
      <w:pPr>
        <w:keepNext/>
        <w:spacing w:after="160" w:line="360" w:lineRule="auto"/>
        <w:ind w:left="-851" w:firstLine="567"/>
        <w:jc w:val="both"/>
        <w:rPr>
          <w:rFonts w:ascii="Arial" w:eastAsia="Arial" w:hAnsi="Arial" w:cs="Arial"/>
          <w:sz w:val="20"/>
          <w:szCs w:val="20"/>
        </w:rPr>
      </w:pPr>
      <w:r>
        <w:rPr>
          <w:rFonts w:ascii="Arial" w:eastAsia="Arial" w:hAnsi="Arial" w:cs="Arial"/>
          <w:sz w:val="20"/>
          <w:szCs w:val="20"/>
        </w:rPr>
        <w:t xml:space="preserve">This problem will be faced </w:t>
      </w:r>
      <w:r w:rsidR="00E35C22">
        <w:rPr>
          <w:rFonts w:ascii="Arial" w:eastAsia="Arial" w:hAnsi="Arial" w:cs="Arial"/>
          <w:sz w:val="20"/>
          <w:szCs w:val="20"/>
        </w:rPr>
        <w:t>with</w:t>
      </w:r>
      <w:r>
        <w:rPr>
          <w:rFonts w:ascii="Arial" w:eastAsia="Arial" w:hAnsi="Arial" w:cs="Arial"/>
          <w:sz w:val="20"/>
          <w:szCs w:val="20"/>
        </w:rPr>
        <w:t xml:space="preserve"> this project, as there will be many new users as well as new items (clubs). </w:t>
      </w:r>
      <w:r w:rsidR="00E35C22">
        <w:rPr>
          <w:rFonts w:ascii="Arial" w:eastAsia="Arial" w:hAnsi="Arial" w:cs="Arial"/>
          <w:sz w:val="20"/>
          <w:szCs w:val="20"/>
        </w:rPr>
        <w:t>Collaborative authors, who presented their project in 2022 tried to solve</w:t>
      </w:r>
      <w:r w:rsidRPr="00907CE1">
        <w:rPr>
          <w:rFonts w:ascii="Arial" w:eastAsia="Arial" w:hAnsi="Arial" w:cs="Arial"/>
          <w:sz w:val="20"/>
          <w:szCs w:val="20"/>
        </w:rPr>
        <w:t xml:space="preserve"> new user </w:t>
      </w:r>
      <w:r w:rsidR="00E35C22">
        <w:rPr>
          <w:rFonts w:ascii="Arial" w:eastAsia="Arial" w:hAnsi="Arial" w:cs="Arial"/>
          <w:sz w:val="20"/>
          <w:szCs w:val="20"/>
        </w:rPr>
        <w:t xml:space="preserve">problems </w:t>
      </w:r>
      <w:r w:rsidRPr="00907CE1">
        <w:rPr>
          <w:rFonts w:ascii="Arial" w:eastAsia="Arial" w:hAnsi="Arial" w:cs="Arial"/>
          <w:sz w:val="20"/>
          <w:szCs w:val="20"/>
        </w:rPr>
        <w:t xml:space="preserve">using </w:t>
      </w:r>
      <w:r w:rsidRPr="00907CE1">
        <w:rPr>
          <w:rFonts w:ascii="Arial" w:eastAsia="Arial" w:hAnsi="Arial" w:cs="Arial"/>
          <w:sz w:val="20"/>
          <w:szCs w:val="20"/>
        </w:rPr>
        <w:lastRenderedPageBreak/>
        <w:t xml:space="preserve">user ratings to predict user preference and </w:t>
      </w:r>
      <w:r w:rsidR="00E35C22">
        <w:rPr>
          <w:rFonts w:ascii="Arial" w:eastAsia="Arial" w:hAnsi="Arial" w:cs="Arial"/>
          <w:sz w:val="20"/>
          <w:szCs w:val="20"/>
        </w:rPr>
        <w:t xml:space="preserve">they </w:t>
      </w:r>
      <w:r w:rsidR="00F72C4E">
        <w:rPr>
          <w:rFonts w:ascii="Arial" w:eastAsia="Arial" w:hAnsi="Arial" w:cs="Arial"/>
          <w:sz w:val="20"/>
          <w:szCs w:val="20"/>
        </w:rPr>
        <w:t>claim</w:t>
      </w:r>
      <w:r w:rsidR="00E35C22">
        <w:rPr>
          <w:rFonts w:ascii="Arial" w:eastAsia="Arial" w:hAnsi="Arial" w:cs="Arial"/>
          <w:sz w:val="20"/>
          <w:szCs w:val="20"/>
        </w:rPr>
        <w:t xml:space="preserve"> that it worked more</w:t>
      </w:r>
      <w:r w:rsidRPr="00907CE1">
        <w:rPr>
          <w:rFonts w:ascii="Arial" w:eastAsia="Arial" w:hAnsi="Arial" w:cs="Arial"/>
          <w:sz w:val="20"/>
          <w:szCs w:val="20"/>
        </w:rPr>
        <w:t xml:space="preserve"> </w:t>
      </w:r>
      <w:r w:rsidR="00AC3754" w:rsidRPr="00907CE1">
        <w:rPr>
          <w:rFonts w:ascii="Arial" w:eastAsia="Arial" w:hAnsi="Arial" w:cs="Arial"/>
          <w:sz w:val="20"/>
          <w:szCs w:val="20"/>
        </w:rPr>
        <w:t>effectively</w:t>
      </w:r>
      <w:r w:rsidRPr="00907CE1">
        <w:rPr>
          <w:rFonts w:ascii="Arial" w:eastAsia="Arial" w:hAnsi="Arial" w:cs="Arial"/>
          <w:sz w:val="20"/>
          <w:szCs w:val="20"/>
        </w:rPr>
        <w:t xml:space="preserve"> than traditional algorithms and popularity-based approach. A product is referred to as popular by the most user ratings in one specific product.</w:t>
      </w:r>
      <w:sdt>
        <w:sdtPr>
          <w:rPr>
            <w:rFonts w:ascii="Arial" w:eastAsia="Arial" w:hAnsi="Arial" w:cs="Arial"/>
            <w:sz w:val="20"/>
            <w:szCs w:val="20"/>
          </w:rPr>
          <w:id w:val="1073082393"/>
          <w:citation/>
        </w:sdtPr>
        <w:sdtContent>
          <w:r>
            <w:rPr>
              <w:rFonts w:ascii="Arial" w:eastAsia="Arial" w:hAnsi="Arial" w:cs="Arial"/>
              <w:sz w:val="20"/>
              <w:szCs w:val="20"/>
            </w:rPr>
            <w:fldChar w:fldCharType="begin"/>
          </w:r>
          <w:r>
            <w:rPr>
              <w:rFonts w:ascii="Arial" w:eastAsia="Arial" w:hAnsi="Arial" w:cs="Arial"/>
              <w:sz w:val="20"/>
              <w:szCs w:val="20"/>
              <w:lang w:val="lt-LT"/>
            </w:rPr>
            <w:instrText xml:space="preserve"> CITATION Far22 \l 1063 </w:instrText>
          </w:r>
          <w:r>
            <w:rPr>
              <w:rFonts w:ascii="Arial" w:eastAsia="Arial" w:hAnsi="Arial" w:cs="Arial"/>
              <w:sz w:val="20"/>
              <w:szCs w:val="20"/>
            </w:rPr>
            <w:fldChar w:fldCharType="separate"/>
          </w:r>
          <w:r>
            <w:rPr>
              <w:rFonts w:ascii="Arial" w:eastAsia="Arial" w:hAnsi="Arial" w:cs="Arial"/>
              <w:noProof/>
              <w:sz w:val="20"/>
              <w:szCs w:val="20"/>
              <w:lang w:val="lt-LT"/>
            </w:rPr>
            <w:t xml:space="preserve"> </w:t>
          </w:r>
          <w:r w:rsidRPr="00907CE1">
            <w:rPr>
              <w:rFonts w:ascii="Arial" w:eastAsia="Arial" w:hAnsi="Arial" w:cs="Arial"/>
              <w:noProof/>
              <w:sz w:val="20"/>
              <w:szCs w:val="20"/>
              <w:lang w:val="lt-LT"/>
            </w:rPr>
            <w:t>(Farha Islam; Md Shohel Arman; Nusrat Jahan; Musabbir Hasan Sammak; Nusrat Tasnim; Imran Mahmud, 2022)</w:t>
          </w:r>
          <w:r>
            <w:rPr>
              <w:rFonts w:ascii="Arial" w:eastAsia="Arial" w:hAnsi="Arial" w:cs="Arial"/>
              <w:sz w:val="20"/>
              <w:szCs w:val="20"/>
            </w:rPr>
            <w:fldChar w:fldCharType="end"/>
          </w:r>
        </w:sdtContent>
      </w:sdt>
      <w:r>
        <w:rPr>
          <w:rFonts w:ascii="Arial" w:eastAsia="Arial" w:hAnsi="Arial" w:cs="Arial"/>
          <w:sz w:val="20"/>
          <w:szCs w:val="20"/>
        </w:rPr>
        <w:t xml:space="preserve">. </w:t>
      </w:r>
      <w:r w:rsidR="00E35C22">
        <w:rPr>
          <w:rFonts w:ascii="Arial" w:eastAsia="Arial" w:hAnsi="Arial" w:cs="Arial"/>
          <w:sz w:val="20"/>
          <w:szCs w:val="20"/>
        </w:rPr>
        <w:t>However, sometimes items ratings may not be available too.</w:t>
      </w:r>
    </w:p>
    <w:p w14:paraId="428130DF" w14:textId="53261BCC" w:rsidR="00F72C4E" w:rsidRPr="00E80B77" w:rsidRDefault="00F72C4E" w:rsidP="00E80B77">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sz w:val="20"/>
          <w:szCs w:val="20"/>
        </w:rPr>
        <w:t xml:space="preserve">In </w:t>
      </w:r>
      <w:r w:rsidRPr="00F72C4E">
        <w:rPr>
          <w:rFonts w:ascii="Arial" w:eastAsia="Arial" w:hAnsi="Arial" w:cs="Arial"/>
          <w:b/>
          <w:bCs/>
          <w:sz w:val="20"/>
          <w:szCs w:val="20"/>
        </w:rPr>
        <w:t> </w:t>
      </w:r>
      <w:hyperlink r:id="rId13" w:history="1">
        <w:r w:rsidRPr="00F72C4E">
          <w:rPr>
            <w:rStyle w:val="Hyperlink"/>
            <w:rFonts w:ascii="Arial" w:eastAsia="Arial" w:hAnsi="Arial" w:cs="Arial"/>
            <w:color w:val="auto"/>
            <w:sz w:val="20"/>
            <w:szCs w:val="20"/>
            <w:u w:val="none"/>
          </w:rPr>
          <w:t>2016 IEEE International Conference on Big Data</w:t>
        </w:r>
      </w:hyperlink>
      <w:r>
        <w:rPr>
          <w:rFonts w:ascii="Arial" w:eastAsia="Arial" w:hAnsi="Arial" w:cs="Arial"/>
          <w:sz w:val="20"/>
          <w:szCs w:val="20"/>
        </w:rPr>
        <w:t xml:space="preserve"> 5 authors claimed they successfully tackled cold start problem using the novelty approach employing deep learning. </w:t>
      </w:r>
      <w:r w:rsidRPr="00F72C4E">
        <w:rPr>
          <w:rFonts w:ascii="Arial" w:eastAsia="Arial" w:hAnsi="Arial" w:cs="Arial"/>
          <w:sz w:val="20"/>
          <w:szCs w:val="20"/>
        </w:rPr>
        <w:t xml:space="preserve">One of the most important features of the proposed technique is the fact that it can be applied on top of any existing CF based recommendation engine without changing the CF core. </w:t>
      </w:r>
      <w:r>
        <w:rPr>
          <w:rFonts w:ascii="Arial" w:eastAsia="Arial" w:hAnsi="Arial" w:cs="Arial"/>
          <w:sz w:val="20"/>
          <w:szCs w:val="20"/>
        </w:rPr>
        <w:t>They</w:t>
      </w:r>
      <w:r w:rsidRPr="00F72C4E">
        <w:rPr>
          <w:rFonts w:ascii="Arial" w:eastAsia="Arial" w:hAnsi="Arial" w:cs="Arial"/>
          <w:sz w:val="20"/>
          <w:szCs w:val="20"/>
        </w:rPr>
        <w:t xml:space="preserve"> successfully applied this technique to overcome the item cold-start problem in </w:t>
      </w:r>
      <w:r w:rsidRPr="00F72C4E">
        <w:rPr>
          <w:rFonts w:ascii="Arial" w:eastAsia="Arial" w:hAnsi="Arial" w:cs="Arial"/>
          <w:sz w:val="20"/>
          <w:szCs w:val="20"/>
        </w:rPr>
        <w:t>CareerBuilder’s</w:t>
      </w:r>
      <w:r w:rsidRPr="00F72C4E">
        <w:rPr>
          <w:rFonts w:ascii="Arial" w:eastAsia="Arial" w:hAnsi="Arial" w:cs="Arial"/>
          <w:sz w:val="20"/>
          <w:szCs w:val="20"/>
        </w:rPr>
        <w:t xml:space="preserve"> CF based recommendation engine. </w:t>
      </w:r>
      <w:r>
        <w:rPr>
          <w:rFonts w:ascii="Arial" w:eastAsia="Arial" w:hAnsi="Arial" w:cs="Arial"/>
          <w:sz w:val="20"/>
          <w:szCs w:val="20"/>
        </w:rPr>
        <w:t>The</w:t>
      </w:r>
      <w:r w:rsidRPr="00F72C4E">
        <w:rPr>
          <w:rFonts w:ascii="Arial" w:eastAsia="Arial" w:hAnsi="Arial" w:cs="Arial"/>
          <w:sz w:val="20"/>
          <w:szCs w:val="20"/>
        </w:rPr>
        <w:t xml:space="preserve"> experiments show</w:t>
      </w:r>
      <w:r>
        <w:rPr>
          <w:rFonts w:ascii="Arial" w:eastAsia="Arial" w:hAnsi="Arial" w:cs="Arial"/>
          <w:sz w:val="20"/>
          <w:szCs w:val="20"/>
        </w:rPr>
        <w:t>ed</w:t>
      </w:r>
      <w:r w:rsidRPr="00F72C4E">
        <w:rPr>
          <w:rFonts w:ascii="Arial" w:eastAsia="Arial" w:hAnsi="Arial" w:cs="Arial"/>
          <w:sz w:val="20"/>
          <w:szCs w:val="20"/>
        </w:rPr>
        <w:t xml:space="preserve"> that the proposed technique is very efficient to resolve the cold-start problem while maintaining high accuracy of the CF recommendations.</w:t>
      </w:r>
      <w:r>
        <w:rPr>
          <w:rFonts w:ascii="Arial" w:eastAsia="Arial" w:hAnsi="Arial" w:cs="Arial"/>
          <w:sz w:val="20"/>
          <w:szCs w:val="20"/>
        </w:rPr>
        <w:t xml:space="preserve"> </w:t>
      </w:r>
      <w:sdt>
        <w:sdtPr>
          <w:rPr>
            <w:rFonts w:ascii="Arial" w:eastAsia="Arial" w:hAnsi="Arial" w:cs="Arial"/>
            <w:sz w:val="20"/>
            <w:szCs w:val="20"/>
          </w:rPr>
          <w:id w:val="-788355997"/>
          <w:citation/>
        </w:sdtPr>
        <w:sdtContent>
          <w:r>
            <w:rPr>
              <w:rFonts w:ascii="Arial" w:eastAsia="Arial" w:hAnsi="Arial" w:cs="Arial"/>
              <w:sz w:val="20"/>
              <w:szCs w:val="20"/>
            </w:rPr>
            <w:fldChar w:fldCharType="begin"/>
          </w:r>
          <w:r>
            <w:rPr>
              <w:rFonts w:ascii="Arial" w:eastAsia="Arial" w:hAnsi="Arial" w:cs="Arial"/>
              <w:sz w:val="20"/>
              <w:szCs w:val="20"/>
              <w:lang w:val="lt-LT"/>
            </w:rPr>
            <w:instrText xml:space="preserve"> CITATION Jia16 \l 1063 </w:instrText>
          </w:r>
          <w:r>
            <w:rPr>
              <w:rFonts w:ascii="Arial" w:eastAsia="Arial" w:hAnsi="Arial" w:cs="Arial"/>
              <w:sz w:val="20"/>
              <w:szCs w:val="20"/>
            </w:rPr>
            <w:fldChar w:fldCharType="separate"/>
          </w:r>
          <w:r w:rsidRPr="00F72C4E">
            <w:rPr>
              <w:rFonts w:ascii="Arial" w:eastAsia="Arial" w:hAnsi="Arial" w:cs="Arial"/>
              <w:noProof/>
              <w:sz w:val="20"/>
              <w:szCs w:val="20"/>
              <w:lang w:val="lt-LT"/>
            </w:rPr>
            <w:t>(Jianbo Yuan; Walid Shalaby; Mohammed Korayem; David Lin; Khalifeh AlJadda; Jiebo Luo, 2016)</w:t>
          </w:r>
          <w:r>
            <w:rPr>
              <w:rFonts w:ascii="Arial" w:eastAsia="Arial" w:hAnsi="Arial" w:cs="Arial"/>
              <w:sz w:val="20"/>
              <w:szCs w:val="20"/>
            </w:rPr>
            <w:fldChar w:fldCharType="end"/>
          </w:r>
        </w:sdtContent>
      </w:sdt>
      <w:r>
        <w:rPr>
          <w:rFonts w:ascii="Arial" w:eastAsia="Arial" w:hAnsi="Arial" w:cs="Arial"/>
          <w:sz w:val="20"/>
          <w:szCs w:val="20"/>
        </w:rPr>
        <w:t>.</w:t>
      </w:r>
      <w:r w:rsidR="00D70C02">
        <w:rPr>
          <w:rFonts w:ascii="Arial" w:eastAsia="Arial" w:hAnsi="Arial" w:cs="Arial"/>
          <w:sz w:val="20"/>
          <w:szCs w:val="20"/>
        </w:rPr>
        <w:t xml:space="preserve"> However, in newer research (2023) authors </w:t>
      </w:r>
      <w:r w:rsidR="00D70C02" w:rsidRPr="00D70C02">
        <w:rPr>
          <w:rFonts w:ascii="Arial" w:eastAsia="Arial" w:hAnsi="Arial" w:cs="Arial"/>
          <w:sz w:val="20"/>
          <w:szCs w:val="20"/>
        </w:rPr>
        <w:t xml:space="preserve">H. Yuan, </w:t>
      </w:r>
      <w:r w:rsidR="00D70C02">
        <w:rPr>
          <w:rFonts w:ascii="Arial" w:eastAsia="Arial" w:hAnsi="Arial" w:cs="Arial"/>
          <w:sz w:val="20"/>
          <w:szCs w:val="20"/>
        </w:rPr>
        <w:t xml:space="preserve">and </w:t>
      </w:r>
      <w:r w:rsidR="00D70C02" w:rsidRPr="00D70C02">
        <w:rPr>
          <w:rFonts w:ascii="Arial" w:eastAsia="Arial" w:hAnsi="Arial" w:cs="Arial"/>
          <w:sz w:val="20"/>
          <w:szCs w:val="20"/>
        </w:rPr>
        <w:t>A. A. Hernandez</w:t>
      </w:r>
      <w:r w:rsidR="00D70C02">
        <w:rPr>
          <w:rFonts w:ascii="Arial" w:eastAsia="Arial" w:hAnsi="Arial" w:cs="Arial"/>
          <w:sz w:val="20"/>
          <w:szCs w:val="20"/>
        </w:rPr>
        <w:t xml:space="preserve"> </w:t>
      </w:r>
      <w:r w:rsidR="00AC3754">
        <w:rPr>
          <w:rFonts w:ascii="Arial" w:eastAsia="Arial" w:hAnsi="Arial" w:cs="Arial"/>
          <w:sz w:val="20"/>
          <w:szCs w:val="20"/>
        </w:rPr>
        <w:t>analyzed</w:t>
      </w:r>
      <w:r w:rsidR="00D70C02">
        <w:rPr>
          <w:rFonts w:ascii="Arial" w:eastAsia="Arial" w:hAnsi="Arial" w:cs="Arial"/>
          <w:sz w:val="20"/>
          <w:szCs w:val="20"/>
        </w:rPr>
        <w:t xml:space="preserve"> 8 </w:t>
      </w:r>
      <w:proofErr w:type="gramStart"/>
      <w:r w:rsidR="00D70C02">
        <w:rPr>
          <w:rFonts w:ascii="Arial" w:eastAsia="Arial" w:hAnsi="Arial" w:cs="Arial"/>
          <w:sz w:val="20"/>
          <w:szCs w:val="20"/>
        </w:rPr>
        <w:t>authors</w:t>
      </w:r>
      <w:proofErr w:type="gramEnd"/>
      <w:r w:rsidR="00D70C02">
        <w:rPr>
          <w:rFonts w:ascii="Arial" w:eastAsia="Arial" w:hAnsi="Arial" w:cs="Arial"/>
          <w:sz w:val="20"/>
          <w:szCs w:val="20"/>
        </w:rPr>
        <w:t xml:space="preserve"> work using Deep Learning and came to conclusion that despite this method offers high accuracy it </w:t>
      </w:r>
      <w:proofErr w:type="gramStart"/>
      <w:r w:rsidR="00D70C02">
        <w:rPr>
          <w:rFonts w:ascii="Arial" w:eastAsia="Arial" w:hAnsi="Arial" w:cs="Arial"/>
          <w:sz w:val="20"/>
          <w:szCs w:val="20"/>
        </w:rPr>
        <w:t>lack</w:t>
      </w:r>
      <w:proofErr w:type="gramEnd"/>
      <w:r w:rsidR="00D70C02">
        <w:rPr>
          <w:rFonts w:ascii="Arial" w:eastAsia="Arial" w:hAnsi="Arial" w:cs="Arial"/>
          <w:sz w:val="20"/>
          <w:szCs w:val="20"/>
        </w:rPr>
        <w:t xml:space="preserve"> </w:t>
      </w:r>
      <w:r w:rsidR="00AC3754">
        <w:rPr>
          <w:rFonts w:ascii="Arial" w:eastAsia="Arial" w:hAnsi="Arial" w:cs="Arial"/>
          <w:sz w:val="20"/>
          <w:szCs w:val="20"/>
        </w:rPr>
        <w:t>interpretability</w:t>
      </w:r>
      <w:r w:rsidR="00D70C02">
        <w:rPr>
          <w:rFonts w:ascii="Arial" w:eastAsia="Arial" w:hAnsi="Arial" w:cs="Arial"/>
          <w:sz w:val="20"/>
          <w:szCs w:val="20"/>
        </w:rPr>
        <w:t>. Findings presented in table 14</w:t>
      </w:r>
      <w:r w:rsidR="001576E0">
        <w:rPr>
          <w:rFonts w:ascii="Arial" w:eastAsia="Arial" w:hAnsi="Arial" w:cs="Arial"/>
          <w:sz w:val="20"/>
          <w:szCs w:val="20"/>
        </w:rPr>
        <w:t xml:space="preserve"> of their report</w:t>
      </w:r>
      <w:r w:rsidR="00D70C02">
        <w:rPr>
          <w:rFonts w:ascii="Arial" w:eastAsia="Arial" w:hAnsi="Arial" w:cs="Arial"/>
          <w:sz w:val="20"/>
          <w:szCs w:val="20"/>
        </w:rPr>
        <w:t xml:space="preserve">. </w:t>
      </w:r>
      <w:sdt>
        <w:sdtPr>
          <w:rPr>
            <w:rFonts w:ascii="Arial" w:eastAsia="Arial" w:hAnsi="Arial" w:cs="Arial"/>
            <w:sz w:val="20"/>
            <w:szCs w:val="20"/>
          </w:rPr>
          <w:id w:val="638767457"/>
          <w:citation/>
        </w:sdtPr>
        <w:sdtContent>
          <w:r w:rsidR="00D70C02">
            <w:rPr>
              <w:rFonts w:ascii="Arial" w:eastAsia="Arial" w:hAnsi="Arial" w:cs="Arial"/>
              <w:sz w:val="20"/>
              <w:szCs w:val="20"/>
            </w:rPr>
            <w:fldChar w:fldCharType="begin"/>
          </w:r>
          <w:r w:rsidR="00D70C02">
            <w:rPr>
              <w:rFonts w:ascii="Arial" w:eastAsia="Arial" w:hAnsi="Arial" w:cs="Arial"/>
              <w:sz w:val="20"/>
              <w:szCs w:val="20"/>
              <w:lang w:val="lt-LT"/>
            </w:rPr>
            <w:instrText xml:space="preserve"> CITATION HYu23 \l 1063 </w:instrText>
          </w:r>
          <w:r w:rsidR="00D70C02">
            <w:rPr>
              <w:rFonts w:ascii="Arial" w:eastAsia="Arial" w:hAnsi="Arial" w:cs="Arial"/>
              <w:sz w:val="20"/>
              <w:szCs w:val="20"/>
            </w:rPr>
            <w:fldChar w:fldCharType="separate"/>
          </w:r>
          <w:r w:rsidR="00D70C02" w:rsidRPr="00D70C02">
            <w:rPr>
              <w:rFonts w:ascii="Arial" w:eastAsia="Arial" w:hAnsi="Arial" w:cs="Arial"/>
              <w:noProof/>
              <w:sz w:val="20"/>
              <w:szCs w:val="20"/>
              <w:lang w:val="lt-LT"/>
            </w:rPr>
            <w:t>(H. Yuan, A. A. Hernandez, 2023)</w:t>
          </w:r>
          <w:r w:rsidR="00D70C02">
            <w:rPr>
              <w:rFonts w:ascii="Arial" w:eastAsia="Arial" w:hAnsi="Arial" w:cs="Arial"/>
              <w:sz w:val="20"/>
              <w:szCs w:val="20"/>
            </w:rPr>
            <w:fldChar w:fldCharType="end"/>
          </w:r>
        </w:sdtContent>
      </w:sdt>
      <w:r w:rsidR="001576E0">
        <w:rPr>
          <w:rFonts w:ascii="Arial" w:eastAsia="Arial" w:hAnsi="Arial" w:cs="Arial"/>
          <w:sz w:val="20"/>
          <w:szCs w:val="20"/>
        </w:rPr>
        <w:t xml:space="preserve">. </w:t>
      </w:r>
      <w:r w:rsidR="001576E0">
        <w:rPr>
          <w:rFonts w:ascii="Arial" w:eastAsia="Arial" w:hAnsi="Arial" w:cs="Arial"/>
          <w:color w:val="000000"/>
          <w:sz w:val="20"/>
          <w:szCs w:val="20"/>
        </w:rPr>
        <w:t xml:space="preserve">Other authors add </w:t>
      </w:r>
      <w:r w:rsidR="00AC3754">
        <w:rPr>
          <w:rFonts w:ascii="Arial" w:eastAsia="Arial" w:hAnsi="Arial" w:cs="Arial"/>
          <w:color w:val="000000"/>
          <w:sz w:val="20"/>
          <w:szCs w:val="20"/>
        </w:rPr>
        <w:t xml:space="preserve">that </w:t>
      </w:r>
      <w:r w:rsidR="00AC3754" w:rsidRPr="004D4878">
        <w:rPr>
          <w:rFonts w:ascii="Arial" w:eastAsia="Arial" w:hAnsi="Arial" w:cs="Arial"/>
          <w:color w:val="000000"/>
          <w:sz w:val="20"/>
          <w:szCs w:val="20"/>
        </w:rPr>
        <w:t>a</w:t>
      </w:r>
      <w:r w:rsidR="001576E0" w:rsidRPr="004D4878">
        <w:rPr>
          <w:rFonts w:ascii="Arial" w:eastAsia="Arial" w:hAnsi="Arial" w:cs="Arial"/>
          <w:color w:val="000000"/>
          <w:sz w:val="20"/>
          <w:szCs w:val="20"/>
        </w:rPr>
        <w:t xml:space="preserve"> lot of data</w:t>
      </w:r>
      <w:r w:rsidR="001576E0">
        <w:rPr>
          <w:rFonts w:ascii="Arial" w:eastAsia="Arial" w:hAnsi="Arial" w:cs="Arial"/>
          <w:color w:val="000000"/>
          <w:sz w:val="20"/>
          <w:szCs w:val="20"/>
        </w:rPr>
        <w:t xml:space="preserve"> is needed</w:t>
      </w:r>
      <w:r w:rsidR="001576E0" w:rsidRPr="004D4878">
        <w:rPr>
          <w:rFonts w:ascii="Arial" w:eastAsia="Arial" w:hAnsi="Arial" w:cs="Arial"/>
          <w:color w:val="000000"/>
          <w:sz w:val="20"/>
          <w:szCs w:val="20"/>
        </w:rPr>
        <w:t xml:space="preserve"> to bootstrap recommendations, which is not available for a new </w:t>
      </w:r>
      <w:r w:rsidR="001576E0">
        <w:rPr>
          <w:rFonts w:ascii="Arial" w:eastAsia="Arial" w:hAnsi="Arial" w:cs="Arial"/>
          <w:color w:val="000000"/>
          <w:sz w:val="20"/>
          <w:szCs w:val="20"/>
        </w:rPr>
        <w:t>item</w:t>
      </w:r>
      <w:r w:rsidR="001576E0" w:rsidRPr="004D4878">
        <w:rPr>
          <w:rFonts w:ascii="Arial" w:eastAsia="Arial" w:hAnsi="Arial" w:cs="Arial"/>
          <w:color w:val="000000"/>
          <w:sz w:val="20"/>
          <w:szCs w:val="20"/>
        </w:rPr>
        <w:t>/new user.</w:t>
      </w:r>
      <w:sdt>
        <w:sdtPr>
          <w:rPr>
            <w:rFonts w:ascii="Arial" w:eastAsia="Arial" w:hAnsi="Arial" w:cs="Arial"/>
            <w:color w:val="000000"/>
            <w:sz w:val="20"/>
            <w:szCs w:val="20"/>
          </w:rPr>
          <w:id w:val="-1109356347"/>
          <w:citation/>
        </w:sdtPr>
        <w:sdtContent>
          <w:r w:rsidR="001576E0">
            <w:rPr>
              <w:rFonts w:ascii="Arial" w:eastAsia="Arial" w:hAnsi="Arial" w:cs="Arial"/>
              <w:color w:val="000000"/>
              <w:sz w:val="20"/>
              <w:szCs w:val="20"/>
            </w:rPr>
            <w:fldChar w:fldCharType="begin"/>
          </w:r>
          <w:r w:rsidR="001576E0">
            <w:rPr>
              <w:rFonts w:ascii="Arial" w:eastAsia="Arial" w:hAnsi="Arial" w:cs="Arial"/>
              <w:color w:val="000000"/>
              <w:sz w:val="20"/>
              <w:szCs w:val="20"/>
              <w:lang w:val="lt-LT"/>
            </w:rPr>
            <w:instrText xml:space="preserve"> CITATION Ven22 \l 1063 </w:instrText>
          </w:r>
          <w:r w:rsidR="001576E0">
            <w:rPr>
              <w:rFonts w:ascii="Arial" w:eastAsia="Arial" w:hAnsi="Arial" w:cs="Arial"/>
              <w:color w:val="000000"/>
              <w:sz w:val="20"/>
              <w:szCs w:val="20"/>
            </w:rPr>
            <w:fldChar w:fldCharType="separate"/>
          </w:r>
          <w:r w:rsidR="001576E0">
            <w:rPr>
              <w:rFonts w:ascii="Arial" w:eastAsia="Arial" w:hAnsi="Arial" w:cs="Arial"/>
              <w:noProof/>
              <w:color w:val="000000"/>
              <w:sz w:val="20"/>
              <w:szCs w:val="20"/>
              <w:lang w:val="lt-LT"/>
            </w:rPr>
            <w:t xml:space="preserve"> </w:t>
          </w:r>
          <w:r w:rsidR="001576E0" w:rsidRPr="004D4878">
            <w:rPr>
              <w:rFonts w:ascii="Arial" w:eastAsia="Arial" w:hAnsi="Arial" w:cs="Arial"/>
              <w:noProof/>
              <w:color w:val="000000"/>
              <w:sz w:val="20"/>
              <w:szCs w:val="20"/>
              <w:lang w:val="lt-LT"/>
            </w:rPr>
            <w:t>(Venkata Bhanu Prasad Tolety, 2022)</w:t>
          </w:r>
          <w:r w:rsidR="001576E0">
            <w:rPr>
              <w:rFonts w:ascii="Arial" w:eastAsia="Arial" w:hAnsi="Arial" w:cs="Arial"/>
              <w:color w:val="000000"/>
              <w:sz w:val="20"/>
              <w:szCs w:val="20"/>
            </w:rPr>
            <w:fldChar w:fldCharType="end"/>
          </w:r>
        </w:sdtContent>
      </w:sdt>
    </w:p>
    <w:p w14:paraId="7026DD14" w14:textId="28A68E36" w:rsidR="001C303C" w:rsidRPr="001576E0" w:rsidRDefault="00D70C02" w:rsidP="001576E0">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sidRPr="006835FD">
        <w:rPr>
          <w:rFonts w:ascii="Arial" w:eastAsia="Arial" w:hAnsi="Arial" w:cs="Arial"/>
          <w:sz w:val="20"/>
          <w:szCs w:val="20"/>
        </w:rPr>
        <w:t>Sparsity</w:t>
      </w:r>
      <w:r>
        <w:rPr>
          <w:rFonts w:ascii="Arial" w:eastAsia="Arial" w:hAnsi="Arial" w:cs="Arial"/>
          <w:sz w:val="20"/>
          <w:szCs w:val="20"/>
        </w:rPr>
        <w:t xml:space="preserve"> is another problem and</w:t>
      </w:r>
      <w:r w:rsidRPr="006835FD">
        <w:rPr>
          <w:rFonts w:ascii="Arial" w:eastAsia="Arial" w:hAnsi="Arial" w:cs="Arial"/>
          <w:sz w:val="20"/>
          <w:szCs w:val="20"/>
        </w:rPr>
        <w:t xml:space="preserve"> refers to the amount of available data or the density of data points in a dataset. In the context of recommendation systems, sparsity can refer to the number of ratings or interactions that users have had with items. </w:t>
      </w:r>
      <w:r w:rsidR="001576E0">
        <w:rPr>
          <w:rFonts w:ascii="Arial" w:eastAsia="Arial" w:hAnsi="Arial" w:cs="Arial"/>
          <w:color w:val="000000"/>
          <w:sz w:val="20"/>
          <w:szCs w:val="20"/>
        </w:rPr>
        <w:t xml:space="preserve">If </w:t>
      </w:r>
      <w:r w:rsidR="001576E0" w:rsidRPr="001652CC">
        <w:rPr>
          <w:rFonts w:ascii="Arial" w:eastAsia="Arial" w:hAnsi="Arial" w:cs="Arial"/>
          <w:color w:val="000000"/>
          <w:sz w:val="20"/>
          <w:szCs w:val="20"/>
        </w:rPr>
        <w:t>the</w:t>
      </w:r>
      <w:r w:rsidR="001576E0" w:rsidRPr="001652CC">
        <w:rPr>
          <w:rFonts w:ascii="Arial" w:eastAsia="Arial" w:hAnsi="Arial" w:cs="Arial"/>
          <w:color w:val="000000"/>
          <w:sz w:val="20"/>
          <w:szCs w:val="20"/>
        </w:rPr>
        <w:t xml:space="preserve"> ratings are very sparse in many applications, </w:t>
      </w:r>
      <w:r w:rsidR="001576E0">
        <w:rPr>
          <w:rFonts w:ascii="Arial" w:eastAsia="Arial" w:hAnsi="Arial" w:cs="Arial"/>
          <w:color w:val="000000"/>
          <w:sz w:val="20"/>
          <w:szCs w:val="20"/>
        </w:rPr>
        <w:t>they cause</w:t>
      </w:r>
      <w:r w:rsidR="001576E0" w:rsidRPr="001652CC">
        <w:rPr>
          <w:rFonts w:ascii="Arial" w:eastAsia="Arial" w:hAnsi="Arial" w:cs="Arial"/>
          <w:color w:val="000000"/>
          <w:sz w:val="20"/>
          <w:szCs w:val="20"/>
        </w:rPr>
        <w:t xml:space="preserve"> CF-based methods to degrade significantly in their recommendation performance.</w:t>
      </w:r>
      <w:sdt>
        <w:sdtPr>
          <w:rPr>
            <w:rFonts w:ascii="Arial" w:eastAsia="Arial" w:hAnsi="Arial" w:cs="Arial"/>
            <w:color w:val="000000"/>
            <w:sz w:val="20"/>
            <w:szCs w:val="20"/>
          </w:rPr>
          <w:id w:val="-1334839660"/>
          <w:citation/>
        </w:sdtPr>
        <w:sdtContent>
          <w:r w:rsidR="001576E0">
            <w:rPr>
              <w:rFonts w:ascii="Arial" w:eastAsia="Arial" w:hAnsi="Arial" w:cs="Arial"/>
              <w:color w:val="000000"/>
              <w:sz w:val="20"/>
              <w:szCs w:val="20"/>
            </w:rPr>
            <w:fldChar w:fldCharType="begin"/>
          </w:r>
          <w:r w:rsidR="001576E0">
            <w:rPr>
              <w:rFonts w:ascii="Arial" w:eastAsia="Arial" w:hAnsi="Arial" w:cs="Arial"/>
              <w:color w:val="000000"/>
              <w:sz w:val="20"/>
              <w:szCs w:val="20"/>
            </w:rPr>
            <w:instrText xml:space="preserve"> CITATION Hao15 \l 1033 </w:instrText>
          </w:r>
          <w:r w:rsidR="001576E0">
            <w:rPr>
              <w:rFonts w:ascii="Arial" w:eastAsia="Arial" w:hAnsi="Arial" w:cs="Arial"/>
              <w:color w:val="000000"/>
              <w:sz w:val="20"/>
              <w:szCs w:val="20"/>
            </w:rPr>
            <w:fldChar w:fldCharType="separate"/>
          </w:r>
          <w:r w:rsidR="001576E0">
            <w:rPr>
              <w:rFonts w:ascii="Arial" w:eastAsia="Arial" w:hAnsi="Arial" w:cs="Arial"/>
              <w:noProof/>
              <w:color w:val="000000"/>
              <w:sz w:val="20"/>
              <w:szCs w:val="20"/>
            </w:rPr>
            <w:t xml:space="preserve"> </w:t>
          </w:r>
          <w:r w:rsidR="001576E0" w:rsidRPr="001652CC">
            <w:rPr>
              <w:rFonts w:ascii="Arial" w:eastAsia="Arial" w:hAnsi="Arial" w:cs="Arial"/>
              <w:noProof/>
              <w:color w:val="000000"/>
              <w:sz w:val="20"/>
              <w:szCs w:val="20"/>
            </w:rPr>
            <w:t>(Hao Wang, 2015)</w:t>
          </w:r>
          <w:r w:rsidR="001576E0">
            <w:rPr>
              <w:rFonts w:ascii="Arial" w:eastAsia="Arial" w:hAnsi="Arial" w:cs="Arial"/>
              <w:color w:val="000000"/>
              <w:sz w:val="20"/>
              <w:szCs w:val="20"/>
            </w:rPr>
            <w:fldChar w:fldCharType="end"/>
          </w:r>
        </w:sdtContent>
      </w:sdt>
      <w:r w:rsidR="001576E0">
        <w:rPr>
          <w:rFonts w:ascii="Arial" w:eastAsia="Arial" w:hAnsi="Arial" w:cs="Arial"/>
          <w:color w:val="000000"/>
          <w:sz w:val="20"/>
          <w:szCs w:val="20"/>
        </w:rPr>
        <w:t xml:space="preserve">. </w:t>
      </w:r>
      <w:r w:rsidRPr="006835FD">
        <w:rPr>
          <w:rFonts w:ascii="Arial" w:eastAsia="Arial" w:hAnsi="Arial" w:cs="Arial"/>
          <w:sz w:val="20"/>
          <w:szCs w:val="20"/>
        </w:rPr>
        <w:t>The sparsity requirements for recommendation systems can vary depending on the type of system and the goals of the recommendations.</w:t>
      </w:r>
      <w:sdt>
        <w:sdtPr>
          <w:rPr>
            <w:rFonts w:ascii="Arial" w:eastAsia="Arial" w:hAnsi="Arial" w:cs="Arial"/>
            <w:sz w:val="20"/>
            <w:szCs w:val="20"/>
          </w:rPr>
          <w:id w:val="-1770930646"/>
          <w:citation/>
        </w:sdtPr>
        <w:sdtContent>
          <w:r>
            <w:rPr>
              <w:rFonts w:ascii="Arial" w:eastAsia="Arial" w:hAnsi="Arial" w:cs="Arial"/>
              <w:sz w:val="20"/>
              <w:szCs w:val="20"/>
            </w:rPr>
            <w:fldChar w:fldCharType="begin"/>
          </w:r>
          <w:r>
            <w:rPr>
              <w:rFonts w:ascii="Arial" w:eastAsia="Arial" w:hAnsi="Arial" w:cs="Arial"/>
              <w:sz w:val="20"/>
              <w:szCs w:val="20"/>
              <w:lang w:val="lt-LT"/>
            </w:rPr>
            <w:instrText xml:space="preserve"> CITATION Dan23 \l 1063 </w:instrText>
          </w:r>
          <w:r>
            <w:rPr>
              <w:rFonts w:ascii="Arial" w:eastAsia="Arial" w:hAnsi="Arial" w:cs="Arial"/>
              <w:sz w:val="20"/>
              <w:szCs w:val="20"/>
            </w:rPr>
            <w:fldChar w:fldCharType="separate"/>
          </w:r>
          <w:r>
            <w:rPr>
              <w:rFonts w:ascii="Arial" w:eastAsia="Arial" w:hAnsi="Arial" w:cs="Arial"/>
              <w:noProof/>
              <w:sz w:val="20"/>
              <w:szCs w:val="20"/>
              <w:lang w:val="lt-LT"/>
            </w:rPr>
            <w:t xml:space="preserve"> </w:t>
          </w:r>
          <w:r w:rsidRPr="006835FD">
            <w:rPr>
              <w:rFonts w:ascii="Arial" w:eastAsia="Arial" w:hAnsi="Arial" w:cs="Arial"/>
              <w:noProof/>
              <w:sz w:val="20"/>
              <w:szCs w:val="20"/>
              <w:lang w:val="lt-LT"/>
            </w:rPr>
            <w:t>(Camilleri, 2023)</w:t>
          </w:r>
          <w:r>
            <w:rPr>
              <w:rFonts w:ascii="Arial" w:eastAsia="Arial" w:hAnsi="Arial" w:cs="Arial"/>
              <w:sz w:val="20"/>
              <w:szCs w:val="20"/>
            </w:rPr>
            <w:fldChar w:fldCharType="end"/>
          </w:r>
        </w:sdtContent>
      </w:sdt>
    </w:p>
    <w:p w14:paraId="257A8C3E" w14:textId="7D9FA26B" w:rsidR="000363B9" w:rsidRPr="001C303C" w:rsidRDefault="00E7146F" w:rsidP="001C303C">
      <w:pPr>
        <w:keepNext/>
        <w:spacing w:after="160" w:line="360" w:lineRule="auto"/>
        <w:ind w:left="-851" w:firstLine="567"/>
        <w:jc w:val="both"/>
        <w:rPr>
          <w:rFonts w:ascii="Arial" w:eastAsia="Arial" w:hAnsi="Arial" w:cs="Arial"/>
          <w:sz w:val="20"/>
          <w:szCs w:val="20"/>
          <w:lang w:val="en-GB"/>
        </w:rPr>
      </w:pPr>
      <w:r>
        <w:rPr>
          <w:rFonts w:ascii="Arial" w:eastAsia="Arial" w:hAnsi="Arial" w:cs="Arial"/>
          <w:sz w:val="20"/>
          <w:szCs w:val="20"/>
        </w:rPr>
        <w:t xml:space="preserve">So which </w:t>
      </w:r>
      <w:proofErr w:type="spellStart"/>
      <w:r>
        <w:rPr>
          <w:rFonts w:ascii="Arial" w:eastAsia="Arial" w:hAnsi="Arial" w:cs="Arial"/>
          <w:sz w:val="20"/>
          <w:szCs w:val="20"/>
        </w:rPr>
        <w:t>RecSys</w:t>
      </w:r>
      <w:proofErr w:type="spellEnd"/>
      <w:r>
        <w:rPr>
          <w:rFonts w:ascii="Arial" w:eastAsia="Arial" w:hAnsi="Arial" w:cs="Arial"/>
          <w:sz w:val="20"/>
          <w:szCs w:val="20"/>
        </w:rPr>
        <w:t xml:space="preserve"> approach would work best in the context of finding the best club to suit family needs. This is one of the objectives of this study.</w:t>
      </w:r>
    </w:p>
    <w:p w14:paraId="259833D2" w14:textId="550436EF" w:rsidR="00B35716" w:rsidRDefault="00B35716" w:rsidP="00E34E78">
      <w:pPr>
        <w:keepNext/>
        <w:spacing w:after="160" w:line="360" w:lineRule="auto"/>
        <w:ind w:left="-851" w:firstLine="567"/>
        <w:jc w:val="both"/>
        <w:rPr>
          <w:rFonts w:ascii="Arial" w:eastAsia="Arial" w:hAnsi="Arial" w:cs="Arial"/>
          <w:sz w:val="20"/>
          <w:szCs w:val="20"/>
        </w:rPr>
      </w:pPr>
      <w:r>
        <w:rPr>
          <w:rFonts w:ascii="Arial" w:eastAsia="Arial" w:hAnsi="Arial" w:cs="Arial"/>
          <w:sz w:val="20"/>
          <w:szCs w:val="20"/>
        </w:rPr>
        <w:t xml:space="preserve">Authors </w:t>
      </w:r>
      <w:hyperlink r:id="rId14" w:anchor="auth-Guy-Shani" w:history="1">
        <w:r w:rsidRPr="00B35716">
          <w:rPr>
            <w:rStyle w:val="Hyperlink"/>
            <w:rFonts w:ascii="Arial" w:eastAsia="Arial" w:hAnsi="Arial" w:cs="Arial"/>
            <w:color w:val="auto"/>
            <w:sz w:val="20"/>
            <w:szCs w:val="20"/>
            <w:u w:val="none"/>
            <w:lang w:val="en-GB"/>
          </w:rPr>
          <w:t>Guy Shani</w:t>
        </w:r>
      </w:hyperlink>
      <w:r w:rsidRPr="00B35716">
        <w:rPr>
          <w:rFonts w:ascii="Arial" w:eastAsia="Arial" w:hAnsi="Arial" w:cs="Arial"/>
          <w:sz w:val="20"/>
          <w:szCs w:val="20"/>
          <w:lang w:val="en-GB"/>
        </w:rPr>
        <w:t> </w:t>
      </w:r>
      <w:r>
        <w:rPr>
          <w:rFonts w:ascii="Arial" w:eastAsia="Arial" w:hAnsi="Arial" w:cs="Arial"/>
          <w:sz w:val="20"/>
          <w:szCs w:val="20"/>
          <w:lang w:val="en-GB"/>
        </w:rPr>
        <w:t xml:space="preserve">and </w:t>
      </w:r>
      <w:hyperlink r:id="rId15" w:anchor="auth-Asela-Gunawardana" w:history="1">
        <w:r w:rsidRPr="00B35716">
          <w:rPr>
            <w:rStyle w:val="Hyperlink"/>
            <w:rFonts w:ascii="Arial" w:eastAsia="Arial" w:hAnsi="Arial" w:cs="Arial"/>
            <w:color w:val="auto"/>
            <w:sz w:val="20"/>
            <w:szCs w:val="20"/>
            <w:u w:val="none"/>
            <w:lang w:val="en-GB"/>
          </w:rPr>
          <w:t>Asela Gunawardana</w:t>
        </w:r>
      </w:hyperlink>
      <w:r w:rsidRPr="00B35716">
        <w:rPr>
          <w:rFonts w:ascii="Arial" w:eastAsia="Arial" w:hAnsi="Arial" w:cs="Arial"/>
          <w:sz w:val="20"/>
          <w:szCs w:val="20"/>
          <w:lang w:val="en-GB"/>
        </w:rPr>
        <w:t> </w:t>
      </w:r>
      <w:r>
        <w:rPr>
          <w:rFonts w:ascii="Arial" w:eastAsia="Arial" w:hAnsi="Arial" w:cs="Arial"/>
          <w:sz w:val="20"/>
          <w:szCs w:val="20"/>
          <w:lang w:val="en-GB"/>
        </w:rPr>
        <w:t xml:space="preserve">claim that </w:t>
      </w:r>
      <w:r>
        <w:rPr>
          <w:rFonts w:ascii="Arial" w:eastAsia="Arial" w:hAnsi="Arial" w:cs="Arial"/>
          <w:sz w:val="20"/>
          <w:szCs w:val="20"/>
        </w:rPr>
        <w:t>a</w:t>
      </w:r>
      <w:r w:rsidRPr="00B35716">
        <w:rPr>
          <w:rFonts w:ascii="Arial" w:eastAsia="Arial" w:hAnsi="Arial" w:cs="Arial"/>
          <w:sz w:val="20"/>
          <w:szCs w:val="20"/>
        </w:rPr>
        <w:t xml:space="preserve"> first step towards selecting an appropriate algorithm is to decide which properties of the application to focus upon when making this choice. Indeed, recommendation systems have a variety of properties that may affect user experience, such as accuracy, robustness, scalability, and so forth.</w:t>
      </w:r>
      <w:r>
        <w:rPr>
          <w:rFonts w:ascii="Arial" w:eastAsia="Arial" w:hAnsi="Arial" w:cs="Arial"/>
          <w:sz w:val="20"/>
          <w:szCs w:val="20"/>
        </w:rPr>
        <w:t xml:space="preserve"> </w:t>
      </w:r>
      <w:sdt>
        <w:sdtPr>
          <w:rPr>
            <w:rFonts w:ascii="Arial" w:eastAsia="Arial" w:hAnsi="Arial" w:cs="Arial"/>
            <w:sz w:val="20"/>
            <w:szCs w:val="20"/>
          </w:rPr>
          <w:id w:val="1384754658"/>
          <w:citation/>
        </w:sdtPr>
        <w:sdtContent>
          <w:r>
            <w:rPr>
              <w:rFonts w:ascii="Arial" w:eastAsia="Arial" w:hAnsi="Arial" w:cs="Arial"/>
              <w:sz w:val="20"/>
              <w:szCs w:val="20"/>
            </w:rPr>
            <w:fldChar w:fldCharType="begin"/>
          </w:r>
          <w:r>
            <w:rPr>
              <w:rFonts w:ascii="Arial" w:eastAsia="Arial" w:hAnsi="Arial" w:cs="Arial"/>
              <w:sz w:val="20"/>
              <w:szCs w:val="20"/>
              <w:lang w:val="lt-LT"/>
            </w:rPr>
            <w:instrText xml:space="preserve"> CITATION Guy10 \l 1063 </w:instrText>
          </w:r>
          <w:r>
            <w:rPr>
              <w:rFonts w:ascii="Arial" w:eastAsia="Arial" w:hAnsi="Arial" w:cs="Arial"/>
              <w:sz w:val="20"/>
              <w:szCs w:val="20"/>
            </w:rPr>
            <w:fldChar w:fldCharType="separate"/>
          </w:r>
          <w:r w:rsidRPr="00B35716">
            <w:rPr>
              <w:rFonts w:ascii="Arial" w:eastAsia="Arial" w:hAnsi="Arial" w:cs="Arial"/>
              <w:noProof/>
              <w:sz w:val="20"/>
              <w:szCs w:val="20"/>
              <w:lang w:val="lt-LT"/>
            </w:rPr>
            <w:t>(Guy Shani, 2010)</w:t>
          </w:r>
          <w:r>
            <w:rPr>
              <w:rFonts w:ascii="Arial" w:eastAsia="Arial" w:hAnsi="Arial" w:cs="Arial"/>
              <w:sz w:val="20"/>
              <w:szCs w:val="20"/>
            </w:rPr>
            <w:fldChar w:fldCharType="end"/>
          </w:r>
        </w:sdtContent>
      </w:sdt>
    </w:p>
    <w:p w14:paraId="7277AF79" w14:textId="7C3D47BD" w:rsidR="00B35716" w:rsidRDefault="004D4878" w:rsidP="00E34E78">
      <w:pPr>
        <w:keepNext/>
        <w:spacing w:after="160" w:line="360" w:lineRule="auto"/>
        <w:ind w:left="-851" w:firstLine="567"/>
        <w:jc w:val="both"/>
        <w:rPr>
          <w:rFonts w:ascii="Arial" w:eastAsia="Arial" w:hAnsi="Arial" w:cs="Arial"/>
          <w:sz w:val="20"/>
          <w:szCs w:val="20"/>
        </w:rPr>
      </w:pPr>
      <w:r w:rsidRPr="004D4878">
        <w:rPr>
          <w:rFonts w:ascii="Arial" w:eastAsia="Arial" w:hAnsi="Arial" w:cs="Arial"/>
          <w:sz w:val="20"/>
          <w:szCs w:val="20"/>
        </w:rPr>
        <w:t xml:space="preserve">The basic assumption in collaborative filtering is that people who agree at one point in time on a specific </w:t>
      </w:r>
      <w:r w:rsidR="00AC3754" w:rsidRPr="004D4878">
        <w:rPr>
          <w:rFonts w:ascii="Arial" w:eastAsia="Arial" w:hAnsi="Arial" w:cs="Arial"/>
          <w:sz w:val="20"/>
          <w:szCs w:val="20"/>
        </w:rPr>
        <w:t>item</w:t>
      </w:r>
      <w:r w:rsidRPr="004D4878">
        <w:rPr>
          <w:rFonts w:ascii="Arial" w:eastAsia="Arial" w:hAnsi="Arial" w:cs="Arial"/>
          <w:sz w:val="20"/>
          <w:szCs w:val="20"/>
        </w:rPr>
        <w:t xml:space="preserve"> will agree in the future on similar items. Moreover, it is assumed that people will continue to keep liking items similar in nature to what they liked in the past.</w:t>
      </w:r>
      <w:sdt>
        <w:sdtPr>
          <w:rPr>
            <w:rFonts w:ascii="Arial" w:eastAsia="Arial" w:hAnsi="Arial" w:cs="Arial"/>
            <w:sz w:val="20"/>
            <w:szCs w:val="20"/>
          </w:rPr>
          <w:id w:val="-129636661"/>
          <w:citation/>
        </w:sdtPr>
        <w:sdtContent>
          <w:r>
            <w:rPr>
              <w:rFonts w:ascii="Arial" w:eastAsia="Arial" w:hAnsi="Arial" w:cs="Arial"/>
              <w:sz w:val="20"/>
              <w:szCs w:val="20"/>
            </w:rPr>
            <w:fldChar w:fldCharType="begin"/>
          </w:r>
          <w:r>
            <w:rPr>
              <w:rFonts w:ascii="Arial" w:eastAsia="Arial" w:hAnsi="Arial" w:cs="Arial"/>
              <w:sz w:val="20"/>
              <w:szCs w:val="20"/>
              <w:lang w:val="lt-LT"/>
            </w:rPr>
            <w:instrText xml:space="preserve"> CITATION Ven22 \l 1063 </w:instrText>
          </w:r>
          <w:r>
            <w:rPr>
              <w:rFonts w:ascii="Arial" w:eastAsia="Arial" w:hAnsi="Arial" w:cs="Arial"/>
              <w:sz w:val="20"/>
              <w:szCs w:val="20"/>
            </w:rPr>
            <w:fldChar w:fldCharType="separate"/>
          </w:r>
          <w:r>
            <w:rPr>
              <w:rFonts w:ascii="Arial" w:eastAsia="Arial" w:hAnsi="Arial" w:cs="Arial"/>
              <w:noProof/>
              <w:sz w:val="20"/>
              <w:szCs w:val="20"/>
              <w:lang w:val="lt-LT"/>
            </w:rPr>
            <w:t xml:space="preserve"> </w:t>
          </w:r>
          <w:r w:rsidRPr="004D4878">
            <w:rPr>
              <w:rFonts w:ascii="Arial" w:eastAsia="Arial" w:hAnsi="Arial" w:cs="Arial"/>
              <w:noProof/>
              <w:sz w:val="20"/>
              <w:szCs w:val="20"/>
              <w:lang w:val="lt-LT"/>
            </w:rPr>
            <w:t>(Venkata Bhanu Prasad Tolety, 2022)</w:t>
          </w:r>
          <w:r>
            <w:rPr>
              <w:rFonts w:ascii="Arial" w:eastAsia="Arial" w:hAnsi="Arial" w:cs="Arial"/>
              <w:sz w:val="20"/>
              <w:szCs w:val="20"/>
            </w:rPr>
            <w:fldChar w:fldCharType="end"/>
          </w:r>
        </w:sdtContent>
      </w:sdt>
    </w:p>
    <w:p w14:paraId="0996E969" w14:textId="77777777" w:rsidR="00E22AED" w:rsidRDefault="00E22AED" w:rsidP="00E22AED">
      <w:pPr>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noProof/>
          <w:color w:val="000000"/>
          <w:sz w:val="20"/>
          <w:szCs w:val="20"/>
          <w:lang w:val="lt-LT"/>
        </w:rPr>
        <w:t xml:space="preserve">Authors </w:t>
      </w:r>
      <w:r w:rsidRPr="009A1200">
        <w:rPr>
          <w:rFonts w:ascii="Arial" w:eastAsia="Arial" w:hAnsi="Arial" w:cs="Arial"/>
          <w:noProof/>
          <w:color w:val="000000"/>
          <w:sz w:val="20"/>
          <w:szCs w:val="20"/>
          <w:lang w:val="lt-LT"/>
        </w:rPr>
        <w:t>Xiang Wang,</w:t>
      </w:r>
      <w:r>
        <w:rPr>
          <w:rFonts w:ascii="Arial" w:eastAsia="Arial" w:hAnsi="Arial" w:cs="Arial"/>
          <w:noProof/>
          <w:color w:val="000000"/>
          <w:sz w:val="20"/>
          <w:szCs w:val="20"/>
          <w:lang w:val="lt-LT"/>
        </w:rPr>
        <w:t xml:space="preserve">and </w:t>
      </w:r>
      <w:r w:rsidRPr="009A1200">
        <w:rPr>
          <w:rFonts w:ascii="Arial" w:eastAsia="Arial" w:hAnsi="Arial" w:cs="Arial"/>
          <w:noProof/>
          <w:color w:val="000000"/>
          <w:sz w:val="20"/>
          <w:szCs w:val="20"/>
          <w:lang w:val="lt-LT"/>
        </w:rPr>
        <w:t>Xiangnan He</w:t>
      </w:r>
      <w:r>
        <w:rPr>
          <w:rFonts w:ascii="Arial" w:eastAsia="Arial" w:hAnsi="Arial" w:cs="Arial"/>
          <w:noProof/>
          <w:color w:val="000000"/>
          <w:sz w:val="20"/>
          <w:szCs w:val="20"/>
          <w:lang w:val="lt-LT"/>
        </w:rPr>
        <w:t xml:space="preserve"> in 2019 also came to conclusion, that CF methods may be insufficient to provide good recommendations: </w:t>
      </w:r>
      <w:r w:rsidRPr="009A1200">
        <w:rPr>
          <w:rFonts w:ascii="Arial" w:eastAsia="Arial" w:hAnsi="Arial" w:cs="Arial"/>
          <w:color w:val="000000"/>
          <w:sz w:val="20"/>
          <w:szCs w:val="20"/>
        </w:rPr>
        <w:t>Ranging from early matrix factorization to recently emerged deep learning based methods, existing efforts typically obtain a user's (or an item's) embedding by mapping from pre-existing features that describe the user (or the item), such as ID and attributes. We argue that an inherent drawback of such methods is that the collaborative signal, which is latent in user-item interactions, is not encoded in the embedding process. As such, the resultant embeddings may not be sufficient to capture the collaborative filtering effect.</w:t>
      </w:r>
      <w:sdt>
        <w:sdtPr>
          <w:rPr>
            <w:rFonts w:ascii="Arial" w:eastAsia="Arial" w:hAnsi="Arial" w:cs="Arial"/>
            <w:color w:val="000000"/>
            <w:sz w:val="20"/>
            <w:szCs w:val="20"/>
          </w:rPr>
          <w:id w:val="1908186571"/>
          <w:citation/>
        </w:sdtPr>
        <w:sdtContent>
          <w:r>
            <w:rPr>
              <w:rFonts w:ascii="Arial" w:eastAsia="Arial" w:hAnsi="Arial" w:cs="Arial"/>
              <w:color w:val="000000"/>
              <w:sz w:val="20"/>
              <w:szCs w:val="20"/>
            </w:rPr>
            <w:fldChar w:fldCharType="begin"/>
          </w:r>
          <w:r>
            <w:rPr>
              <w:rFonts w:ascii="Arial" w:eastAsia="Arial" w:hAnsi="Arial" w:cs="Arial"/>
              <w:color w:val="000000"/>
              <w:sz w:val="20"/>
              <w:szCs w:val="20"/>
              <w:lang w:val="lt-LT"/>
            </w:rPr>
            <w:instrText xml:space="preserve"> CITATION Xia19 \l 1063 </w:instrText>
          </w:r>
          <w:r>
            <w:rPr>
              <w:rFonts w:ascii="Arial" w:eastAsia="Arial" w:hAnsi="Arial" w:cs="Arial"/>
              <w:color w:val="000000"/>
              <w:sz w:val="20"/>
              <w:szCs w:val="20"/>
            </w:rPr>
            <w:fldChar w:fldCharType="separate"/>
          </w:r>
          <w:r>
            <w:rPr>
              <w:rFonts w:ascii="Arial" w:eastAsia="Arial" w:hAnsi="Arial" w:cs="Arial"/>
              <w:noProof/>
              <w:color w:val="000000"/>
              <w:sz w:val="20"/>
              <w:szCs w:val="20"/>
              <w:lang w:val="lt-LT"/>
            </w:rPr>
            <w:t xml:space="preserve"> </w:t>
          </w:r>
          <w:r w:rsidRPr="009A1200">
            <w:rPr>
              <w:rFonts w:ascii="Arial" w:eastAsia="Arial" w:hAnsi="Arial" w:cs="Arial"/>
              <w:noProof/>
              <w:color w:val="000000"/>
              <w:sz w:val="20"/>
              <w:szCs w:val="20"/>
              <w:lang w:val="lt-LT"/>
            </w:rPr>
            <w:t>(Xiang Wang, Xiangnan He, 2019)</w:t>
          </w:r>
          <w:r>
            <w:rPr>
              <w:rFonts w:ascii="Arial" w:eastAsia="Arial" w:hAnsi="Arial" w:cs="Arial"/>
              <w:color w:val="000000"/>
              <w:sz w:val="20"/>
              <w:szCs w:val="20"/>
            </w:rPr>
            <w:fldChar w:fldCharType="end"/>
          </w:r>
        </w:sdtContent>
      </w:sdt>
    </w:p>
    <w:p w14:paraId="7D852939" w14:textId="77777777" w:rsidR="00E22AED" w:rsidRDefault="00E22AED" w:rsidP="00E22AED">
      <w:pPr>
        <w:keepNext/>
        <w:spacing w:after="160" w:line="360" w:lineRule="auto"/>
        <w:ind w:left="-851" w:firstLine="567"/>
        <w:jc w:val="both"/>
        <w:rPr>
          <w:rFonts w:ascii="Arial" w:eastAsia="Arial" w:hAnsi="Arial" w:cs="Arial"/>
          <w:sz w:val="20"/>
          <w:szCs w:val="20"/>
        </w:rPr>
      </w:pPr>
      <w:r w:rsidRPr="00B7091E">
        <w:rPr>
          <w:rFonts w:ascii="Arial" w:eastAsia="Arial" w:hAnsi="Arial" w:cs="Arial"/>
          <w:sz w:val="20"/>
          <w:szCs w:val="20"/>
        </w:rPr>
        <w:lastRenderedPageBreak/>
        <w:t>Conventional recommendation systems either use content based or collaborative filtering-based approaches to model user preferences and give recommendations. These systems usually fail to consider evolving user preferences in different contextual situations.</w:t>
      </w:r>
      <w:r>
        <w:rPr>
          <w:rFonts w:ascii="Arial" w:eastAsia="Arial" w:hAnsi="Arial" w:cs="Arial"/>
          <w:sz w:val="20"/>
          <w:szCs w:val="20"/>
        </w:rPr>
        <w:t xml:space="preserve"> </w:t>
      </w:r>
      <w:sdt>
        <w:sdtPr>
          <w:rPr>
            <w:rFonts w:ascii="Arial" w:eastAsia="Arial" w:hAnsi="Arial" w:cs="Arial"/>
            <w:sz w:val="20"/>
            <w:szCs w:val="20"/>
          </w:rPr>
          <w:id w:val="-440609834"/>
          <w:citation/>
        </w:sdtPr>
        <w:sdtContent>
          <w:r>
            <w:rPr>
              <w:rFonts w:ascii="Arial" w:eastAsia="Arial" w:hAnsi="Arial" w:cs="Arial"/>
              <w:sz w:val="20"/>
              <w:szCs w:val="20"/>
            </w:rPr>
            <w:fldChar w:fldCharType="begin"/>
          </w:r>
          <w:r>
            <w:rPr>
              <w:rFonts w:ascii="Arial" w:eastAsia="Arial" w:hAnsi="Arial" w:cs="Arial"/>
              <w:sz w:val="20"/>
              <w:szCs w:val="20"/>
              <w:lang w:val="lt-LT"/>
            </w:rPr>
            <w:instrText xml:space="preserve"> CITATION Sau20 \l 1063 </w:instrText>
          </w:r>
          <w:r>
            <w:rPr>
              <w:rFonts w:ascii="Arial" w:eastAsia="Arial" w:hAnsi="Arial" w:cs="Arial"/>
              <w:sz w:val="20"/>
              <w:szCs w:val="20"/>
            </w:rPr>
            <w:fldChar w:fldCharType="separate"/>
          </w:r>
          <w:r w:rsidRPr="00B7091E">
            <w:rPr>
              <w:rFonts w:ascii="Arial" w:eastAsia="Arial" w:hAnsi="Arial" w:cs="Arial"/>
              <w:noProof/>
              <w:sz w:val="20"/>
              <w:szCs w:val="20"/>
              <w:lang w:val="lt-LT"/>
            </w:rPr>
            <w:t>(Saurabh Kulkarni, Sunil F. Rodd, 2020)</w:t>
          </w:r>
          <w:r>
            <w:rPr>
              <w:rFonts w:ascii="Arial" w:eastAsia="Arial" w:hAnsi="Arial" w:cs="Arial"/>
              <w:sz w:val="20"/>
              <w:szCs w:val="20"/>
            </w:rPr>
            <w:fldChar w:fldCharType="end"/>
          </w:r>
        </w:sdtContent>
      </w:sdt>
    </w:p>
    <w:p w14:paraId="363A8D4D" w14:textId="71E94972" w:rsidR="00E22AED" w:rsidRDefault="00CD1F6E" w:rsidP="00E34E78">
      <w:pPr>
        <w:keepNext/>
        <w:spacing w:after="160" w:line="360" w:lineRule="auto"/>
        <w:ind w:left="-851" w:firstLine="567"/>
        <w:jc w:val="both"/>
        <w:rPr>
          <w:rFonts w:ascii="Arial" w:eastAsia="Arial" w:hAnsi="Arial" w:cs="Arial"/>
          <w:sz w:val="20"/>
          <w:szCs w:val="20"/>
        </w:rPr>
      </w:pPr>
      <w:r>
        <w:rPr>
          <w:rFonts w:ascii="Arial" w:eastAsia="Arial" w:hAnsi="Arial" w:cs="Arial"/>
          <w:sz w:val="20"/>
          <w:szCs w:val="20"/>
        </w:rPr>
        <w:t xml:space="preserve">Here is when consideration of other methods </w:t>
      </w:r>
      <w:r w:rsidR="00AC3754">
        <w:rPr>
          <w:rFonts w:ascii="Arial" w:eastAsia="Arial" w:hAnsi="Arial" w:cs="Arial"/>
          <w:sz w:val="20"/>
          <w:szCs w:val="20"/>
        </w:rPr>
        <w:t>comes</w:t>
      </w:r>
      <w:r>
        <w:rPr>
          <w:rFonts w:ascii="Arial" w:eastAsia="Arial" w:hAnsi="Arial" w:cs="Arial"/>
          <w:sz w:val="20"/>
          <w:szCs w:val="20"/>
        </w:rPr>
        <w:t xml:space="preserve"> to mind, </w:t>
      </w:r>
      <w:proofErr w:type="gramStart"/>
      <w:r>
        <w:rPr>
          <w:rFonts w:ascii="Arial" w:eastAsia="Arial" w:hAnsi="Arial" w:cs="Arial"/>
          <w:sz w:val="20"/>
          <w:szCs w:val="20"/>
        </w:rPr>
        <w:t>first of all</w:t>
      </w:r>
      <w:proofErr w:type="gramEnd"/>
      <w:r>
        <w:rPr>
          <w:rFonts w:ascii="Arial" w:eastAsia="Arial" w:hAnsi="Arial" w:cs="Arial"/>
          <w:sz w:val="20"/>
          <w:szCs w:val="20"/>
        </w:rPr>
        <w:t xml:space="preserve"> hybrid (combining best of few words) and knowledge-based (which may well be suited for this problem </w:t>
      </w:r>
      <w:proofErr w:type="gramStart"/>
      <w:r>
        <w:rPr>
          <w:rFonts w:ascii="Arial" w:eastAsia="Arial" w:hAnsi="Arial" w:cs="Arial"/>
          <w:sz w:val="20"/>
          <w:szCs w:val="20"/>
        </w:rPr>
        <w:t>area</w:t>
      </w:r>
      <w:proofErr w:type="gramEnd"/>
      <w:r>
        <w:rPr>
          <w:rFonts w:ascii="Arial" w:eastAsia="Arial" w:hAnsi="Arial" w:cs="Arial"/>
          <w:sz w:val="20"/>
          <w:szCs w:val="20"/>
        </w:rPr>
        <w:t xml:space="preserve"> but it still </w:t>
      </w:r>
      <w:proofErr w:type="gramStart"/>
      <w:r>
        <w:rPr>
          <w:rFonts w:ascii="Arial" w:eastAsia="Arial" w:hAnsi="Arial" w:cs="Arial"/>
          <w:sz w:val="20"/>
          <w:szCs w:val="20"/>
        </w:rPr>
        <w:t>has to</w:t>
      </w:r>
      <w:proofErr w:type="gramEnd"/>
      <w:r>
        <w:rPr>
          <w:rFonts w:ascii="Arial" w:eastAsia="Arial" w:hAnsi="Arial" w:cs="Arial"/>
          <w:sz w:val="20"/>
          <w:szCs w:val="20"/>
        </w:rPr>
        <w:t xml:space="preserve"> be yet to be proven). </w:t>
      </w:r>
    </w:p>
    <w:p w14:paraId="33790DCF" w14:textId="36A3C1ED" w:rsidR="00CD1F6E" w:rsidRDefault="00CD1F6E" w:rsidP="00CD1F6E">
      <w:pPr>
        <w:keepNext/>
        <w:spacing w:after="160" w:line="360" w:lineRule="auto"/>
        <w:ind w:left="-851" w:firstLine="567"/>
        <w:jc w:val="both"/>
        <w:rPr>
          <w:rFonts w:ascii="Arial" w:eastAsia="Arial" w:hAnsi="Arial" w:cs="Arial"/>
          <w:sz w:val="20"/>
          <w:szCs w:val="20"/>
        </w:rPr>
      </w:pPr>
      <w:r>
        <w:rPr>
          <w:rFonts w:ascii="Arial" w:eastAsia="Arial" w:hAnsi="Arial" w:cs="Arial"/>
          <w:sz w:val="20"/>
          <w:szCs w:val="20"/>
        </w:rPr>
        <w:t xml:space="preserve">In 2021 authors </w:t>
      </w:r>
      <w:hyperlink r:id="rId16" w:history="1">
        <w:r w:rsidRPr="00CD1F6E">
          <w:rPr>
            <w:rStyle w:val="Hyperlink"/>
            <w:rFonts w:ascii="Arial" w:eastAsia="Arial" w:hAnsi="Arial" w:cs="Arial"/>
            <w:color w:val="auto"/>
            <w:sz w:val="20"/>
            <w:szCs w:val="20"/>
            <w:u w:val="none"/>
          </w:rPr>
          <w:t>Dhiraj Khurana</w:t>
        </w:r>
      </w:hyperlink>
      <w:r>
        <w:rPr>
          <w:rFonts w:ascii="Arial" w:eastAsia="Arial" w:hAnsi="Arial" w:cs="Arial"/>
          <w:sz w:val="20"/>
          <w:szCs w:val="20"/>
        </w:rPr>
        <w:t xml:space="preserve"> and </w:t>
      </w:r>
      <w:hyperlink r:id="rId17" w:history="1">
        <w:r w:rsidRPr="00CD1F6E">
          <w:rPr>
            <w:rStyle w:val="Hyperlink"/>
            <w:rFonts w:ascii="Arial" w:eastAsia="Arial" w:hAnsi="Arial" w:cs="Arial"/>
            <w:color w:val="auto"/>
            <w:sz w:val="20"/>
            <w:szCs w:val="20"/>
            <w:u w:val="none"/>
          </w:rPr>
          <w:t>Sunita Dhingra</w:t>
        </w:r>
      </w:hyperlink>
      <w:r>
        <w:rPr>
          <w:rFonts w:ascii="Arial" w:eastAsia="Arial" w:hAnsi="Arial" w:cs="Arial"/>
          <w:sz w:val="20"/>
          <w:szCs w:val="20"/>
        </w:rPr>
        <w:t xml:space="preserve"> introduced</w:t>
      </w:r>
      <w:r w:rsidRPr="00CD1F6E">
        <w:rPr>
          <w:rFonts w:ascii="Arial" w:eastAsia="Arial" w:hAnsi="Arial" w:cs="Arial"/>
          <w:sz w:val="20"/>
          <w:szCs w:val="20"/>
        </w:rPr>
        <w:t xml:space="preserve"> improvement over the existing hybrid and knowledge based recommender system is proposed by integrating the clustering method within content based filter and classification method within collaborative filter. The proposed method handled the scalability problem by using the fuzzy clustering method. This reduced </w:t>
      </w:r>
      <w:r w:rsidRPr="00CD1F6E">
        <w:rPr>
          <w:rFonts w:ascii="Arial" w:eastAsia="Arial" w:hAnsi="Arial" w:cs="Arial"/>
          <w:sz w:val="20"/>
          <w:szCs w:val="20"/>
        </w:rPr>
        <w:t>dimension-based</w:t>
      </w:r>
      <w:r w:rsidRPr="00CD1F6E">
        <w:rPr>
          <w:rFonts w:ascii="Arial" w:eastAsia="Arial" w:hAnsi="Arial" w:cs="Arial"/>
          <w:sz w:val="20"/>
          <w:szCs w:val="20"/>
        </w:rPr>
        <w:t xml:space="preserve"> dataset is processed by the probabilistic Bayesian network classifier for predicting the recommendations. The sparsity problem is handled in both </w:t>
      </w:r>
      <w:r w:rsidRPr="00CD1F6E">
        <w:rPr>
          <w:rFonts w:ascii="Arial" w:eastAsia="Arial" w:hAnsi="Arial" w:cs="Arial"/>
          <w:sz w:val="20"/>
          <w:szCs w:val="20"/>
        </w:rPr>
        <w:t>stages</w:t>
      </w:r>
      <w:r w:rsidRPr="00CD1F6E">
        <w:rPr>
          <w:rFonts w:ascii="Arial" w:eastAsia="Arial" w:hAnsi="Arial" w:cs="Arial"/>
          <w:sz w:val="20"/>
          <w:szCs w:val="20"/>
        </w:rPr>
        <w:t xml:space="preserve"> of this model. The proposed recommender system model is applied on </w:t>
      </w:r>
      <w:proofErr w:type="spellStart"/>
      <w:r w:rsidRPr="00CD1F6E">
        <w:rPr>
          <w:rFonts w:ascii="Arial" w:eastAsia="Arial" w:hAnsi="Arial" w:cs="Arial"/>
          <w:sz w:val="20"/>
          <w:szCs w:val="20"/>
        </w:rPr>
        <w:t>MovieLens</w:t>
      </w:r>
      <w:proofErr w:type="spellEnd"/>
      <w:r w:rsidRPr="00CD1F6E">
        <w:rPr>
          <w:rFonts w:ascii="Arial" w:eastAsia="Arial" w:hAnsi="Arial" w:cs="Arial"/>
          <w:sz w:val="20"/>
          <w:szCs w:val="20"/>
        </w:rPr>
        <w:t xml:space="preserve"> dataset. The comparative analysis was done against content-based recommender system (CBRS), Pearson correlation based collaborative recommender system (PCRS), Frequency-weighted Pearson Correlation (FPC), Weighted Pearson Correlation (WPC) and hybrid recommender systems (HRS). The average RMSE rate achieved by CBRS, PCRS, FPC, WPC, HRS and the proposed hybrid recommender system are 0.3851, 0.3515, 0.3527, 0.3539, 0.3340 and 0.1987 respectively. The significant reduction in MAE rate is also identified in this work. The experimentation results identified that the proposed model reduced the error rate and improved the accuracy rate over existing systems.</w:t>
      </w:r>
      <w:r>
        <w:rPr>
          <w:rFonts w:ascii="Arial" w:eastAsia="Arial" w:hAnsi="Arial" w:cs="Arial"/>
          <w:sz w:val="20"/>
          <w:szCs w:val="20"/>
        </w:rPr>
        <w:t xml:space="preserve"> </w:t>
      </w:r>
      <w:sdt>
        <w:sdtPr>
          <w:rPr>
            <w:rFonts w:ascii="Arial" w:eastAsia="Arial" w:hAnsi="Arial" w:cs="Arial"/>
            <w:sz w:val="20"/>
            <w:szCs w:val="20"/>
          </w:rPr>
          <w:id w:val="-679046488"/>
          <w:citation/>
        </w:sdtPr>
        <w:sdtContent>
          <w:r>
            <w:rPr>
              <w:rFonts w:ascii="Arial" w:eastAsia="Arial" w:hAnsi="Arial" w:cs="Arial"/>
              <w:sz w:val="20"/>
              <w:szCs w:val="20"/>
            </w:rPr>
            <w:fldChar w:fldCharType="begin"/>
          </w:r>
          <w:r>
            <w:rPr>
              <w:rFonts w:ascii="Arial" w:eastAsia="Arial" w:hAnsi="Arial" w:cs="Arial"/>
              <w:sz w:val="20"/>
              <w:szCs w:val="20"/>
              <w:lang w:val="lt-LT"/>
            </w:rPr>
            <w:instrText xml:space="preserve"> CITATION Dhi21 \l 1063 </w:instrText>
          </w:r>
          <w:r>
            <w:rPr>
              <w:rFonts w:ascii="Arial" w:eastAsia="Arial" w:hAnsi="Arial" w:cs="Arial"/>
              <w:sz w:val="20"/>
              <w:szCs w:val="20"/>
            </w:rPr>
            <w:fldChar w:fldCharType="separate"/>
          </w:r>
          <w:r w:rsidRPr="00CD1F6E">
            <w:rPr>
              <w:rFonts w:ascii="Arial" w:eastAsia="Arial" w:hAnsi="Arial" w:cs="Arial"/>
              <w:noProof/>
              <w:sz w:val="20"/>
              <w:szCs w:val="20"/>
              <w:lang w:val="lt-LT"/>
            </w:rPr>
            <w:t>(Dhiraj Khurana; Sunita Dhingra, 2021)</w:t>
          </w:r>
          <w:r>
            <w:rPr>
              <w:rFonts w:ascii="Arial" w:eastAsia="Arial" w:hAnsi="Arial" w:cs="Arial"/>
              <w:sz w:val="20"/>
              <w:szCs w:val="20"/>
            </w:rPr>
            <w:fldChar w:fldCharType="end"/>
          </w:r>
        </w:sdtContent>
      </w:sdt>
    </w:p>
    <w:p w14:paraId="6962FB6A" w14:textId="44367279" w:rsidR="000363B9" w:rsidRDefault="000363B9" w:rsidP="00E80B77">
      <w:pPr>
        <w:pBdr>
          <w:top w:val="nil"/>
          <w:left w:val="nil"/>
          <w:bottom w:val="nil"/>
          <w:right w:val="nil"/>
          <w:between w:val="nil"/>
        </w:pBdr>
        <w:spacing w:after="160" w:line="360" w:lineRule="auto"/>
        <w:jc w:val="both"/>
        <w:rPr>
          <w:rFonts w:ascii="Arial" w:eastAsia="Arial" w:hAnsi="Arial" w:cs="Arial"/>
          <w:color w:val="000000"/>
          <w:sz w:val="20"/>
          <w:szCs w:val="20"/>
        </w:rPr>
      </w:pPr>
    </w:p>
    <w:p w14:paraId="155409FF" w14:textId="0F392663" w:rsidR="000363B9" w:rsidRDefault="00000000" w:rsidP="00E80B77">
      <w:pPr>
        <w:keepNext/>
        <w:numPr>
          <w:ilvl w:val="1"/>
          <w:numId w:val="1"/>
        </w:numPr>
        <w:pBdr>
          <w:top w:val="nil"/>
          <w:left w:val="nil"/>
          <w:bottom w:val="nil"/>
          <w:right w:val="nil"/>
          <w:between w:val="nil"/>
        </w:pBdr>
        <w:spacing w:after="160" w:line="259" w:lineRule="auto"/>
        <w:ind w:left="-851" w:firstLine="567"/>
        <w:jc w:val="center"/>
        <w:rPr>
          <w:rFonts w:ascii="Arial" w:eastAsia="Arial" w:hAnsi="Arial" w:cs="Arial"/>
          <w:color w:val="000000"/>
        </w:rPr>
      </w:pPr>
      <w:r>
        <w:rPr>
          <w:rFonts w:ascii="Arial" w:eastAsia="Arial" w:hAnsi="Arial" w:cs="Arial"/>
          <w:b/>
          <w:color w:val="000000"/>
        </w:rPr>
        <w:t>Conclusion</w:t>
      </w:r>
    </w:p>
    <w:p w14:paraId="5B816CD6" w14:textId="77777777" w:rsidR="00E80B77" w:rsidRDefault="00E80B77"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p>
    <w:p w14:paraId="232800B5" w14:textId="10FD40C2" w:rsidR="000E4481" w:rsidRDefault="001F0E0B"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There was an effort made to make literature</w:t>
      </w:r>
      <w:r w:rsidR="000E4481">
        <w:rPr>
          <w:rFonts w:ascii="Arial" w:eastAsia="Arial" w:hAnsi="Arial" w:cs="Arial"/>
          <w:color w:val="000000"/>
          <w:sz w:val="20"/>
          <w:szCs w:val="20"/>
        </w:rPr>
        <w:t xml:space="preserve"> sources</w:t>
      </w:r>
      <w:r>
        <w:rPr>
          <w:rFonts w:ascii="Arial" w:eastAsia="Arial" w:hAnsi="Arial" w:cs="Arial"/>
          <w:color w:val="000000"/>
          <w:sz w:val="20"/>
          <w:szCs w:val="20"/>
        </w:rPr>
        <w:t xml:space="preserve"> as </w:t>
      </w:r>
      <w:r w:rsidR="00CC4BF3">
        <w:rPr>
          <w:rFonts w:ascii="Arial" w:eastAsia="Arial" w:hAnsi="Arial" w:cs="Arial"/>
          <w:color w:val="000000"/>
          <w:sz w:val="20"/>
          <w:szCs w:val="20"/>
        </w:rPr>
        <w:t>up to date</w:t>
      </w:r>
      <w:r>
        <w:rPr>
          <w:rFonts w:ascii="Arial" w:eastAsia="Arial" w:hAnsi="Arial" w:cs="Arial"/>
          <w:color w:val="000000"/>
          <w:sz w:val="20"/>
          <w:szCs w:val="20"/>
        </w:rPr>
        <w:t xml:space="preserve"> as possible, trying to avoid anything written before 2010 as new ideas and approaches are constantly appearing</w:t>
      </w:r>
      <w:r w:rsidR="000E4481">
        <w:rPr>
          <w:rFonts w:ascii="Arial" w:eastAsia="Arial" w:hAnsi="Arial" w:cs="Arial"/>
          <w:color w:val="000000"/>
          <w:sz w:val="20"/>
          <w:szCs w:val="20"/>
        </w:rPr>
        <w:t xml:space="preserve"> but e</w:t>
      </w:r>
      <w:r w:rsidR="00CC4BF3">
        <w:rPr>
          <w:rFonts w:ascii="Arial" w:eastAsia="Arial" w:hAnsi="Arial" w:cs="Arial"/>
          <w:color w:val="000000"/>
          <w:sz w:val="20"/>
          <w:szCs w:val="20"/>
        </w:rPr>
        <w:t xml:space="preserve">ven though some claims “something will be used in the future”, are already being implemented. </w:t>
      </w:r>
      <w:r w:rsidR="000E4481">
        <w:rPr>
          <w:rFonts w:ascii="Arial" w:eastAsia="Arial" w:hAnsi="Arial" w:cs="Arial"/>
          <w:color w:val="000000"/>
          <w:sz w:val="20"/>
          <w:szCs w:val="20"/>
        </w:rPr>
        <w:t>The topic isn’t overused or outdated, as authors cannot all agree on one single right method, and many approaches tried have their own advantages and disadvantages.</w:t>
      </w:r>
    </w:p>
    <w:p w14:paraId="2836723C" w14:textId="7E83D8FB" w:rsidR="001F0E0B" w:rsidRDefault="001F0E0B"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Three main tools were used for research purposes – Google Scholar, Research Rabbit and Zotero, all very helpful in terms of filtering literature, making it recent, quickly finding all the relevant information.</w:t>
      </w:r>
    </w:p>
    <w:p w14:paraId="3BF57F45" w14:textId="5C19AC82" w:rsidR="000363B9" w:rsidRPr="0004296B" w:rsidRDefault="00000000" w:rsidP="0004296B">
      <w:pPr>
        <w:pStyle w:val="ListParagraph"/>
        <w:numPr>
          <w:ilvl w:val="0"/>
          <w:numId w:val="1"/>
        </w:numPr>
        <w:pBdr>
          <w:top w:val="nil"/>
          <w:left w:val="nil"/>
          <w:bottom w:val="nil"/>
          <w:right w:val="nil"/>
          <w:between w:val="nil"/>
        </w:pBdr>
        <w:spacing w:before="100" w:after="100"/>
        <w:jc w:val="center"/>
        <w:rPr>
          <w:rFonts w:ascii="Arial" w:eastAsia="Arial" w:hAnsi="Arial" w:cs="Arial"/>
          <w:b/>
          <w:smallCaps/>
          <w:color w:val="000000"/>
          <w:sz w:val="48"/>
          <w:szCs w:val="48"/>
        </w:rPr>
      </w:pPr>
      <w:bookmarkStart w:id="2" w:name="_Toc196068428"/>
      <w:r w:rsidRPr="0004296B">
        <w:rPr>
          <w:rFonts w:ascii="Arial" w:eastAsia="Arial" w:hAnsi="Arial" w:cs="Arial"/>
          <w:sz w:val="48"/>
          <w:szCs w:val="48"/>
        </w:rPr>
        <w:t>Research structure</w:t>
      </w:r>
      <w:bookmarkEnd w:id="2"/>
    </w:p>
    <w:p w14:paraId="77C11721" w14:textId="77777777" w:rsidR="000363B9" w:rsidRDefault="000363B9" w:rsidP="0004296B">
      <w:pPr>
        <w:pBdr>
          <w:top w:val="nil"/>
          <w:left w:val="nil"/>
          <w:bottom w:val="nil"/>
          <w:right w:val="nil"/>
          <w:between w:val="nil"/>
        </w:pBdr>
        <w:spacing w:before="100" w:after="100"/>
        <w:rPr>
          <w:rFonts w:ascii="Arial" w:eastAsia="Arial" w:hAnsi="Arial" w:cs="Arial"/>
          <w:b/>
          <w:smallCaps/>
          <w:color w:val="000000"/>
          <w:sz w:val="32"/>
          <w:szCs w:val="32"/>
        </w:rPr>
      </w:pPr>
    </w:p>
    <w:p w14:paraId="45A1531C" w14:textId="16E6663C" w:rsidR="000363B9" w:rsidRDefault="00000000" w:rsidP="006418ED">
      <w:pPr>
        <w:keepNext/>
        <w:numPr>
          <w:ilvl w:val="1"/>
          <w:numId w:val="1"/>
        </w:numPr>
        <w:pBdr>
          <w:top w:val="nil"/>
          <w:left w:val="nil"/>
          <w:bottom w:val="nil"/>
          <w:right w:val="nil"/>
          <w:between w:val="nil"/>
        </w:pBdr>
        <w:spacing w:after="160" w:line="259" w:lineRule="auto"/>
        <w:ind w:left="-851" w:firstLine="567"/>
        <w:jc w:val="center"/>
        <w:rPr>
          <w:rFonts w:ascii="Arial" w:eastAsia="Arial" w:hAnsi="Arial" w:cs="Arial"/>
          <w:color w:val="000000"/>
        </w:rPr>
      </w:pPr>
      <w:r>
        <w:rPr>
          <w:rFonts w:ascii="Arial" w:eastAsia="Arial" w:hAnsi="Arial" w:cs="Arial"/>
          <w:b/>
          <w:color w:val="000000"/>
        </w:rPr>
        <w:lastRenderedPageBreak/>
        <w:t>Primary and Secondary Research</w:t>
      </w:r>
    </w:p>
    <w:p w14:paraId="62C0BB82" w14:textId="77777777" w:rsidR="006418ED" w:rsidRDefault="006418ED"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p>
    <w:p w14:paraId="2AC49C8B" w14:textId="4CD35716" w:rsidR="00E303B9" w:rsidRDefault="00E303B9"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 xml:space="preserve">There are many ways to collect primary data. </w:t>
      </w:r>
    </w:p>
    <w:p w14:paraId="51A1CCDE" w14:textId="7B3229D6" w:rsidR="00E303B9" w:rsidRDefault="00E303B9"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sidRPr="00E303B9">
        <w:rPr>
          <w:rFonts w:ascii="Arial" w:eastAsia="Arial" w:hAnsi="Arial" w:cs="Arial"/>
          <w:b/>
          <w:bCs/>
          <w:color w:val="000000"/>
          <w:sz w:val="20"/>
          <w:szCs w:val="20"/>
        </w:rPr>
        <w:t>Sentimental analysis</w:t>
      </w:r>
      <w:r>
        <w:rPr>
          <w:rFonts w:ascii="Arial" w:eastAsia="Arial" w:hAnsi="Arial" w:cs="Arial"/>
          <w:color w:val="000000"/>
          <w:sz w:val="20"/>
          <w:szCs w:val="20"/>
        </w:rPr>
        <w:t xml:space="preserve">. Although considered one of the weaker because it doesn’t </w:t>
      </w:r>
      <w:r w:rsidRPr="00E303B9">
        <w:rPr>
          <w:rFonts w:ascii="Arial" w:eastAsia="Arial" w:hAnsi="Arial" w:cs="Arial"/>
          <w:color w:val="000000"/>
          <w:sz w:val="20"/>
          <w:szCs w:val="20"/>
        </w:rPr>
        <w:t xml:space="preserve"> identify sarcasm, negation, grammar mistakes, misspellings, or irony</w:t>
      </w:r>
      <w:r>
        <w:rPr>
          <w:rFonts w:ascii="Arial" w:eastAsia="Arial" w:hAnsi="Arial" w:cs="Arial"/>
          <w:color w:val="000000"/>
          <w:sz w:val="20"/>
          <w:szCs w:val="20"/>
        </w:rPr>
        <w:t xml:space="preserve"> </w:t>
      </w:r>
      <w:sdt>
        <w:sdtPr>
          <w:rPr>
            <w:rFonts w:ascii="Arial" w:eastAsia="Arial" w:hAnsi="Arial" w:cs="Arial"/>
            <w:color w:val="000000"/>
            <w:sz w:val="20"/>
            <w:szCs w:val="20"/>
          </w:rPr>
          <w:id w:val="-454254700"/>
          <w:citation/>
        </w:sdtPr>
        <w:sdtContent>
          <w:r>
            <w:rPr>
              <w:rFonts w:ascii="Arial" w:eastAsia="Arial" w:hAnsi="Arial" w:cs="Arial"/>
              <w:color w:val="000000"/>
              <w:sz w:val="20"/>
              <w:szCs w:val="20"/>
            </w:rPr>
            <w:fldChar w:fldCharType="begin"/>
          </w:r>
          <w:r>
            <w:rPr>
              <w:rFonts w:ascii="Arial" w:eastAsia="Arial" w:hAnsi="Arial" w:cs="Arial"/>
              <w:color w:val="000000"/>
              <w:sz w:val="20"/>
              <w:szCs w:val="20"/>
              <w:lang w:val="lt-LT"/>
            </w:rPr>
            <w:instrText xml:space="preserve"> CITATION Cem25 \l 1063 </w:instrText>
          </w:r>
          <w:r>
            <w:rPr>
              <w:rFonts w:ascii="Arial" w:eastAsia="Arial" w:hAnsi="Arial" w:cs="Arial"/>
              <w:color w:val="000000"/>
              <w:sz w:val="20"/>
              <w:szCs w:val="20"/>
            </w:rPr>
            <w:fldChar w:fldCharType="separate"/>
          </w:r>
          <w:r w:rsidRPr="00E303B9">
            <w:rPr>
              <w:rFonts w:ascii="Arial" w:eastAsia="Arial" w:hAnsi="Arial" w:cs="Arial"/>
              <w:noProof/>
              <w:color w:val="000000"/>
              <w:sz w:val="20"/>
              <w:szCs w:val="20"/>
              <w:lang w:val="lt-LT"/>
            </w:rPr>
            <w:t>(Dilmegani, 2025)</w:t>
          </w:r>
          <w:r>
            <w:rPr>
              <w:rFonts w:ascii="Arial" w:eastAsia="Arial" w:hAnsi="Arial" w:cs="Arial"/>
              <w:color w:val="000000"/>
              <w:sz w:val="20"/>
              <w:szCs w:val="20"/>
            </w:rPr>
            <w:fldChar w:fldCharType="end"/>
          </w:r>
        </w:sdtContent>
      </w:sdt>
      <w:r>
        <w:rPr>
          <w:rFonts w:ascii="Arial" w:eastAsia="Arial" w:hAnsi="Arial" w:cs="Arial"/>
          <w:color w:val="000000"/>
          <w:sz w:val="20"/>
          <w:szCs w:val="20"/>
        </w:rPr>
        <w:t>, it still can be helpful to especially in assigning ratings to different clubs or activities, based on parents reviews on different platforms. Ratings are vital for Collaborative filtering.</w:t>
      </w:r>
    </w:p>
    <w:p w14:paraId="36858B20" w14:textId="5B505A46" w:rsidR="00935243" w:rsidRDefault="00935243"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sidRPr="00935243">
        <w:rPr>
          <w:rFonts w:ascii="Arial" w:eastAsia="Arial" w:hAnsi="Arial" w:cs="Arial"/>
          <w:b/>
          <w:bCs/>
          <w:color w:val="000000"/>
          <w:sz w:val="20"/>
          <w:szCs w:val="20"/>
        </w:rPr>
        <w:t>Interviews, surveys</w:t>
      </w:r>
      <w:r>
        <w:rPr>
          <w:rFonts w:ascii="Arial" w:eastAsia="Arial" w:hAnsi="Arial" w:cs="Arial"/>
          <w:color w:val="000000"/>
          <w:sz w:val="20"/>
          <w:szCs w:val="20"/>
        </w:rPr>
        <w:t xml:space="preserve">. As target audience are parents with school kids, interviews and surveys can be conducted to find out what factors influenced </w:t>
      </w:r>
      <w:r w:rsidR="007C375A">
        <w:rPr>
          <w:rFonts w:ascii="Arial" w:eastAsia="Arial" w:hAnsi="Arial" w:cs="Arial"/>
          <w:color w:val="000000"/>
          <w:sz w:val="20"/>
          <w:szCs w:val="20"/>
        </w:rPr>
        <w:t>parents’</w:t>
      </w:r>
      <w:r>
        <w:rPr>
          <w:rFonts w:ascii="Arial" w:eastAsia="Arial" w:hAnsi="Arial" w:cs="Arial"/>
          <w:color w:val="000000"/>
          <w:sz w:val="20"/>
          <w:szCs w:val="20"/>
        </w:rPr>
        <w:t xml:space="preserve"> decisions to pick curtain clubs for their children, how many activities they are doing </w:t>
      </w:r>
      <w:r w:rsidR="00086720">
        <w:rPr>
          <w:rFonts w:ascii="Arial" w:eastAsia="Arial" w:hAnsi="Arial" w:cs="Arial"/>
          <w:color w:val="000000"/>
          <w:sz w:val="20"/>
          <w:szCs w:val="20"/>
        </w:rPr>
        <w:t>now</w:t>
      </w:r>
      <w:r>
        <w:rPr>
          <w:rFonts w:ascii="Arial" w:eastAsia="Arial" w:hAnsi="Arial" w:cs="Arial"/>
          <w:color w:val="000000"/>
          <w:sz w:val="20"/>
          <w:szCs w:val="20"/>
        </w:rPr>
        <w:t xml:space="preserve">, were there any wrong choices, when children lasted only </w:t>
      </w:r>
      <w:proofErr w:type="gramStart"/>
      <w:r>
        <w:rPr>
          <w:rFonts w:ascii="Arial" w:eastAsia="Arial" w:hAnsi="Arial" w:cs="Arial"/>
          <w:color w:val="000000"/>
          <w:sz w:val="20"/>
          <w:szCs w:val="20"/>
        </w:rPr>
        <w:t>few</w:t>
      </w:r>
      <w:proofErr w:type="gramEnd"/>
      <w:r>
        <w:rPr>
          <w:rFonts w:ascii="Arial" w:eastAsia="Arial" w:hAnsi="Arial" w:cs="Arial"/>
          <w:color w:val="000000"/>
          <w:sz w:val="20"/>
          <w:szCs w:val="20"/>
        </w:rPr>
        <w:t xml:space="preserve"> days or weeks in the club. Out of responses received following variables can be created: </w:t>
      </w:r>
      <w:r w:rsidR="00C6120C">
        <w:rPr>
          <w:rFonts w:ascii="Arial" w:eastAsia="Arial" w:hAnsi="Arial" w:cs="Arial"/>
          <w:color w:val="000000"/>
          <w:sz w:val="20"/>
          <w:szCs w:val="20"/>
        </w:rPr>
        <w:t xml:space="preserve">Parent’s ID (to keep data anonymized no real names will be used, only unique ID), Child’s ID (for same reasons as parent’s), Kid’s character (e.g. shy, active), </w:t>
      </w:r>
      <w:r>
        <w:rPr>
          <w:rFonts w:ascii="Arial" w:eastAsia="Arial" w:hAnsi="Arial" w:cs="Arial"/>
          <w:color w:val="000000"/>
          <w:sz w:val="20"/>
          <w:szCs w:val="20"/>
        </w:rPr>
        <w:t xml:space="preserve">Kid’s age, Character (e.g. shy, energetic), Area of interest ( e.g. Sport, Art, Outdoor), </w:t>
      </w:r>
      <w:r w:rsidR="00D9349B">
        <w:rPr>
          <w:rFonts w:ascii="Arial" w:eastAsia="Arial" w:hAnsi="Arial" w:cs="Arial"/>
          <w:color w:val="000000"/>
          <w:sz w:val="20"/>
          <w:szCs w:val="20"/>
        </w:rPr>
        <w:t xml:space="preserve">Locality (e.g. Artane, Castleknock), Radius (e.g. within 3km, within 5km), </w:t>
      </w:r>
      <w:r w:rsidR="00086720">
        <w:rPr>
          <w:rFonts w:ascii="Arial" w:eastAsia="Arial" w:hAnsi="Arial" w:cs="Arial"/>
          <w:color w:val="000000"/>
          <w:sz w:val="20"/>
          <w:szCs w:val="20"/>
        </w:rPr>
        <w:t>Happiness</w:t>
      </w:r>
      <w:r w:rsidR="0020676D">
        <w:rPr>
          <w:rFonts w:ascii="Arial" w:eastAsia="Arial" w:hAnsi="Arial" w:cs="Arial"/>
          <w:color w:val="000000"/>
          <w:sz w:val="20"/>
          <w:szCs w:val="20"/>
        </w:rPr>
        <w:t xml:space="preserve"> (how happy the child is at the current club, rated 1-5, with 5 representing Very happy), </w:t>
      </w:r>
      <w:r w:rsidR="00D9349B">
        <w:rPr>
          <w:rFonts w:ascii="Arial" w:eastAsia="Arial" w:hAnsi="Arial" w:cs="Arial"/>
          <w:color w:val="000000"/>
          <w:sz w:val="20"/>
          <w:szCs w:val="20"/>
        </w:rPr>
        <w:t>Previous Experience (e.g. 2 years Soccer)</w:t>
      </w:r>
      <w:r w:rsidR="00511359">
        <w:rPr>
          <w:rFonts w:ascii="Arial" w:eastAsia="Arial" w:hAnsi="Arial" w:cs="Arial"/>
          <w:color w:val="000000"/>
          <w:sz w:val="20"/>
          <w:szCs w:val="20"/>
        </w:rPr>
        <w:t>, Choice (activity child is doing at the moment), Additional choice (additional activity child is doing)</w:t>
      </w:r>
      <w:r w:rsidR="00D9349B">
        <w:rPr>
          <w:rFonts w:ascii="Arial" w:eastAsia="Arial" w:hAnsi="Arial" w:cs="Arial"/>
          <w:color w:val="000000"/>
          <w:sz w:val="20"/>
          <w:szCs w:val="20"/>
        </w:rPr>
        <w:t xml:space="preserve">. Realistically it is possible to collect data about </w:t>
      </w:r>
      <w:proofErr w:type="gramStart"/>
      <w:r w:rsidR="00D9349B">
        <w:rPr>
          <w:rFonts w:ascii="Arial" w:eastAsia="Arial" w:hAnsi="Arial" w:cs="Arial"/>
          <w:color w:val="000000"/>
          <w:sz w:val="20"/>
          <w:szCs w:val="20"/>
        </w:rPr>
        <w:t>few</w:t>
      </w:r>
      <w:proofErr w:type="gramEnd"/>
      <w:r w:rsidR="00D9349B">
        <w:rPr>
          <w:rFonts w:ascii="Arial" w:eastAsia="Arial" w:hAnsi="Arial" w:cs="Arial"/>
          <w:color w:val="000000"/>
          <w:sz w:val="20"/>
          <w:szCs w:val="20"/>
        </w:rPr>
        <w:t xml:space="preserve"> hundred kids. </w:t>
      </w:r>
      <w:r w:rsidR="00511359">
        <w:rPr>
          <w:rFonts w:ascii="Arial" w:eastAsia="Arial" w:hAnsi="Arial" w:cs="Arial"/>
          <w:color w:val="000000"/>
          <w:sz w:val="20"/>
          <w:szCs w:val="20"/>
        </w:rPr>
        <w:t>Variable Choice would become target variable.</w:t>
      </w:r>
    </w:p>
    <w:p w14:paraId="3DF531DE" w14:textId="48EEF219" w:rsidR="00D9349B" w:rsidRDefault="00D9349B"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sidRPr="00D9349B">
        <w:rPr>
          <w:rFonts w:ascii="Arial" w:eastAsia="Arial" w:hAnsi="Arial" w:cs="Arial"/>
          <w:b/>
          <w:bCs/>
          <w:color w:val="000000"/>
          <w:sz w:val="20"/>
          <w:szCs w:val="20"/>
        </w:rPr>
        <w:t>Simulated data</w:t>
      </w:r>
      <w:r>
        <w:rPr>
          <w:rFonts w:ascii="Arial" w:eastAsia="Arial" w:hAnsi="Arial" w:cs="Arial"/>
          <w:color w:val="000000"/>
          <w:sz w:val="20"/>
          <w:szCs w:val="20"/>
        </w:rPr>
        <w:t>. Combined with the dataset (</w:t>
      </w:r>
      <w:proofErr w:type="spellStart"/>
      <w:r>
        <w:rPr>
          <w:rFonts w:ascii="Arial" w:eastAsia="Arial" w:hAnsi="Arial" w:cs="Arial"/>
          <w:color w:val="000000"/>
          <w:sz w:val="20"/>
          <w:szCs w:val="20"/>
        </w:rPr>
        <w:t>df_interviews</w:t>
      </w:r>
      <w:proofErr w:type="spellEnd"/>
      <w:r>
        <w:rPr>
          <w:rFonts w:ascii="Arial" w:eastAsia="Arial" w:hAnsi="Arial" w:cs="Arial"/>
          <w:color w:val="000000"/>
          <w:sz w:val="20"/>
          <w:szCs w:val="20"/>
        </w:rPr>
        <w:t>) of real data received from interviews and surveys, or forum observations, the rest of dataset would be random</w:t>
      </w:r>
      <w:r w:rsidR="00511359">
        <w:rPr>
          <w:rFonts w:ascii="Arial" w:eastAsia="Arial" w:hAnsi="Arial" w:cs="Arial"/>
          <w:color w:val="000000"/>
          <w:sz w:val="20"/>
          <w:szCs w:val="20"/>
        </w:rPr>
        <w:t>ly populated</w:t>
      </w:r>
      <w:r>
        <w:rPr>
          <w:rFonts w:ascii="Arial" w:eastAsia="Arial" w:hAnsi="Arial" w:cs="Arial"/>
          <w:color w:val="000000"/>
          <w:sz w:val="20"/>
          <w:szCs w:val="20"/>
        </w:rPr>
        <w:t xml:space="preserve"> data</w:t>
      </w:r>
      <w:r w:rsidR="00511359">
        <w:rPr>
          <w:rFonts w:ascii="Arial" w:eastAsia="Arial" w:hAnsi="Arial" w:cs="Arial"/>
          <w:color w:val="000000"/>
          <w:sz w:val="20"/>
          <w:szCs w:val="20"/>
        </w:rPr>
        <w:t xml:space="preserve"> (</w:t>
      </w:r>
      <w:r w:rsidR="00C00E8D">
        <w:rPr>
          <w:rFonts w:ascii="Arial" w:eastAsia="Arial" w:hAnsi="Arial" w:cs="Arial"/>
          <w:color w:val="000000"/>
          <w:sz w:val="20"/>
          <w:szCs w:val="20"/>
        </w:rPr>
        <w:t>except</w:t>
      </w:r>
      <w:r w:rsidR="00511359">
        <w:rPr>
          <w:rFonts w:ascii="Arial" w:eastAsia="Arial" w:hAnsi="Arial" w:cs="Arial"/>
          <w:color w:val="000000"/>
          <w:sz w:val="20"/>
          <w:szCs w:val="20"/>
        </w:rPr>
        <w:t xml:space="preserve"> of target variable)</w:t>
      </w:r>
      <w:r>
        <w:rPr>
          <w:rFonts w:ascii="Arial" w:eastAsia="Arial" w:hAnsi="Arial" w:cs="Arial"/>
          <w:color w:val="000000"/>
          <w:sz w:val="20"/>
          <w:szCs w:val="20"/>
        </w:rPr>
        <w:t>.</w:t>
      </w:r>
      <w:r w:rsidR="00511359">
        <w:rPr>
          <w:rFonts w:ascii="Arial" w:eastAsia="Arial" w:hAnsi="Arial" w:cs="Arial"/>
          <w:color w:val="000000"/>
          <w:sz w:val="20"/>
          <w:szCs w:val="20"/>
        </w:rPr>
        <w:t xml:space="preserve"> There are </w:t>
      </w:r>
      <w:r w:rsidR="00AC3754">
        <w:rPr>
          <w:rFonts w:ascii="Arial" w:eastAsia="Arial" w:hAnsi="Arial" w:cs="Arial"/>
          <w:color w:val="000000"/>
          <w:sz w:val="20"/>
          <w:szCs w:val="20"/>
        </w:rPr>
        <w:t>a few</w:t>
      </w:r>
      <w:r w:rsidR="00511359">
        <w:rPr>
          <w:rFonts w:ascii="Arial" w:eastAsia="Arial" w:hAnsi="Arial" w:cs="Arial"/>
          <w:color w:val="000000"/>
          <w:sz w:val="20"/>
          <w:szCs w:val="20"/>
        </w:rPr>
        <w:t xml:space="preserve"> ways to input </w:t>
      </w:r>
      <w:r w:rsidR="00C00E8D">
        <w:rPr>
          <w:rFonts w:ascii="Arial" w:eastAsia="Arial" w:hAnsi="Arial" w:cs="Arial"/>
          <w:color w:val="000000"/>
          <w:sz w:val="20"/>
          <w:szCs w:val="20"/>
        </w:rPr>
        <w:t>a target</w:t>
      </w:r>
      <w:r w:rsidR="00511359">
        <w:rPr>
          <w:rFonts w:ascii="Arial" w:eastAsia="Arial" w:hAnsi="Arial" w:cs="Arial"/>
          <w:color w:val="000000"/>
          <w:sz w:val="20"/>
          <w:szCs w:val="20"/>
        </w:rPr>
        <w:t xml:space="preserve"> variable. It could be </w:t>
      </w:r>
      <w:r w:rsidR="00C00E8D">
        <w:rPr>
          <w:rFonts w:ascii="Arial" w:eastAsia="Arial" w:hAnsi="Arial" w:cs="Arial"/>
          <w:color w:val="000000"/>
          <w:sz w:val="20"/>
          <w:szCs w:val="20"/>
        </w:rPr>
        <w:t>imputed</w:t>
      </w:r>
      <w:r w:rsidR="00511359">
        <w:rPr>
          <w:rFonts w:ascii="Arial" w:eastAsia="Arial" w:hAnsi="Arial" w:cs="Arial"/>
          <w:color w:val="000000"/>
          <w:sz w:val="20"/>
          <w:szCs w:val="20"/>
        </w:rPr>
        <w:t xml:space="preserve"> by the author, although this would introduce bias, as this would be based on author’s educated guess, rather than real life event. Or dataset </w:t>
      </w:r>
      <w:proofErr w:type="spellStart"/>
      <w:r w:rsidR="00511359">
        <w:rPr>
          <w:rFonts w:ascii="Arial" w:eastAsia="Arial" w:hAnsi="Arial" w:cs="Arial"/>
          <w:color w:val="000000"/>
          <w:sz w:val="20"/>
          <w:szCs w:val="20"/>
        </w:rPr>
        <w:t>df_interviews</w:t>
      </w:r>
      <w:proofErr w:type="spellEnd"/>
      <w:r w:rsidR="00511359">
        <w:rPr>
          <w:rFonts w:ascii="Arial" w:eastAsia="Arial" w:hAnsi="Arial" w:cs="Arial"/>
          <w:color w:val="000000"/>
          <w:sz w:val="20"/>
          <w:szCs w:val="20"/>
        </w:rPr>
        <w:t xml:space="preserve"> could serve as training dataset, and simulated dataset (</w:t>
      </w:r>
      <w:proofErr w:type="spellStart"/>
      <w:r w:rsidR="00511359">
        <w:rPr>
          <w:rFonts w:ascii="Arial" w:eastAsia="Arial" w:hAnsi="Arial" w:cs="Arial"/>
          <w:color w:val="000000"/>
          <w:sz w:val="20"/>
          <w:szCs w:val="20"/>
        </w:rPr>
        <w:t>df_simulated</w:t>
      </w:r>
      <w:proofErr w:type="spellEnd"/>
      <w:r w:rsidR="00511359">
        <w:rPr>
          <w:rFonts w:ascii="Arial" w:eastAsia="Arial" w:hAnsi="Arial" w:cs="Arial"/>
          <w:color w:val="000000"/>
          <w:sz w:val="20"/>
          <w:szCs w:val="20"/>
        </w:rPr>
        <w:t xml:space="preserve">) could serve as testing dataset. Classification machine learning models can be used then to predict target </w:t>
      </w:r>
      <w:proofErr w:type="gramStart"/>
      <w:r w:rsidR="00511359">
        <w:rPr>
          <w:rFonts w:ascii="Arial" w:eastAsia="Arial" w:hAnsi="Arial" w:cs="Arial"/>
          <w:color w:val="000000"/>
          <w:sz w:val="20"/>
          <w:szCs w:val="20"/>
        </w:rPr>
        <w:t>variable</w:t>
      </w:r>
      <w:proofErr w:type="gramEnd"/>
      <w:r w:rsidR="00511359">
        <w:rPr>
          <w:rFonts w:ascii="Arial" w:eastAsia="Arial" w:hAnsi="Arial" w:cs="Arial"/>
          <w:color w:val="000000"/>
          <w:sz w:val="20"/>
          <w:szCs w:val="20"/>
        </w:rPr>
        <w:t>. As most of the independent variables are categorical</w:t>
      </w:r>
      <w:r w:rsidR="00C00E8D">
        <w:rPr>
          <w:rFonts w:ascii="Arial" w:eastAsia="Arial" w:hAnsi="Arial" w:cs="Arial"/>
          <w:color w:val="000000"/>
          <w:sz w:val="20"/>
          <w:szCs w:val="20"/>
        </w:rPr>
        <w:t>, the best</w:t>
      </w:r>
      <w:r w:rsidR="00511359">
        <w:rPr>
          <w:rFonts w:ascii="Arial" w:eastAsia="Arial" w:hAnsi="Arial" w:cs="Arial"/>
          <w:color w:val="000000"/>
          <w:sz w:val="20"/>
          <w:szCs w:val="20"/>
        </w:rPr>
        <w:t xml:space="preserve"> models to be used would be </w:t>
      </w:r>
      <w:proofErr w:type="spellStart"/>
      <w:r w:rsidR="001D61FE">
        <w:rPr>
          <w:rFonts w:ascii="Arial" w:eastAsia="Arial" w:hAnsi="Arial" w:cs="Arial"/>
          <w:color w:val="000000"/>
          <w:sz w:val="20"/>
          <w:szCs w:val="20"/>
        </w:rPr>
        <w:t>CatBoost</w:t>
      </w:r>
      <w:proofErr w:type="spellEnd"/>
      <w:r w:rsidR="001D61FE">
        <w:rPr>
          <w:rFonts w:ascii="Arial" w:eastAsia="Arial" w:hAnsi="Arial" w:cs="Arial"/>
          <w:color w:val="000000"/>
          <w:sz w:val="20"/>
          <w:szCs w:val="20"/>
        </w:rPr>
        <w:t xml:space="preserve">, </w:t>
      </w:r>
      <w:proofErr w:type="spellStart"/>
      <w:r w:rsidR="001D61FE">
        <w:rPr>
          <w:rFonts w:ascii="Arial" w:eastAsia="Arial" w:hAnsi="Arial" w:cs="Arial"/>
          <w:color w:val="000000"/>
          <w:sz w:val="20"/>
          <w:szCs w:val="20"/>
        </w:rPr>
        <w:t>LightGBM</w:t>
      </w:r>
      <w:proofErr w:type="spellEnd"/>
      <w:r w:rsidR="001D61FE">
        <w:rPr>
          <w:rFonts w:ascii="Arial" w:eastAsia="Arial" w:hAnsi="Arial" w:cs="Arial"/>
          <w:color w:val="000000"/>
          <w:sz w:val="20"/>
          <w:szCs w:val="20"/>
        </w:rPr>
        <w:t>, Decision Trees</w:t>
      </w:r>
      <w:r w:rsidR="00AC3754">
        <w:rPr>
          <w:rFonts w:ascii="Arial" w:eastAsia="Arial" w:hAnsi="Arial" w:cs="Arial"/>
          <w:color w:val="000000"/>
          <w:sz w:val="20"/>
          <w:szCs w:val="20"/>
        </w:rPr>
        <w:t xml:space="preserve"> and Random</w:t>
      </w:r>
      <w:r w:rsidR="001D61FE">
        <w:rPr>
          <w:rFonts w:ascii="Arial" w:eastAsia="Arial" w:hAnsi="Arial" w:cs="Arial"/>
          <w:color w:val="000000"/>
          <w:sz w:val="20"/>
          <w:szCs w:val="20"/>
        </w:rPr>
        <w:t xml:space="preserve"> Forest. </w:t>
      </w:r>
      <w:proofErr w:type="spellStart"/>
      <w:r w:rsidR="001D61FE">
        <w:rPr>
          <w:rFonts w:ascii="Arial" w:eastAsia="Arial" w:hAnsi="Arial" w:cs="Arial"/>
          <w:color w:val="000000"/>
          <w:sz w:val="20"/>
          <w:szCs w:val="20"/>
        </w:rPr>
        <w:t>CatBoost</w:t>
      </w:r>
      <w:proofErr w:type="spellEnd"/>
      <w:r w:rsidR="001D61FE">
        <w:rPr>
          <w:rFonts w:ascii="Arial" w:eastAsia="Arial" w:hAnsi="Arial" w:cs="Arial"/>
          <w:color w:val="000000"/>
          <w:sz w:val="20"/>
          <w:szCs w:val="20"/>
        </w:rPr>
        <w:t xml:space="preserve"> is especially efficient in predicting categorical </w:t>
      </w:r>
      <w:r w:rsidR="00C00E8D">
        <w:rPr>
          <w:rFonts w:ascii="Arial" w:eastAsia="Arial" w:hAnsi="Arial" w:cs="Arial"/>
          <w:color w:val="000000"/>
          <w:sz w:val="20"/>
          <w:szCs w:val="20"/>
        </w:rPr>
        <w:t>features</w:t>
      </w:r>
      <w:r w:rsidR="001D61FE">
        <w:rPr>
          <w:rFonts w:ascii="Arial" w:eastAsia="Arial" w:hAnsi="Arial" w:cs="Arial"/>
          <w:color w:val="000000"/>
          <w:sz w:val="20"/>
          <w:szCs w:val="20"/>
        </w:rPr>
        <w:t xml:space="preserve">. </w:t>
      </w:r>
      <w:sdt>
        <w:sdtPr>
          <w:rPr>
            <w:rFonts w:ascii="Arial" w:eastAsia="Arial" w:hAnsi="Arial" w:cs="Arial"/>
            <w:color w:val="000000"/>
            <w:sz w:val="20"/>
            <w:szCs w:val="20"/>
          </w:rPr>
          <w:id w:val="1982268310"/>
          <w:citation/>
        </w:sdtPr>
        <w:sdtContent>
          <w:r w:rsidR="001D61FE">
            <w:rPr>
              <w:rFonts w:ascii="Arial" w:eastAsia="Arial" w:hAnsi="Arial" w:cs="Arial"/>
              <w:color w:val="000000"/>
              <w:sz w:val="20"/>
              <w:szCs w:val="20"/>
            </w:rPr>
            <w:fldChar w:fldCharType="begin"/>
          </w:r>
          <w:r w:rsidR="001D61FE">
            <w:rPr>
              <w:rFonts w:ascii="Arial" w:eastAsia="Arial" w:hAnsi="Arial" w:cs="Arial"/>
              <w:color w:val="000000"/>
              <w:sz w:val="20"/>
              <w:szCs w:val="20"/>
            </w:rPr>
            <w:instrText xml:space="preserve"> CITATION Abd20 \l 1033 </w:instrText>
          </w:r>
          <w:r w:rsidR="001D61FE">
            <w:rPr>
              <w:rFonts w:ascii="Arial" w:eastAsia="Arial" w:hAnsi="Arial" w:cs="Arial"/>
              <w:color w:val="000000"/>
              <w:sz w:val="20"/>
              <w:szCs w:val="20"/>
            </w:rPr>
            <w:fldChar w:fldCharType="separate"/>
          </w:r>
          <w:r w:rsidR="001D61FE" w:rsidRPr="001D61FE">
            <w:rPr>
              <w:rFonts w:ascii="Arial" w:eastAsia="Arial" w:hAnsi="Arial" w:cs="Arial"/>
              <w:noProof/>
              <w:color w:val="000000"/>
              <w:sz w:val="20"/>
              <w:szCs w:val="20"/>
            </w:rPr>
            <w:t>(Ibrahim, 2020)</w:t>
          </w:r>
          <w:r w:rsidR="001D61FE">
            <w:rPr>
              <w:rFonts w:ascii="Arial" w:eastAsia="Arial" w:hAnsi="Arial" w:cs="Arial"/>
              <w:color w:val="000000"/>
              <w:sz w:val="20"/>
              <w:szCs w:val="20"/>
            </w:rPr>
            <w:fldChar w:fldCharType="end"/>
          </w:r>
        </w:sdtContent>
      </w:sdt>
    </w:p>
    <w:p w14:paraId="56E1741A" w14:textId="70881C20" w:rsidR="00E303B9" w:rsidRDefault="001D61FE" w:rsidP="00C00E8D">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sidRPr="00480413">
        <w:rPr>
          <w:rFonts w:ascii="Arial" w:eastAsia="Arial" w:hAnsi="Arial" w:cs="Arial"/>
          <w:b/>
          <w:bCs/>
          <w:color w:val="000000"/>
          <w:sz w:val="20"/>
          <w:szCs w:val="20"/>
        </w:rPr>
        <w:t>Results</w:t>
      </w:r>
      <w:r>
        <w:rPr>
          <w:rFonts w:ascii="Arial" w:eastAsia="Arial" w:hAnsi="Arial" w:cs="Arial"/>
          <w:color w:val="000000"/>
          <w:sz w:val="20"/>
          <w:szCs w:val="20"/>
        </w:rPr>
        <w:t xml:space="preserve">. Results calculated by the best performing machine learning model will be further used for </w:t>
      </w:r>
      <w:proofErr w:type="spellStart"/>
      <w:r>
        <w:rPr>
          <w:rFonts w:ascii="Arial" w:eastAsia="Arial" w:hAnsi="Arial" w:cs="Arial"/>
          <w:color w:val="000000"/>
          <w:sz w:val="20"/>
          <w:szCs w:val="20"/>
        </w:rPr>
        <w:t>RecSys</w:t>
      </w:r>
      <w:proofErr w:type="spellEnd"/>
      <w:r>
        <w:rPr>
          <w:rFonts w:ascii="Arial" w:eastAsia="Arial" w:hAnsi="Arial" w:cs="Arial"/>
          <w:color w:val="000000"/>
          <w:sz w:val="20"/>
          <w:szCs w:val="20"/>
        </w:rPr>
        <w:t xml:space="preserve"> algorithms. </w:t>
      </w:r>
    </w:p>
    <w:p w14:paraId="2296B48A" w14:textId="0AB016F6" w:rsidR="00E303B9" w:rsidRDefault="00E303B9"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 xml:space="preserve">As for secondary </w:t>
      </w:r>
      <w:r w:rsidR="00C234FE">
        <w:rPr>
          <w:rFonts w:ascii="Arial" w:eastAsia="Arial" w:hAnsi="Arial" w:cs="Arial"/>
          <w:color w:val="000000"/>
          <w:sz w:val="20"/>
          <w:szCs w:val="20"/>
        </w:rPr>
        <w:t>research, data of existing clubs can be easily obtained as it is publicly available from their own</w:t>
      </w:r>
      <w:r w:rsidR="00626B24">
        <w:rPr>
          <w:rFonts w:ascii="Arial" w:eastAsia="Arial" w:hAnsi="Arial" w:cs="Arial"/>
          <w:color w:val="000000"/>
          <w:sz w:val="20"/>
          <w:szCs w:val="20"/>
        </w:rPr>
        <w:t>-</w:t>
      </w:r>
      <w:r w:rsidR="00C234FE">
        <w:rPr>
          <w:rFonts w:ascii="Arial" w:eastAsia="Arial" w:hAnsi="Arial" w:cs="Arial"/>
          <w:color w:val="000000"/>
          <w:sz w:val="20"/>
          <w:szCs w:val="20"/>
        </w:rPr>
        <w:t xml:space="preserve"> websites or official social media accounts.</w:t>
      </w:r>
      <w:r w:rsidR="00626B24">
        <w:rPr>
          <w:rFonts w:ascii="Arial" w:eastAsia="Arial" w:hAnsi="Arial" w:cs="Arial"/>
          <w:color w:val="000000"/>
          <w:sz w:val="20"/>
          <w:szCs w:val="20"/>
        </w:rPr>
        <w:t xml:space="preserve"> The variables extracted would include </w:t>
      </w:r>
      <w:r w:rsidR="00B12DF4">
        <w:rPr>
          <w:rFonts w:ascii="Arial" w:eastAsia="Arial" w:hAnsi="Arial" w:cs="Arial"/>
          <w:color w:val="000000"/>
          <w:sz w:val="20"/>
          <w:szCs w:val="20"/>
        </w:rPr>
        <w:t xml:space="preserve">Club (e.g. KUBS, Whitehall GAA), </w:t>
      </w:r>
      <w:r w:rsidR="00626B24">
        <w:rPr>
          <w:rFonts w:ascii="Arial" w:eastAsia="Arial" w:hAnsi="Arial" w:cs="Arial"/>
          <w:color w:val="000000"/>
          <w:sz w:val="20"/>
          <w:szCs w:val="20"/>
        </w:rPr>
        <w:t xml:space="preserve">Activity (e.g. Irish Dance, Soccer, GAA, Taekwondo), Genre (e.g. Sport, Art, Martial </w:t>
      </w:r>
      <w:r w:rsidR="00626B24">
        <w:rPr>
          <w:rFonts w:ascii="Arial" w:eastAsia="Arial" w:hAnsi="Arial" w:cs="Arial"/>
          <w:color w:val="000000"/>
          <w:sz w:val="20"/>
          <w:szCs w:val="20"/>
        </w:rPr>
        <w:lastRenderedPageBreak/>
        <w:t xml:space="preserve">Arts), Ages Catered (e.g. 9-16), Location (e.g. Artane, Castleknock), Gender (Boys, Girls, Both), Skill Level (All, Beginner, Advanced), Open (Weekends, Wednesday only). </w:t>
      </w:r>
    </w:p>
    <w:p w14:paraId="5D5811E2" w14:textId="77777777" w:rsidR="00C00E8D" w:rsidRDefault="00C00E8D" w:rsidP="00C00E8D">
      <w:pPr>
        <w:keepNext/>
        <w:spacing w:after="160" w:line="360" w:lineRule="auto"/>
        <w:ind w:left="-851" w:firstLine="567"/>
        <w:jc w:val="both"/>
        <w:rPr>
          <w:rFonts w:ascii="Arial" w:eastAsia="Arial" w:hAnsi="Arial" w:cs="Arial"/>
          <w:sz w:val="20"/>
          <w:szCs w:val="20"/>
        </w:rPr>
      </w:pPr>
      <w:r>
        <w:rPr>
          <w:rFonts w:ascii="Arial" w:eastAsia="Arial" w:hAnsi="Arial" w:cs="Arial"/>
          <w:sz w:val="20"/>
          <w:szCs w:val="20"/>
        </w:rPr>
        <w:t xml:space="preserve">So how much data is needed to get appropriate results? </w:t>
      </w:r>
    </w:p>
    <w:p w14:paraId="16B305AD" w14:textId="77777777" w:rsidR="00C00E8D" w:rsidRDefault="00C00E8D" w:rsidP="00C00E8D">
      <w:pPr>
        <w:keepNext/>
        <w:spacing w:after="160" w:line="360" w:lineRule="auto"/>
        <w:ind w:left="-851" w:firstLine="567"/>
        <w:jc w:val="both"/>
        <w:rPr>
          <w:rFonts w:ascii="Arial" w:eastAsia="Arial" w:hAnsi="Arial" w:cs="Arial"/>
          <w:sz w:val="20"/>
          <w:szCs w:val="20"/>
        </w:rPr>
      </w:pPr>
      <w:r>
        <w:rPr>
          <w:rFonts w:ascii="Arial" w:eastAsia="Arial" w:hAnsi="Arial" w:cs="Arial"/>
          <w:sz w:val="20"/>
          <w:szCs w:val="20"/>
        </w:rPr>
        <w:t xml:space="preserve">Daniel Camilleri claims that </w:t>
      </w:r>
      <w:r w:rsidRPr="006835FD">
        <w:rPr>
          <w:rFonts w:ascii="Arial" w:eastAsia="Arial" w:hAnsi="Arial" w:cs="Arial"/>
          <w:sz w:val="20"/>
          <w:szCs w:val="20"/>
        </w:rPr>
        <w:t>there is no minimum amount of data required for a recommendation system; instead, what matters is the quality of interactions and contextual information about users and items being ranked.</w:t>
      </w:r>
      <w:sdt>
        <w:sdtPr>
          <w:rPr>
            <w:rFonts w:ascii="Arial" w:eastAsia="Arial" w:hAnsi="Arial" w:cs="Arial"/>
            <w:sz w:val="20"/>
            <w:szCs w:val="20"/>
          </w:rPr>
          <w:id w:val="-407776260"/>
          <w:citation/>
        </w:sdtPr>
        <w:sdtContent>
          <w:r>
            <w:rPr>
              <w:rFonts w:ascii="Arial" w:eastAsia="Arial" w:hAnsi="Arial" w:cs="Arial"/>
              <w:sz w:val="20"/>
              <w:szCs w:val="20"/>
            </w:rPr>
            <w:fldChar w:fldCharType="begin"/>
          </w:r>
          <w:r>
            <w:rPr>
              <w:rFonts w:ascii="Arial" w:eastAsia="Arial" w:hAnsi="Arial" w:cs="Arial"/>
              <w:sz w:val="20"/>
              <w:szCs w:val="20"/>
              <w:lang w:val="lt-LT"/>
            </w:rPr>
            <w:instrText xml:space="preserve"> CITATION Dan23 \l 1063 </w:instrText>
          </w:r>
          <w:r>
            <w:rPr>
              <w:rFonts w:ascii="Arial" w:eastAsia="Arial" w:hAnsi="Arial" w:cs="Arial"/>
              <w:sz w:val="20"/>
              <w:szCs w:val="20"/>
            </w:rPr>
            <w:fldChar w:fldCharType="separate"/>
          </w:r>
          <w:r>
            <w:rPr>
              <w:rFonts w:ascii="Arial" w:eastAsia="Arial" w:hAnsi="Arial" w:cs="Arial"/>
              <w:noProof/>
              <w:sz w:val="20"/>
              <w:szCs w:val="20"/>
              <w:lang w:val="lt-LT"/>
            </w:rPr>
            <w:t xml:space="preserve"> </w:t>
          </w:r>
          <w:r w:rsidRPr="006835FD">
            <w:rPr>
              <w:rFonts w:ascii="Arial" w:eastAsia="Arial" w:hAnsi="Arial" w:cs="Arial"/>
              <w:noProof/>
              <w:sz w:val="20"/>
              <w:szCs w:val="20"/>
              <w:lang w:val="lt-LT"/>
            </w:rPr>
            <w:t>(Camilleri, 2023)</w:t>
          </w:r>
          <w:r>
            <w:rPr>
              <w:rFonts w:ascii="Arial" w:eastAsia="Arial" w:hAnsi="Arial" w:cs="Arial"/>
              <w:sz w:val="20"/>
              <w:szCs w:val="20"/>
            </w:rPr>
            <w:fldChar w:fldCharType="end"/>
          </w:r>
        </w:sdtContent>
      </w:sdt>
    </w:p>
    <w:p w14:paraId="6CED8EB1" w14:textId="77777777" w:rsidR="00C00E8D" w:rsidRDefault="00C00E8D" w:rsidP="00C00E8D">
      <w:pPr>
        <w:keepNext/>
        <w:spacing w:after="160" w:line="360" w:lineRule="auto"/>
        <w:ind w:left="-851" w:firstLine="567"/>
        <w:jc w:val="both"/>
        <w:rPr>
          <w:rFonts w:ascii="Arial" w:eastAsia="Arial" w:hAnsi="Arial" w:cs="Arial"/>
          <w:sz w:val="20"/>
          <w:szCs w:val="20"/>
        </w:rPr>
      </w:pPr>
      <w:r>
        <w:rPr>
          <w:rFonts w:ascii="Arial" w:eastAsia="Arial" w:hAnsi="Arial" w:cs="Arial"/>
          <w:sz w:val="20"/>
          <w:szCs w:val="20"/>
        </w:rPr>
        <w:t>In one study authors claim using real</w:t>
      </w:r>
      <w:r w:rsidRPr="00D63069">
        <w:rPr>
          <w:rFonts w:ascii="Arial" w:eastAsia="Arial" w:hAnsi="Arial" w:cs="Arial"/>
          <w:sz w:val="20"/>
          <w:szCs w:val="20"/>
        </w:rPr>
        <w:t xml:space="preserve"> dataset comprising </w:t>
      </w:r>
      <w:r>
        <w:rPr>
          <w:rFonts w:ascii="Arial" w:eastAsia="Arial" w:hAnsi="Arial" w:cs="Arial"/>
          <w:sz w:val="20"/>
          <w:szCs w:val="20"/>
        </w:rPr>
        <w:t xml:space="preserve">of only </w:t>
      </w:r>
      <w:r w:rsidRPr="00D63069">
        <w:rPr>
          <w:rFonts w:ascii="Arial" w:eastAsia="Arial" w:hAnsi="Arial" w:cs="Arial"/>
          <w:sz w:val="20"/>
          <w:szCs w:val="20"/>
        </w:rPr>
        <w:t xml:space="preserve">111 students organized into interdisciplinary groups. </w:t>
      </w:r>
      <w:r>
        <w:rPr>
          <w:rFonts w:ascii="Arial" w:eastAsia="Arial" w:hAnsi="Arial" w:cs="Arial"/>
          <w:sz w:val="20"/>
          <w:szCs w:val="20"/>
        </w:rPr>
        <w:t>They claim the</w:t>
      </w:r>
      <w:r w:rsidRPr="00D63069">
        <w:rPr>
          <w:rFonts w:ascii="Arial" w:eastAsia="Arial" w:hAnsi="Arial" w:cs="Arial"/>
          <w:sz w:val="20"/>
          <w:szCs w:val="20"/>
        </w:rPr>
        <w:t xml:space="preserve"> results showcase the clear benefits that our hybrid recommendation system enjoys, showing more than 30 percentage points of improvement over conventional filtering techniques</w:t>
      </w:r>
      <w:r>
        <w:rPr>
          <w:rFonts w:ascii="Arial" w:eastAsia="Arial" w:hAnsi="Arial" w:cs="Arial"/>
          <w:sz w:val="20"/>
          <w:szCs w:val="20"/>
        </w:rPr>
        <w:t xml:space="preserve">. </w:t>
      </w:r>
      <w:sdt>
        <w:sdtPr>
          <w:rPr>
            <w:rFonts w:ascii="Arial" w:eastAsia="Arial" w:hAnsi="Arial" w:cs="Arial"/>
            <w:sz w:val="20"/>
            <w:szCs w:val="20"/>
          </w:rPr>
          <w:id w:val="-540434650"/>
          <w:citation/>
        </w:sdtPr>
        <w:sdtContent>
          <w:r>
            <w:rPr>
              <w:rFonts w:ascii="Arial" w:eastAsia="Arial" w:hAnsi="Arial" w:cs="Arial"/>
              <w:sz w:val="20"/>
              <w:szCs w:val="20"/>
            </w:rPr>
            <w:fldChar w:fldCharType="begin"/>
          </w:r>
          <w:r>
            <w:rPr>
              <w:rFonts w:ascii="Arial" w:eastAsia="Arial" w:hAnsi="Arial" w:cs="Arial"/>
              <w:sz w:val="20"/>
              <w:szCs w:val="20"/>
              <w:lang w:val="lt-LT"/>
            </w:rPr>
            <w:instrText xml:space="preserve"> CITATION Ven22 \l 1063 </w:instrText>
          </w:r>
          <w:r>
            <w:rPr>
              <w:rFonts w:ascii="Arial" w:eastAsia="Arial" w:hAnsi="Arial" w:cs="Arial"/>
              <w:sz w:val="20"/>
              <w:szCs w:val="20"/>
            </w:rPr>
            <w:fldChar w:fldCharType="separate"/>
          </w:r>
          <w:r w:rsidRPr="00D63069">
            <w:rPr>
              <w:rFonts w:ascii="Arial" w:eastAsia="Arial" w:hAnsi="Arial" w:cs="Arial"/>
              <w:noProof/>
              <w:sz w:val="20"/>
              <w:szCs w:val="20"/>
              <w:lang w:val="lt-LT"/>
            </w:rPr>
            <w:t>(Venkata Bhanu Prasad Tolety, 2022)</w:t>
          </w:r>
          <w:r>
            <w:rPr>
              <w:rFonts w:ascii="Arial" w:eastAsia="Arial" w:hAnsi="Arial" w:cs="Arial"/>
              <w:sz w:val="20"/>
              <w:szCs w:val="20"/>
            </w:rPr>
            <w:fldChar w:fldCharType="end"/>
          </w:r>
        </w:sdtContent>
      </w:sdt>
    </w:p>
    <w:p w14:paraId="47EE2142" w14:textId="77777777" w:rsidR="000363B9" w:rsidRDefault="000363B9" w:rsidP="00A4472D">
      <w:pPr>
        <w:keepNext/>
        <w:pBdr>
          <w:top w:val="nil"/>
          <w:left w:val="nil"/>
          <w:bottom w:val="nil"/>
          <w:right w:val="nil"/>
          <w:between w:val="nil"/>
        </w:pBdr>
        <w:spacing w:after="160" w:line="360" w:lineRule="auto"/>
        <w:jc w:val="both"/>
        <w:rPr>
          <w:rFonts w:ascii="Arial" w:eastAsia="Arial" w:hAnsi="Arial" w:cs="Arial"/>
          <w:color w:val="000000"/>
          <w:sz w:val="20"/>
          <w:szCs w:val="20"/>
        </w:rPr>
      </w:pPr>
    </w:p>
    <w:p w14:paraId="157EBBB8" w14:textId="476708D6" w:rsidR="000363B9" w:rsidRDefault="00000000" w:rsidP="00E27C10">
      <w:pPr>
        <w:keepNext/>
        <w:numPr>
          <w:ilvl w:val="1"/>
          <w:numId w:val="1"/>
        </w:numPr>
        <w:pBdr>
          <w:top w:val="nil"/>
          <w:left w:val="nil"/>
          <w:bottom w:val="nil"/>
          <w:right w:val="nil"/>
          <w:between w:val="nil"/>
        </w:pBdr>
        <w:spacing w:after="160" w:line="259" w:lineRule="auto"/>
        <w:ind w:left="-851" w:firstLine="567"/>
        <w:jc w:val="center"/>
        <w:rPr>
          <w:rFonts w:ascii="Arial" w:eastAsia="Arial" w:hAnsi="Arial" w:cs="Arial"/>
          <w:color w:val="000000"/>
        </w:rPr>
      </w:pPr>
      <w:r>
        <w:rPr>
          <w:rFonts w:ascii="Arial" w:eastAsia="Arial" w:hAnsi="Arial" w:cs="Arial"/>
          <w:b/>
          <w:color w:val="000000"/>
        </w:rPr>
        <w:t>Sampling Strategy</w:t>
      </w:r>
    </w:p>
    <w:p w14:paraId="39F44B0D" w14:textId="77777777" w:rsidR="000363B9" w:rsidRDefault="000363B9"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p>
    <w:p w14:paraId="6FE1E88C" w14:textId="5F7F170F" w:rsidR="000363B9" w:rsidRDefault="00CC4BF3"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 xml:space="preserve">The most obvious survey targets would be parents with active kids. But this restriction is not necessary here as the aim is not </w:t>
      </w:r>
      <w:r w:rsidR="00C00E8D">
        <w:rPr>
          <w:rFonts w:ascii="Arial" w:eastAsia="Arial" w:hAnsi="Arial" w:cs="Arial"/>
          <w:color w:val="000000"/>
          <w:sz w:val="20"/>
          <w:szCs w:val="20"/>
        </w:rPr>
        <w:t>to find</w:t>
      </w:r>
      <w:r>
        <w:rPr>
          <w:rFonts w:ascii="Arial" w:eastAsia="Arial" w:hAnsi="Arial" w:cs="Arial"/>
          <w:color w:val="000000"/>
          <w:sz w:val="20"/>
          <w:szCs w:val="20"/>
        </w:rPr>
        <w:t xml:space="preserve"> relationships between the activities say in period 2015-2025. The aim is to establish overall trends, how parents choose the activities never mind the era. </w:t>
      </w:r>
      <w:r w:rsidR="00C00E8D">
        <w:rPr>
          <w:rFonts w:ascii="Arial" w:eastAsia="Arial" w:hAnsi="Arial" w:cs="Arial"/>
          <w:color w:val="000000"/>
          <w:sz w:val="20"/>
          <w:szCs w:val="20"/>
        </w:rPr>
        <w:t>Therefore,</w:t>
      </w:r>
      <w:r>
        <w:rPr>
          <w:rFonts w:ascii="Arial" w:eastAsia="Arial" w:hAnsi="Arial" w:cs="Arial"/>
          <w:color w:val="000000"/>
          <w:sz w:val="20"/>
          <w:szCs w:val="20"/>
        </w:rPr>
        <w:t xml:space="preserve"> parents themselves can be interviewed if they </w:t>
      </w:r>
      <w:proofErr w:type="gramStart"/>
      <w:r>
        <w:rPr>
          <w:rFonts w:ascii="Arial" w:eastAsia="Arial" w:hAnsi="Arial" w:cs="Arial"/>
          <w:color w:val="000000"/>
          <w:sz w:val="20"/>
          <w:szCs w:val="20"/>
        </w:rPr>
        <w:t>were</w:t>
      </w:r>
      <w:proofErr w:type="gramEnd"/>
      <w:r>
        <w:rPr>
          <w:rFonts w:ascii="Arial" w:eastAsia="Arial" w:hAnsi="Arial" w:cs="Arial"/>
          <w:color w:val="000000"/>
          <w:sz w:val="20"/>
          <w:szCs w:val="20"/>
        </w:rPr>
        <w:t xml:space="preserve"> active themselves as children. Yes, it’s possible that in the 80’s some activities, like programming, computer classes or some newer martial arts classes didn’t </w:t>
      </w:r>
      <w:r w:rsidR="00C00E8D">
        <w:rPr>
          <w:rFonts w:ascii="Arial" w:eastAsia="Arial" w:hAnsi="Arial" w:cs="Arial"/>
          <w:color w:val="000000"/>
          <w:sz w:val="20"/>
          <w:szCs w:val="20"/>
        </w:rPr>
        <w:t>exist</w:t>
      </w:r>
      <w:r>
        <w:rPr>
          <w:rFonts w:ascii="Arial" w:eastAsia="Arial" w:hAnsi="Arial" w:cs="Arial"/>
          <w:color w:val="000000"/>
          <w:sz w:val="20"/>
          <w:szCs w:val="20"/>
        </w:rPr>
        <w:t xml:space="preserve">, but if the number of </w:t>
      </w:r>
      <w:r w:rsidR="00C00E8D">
        <w:rPr>
          <w:rFonts w:ascii="Arial" w:eastAsia="Arial" w:hAnsi="Arial" w:cs="Arial"/>
          <w:color w:val="000000"/>
          <w:sz w:val="20"/>
          <w:szCs w:val="20"/>
        </w:rPr>
        <w:t xml:space="preserve">people surveyed is quite big it shouldn’t affect the initial stage too much. </w:t>
      </w:r>
    </w:p>
    <w:p w14:paraId="379EAD99" w14:textId="77777777" w:rsidR="000363B9" w:rsidRDefault="000363B9"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p>
    <w:p w14:paraId="5D769E8C" w14:textId="073ADB91" w:rsidR="000363B9" w:rsidRDefault="00000000" w:rsidP="003B22C1">
      <w:pPr>
        <w:keepNext/>
        <w:numPr>
          <w:ilvl w:val="1"/>
          <w:numId w:val="1"/>
        </w:numPr>
        <w:pBdr>
          <w:top w:val="nil"/>
          <w:left w:val="nil"/>
          <w:bottom w:val="nil"/>
          <w:right w:val="nil"/>
          <w:between w:val="nil"/>
        </w:pBdr>
        <w:spacing w:after="160" w:line="259" w:lineRule="auto"/>
        <w:ind w:left="-851" w:firstLine="567"/>
        <w:jc w:val="center"/>
        <w:rPr>
          <w:rFonts w:ascii="Arial" w:eastAsia="Arial" w:hAnsi="Arial" w:cs="Arial"/>
          <w:color w:val="000000"/>
        </w:rPr>
      </w:pPr>
      <w:r>
        <w:rPr>
          <w:rFonts w:ascii="Arial" w:eastAsia="Arial" w:hAnsi="Arial" w:cs="Arial"/>
          <w:b/>
          <w:color w:val="000000"/>
        </w:rPr>
        <w:t>Methods of Research</w:t>
      </w:r>
    </w:p>
    <w:p w14:paraId="42AF96F7" w14:textId="77777777" w:rsidR="00C00E8D" w:rsidRDefault="00C00E8D"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p>
    <w:p w14:paraId="4A44263D" w14:textId="3A36F843" w:rsidR="00C00E8D" w:rsidRDefault="00C00E8D"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 xml:space="preserve">Most interviews will be done in person, to ensure parents share the information willingly and to get more accurate information in general. Online surveying </w:t>
      </w:r>
      <w:r w:rsidR="00AC3754">
        <w:rPr>
          <w:rFonts w:ascii="Arial" w:eastAsia="Arial" w:hAnsi="Arial" w:cs="Arial"/>
          <w:color w:val="000000"/>
          <w:sz w:val="20"/>
          <w:szCs w:val="20"/>
        </w:rPr>
        <w:t>opportunities</w:t>
      </w:r>
      <w:r>
        <w:rPr>
          <w:rFonts w:ascii="Arial" w:eastAsia="Arial" w:hAnsi="Arial" w:cs="Arial"/>
          <w:color w:val="000000"/>
          <w:sz w:val="20"/>
          <w:szCs w:val="20"/>
        </w:rPr>
        <w:t xml:space="preserve"> will be offered too but there is a </w:t>
      </w:r>
      <w:r>
        <w:rPr>
          <w:rFonts w:ascii="Arial" w:eastAsia="Arial" w:hAnsi="Arial" w:cs="Arial"/>
          <w:color w:val="000000"/>
          <w:sz w:val="20"/>
          <w:szCs w:val="20"/>
        </w:rPr>
        <w:lastRenderedPageBreak/>
        <w:t xml:space="preserve">danger that some people will not be suitable for this project, might skip questions, therefore creating a lot of missing data and in general large number of replies when </w:t>
      </w:r>
      <w:r w:rsidR="00DD0F7D">
        <w:rPr>
          <w:rFonts w:ascii="Arial" w:eastAsia="Arial" w:hAnsi="Arial" w:cs="Arial"/>
          <w:color w:val="000000"/>
          <w:sz w:val="20"/>
          <w:szCs w:val="20"/>
        </w:rPr>
        <w:t>a survey</w:t>
      </w:r>
      <w:r>
        <w:rPr>
          <w:rFonts w:ascii="Arial" w:eastAsia="Arial" w:hAnsi="Arial" w:cs="Arial"/>
          <w:color w:val="000000"/>
          <w:sz w:val="20"/>
          <w:szCs w:val="20"/>
        </w:rPr>
        <w:t xml:space="preserve"> is done </w:t>
      </w:r>
      <w:proofErr w:type="gramStart"/>
      <w:r>
        <w:rPr>
          <w:rFonts w:ascii="Arial" w:eastAsia="Arial" w:hAnsi="Arial" w:cs="Arial"/>
          <w:color w:val="000000"/>
          <w:sz w:val="20"/>
          <w:szCs w:val="20"/>
        </w:rPr>
        <w:t>online,</w:t>
      </w:r>
      <w:proofErr w:type="gramEnd"/>
      <w:r>
        <w:rPr>
          <w:rFonts w:ascii="Arial" w:eastAsia="Arial" w:hAnsi="Arial" w:cs="Arial"/>
          <w:color w:val="000000"/>
          <w:sz w:val="20"/>
          <w:szCs w:val="20"/>
        </w:rPr>
        <w:t xml:space="preserve"> </w:t>
      </w:r>
      <w:proofErr w:type="gramStart"/>
      <w:r>
        <w:rPr>
          <w:rFonts w:ascii="Arial" w:eastAsia="Arial" w:hAnsi="Arial" w:cs="Arial"/>
          <w:color w:val="000000"/>
          <w:sz w:val="20"/>
          <w:szCs w:val="20"/>
        </w:rPr>
        <w:t>is</w:t>
      </w:r>
      <w:proofErr w:type="gramEnd"/>
      <w:r>
        <w:rPr>
          <w:rFonts w:ascii="Arial" w:eastAsia="Arial" w:hAnsi="Arial" w:cs="Arial"/>
          <w:color w:val="000000"/>
          <w:sz w:val="20"/>
          <w:szCs w:val="20"/>
        </w:rPr>
        <w:t xml:space="preserve"> not expected.</w:t>
      </w:r>
    </w:p>
    <w:p w14:paraId="541BE667" w14:textId="718A0891" w:rsidR="000363B9" w:rsidRDefault="00DD0F7D"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 xml:space="preserve">It is very important to capture parents from many walks of life, not just interview parents whose kids attend the very same club as </w:t>
      </w:r>
      <w:proofErr w:type="gramStart"/>
      <w:r>
        <w:rPr>
          <w:rFonts w:ascii="Arial" w:eastAsia="Arial" w:hAnsi="Arial" w:cs="Arial"/>
          <w:color w:val="000000"/>
          <w:sz w:val="20"/>
          <w:szCs w:val="20"/>
        </w:rPr>
        <w:t>that</w:t>
      </w:r>
      <w:proofErr w:type="gramEnd"/>
      <w:r>
        <w:rPr>
          <w:rFonts w:ascii="Arial" w:eastAsia="Arial" w:hAnsi="Arial" w:cs="Arial"/>
          <w:color w:val="000000"/>
          <w:sz w:val="20"/>
          <w:szCs w:val="20"/>
        </w:rPr>
        <w:t xml:space="preserve"> would introduce bias and incorrect information.</w:t>
      </w:r>
    </w:p>
    <w:p w14:paraId="65694053" w14:textId="478CC499" w:rsidR="000363B9" w:rsidRDefault="00D93CCB" w:rsidP="00E34E78">
      <w:pPr>
        <w:pBdr>
          <w:top w:val="nil"/>
          <w:left w:val="nil"/>
          <w:bottom w:val="nil"/>
          <w:right w:val="nil"/>
          <w:between w:val="nil"/>
        </w:pBdr>
        <w:spacing w:after="160" w:line="360" w:lineRule="auto"/>
        <w:ind w:left="-851" w:firstLine="567"/>
        <w:jc w:val="center"/>
        <w:rPr>
          <w:rFonts w:ascii="Arial" w:eastAsia="Arial" w:hAnsi="Arial" w:cs="Arial"/>
          <w:color w:val="000000"/>
          <w:sz w:val="20"/>
          <w:szCs w:val="20"/>
        </w:rPr>
      </w:pPr>
      <w:r w:rsidRPr="00D93CCB">
        <w:rPr>
          <w:rFonts w:ascii="Arial" w:eastAsia="Arial" w:hAnsi="Arial" w:cs="Arial"/>
          <w:color w:val="000000"/>
          <w:sz w:val="20"/>
          <w:szCs w:val="20"/>
        </w:rPr>
        <w:drawing>
          <wp:inline distT="0" distB="0" distL="0" distR="0" wp14:anchorId="7E5EF81F" wp14:editId="20BAD1AB">
            <wp:extent cx="5396230" cy="4141470"/>
            <wp:effectExtent l="0" t="0" r="0" b="0"/>
            <wp:docPr id="1612105897" name="Picture 1" descr="A diagram of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05897" name="Picture 1" descr="A diagram of data analysis&#10;&#10;AI-generated content may be incorrect."/>
                    <pic:cNvPicPr/>
                  </pic:nvPicPr>
                  <pic:blipFill>
                    <a:blip r:embed="rId18"/>
                    <a:stretch>
                      <a:fillRect/>
                    </a:stretch>
                  </pic:blipFill>
                  <pic:spPr>
                    <a:xfrm>
                      <a:off x="0" y="0"/>
                      <a:ext cx="5396230" cy="4141470"/>
                    </a:xfrm>
                    <a:prstGeom prst="rect">
                      <a:avLst/>
                    </a:prstGeom>
                  </pic:spPr>
                </pic:pic>
              </a:graphicData>
            </a:graphic>
          </wp:inline>
        </w:drawing>
      </w:r>
    </w:p>
    <w:p w14:paraId="02810784" w14:textId="05882FBD" w:rsidR="00D93CCB" w:rsidRPr="00BA532A" w:rsidRDefault="00D93CCB" w:rsidP="00D93CCB">
      <w:pPr>
        <w:spacing w:after="200" w:line="276" w:lineRule="auto"/>
        <w:jc w:val="center"/>
        <w:rPr>
          <w:rFonts w:cstheme="minorHAnsi"/>
          <w:i/>
          <w:iCs/>
        </w:rPr>
      </w:pPr>
      <w:bookmarkStart w:id="3" w:name="_1tu5b65qid9g" w:colFirst="0" w:colLast="0"/>
      <w:bookmarkEnd w:id="3"/>
      <w:r>
        <w:rPr>
          <w:rFonts w:cstheme="minorHAnsi"/>
          <w:i/>
          <w:iCs/>
        </w:rPr>
        <w:t>Figure</w:t>
      </w:r>
      <w:r>
        <w:rPr>
          <w:rFonts w:cstheme="minorHAnsi"/>
          <w:i/>
          <w:iCs/>
        </w:rPr>
        <w:t>1</w:t>
      </w:r>
      <w:r w:rsidRPr="00155840">
        <w:rPr>
          <w:rFonts w:cstheme="minorHAnsi"/>
          <w:i/>
          <w:iCs/>
        </w:rPr>
        <w:t xml:space="preserve">. </w:t>
      </w:r>
      <w:r>
        <w:rPr>
          <w:rFonts w:cstheme="minorHAnsi"/>
          <w:i/>
          <w:iCs/>
        </w:rPr>
        <w:t>Research Methodology</w:t>
      </w:r>
    </w:p>
    <w:p w14:paraId="11D5AEEF" w14:textId="38507ABA" w:rsidR="000363B9" w:rsidRDefault="00000000" w:rsidP="00E34E78">
      <w:pPr>
        <w:pBdr>
          <w:top w:val="nil"/>
          <w:left w:val="nil"/>
          <w:bottom w:val="nil"/>
          <w:right w:val="nil"/>
          <w:between w:val="nil"/>
        </w:pBdr>
        <w:ind w:left="-851" w:firstLine="567"/>
        <w:jc w:val="center"/>
        <w:rPr>
          <w:rFonts w:ascii="Arial" w:eastAsia="Arial" w:hAnsi="Arial" w:cs="Arial"/>
          <w:color w:val="000000"/>
          <w:sz w:val="18"/>
          <w:szCs w:val="18"/>
        </w:rPr>
      </w:pPr>
      <w:r>
        <w:br w:type="page"/>
      </w:r>
    </w:p>
    <w:p w14:paraId="4DA4C730" w14:textId="15415A88" w:rsidR="000363B9" w:rsidRDefault="00000000" w:rsidP="003B22C1">
      <w:pPr>
        <w:pStyle w:val="Heading1"/>
        <w:numPr>
          <w:ilvl w:val="0"/>
          <w:numId w:val="1"/>
        </w:numPr>
        <w:pBdr>
          <w:top w:val="nil"/>
          <w:left w:val="nil"/>
          <w:bottom w:val="nil"/>
          <w:right w:val="nil"/>
          <w:between w:val="nil"/>
        </w:pBdr>
        <w:spacing w:before="100" w:after="100"/>
        <w:ind w:left="-851" w:firstLine="567"/>
        <w:jc w:val="center"/>
        <w:rPr>
          <w:rFonts w:ascii="Arial" w:eastAsia="Arial" w:hAnsi="Arial" w:cs="Arial"/>
        </w:rPr>
      </w:pPr>
      <w:bookmarkStart w:id="4" w:name="_Toc196068429"/>
      <w:r>
        <w:rPr>
          <w:rFonts w:ascii="Arial" w:eastAsia="Arial" w:hAnsi="Arial" w:cs="Arial"/>
        </w:rPr>
        <w:lastRenderedPageBreak/>
        <w:t>Ethics and Legal Regulatory Considerations</w:t>
      </w:r>
      <w:bookmarkEnd w:id="4"/>
    </w:p>
    <w:p w14:paraId="457A5767" w14:textId="77777777" w:rsidR="000363B9" w:rsidRDefault="000363B9" w:rsidP="00E34E78">
      <w:pPr>
        <w:pBdr>
          <w:top w:val="nil"/>
          <w:left w:val="nil"/>
          <w:bottom w:val="nil"/>
          <w:right w:val="nil"/>
          <w:between w:val="nil"/>
        </w:pBdr>
        <w:spacing w:before="100" w:after="100"/>
        <w:ind w:left="-851" w:firstLine="567"/>
        <w:rPr>
          <w:rFonts w:ascii="Arial" w:eastAsia="Arial" w:hAnsi="Arial" w:cs="Arial"/>
          <w:b/>
          <w:smallCaps/>
          <w:color w:val="000000"/>
          <w:sz w:val="32"/>
          <w:szCs w:val="32"/>
        </w:rPr>
      </w:pPr>
    </w:p>
    <w:p w14:paraId="0177D187" w14:textId="77777777" w:rsidR="000363B9" w:rsidRDefault="000363B9" w:rsidP="00E34E78">
      <w:pPr>
        <w:pBdr>
          <w:top w:val="nil"/>
          <w:left w:val="nil"/>
          <w:bottom w:val="nil"/>
          <w:right w:val="nil"/>
          <w:between w:val="nil"/>
        </w:pBdr>
        <w:spacing w:before="100" w:after="100"/>
        <w:ind w:left="-851" w:firstLine="567"/>
        <w:rPr>
          <w:rFonts w:ascii="Arial" w:eastAsia="Arial" w:hAnsi="Arial" w:cs="Arial"/>
          <w:b/>
          <w:smallCaps/>
          <w:color w:val="000000"/>
          <w:sz w:val="32"/>
          <w:szCs w:val="32"/>
        </w:rPr>
      </w:pPr>
    </w:p>
    <w:p w14:paraId="1D6E71A2" w14:textId="2F91D927" w:rsidR="00504053" w:rsidRDefault="00000000" w:rsidP="0062155E">
      <w:pPr>
        <w:keepNext/>
        <w:numPr>
          <w:ilvl w:val="1"/>
          <w:numId w:val="1"/>
        </w:numPr>
        <w:pBdr>
          <w:top w:val="nil"/>
          <w:left w:val="nil"/>
          <w:bottom w:val="nil"/>
          <w:right w:val="nil"/>
          <w:between w:val="nil"/>
        </w:pBdr>
        <w:spacing w:after="160" w:line="259" w:lineRule="auto"/>
        <w:ind w:left="-851" w:firstLine="567"/>
        <w:jc w:val="center"/>
        <w:rPr>
          <w:rFonts w:ascii="Arial" w:eastAsia="Arial" w:hAnsi="Arial" w:cs="Arial"/>
          <w:color w:val="000000"/>
        </w:rPr>
      </w:pPr>
      <w:r>
        <w:rPr>
          <w:rFonts w:ascii="Arial" w:eastAsia="Arial" w:hAnsi="Arial" w:cs="Arial"/>
          <w:b/>
          <w:color w:val="000000"/>
        </w:rPr>
        <w:t>Legal/ Regulatory Considerations</w:t>
      </w:r>
    </w:p>
    <w:p w14:paraId="23895A15" w14:textId="77777777" w:rsidR="0062155E" w:rsidRPr="0062155E" w:rsidRDefault="0062155E" w:rsidP="0062155E">
      <w:pPr>
        <w:keepNext/>
        <w:pBdr>
          <w:top w:val="nil"/>
          <w:left w:val="nil"/>
          <w:bottom w:val="nil"/>
          <w:right w:val="nil"/>
          <w:between w:val="nil"/>
        </w:pBdr>
        <w:spacing w:after="160" w:line="259" w:lineRule="auto"/>
        <w:ind w:left="-284"/>
        <w:rPr>
          <w:rFonts w:ascii="Arial" w:eastAsia="Arial" w:hAnsi="Arial" w:cs="Arial"/>
          <w:color w:val="000000"/>
        </w:rPr>
      </w:pPr>
    </w:p>
    <w:p w14:paraId="27529F17" w14:textId="23A1E26C" w:rsidR="00D80AFF" w:rsidRPr="00D80AFF" w:rsidRDefault="00D80AFF" w:rsidP="00D80AFF">
      <w:pPr>
        <w:pBdr>
          <w:top w:val="nil"/>
          <w:left w:val="nil"/>
          <w:bottom w:val="nil"/>
          <w:right w:val="nil"/>
          <w:between w:val="nil"/>
        </w:pBdr>
        <w:spacing w:after="160" w:line="360" w:lineRule="auto"/>
        <w:ind w:left="-851" w:firstLine="567"/>
        <w:jc w:val="both"/>
        <w:rPr>
          <w:rFonts w:ascii="Arial" w:eastAsia="Arial" w:hAnsi="Arial" w:cs="Arial"/>
          <w:sz w:val="20"/>
          <w:szCs w:val="20"/>
        </w:rPr>
      </w:pPr>
      <w:hyperlink r:id="rId19" w:tooltip="Learn more about Recommender systems from ScienceDirect's AI-generated Topic Pages" w:history="1">
        <w:r w:rsidRPr="00D80AFF">
          <w:rPr>
            <w:rStyle w:val="Hyperlink"/>
            <w:rFonts w:ascii="Arial" w:eastAsia="Arial" w:hAnsi="Arial" w:cs="Arial"/>
            <w:color w:val="auto"/>
            <w:sz w:val="20"/>
            <w:szCs w:val="20"/>
            <w:u w:val="none"/>
          </w:rPr>
          <w:t>Recommender systems</w:t>
        </w:r>
      </w:hyperlink>
      <w:r w:rsidRPr="00D80AFF">
        <w:rPr>
          <w:rFonts w:ascii="Arial" w:eastAsia="Arial" w:hAnsi="Arial" w:cs="Arial"/>
          <w:sz w:val="20"/>
          <w:szCs w:val="20"/>
        </w:rPr>
        <w:t> have developed in parallel with the web. They were initially based on demographic, content-based and collaborative filtering. Currently, these systems are incorporating </w:t>
      </w:r>
      <w:hyperlink r:id="rId20" w:tooltip="Learn more about social information from ScienceDirect's AI-generated Topic Pages" w:history="1">
        <w:r w:rsidRPr="00D80AFF">
          <w:rPr>
            <w:rStyle w:val="Hyperlink"/>
            <w:rFonts w:ascii="Arial" w:eastAsia="Arial" w:hAnsi="Arial" w:cs="Arial"/>
            <w:color w:val="auto"/>
            <w:sz w:val="20"/>
            <w:szCs w:val="20"/>
            <w:u w:val="none"/>
          </w:rPr>
          <w:t>social information</w:t>
        </w:r>
      </w:hyperlink>
      <w:r w:rsidRPr="00D80AFF">
        <w:rPr>
          <w:rFonts w:ascii="Arial" w:eastAsia="Arial" w:hAnsi="Arial" w:cs="Arial"/>
          <w:sz w:val="20"/>
          <w:szCs w:val="20"/>
        </w:rPr>
        <w:t>. In the future, they will use implicit, local and personal information from the </w:t>
      </w:r>
      <w:hyperlink r:id="rId21" w:tooltip="Learn more about Internet of things from ScienceDirect's AI-generated Topic Pages" w:history="1">
        <w:r w:rsidRPr="00D80AFF">
          <w:rPr>
            <w:rStyle w:val="Hyperlink"/>
            <w:rFonts w:ascii="Arial" w:eastAsia="Arial" w:hAnsi="Arial" w:cs="Arial"/>
            <w:color w:val="auto"/>
            <w:sz w:val="20"/>
            <w:szCs w:val="20"/>
            <w:u w:val="none"/>
          </w:rPr>
          <w:t>Internet of things</w:t>
        </w:r>
      </w:hyperlink>
      <w:r w:rsidRPr="00D80AFF">
        <w:rPr>
          <w:rFonts w:ascii="Arial" w:eastAsia="Arial" w:hAnsi="Arial" w:cs="Arial"/>
          <w:sz w:val="20"/>
          <w:szCs w:val="20"/>
        </w:rPr>
        <w:t xml:space="preserve">. </w:t>
      </w:r>
      <w:sdt>
        <w:sdtPr>
          <w:rPr>
            <w:rFonts w:ascii="Arial" w:eastAsia="Arial" w:hAnsi="Arial" w:cs="Arial"/>
            <w:sz w:val="20"/>
            <w:szCs w:val="20"/>
          </w:rPr>
          <w:id w:val="1331408384"/>
          <w:citation/>
        </w:sdtPr>
        <w:sdtContent>
          <w:r w:rsidRPr="00D80AFF">
            <w:rPr>
              <w:rFonts w:ascii="Arial" w:eastAsia="Arial" w:hAnsi="Arial" w:cs="Arial"/>
              <w:sz w:val="20"/>
              <w:szCs w:val="20"/>
            </w:rPr>
            <w:fldChar w:fldCharType="begin"/>
          </w:r>
          <w:r w:rsidRPr="00D80AFF">
            <w:rPr>
              <w:rFonts w:ascii="Arial" w:eastAsia="Arial" w:hAnsi="Arial" w:cs="Arial"/>
              <w:sz w:val="20"/>
              <w:szCs w:val="20"/>
              <w:lang w:val="lt-LT"/>
            </w:rPr>
            <w:instrText xml:space="preserve"> CITATION JBo13 \l 1063 </w:instrText>
          </w:r>
          <w:r w:rsidRPr="00D80AFF">
            <w:rPr>
              <w:rFonts w:ascii="Arial" w:eastAsia="Arial" w:hAnsi="Arial" w:cs="Arial"/>
              <w:sz w:val="20"/>
              <w:szCs w:val="20"/>
            </w:rPr>
            <w:fldChar w:fldCharType="separate"/>
          </w:r>
          <w:r w:rsidRPr="00D80AFF">
            <w:rPr>
              <w:rFonts w:ascii="Arial" w:eastAsia="Arial" w:hAnsi="Arial" w:cs="Arial"/>
              <w:noProof/>
              <w:sz w:val="20"/>
              <w:szCs w:val="20"/>
              <w:lang w:val="lt-LT"/>
            </w:rPr>
            <w:t>(J. Bobadilla, F. Ortega, A. Hernando, A. Gutiérrez, 2013)</w:t>
          </w:r>
          <w:r w:rsidRPr="00D80AFF">
            <w:rPr>
              <w:rFonts w:ascii="Arial" w:eastAsia="Arial" w:hAnsi="Arial" w:cs="Arial"/>
              <w:sz w:val="20"/>
              <w:szCs w:val="20"/>
            </w:rPr>
            <w:fldChar w:fldCharType="end"/>
          </w:r>
        </w:sdtContent>
      </w:sdt>
      <w:r w:rsidRPr="00D80AFF">
        <w:rPr>
          <w:rFonts w:ascii="Arial" w:eastAsia="Arial" w:hAnsi="Arial" w:cs="Arial"/>
          <w:sz w:val="20"/>
          <w:szCs w:val="20"/>
        </w:rPr>
        <w:t xml:space="preserve">. </w:t>
      </w:r>
      <w:proofErr w:type="gramStart"/>
      <w:r w:rsidRPr="00D80AFF">
        <w:rPr>
          <w:rFonts w:ascii="Arial" w:eastAsia="Arial" w:hAnsi="Arial" w:cs="Arial"/>
          <w:sz w:val="20"/>
          <w:szCs w:val="20"/>
        </w:rPr>
        <w:t>This</w:t>
      </w:r>
      <w:proofErr w:type="gramEnd"/>
      <w:r w:rsidRPr="00D80AFF">
        <w:rPr>
          <w:rFonts w:ascii="Arial" w:eastAsia="Arial" w:hAnsi="Arial" w:cs="Arial"/>
          <w:sz w:val="20"/>
          <w:szCs w:val="20"/>
        </w:rPr>
        <w:t xml:space="preserve"> 4 authors work, written in 2013 is now </w:t>
      </w:r>
      <w:r w:rsidRPr="00D80AFF">
        <w:rPr>
          <w:rFonts w:ascii="Arial" w:eastAsia="Arial" w:hAnsi="Arial" w:cs="Arial"/>
          <w:sz w:val="20"/>
          <w:szCs w:val="20"/>
        </w:rPr>
        <w:t>12-year-old</w:t>
      </w:r>
      <w:r w:rsidRPr="00D80AFF">
        <w:rPr>
          <w:rFonts w:ascii="Arial" w:eastAsia="Arial" w:hAnsi="Arial" w:cs="Arial"/>
          <w:sz w:val="20"/>
          <w:szCs w:val="20"/>
        </w:rPr>
        <w:t xml:space="preserve">, and social, local and personal information </w:t>
      </w:r>
      <w:r>
        <w:rPr>
          <w:rFonts w:ascii="Arial" w:eastAsia="Arial" w:hAnsi="Arial" w:cs="Arial"/>
          <w:sz w:val="20"/>
          <w:szCs w:val="20"/>
        </w:rPr>
        <w:t>if</w:t>
      </w:r>
      <w:r w:rsidRPr="00D80AFF">
        <w:rPr>
          <w:rFonts w:ascii="Arial" w:eastAsia="Arial" w:hAnsi="Arial" w:cs="Arial"/>
          <w:sz w:val="20"/>
          <w:szCs w:val="20"/>
        </w:rPr>
        <w:t xml:space="preserve"> attempted to be used today, </w:t>
      </w:r>
      <w:r>
        <w:rPr>
          <w:rFonts w:ascii="Arial" w:eastAsia="Arial" w:hAnsi="Arial" w:cs="Arial"/>
          <w:sz w:val="20"/>
          <w:szCs w:val="20"/>
        </w:rPr>
        <w:t>may breach GPDR act which was only introduced in 2016.</w:t>
      </w:r>
    </w:p>
    <w:p w14:paraId="6CCD04E3" w14:textId="6ECF71EE" w:rsidR="00504053" w:rsidRDefault="00504053"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When there</w:t>
      </w:r>
      <w:r w:rsidR="0062155E">
        <w:rPr>
          <w:rFonts w:ascii="Arial" w:eastAsia="Arial" w:hAnsi="Arial" w:cs="Arial"/>
          <w:color w:val="000000"/>
          <w:sz w:val="20"/>
          <w:szCs w:val="20"/>
        </w:rPr>
        <w:t xml:space="preserve"> is</w:t>
      </w:r>
      <w:r>
        <w:rPr>
          <w:rFonts w:ascii="Arial" w:eastAsia="Arial" w:hAnsi="Arial" w:cs="Arial"/>
          <w:color w:val="000000"/>
          <w:sz w:val="20"/>
          <w:szCs w:val="20"/>
        </w:rPr>
        <w:t xml:space="preserve"> any talk involving children or data of children, there are always </w:t>
      </w:r>
      <w:r w:rsidR="0062155E">
        <w:rPr>
          <w:rFonts w:ascii="Arial" w:eastAsia="Arial" w:hAnsi="Arial" w:cs="Arial"/>
          <w:color w:val="000000"/>
          <w:sz w:val="20"/>
          <w:szCs w:val="20"/>
        </w:rPr>
        <w:t>ethical</w:t>
      </w:r>
      <w:r>
        <w:rPr>
          <w:rFonts w:ascii="Arial" w:eastAsia="Arial" w:hAnsi="Arial" w:cs="Arial"/>
          <w:color w:val="000000"/>
          <w:sz w:val="20"/>
          <w:szCs w:val="20"/>
        </w:rPr>
        <w:t xml:space="preserve"> considerations. </w:t>
      </w:r>
      <w:r w:rsidR="00F07E69">
        <w:rPr>
          <w:rFonts w:ascii="Arial" w:eastAsia="Arial" w:hAnsi="Arial" w:cs="Arial"/>
          <w:color w:val="000000"/>
          <w:sz w:val="20"/>
          <w:szCs w:val="20"/>
        </w:rPr>
        <w:t>However,</w:t>
      </w:r>
      <w:r>
        <w:rPr>
          <w:rFonts w:ascii="Arial" w:eastAsia="Arial" w:hAnsi="Arial" w:cs="Arial"/>
          <w:color w:val="000000"/>
          <w:sz w:val="20"/>
          <w:szCs w:val="20"/>
        </w:rPr>
        <w:t xml:space="preserve"> it is important to </w:t>
      </w:r>
      <w:r w:rsidR="0062155E">
        <w:rPr>
          <w:rFonts w:ascii="Arial" w:eastAsia="Arial" w:hAnsi="Arial" w:cs="Arial"/>
          <w:color w:val="000000"/>
          <w:sz w:val="20"/>
          <w:szCs w:val="20"/>
        </w:rPr>
        <w:t>note</w:t>
      </w:r>
      <w:r>
        <w:rPr>
          <w:rFonts w:ascii="Arial" w:eastAsia="Arial" w:hAnsi="Arial" w:cs="Arial"/>
          <w:color w:val="000000"/>
          <w:sz w:val="20"/>
          <w:szCs w:val="20"/>
        </w:rPr>
        <w:t xml:space="preserve"> that this is not kids, but </w:t>
      </w:r>
      <w:r w:rsidR="00F07E69">
        <w:rPr>
          <w:rFonts w:ascii="Arial" w:eastAsia="Arial" w:hAnsi="Arial" w:cs="Arial"/>
          <w:color w:val="000000"/>
          <w:sz w:val="20"/>
          <w:szCs w:val="20"/>
        </w:rPr>
        <w:t>parents’</w:t>
      </w:r>
      <w:r>
        <w:rPr>
          <w:rFonts w:ascii="Arial" w:eastAsia="Arial" w:hAnsi="Arial" w:cs="Arial"/>
          <w:color w:val="000000"/>
          <w:sz w:val="20"/>
          <w:szCs w:val="20"/>
        </w:rPr>
        <w:t xml:space="preserve"> app. Parents themselves </w:t>
      </w:r>
      <w:r w:rsidR="0062155E">
        <w:rPr>
          <w:rFonts w:ascii="Arial" w:eastAsia="Arial" w:hAnsi="Arial" w:cs="Arial"/>
          <w:color w:val="000000"/>
          <w:sz w:val="20"/>
          <w:szCs w:val="20"/>
        </w:rPr>
        <w:t>submit</w:t>
      </w:r>
      <w:r>
        <w:rPr>
          <w:rFonts w:ascii="Arial" w:eastAsia="Arial" w:hAnsi="Arial" w:cs="Arial"/>
          <w:color w:val="000000"/>
          <w:sz w:val="20"/>
          <w:szCs w:val="20"/>
        </w:rPr>
        <w:t xml:space="preserve"> the </w:t>
      </w:r>
      <w:proofErr w:type="gramStart"/>
      <w:r>
        <w:rPr>
          <w:rFonts w:ascii="Arial" w:eastAsia="Arial" w:hAnsi="Arial" w:cs="Arial"/>
          <w:color w:val="000000"/>
          <w:sz w:val="20"/>
          <w:szCs w:val="20"/>
        </w:rPr>
        <w:t>info,</w:t>
      </w:r>
      <w:proofErr w:type="gramEnd"/>
      <w:r>
        <w:rPr>
          <w:rFonts w:ascii="Arial" w:eastAsia="Arial" w:hAnsi="Arial" w:cs="Arial"/>
          <w:color w:val="000000"/>
          <w:sz w:val="20"/>
          <w:szCs w:val="20"/>
        </w:rPr>
        <w:t xml:space="preserve"> they want to </w:t>
      </w:r>
      <w:r w:rsidR="0062155E">
        <w:rPr>
          <w:rFonts w:ascii="Arial" w:eastAsia="Arial" w:hAnsi="Arial" w:cs="Arial"/>
          <w:color w:val="000000"/>
          <w:sz w:val="20"/>
          <w:szCs w:val="20"/>
        </w:rPr>
        <w:t>provide</w:t>
      </w:r>
      <w:r>
        <w:rPr>
          <w:rFonts w:ascii="Arial" w:eastAsia="Arial" w:hAnsi="Arial" w:cs="Arial"/>
          <w:color w:val="000000"/>
          <w:sz w:val="20"/>
          <w:szCs w:val="20"/>
        </w:rPr>
        <w:t>.</w:t>
      </w:r>
      <w:r w:rsidR="0062155E">
        <w:rPr>
          <w:rFonts w:ascii="Arial" w:eastAsia="Arial" w:hAnsi="Arial" w:cs="Arial"/>
          <w:color w:val="000000"/>
          <w:sz w:val="20"/>
          <w:szCs w:val="20"/>
        </w:rPr>
        <w:t xml:space="preserve"> If any of the parents doesn’t want to be involved, there is no problem with that</w:t>
      </w:r>
      <w:r>
        <w:rPr>
          <w:rFonts w:ascii="Arial" w:eastAsia="Arial" w:hAnsi="Arial" w:cs="Arial"/>
          <w:color w:val="000000"/>
          <w:sz w:val="20"/>
          <w:szCs w:val="20"/>
        </w:rPr>
        <w:t xml:space="preserve"> </w:t>
      </w:r>
      <w:r w:rsidR="00F07E69">
        <w:rPr>
          <w:rFonts w:ascii="Arial" w:eastAsia="Arial" w:hAnsi="Arial" w:cs="Arial"/>
          <w:color w:val="000000"/>
          <w:sz w:val="20"/>
          <w:szCs w:val="20"/>
        </w:rPr>
        <w:t>Furthermore,</w:t>
      </w:r>
      <w:r>
        <w:rPr>
          <w:rFonts w:ascii="Arial" w:eastAsia="Arial" w:hAnsi="Arial" w:cs="Arial"/>
          <w:color w:val="000000"/>
          <w:sz w:val="20"/>
          <w:szCs w:val="20"/>
        </w:rPr>
        <w:t xml:space="preserve"> no vulnerable information, e.g. real names or exact </w:t>
      </w:r>
      <w:r w:rsidR="00F07E69">
        <w:rPr>
          <w:rFonts w:ascii="Arial" w:eastAsia="Arial" w:hAnsi="Arial" w:cs="Arial"/>
          <w:color w:val="000000"/>
          <w:sz w:val="20"/>
          <w:szCs w:val="20"/>
        </w:rPr>
        <w:t>addresses,</w:t>
      </w:r>
      <w:r>
        <w:rPr>
          <w:rFonts w:ascii="Arial" w:eastAsia="Arial" w:hAnsi="Arial" w:cs="Arial"/>
          <w:color w:val="000000"/>
          <w:sz w:val="20"/>
          <w:szCs w:val="20"/>
        </w:rPr>
        <w:t xml:space="preserve"> </w:t>
      </w:r>
      <w:r w:rsidR="00F07E69">
        <w:rPr>
          <w:rFonts w:ascii="Arial" w:eastAsia="Arial" w:hAnsi="Arial" w:cs="Arial"/>
          <w:color w:val="000000"/>
          <w:sz w:val="20"/>
          <w:szCs w:val="20"/>
        </w:rPr>
        <w:t>must</w:t>
      </w:r>
      <w:r>
        <w:rPr>
          <w:rFonts w:ascii="Arial" w:eastAsia="Arial" w:hAnsi="Arial" w:cs="Arial"/>
          <w:color w:val="000000"/>
          <w:sz w:val="20"/>
          <w:szCs w:val="20"/>
        </w:rPr>
        <w:t xml:space="preserve"> be used. All </w:t>
      </w:r>
      <w:r w:rsidR="00AA1358">
        <w:rPr>
          <w:rFonts w:ascii="Arial" w:eastAsia="Arial" w:hAnsi="Arial" w:cs="Arial"/>
          <w:color w:val="000000"/>
          <w:sz w:val="20"/>
          <w:szCs w:val="20"/>
        </w:rPr>
        <w:t>research</w:t>
      </w:r>
      <w:r>
        <w:rPr>
          <w:rFonts w:ascii="Arial" w:eastAsia="Arial" w:hAnsi="Arial" w:cs="Arial"/>
          <w:color w:val="000000"/>
          <w:sz w:val="20"/>
          <w:szCs w:val="20"/>
        </w:rPr>
        <w:t xml:space="preserve"> to be carried out </w:t>
      </w:r>
      <w:r w:rsidR="0062155E">
        <w:rPr>
          <w:rFonts w:ascii="Arial" w:eastAsia="Arial" w:hAnsi="Arial" w:cs="Arial"/>
          <w:color w:val="000000"/>
          <w:sz w:val="20"/>
          <w:szCs w:val="20"/>
        </w:rPr>
        <w:t>will</w:t>
      </w:r>
      <w:r>
        <w:rPr>
          <w:rFonts w:ascii="Arial" w:eastAsia="Arial" w:hAnsi="Arial" w:cs="Arial"/>
          <w:color w:val="000000"/>
          <w:sz w:val="20"/>
          <w:szCs w:val="20"/>
        </w:rPr>
        <w:t xml:space="preserve"> be completely anonymized. </w:t>
      </w:r>
    </w:p>
    <w:p w14:paraId="1CB6ADFB" w14:textId="06BBD195" w:rsidR="00381F01" w:rsidRDefault="00AA1358" w:rsidP="00381F01">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 xml:space="preserve">However, just in case, is better to avoid wording such as “other parents in your locality also chose this club for their child” if there is a danger those parents or kids could be recognized. According to </w:t>
      </w:r>
      <w:r w:rsidRPr="00AA1358">
        <w:rPr>
          <w:rFonts w:ascii="Arial" w:eastAsia="Arial" w:hAnsi="Arial" w:cs="Arial"/>
          <w:color w:val="000000"/>
          <w:sz w:val="20"/>
          <w:szCs w:val="20"/>
        </w:rPr>
        <w:t>Children’s data and parental consent</w:t>
      </w:r>
      <w:r>
        <w:rPr>
          <w:rFonts w:ascii="Arial" w:eastAsia="Arial" w:hAnsi="Arial" w:cs="Arial"/>
          <w:color w:val="000000"/>
          <w:sz w:val="20"/>
          <w:szCs w:val="20"/>
        </w:rPr>
        <w:t xml:space="preserve"> </w:t>
      </w:r>
      <w:proofErr w:type="gramStart"/>
      <w:r>
        <w:rPr>
          <w:rFonts w:ascii="Arial" w:eastAsia="Arial" w:hAnsi="Arial" w:cs="Arial"/>
          <w:color w:val="000000"/>
          <w:sz w:val="20"/>
          <w:szCs w:val="20"/>
        </w:rPr>
        <w:t>act</w:t>
      </w:r>
      <w:proofErr w:type="gramEnd"/>
      <w:r>
        <w:rPr>
          <w:rFonts w:ascii="Arial" w:eastAsia="Arial" w:hAnsi="Arial" w:cs="Arial"/>
          <w:color w:val="000000"/>
          <w:sz w:val="20"/>
          <w:szCs w:val="20"/>
        </w:rPr>
        <w:t xml:space="preserve"> from Data Protection Commission, this could be</w:t>
      </w:r>
      <w:r w:rsidR="009771B1">
        <w:rPr>
          <w:rFonts w:ascii="Arial" w:eastAsia="Arial" w:hAnsi="Arial" w:cs="Arial"/>
          <w:color w:val="000000"/>
          <w:sz w:val="20"/>
          <w:szCs w:val="20"/>
        </w:rPr>
        <w:t xml:space="preserve"> </w:t>
      </w:r>
      <w:r>
        <w:rPr>
          <w:rFonts w:ascii="Arial" w:eastAsia="Arial" w:hAnsi="Arial" w:cs="Arial"/>
          <w:color w:val="000000"/>
          <w:sz w:val="20"/>
          <w:szCs w:val="20"/>
        </w:rPr>
        <w:t xml:space="preserve">sometimes interpreted as sharing data, and sharing data without </w:t>
      </w:r>
      <w:r w:rsidR="00A3635F">
        <w:rPr>
          <w:rFonts w:ascii="Arial" w:eastAsia="Arial" w:hAnsi="Arial" w:cs="Arial"/>
          <w:color w:val="000000"/>
          <w:sz w:val="20"/>
          <w:szCs w:val="20"/>
        </w:rPr>
        <w:t>parents’</w:t>
      </w:r>
      <w:r>
        <w:rPr>
          <w:rFonts w:ascii="Arial" w:eastAsia="Arial" w:hAnsi="Arial" w:cs="Arial"/>
          <w:color w:val="000000"/>
          <w:sz w:val="20"/>
          <w:szCs w:val="20"/>
        </w:rPr>
        <w:t xml:space="preserve"> permission is </w:t>
      </w:r>
      <w:r w:rsidR="00F07E69">
        <w:rPr>
          <w:rFonts w:ascii="Arial" w:eastAsia="Arial" w:hAnsi="Arial" w:cs="Arial"/>
          <w:color w:val="000000"/>
          <w:sz w:val="20"/>
          <w:szCs w:val="20"/>
        </w:rPr>
        <w:t>forbidden</w:t>
      </w:r>
      <w:r>
        <w:rPr>
          <w:rFonts w:ascii="Arial" w:eastAsia="Arial" w:hAnsi="Arial" w:cs="Arial"/>
          <w:color w:val="000000"/>
          <w:sz w:val="20"/>
          <w:szCs w:val="20"/>
        </w:rPr>
        <w:t xml:space="preserve"> except </w:t>
      </w:r>
      <w:proofErr w:type="gramStart"/>
      <w:r>
        <w:rPr>
          <w:rFonts w:ascii="Arial" w:eastAsia="Arial" w:hAnsi="Arial" w:cs="Arial"/>
          <w:color w:val="000000"/>
          <w:sz w:val="20"/>
          <w:szCs w:val="20"/>
        </w:rPr>
        <w:t>of</w:t>
      </w:r>
      <w:proofErr w:type="gramEnd"/>
      <w:r>
        <w:rPr>
          <w:rFonts w:ascii="Arial" w:eastAsia="Arial" w:hAnsi="Arial" w:cs="Arial"/>
          <w:color w:val="000000"/>
          <w:sz w:val="20"/>
          <w:szCs w:val="20"/>
        </w:rPr>
        <w:t xml:space="preserve"> certain situations. </w:t>
      </w:r>
      <w:sdt>
        <w:sdtPr>
          <w:rPr>
            <w:rFonts w:ascii="Arial" w:eastAsia="Arial" w:hAnsi="Arial" w:cs="Arial"/>
            <w:color w:val="000000"/>
            <w:sz w:val="20"/>
            <w:szCs w:val="20"/>
          </w:rPr>
          <w:id w:val="-704634043"/>
          <w:citation/>
        </w:sdtPr>
        <w:sdtContent>
          <w:r w:rsidR="00A3635F">
            <w:rPr>
              <w:rFonts w:ascii="Arial" w:eastAsia="Arial" w:hAnsi="Arial" w:cs="Arial"/>
              <w:color w:val="000000"/>
              <w:sz w:val="20"/>
              <w:szCs w:val="20"/>
            </w:rPr>
            <w:fldChar w:fldCharType="begin"/>
          </w:r>
          <w:r w:rsidR="00A3635F">
            <w:rPr>
              <w:rFonts w:ascii="Arial" w:eastAsia="Arial" w:hAnsi="Arial" w:cs="Arial"/>
              <w:color w:val="000000"/>
              <w:sz w:val="20"/>
              <w:szCs w:val="20"/>
              <w:lang w:val="lt-LT"/>
            </w:rPr>
            <w:instrText xml:space="preserve">CITATION Dat25 \l 1063 </w:instrText>
          </w:r>
          <w:r w:rsidR="00A3635F">
            <w:rPr>
              <w:rFonts w:ascii="Arial" w:eastAsia="Arial" w:hAnsi="Arial" w:cs="Arial"/>
              <w:color w:val="000000"/>
              <w:sz w:val="20"/>
              <w:szCs w:val="20"/>
            </w:rPr>
            <w:fldChar w:fldCharType="separate"/>
          </w:r>
          <w:r w:rsidR="00A3635F" w:rsidRPr="00A3635F">
            <w:rPr>
              <w:rFonts w:ascii="Arial" w:eastAsia="Arial" w:hAnsi="Arial" w:cs="Arial"/>
              <w:noProof/>
              <w:color w:val="000000"/>
              <w:sz w:val="20"/>
              <w:szCs w:val="20"/>
              <w:lang w:val="lt-LT"/>
            </w:rPr>
            <w:t>(Commission, 2023)</w:t>
          </w:r>
          <w:r w:rsidR="00A3635F">
            <w:rPr>
              <w:rFonts w:ascii="Arial" w:eastAsia="Arial" w:hAnsi="Arial" w:cs="Arial"/>
              <w:color w:val="000000"/>
              <w:sz w:val="20"/>
              <w:szCs w:val="20"/>
            </w:rPr>
            <w:fldChar w:fldCharType="end"/>
          </w:r>
        </w:sdtContent>
      </w:sdt>
      <w:r w:rsidR="00A3635F">
        <w:rPr>
          <w:rFonts w:ascii="Arial" w:eastAsia="Arial" w:hAnsi="Arial" w:cs="Arial"/>
          <w:color w:val="000000"/>
          <w:sz w:val="20"/>
          <w:szCs w:val="20"/>
        </w:rPr>
        <w:t xml:space="preserve">. </w:t>
      </w:r>
    </w:p>
    <w:p w14:paraId="0E0A34B2" w14:textId="77777777" w:rsidR="00381F01" w:rsidRDefault="00381F01" w:rsidP="00381F01">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p>
    <w:p w14:paraId="273D349A" w14:textId="12DB6B9B" w:rsidR="00381F01" w:rsidRDefault="00381F01" w:rsidP="00381F01">
      <w:pPr>
        <w:keepNext/>
        <w:numPr>
          <w:ilvl w:val="1"/>
          <w:numId w:val="1"/>
        </w:numPr>
        <w:pBdr>
          <w:top w:val="nil"/>
          <w:left w:val="nil"/>
          <w:bottom w:val="nil"/>
          <w:right w:val="nil"/>
          <w:between w:val="nil"/>
        </w:pBdr>
        <w:spacing w:after="160" w:line="259" w:lineRule="auto"/>
        <w:ind w:left="-851" w:firstLine="567"/>
        <w:jc w:val="center"/>
        <w:rPr>
          <w:rFonts w:ascii="Arial" w:eastAsia="Arial" w:hAnsi="Arial" w:cs="Arial"/>
          <w:color w:val="000000"/>
        </w:rPr>
      </w:pPr>
      <w:r>
        <w:rPr>
          <w:rFonts w:ascii="Arial" w:eastAsia="Arial" w:hAnsi="Arial" w:cs="Arial"/>
          <w:b/>
          <w:color w:val="000000"/>
        </w:rPr>
        <w:t>Ethics and Data Protection</w:t>
      </w:r>
    </w:p>
    <w:p w14:paraId="0D973101" w14:textId="77777777" w:rsidR="00381F01" w:rsidRDefault="00381F01" w:rsidP="00381F01">
      <w:pPr>
        <w:keepNext/>
        <w:pBdr>
          <w:top w:val="nil"/>
          <w:left w:val="nil"/>
          <w:bottom w:val="nil"/>
          <w:right w:val="nil"/>
          <w:between w:val="nil"/>
        </w:pBdr>
        <w:spacing w:after="160" w:line="360" w:lineRule="auto"/>
        <w:jc w:val="both"/>
        <w:rPr>
          <w:rFonts w:ascii="Arial" w:eastAsia="Arial" w:hAnsi="Arial" w:cs="Arial"/>
          <w:color w:val="000000"/>
          <w:sz w:val="20"/>
          <w:szCs w:val="20"/>
        </w:rPr>
      </w:pPr>
    </w:p>
    <w:p w14:paraId="2B9FCF3D" w14:textId="425DB73B" w:rsidR="009771B1" w:rsidRDefault="00F75514"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 xml:space="preserve">If data is completely </w:t>
      </w:r>
      <w:r w:rsidR="00AC3754">
        <w:rPr>
          <w:rFonts w:ascii="Arial" w:eastAsia="Arial" w:hAnsi="Arial" w:cs="Arial"/>
          <w:color w:val="000000"/>
          <w:sz w:val="20"/>
          <w:szCs w:val="20"/>
        </w:rPr>
        <w:t>anonymized,</w:t>
      </w:r>
      <w:r>
        <w:rPr>
          <w:rFonts w:ascii="Arial" w:eastAsia="Arial" w:hAnsi="Arial" w:cs="Arial"/>
          <w:color w:val="000000"/>
          <w:sz w:val="20"/>
          <w:szCs w:val="20"/>
        </w:rPr>
        <w:t xml:space="preserve"> </w:t>
      </w:r>
      <w:r w:rsidR="0062155E">
        <w:rPr>
          <w:rFonts w:ascii="Arial" w:eastAsia="Arial" w:hAnsi="Arial" w:cs="Arial"/>
          <w:color w:val="000000"/>
          <w:sz w:val="20"/>
          <w:szCs w:val="20"/>
        </w:rPr>
        <w:t>then it</w:t>
      </w:r>
      <w:r>
        <w:rPr>
          <w:rFonts w:ascii="Arial" w:eastAsia="Arial" w:hAnsi="Arial" w:cs="Arial"/>
          <w:color w:val="000000"/>
          <w:sz w:val="20"/>
          <w:szCs w:val="20"/>
        </w:rPr>
        <w:t xml:space="preserve"> is no longer personal data. </w:t>
      </w:r>
      <w:r w:rsidRPr="00F75514">
        <w:rPr>
          <w:rFonts w:ascii="Arial" w:eastAsia="Arial" w:hAnsi="Arial" w:cs="Arial"/>
          <w:color w:val="000000"/>
          <w:sz w:val="20"/>
          <w:szCs w:val="20"/>
        </w:rPr>
        <w:t xml:space="preserve">Guidance on </w:t>
      </w:r>
      <w:r w:rsidR="00AC3754" w:rsidRPr="00F75514">
        <w:rPr>
          <w:rFonts w:ascii="Arial" w:eastAsia="Arial" w:hAnsi="Arial" w:cs="Arial"/>
          <w:color w:val="000000"/>
          <w:sz w:val="20"/>
          <w:szCs w:val="20"/>
        </w:rPr>
        <w:t>Anonymization</w:t>
      </w:r>
      <w:r w:rsidRPr="00F75514">
        <w:rPr>
          <w:rFonts w:ascii="Arial" w:eastAsia="Arial" w:hAnsi="Arial" w:cs="Arial"/>
          <w:color w:val="000000"/>
          <w:sz w:val="20"/>
          <w:szCs w:val="20"/>
        </w:rPr>
        <w:t xml:space="preserve"> and </w:t>
      </w:r>
      <w:r w:rsidR="00AC3754" w:rsidRPr="00F75514">
        <w:rPr>
          <w:rFonts w:ascii="Arial" w:eastAsia="Arial" w:hAnsi="Arial" w:cs="Arial"/>
          <w:color w:val="000000"/>
          <w:sz w:val="20"/>
          <w:szCs w:val="20"/>
        </w:rPr>
        <w:t>Pseudonymization</w:t>
      </w:r>
      <w:r>
        <w:rPr>
          <w:rFonts w:ascii="Arial" w:eastAsia="Arial" w:hAnsi="Arial" w:cs="Arial"/>
          <w:color w:val="000000"/>
          <w:sz w:val="20"/>
          <w:szCs w:val="20"/>
        </w:rPr>
        <w:t xml:space="preserve"> issued by Data Protection Commission states that </w:t>
      </w:r>
      <w:r w:rsidRPr="00F75514">
        <w:rPr>
          <w:rFonts w:ascii="Arial" w:eastAsia="Arial" w:hAnsi="Arial" w:cs="Arial"/>
          <w:color w:val="000000"/>
          <w:sz w:val="20"/>
          <w:szCs w:val="20"/>
        </w:rPr>
        <w:t xml:space="preserve">Irreversibly and effectively </w:t>
      </w:r>
      <w:r w:rsidR="00AC3754" w:rsidRPr="00F75514">
        <w:rPr>
          <w:rFonts w:ascii="Arial" w:eastAsia="Arial" w:hAnsi="Arial" w:cs="Arial"/>
          <w:color w:val="000000"/>
          <w:sz w:val="20"/>
          <w:szCs w:val="20"/>
        </w:rPr>
        <w:t>anonymized</w:t>
      </w:r>
      <w:r w:rsidRPr="00F75514">
        <w:rPr>
          <w:rFonts w:ascii="Arial" w:eastAsia="Arial" w:hAnsi="Arial" w:cs="Arial"/>
          <w:color w:val="000000"/>
          <w:sz w:val="20"/>
          <w:szCs w:val="20"/>
        </w:rPr>
        <w:t xml:space="preserve"> data is not “personal data</w:t>
      </w:r>
      <w:proofErr w:type="gramStart"/>
      <w:r w:rsidRPr="00F75514">
        <w:rPr>
          <w:rFonts w:ascii="Arial" w:eastAsia="Arial" w:hAnsi="Arial" w:cs="Arial"/>
          <w:color w:val="000000"/>
          <w:sz w:val="20"/>
          <w:szCs w:val="20"/>
        </w:rPr>
        <w:t>”</w:t>
      </w:r>
      <w:proofErr w:type="gramEnd"/>
      <w:r w:rsidRPr="00F75514">
        <w:rPr>
          <w:rFonts w:ascii="Arial" w:eastAsia="Arial" w:hAnsi="Arial" w:cs="Arial"/>
          <w:color w:val="000000"/>
          <w:sz w:val="20"/>
          <w:szCs w:val="20"/>
        </w:rPr>
        <w:t xml:space="preserve"> and the data protection principles do not have to be complied with in respect of such data. </w:t>
      </w:r>
      <w:r w:rsidR="00AC3754" w:rsidRPr="00F75514">
        <w:rPr>
          <w:rFonts w:ascii="Arial" w:eastAsia="Arial" w:hAnsi="Arial" w:cs="Arial"/>
          <w:color w:val="000000"/>
          <w:sz w:val="20"/>
          <w:szCs w:val="20"/>
        </w:rPr>
        <w:t>Pseudonymized</w:t>
      </w:r>
      <w:r w:rsidRPr="00F75514">
        <w:rPr>
          <w:rFonts w:ascii="Arial" w:eastAsia="Arial" w:hAnsi="Arial" w:cs="Arial"/>
          <w:color w:val="000000"/>
          <w:sz w:val="20"/>
          <w:szCs w:val="20"/>
        </w:rPr>
        <w:t xml:space="preserve"> data remains personal data.</w:t>
      </w:r>
      <w:sdt>
        <w:sdtPr>
          <w:rPr>
            <w:rFonts w:ascii="Arial" w:eastAsia="Arial" w:hAnsi="Arial" w:cs="Arial"/>
            <w:color w:val="000000"/>
            <w:sz w:val="20"/>
            <w:szCs w:val="20"/>
          </w:rPr>
          <w:id w:val="-2004658616"/>
          <w:citation/>
        </w:sdtPr>
        <w:sdtContent>
          <w:r>
            <w:rPr>
              <w:rFonts w:ascii="Arial" w:eastAsia="Arial" w:hAnsi="Arial" w:cs="Arial"/>
              <w:color w:val="000000"/>
              <w:sz w:val="20"/>
              <w:szCs w:val="20"/>
            </w:rPr>
            <w:fldChar w:fldCharType="begin"/>
          </w:r>
          <w:r>
            <w:rPr>
              <w:rFonts w:ascii="Arial" w:eastAsia="Arial" w:hAnsi="Arial" w:cs="Arial"/>
              <w:color w:val="000000"/>
              <w:sz w:val="20"/>
              <w:szCs w:val="20"/>
              <w:lang w:val="lt-LT"/>
            </w:rPr>
            <w:instrText xml:space="preserve"> CITATION Dat19 \l 1063 </w:instrText>
          </w:r>
          <w:r>
            <w:rPr>
              <w:rFonts w:ascii="Arial" w:eastAsia="Arial" w:hAnsi="Arial" w:cs="Arial"/>
              <w:color w:val="000000"/>
              <w:sz w:val="20"/>
              <w:szCs w:val="20"/>
            </w:rPr>
            <w:fldChar w:fldCharType="separate"/>
          </w:r>
          <w:r>
            <w:rPr>
              <w:rFonts w:ascii="Arial" w:eastAsia="Arial" w:hAnsi="Arial" w:cs="Arial"/>
              <w:noProof/>
              <w:color w:val="000000"/>
              <w:sz w:val="20"/>
              <w:szCs w:val="20"/>
              <w:lang w:val="lt-LT"/>
            </w:rPr>
            <w:t xml:space="preserve"> </w:t>
          </w:r>
          <w:r w:rsidRPr="00F75514">
            <w:rPr>
              <w:rFonts w:ascii="Arial" w:eastAsia="Arial" w:hAnsi="Arial" w:cs="Arial"/>
              <w:noProof/>
              <w:color w:val="000000"/>
              <w:sz w:val="20"/>
              <w:szCs w:val="20"/>
              <w:lang w:val="lt-LT"/>
            </w:rPr>
            <w:t>(Commision, 2019)</w:t>
          </w:r>
          <w:r>
            <w:rPr>
              <w:rFonts w:ascii="Arial" w:eastAsia="Arial" w:hAnsi="Arial" w:cs="Arial"/>
              <w:color w:val="000000"/>
              <w:sz w:val="20"/>
              <w:szCs w:val="20"/>
            </w:rPr>
            <w:fldChar w:fldCharType="end"/>
          </w:r>
        </w:sdtContent>
      </w:sdt>
      <w:r>
        <w:rPr>
          <w:rFonts w:ascii="Arial" w:eastAsia="Arial" w:hAnsi="Arial" w:cs="Arial"/>
          <w:color w:val="000000"/>
          <w:sz w:val="20"/>
          <w:szCs w:val="20"/>
        </w:rPr>
        <w:t xml:space="preserve">. </w:t>
      </w:r>
      <w:proofErr w:type="gramStart"/>
      <w:r>
        <w:rPr>
          <w:rFonts w:ascii="Arial" w:eastAsia="Arial" w:hAnsi="Arial" w:cs="Arial"/>
          <w:color w:val="000000"/>
          <w:sz w:val="20"/>
          <w:szCs w:val="20"/>
        </w:rPr>
        <w:t>Same</w:t>
      </w:r>
      <w:proofErr w:type="gramEnd"/>
      <w:r>
        <w:rPr>
          <w:rFonts w:ascii="Arial" w:eastAsia="Arial" w:hAnsi="Arial" w:cs="Arial"/>
          <w:color w:val="000000"/>
          <w:sz w:val="20"/>
          <w:szCs w:val="20"/>
        </w:rPr>
        <w:t xml:space="preserve"> act </w:t>
      </w:r>
      <w:r w:rsidR="00AC3754">
        <w:rPr>
          <w:rFonts w:ascii="Arial" w:eastAsia="Arial" w:hAnsi="Arial" w:cs="Arial"/>
          <w:color w:val="000000"/>
          <w:sz w:val="20"/>
          <w:szCs w:val="20"/>
        </w:rPr>
        <w:t>describes</w:t>
      </w:r>
      <w:r>
        <w:rPr>
          <w:rFonts w:ascii="Arial" w:eastAsia="Arial" w:hAnsi="Arial" w:cs="Arial"/>
          <w:color w:val="000000"/>
          <w:sz w:val="20"/>
          <w:szCs w:val="20"/>
        </w:rPr>
        <w:t xml:space="preserve"> personal data. </w:t>
      </w:r>
      <w:r w:rsidR="005835E6" w:rsidRPr="005835E6">
        <w:rPr>
          <w:rFonts w:ascii="Arial" w:eastAsia="Arial" w:hAnsi="Arial" w:cs="Arial"/>
          <w:color w:val="000000"/>
          <w:sz w:val="20"/>
          <w:szCs w:val="20"/>
        </w:rPr>
        <w:t>Personal data means any information relating to an identified or identifiable individual. This individual is also known as a ‘data subject’. An identifiable individual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individual.</w:t>
      </w:r>
      <w:sdt>
        <w:sdtPr>
          <w:rPr>
            <w:rFonts w:ascii="Arial" w:eastAsia="Arial" w:hAnsi="Arial" w:cs="Arial"/>
            <w:color w:val="000000"/>
            <w:sz w:val="20"/>
            <w:szCs w:val="20"/>
          </w:rPr>
          <w:id w:val="-1078988805"/>
          <w:citation/>
        </w:sdtPr>
        <w:sdtContent>
          <w:r w:rsidR="005835E6">
            <w:rPr>
              <w:rFonts w:ascii="Arial" w:eastAsia="Arial" w:hAnsi="Arial" w:cs="Arial"/>
              <w:color w:val="000000"/>
              <w:sz w:val="20"/>
              <w:szCs w:val="20"/>
            </w:rPr>
            <w:fldChar w:fldCharType="begin"/>
          </w:r>
          <w:r w:rsidR="005835E6">
            <w:rPr>
              <w:rFonts w:ascii="Arial" w:eastAsia="Arial" w:hAnsi="Arial" w:cs="Arial"/>
              <w:color w:val="000000"/>
              <w:sz w:val="20"/>
              <w:szCs w:val="20"/>
              <w:lang w:val="lt-LT"/>
            </w:rPr>
            <w:instrText xml:space="preserve"> CITATION Dat19 \l 1063 </w:instrText>
          </w:r>
          <w:r w:rsidR="005835E6">
            <w:rPr>
              <w:rFonts w:ascii="Arial" w:eastAsia="Arial" w:hAnsi="Arial" w:cs="Arial"/>
              <w:color w:val="000000"/>
              <w:sz w:val="20"/>
              <w:szCs w:val="20"/>
            </w:rPr>
            <w:fldChar w:fldCharType="separate"/>
          </w:r>
          <w:r w:rsidR="005835E6">
            <w:rPr>
              <w:rFonts w:ascii="Arial" w:eastAsia="Arial" w:hAnsi="Arial" w:cs="Arial"/>
              <w:noProof/>
              <w:color w:val="000000"/>
              <w:sz w:val="20"/>
              <w:szCs w:val="20"/>
              <w:lang w:val="lt-LT"/>
            </w:rPr>
            <w:t xml:space="preserve"> </w:t>
          </w:r>
          <w:r w:rsidR="005835E6" w:rsidRPr="005835E6">
            <w:rPr>
              <w:rFonts w:ascii="Arial" w:eastAsia="Arial" w:hAnsi="Arial" w:cs="Arial"/>
              <w:noProof/>
              <w:color w:val="000000"/>
              <w:sz w:val="20"/>
              <w:szCs w:val="20"/>
              <w:lang w:val="lt-LT"/>
            </w:rPr>
            <w:t>(Commision, 2019)</w:t>
          </w:r>
          <w:r w:rsidR="005835E6">
            <w:rPr>
              <w:rFonts w:ascii="Arial" w:eastAsia="Arial" w:hAnsi="Arial" w:cs="Arial"/>
              <w:color w:val="000000"/>
              <w:sz w:val="20"/>
              <w:szCs w:val="20"/>
            </w:rPr>
            <w:fldChar w:fldCharType="end"/>
          </w:r>
        </w:sdtContent>
      </w:sdt>
      <w:r w:rsidR="005835E6">
        <w:rPr>
          <w:rFonts w:ascii="Arial" w:eastAsia="Arial" w:hAnsi="Arial" w:cs="Arial"/>
          <w:color w:val="000000"/>
          <w:sz w:val="20"/>
          <w:szCs w:val="20"/>
        </w:rPr>
        <w:t xml:space="preserve">. </w:t>
      </w:r>
      <w:r w:rsidR="00AC3754">
        <w:rPr>
          <w:rFonts w:ascii="Arial" w:eastAsia="Arial" w:hAnsi="Arial" w:cs="Arial"/>
          <w:color w:val="000000"/>
          <w:sz w:val="20"/>
          <w:szCs w:val="20"/>
        </w:rPr>
        <w:t>Therefore,</w:t>
      </w:r>
      <w:r w:rsidR="005835E6">
        <w:rPr>
          <w:rFonts w:ascii="Arial" w:eastAsia="Arial" w:hAnsi="Arial" w:cs="Arial"/>
          <w:color w:val="000000"/>
          <w:sz w:val="20"/>
          <w:szCs w:val="20"/>
        </w:rPr>
        <w:t xml:space="preserve"> questions like name or exact address can’t and won’t be asked. To be on the safe side even names of the </w:t>
      </w:r>
      <w:r w:rsidR="005835E6">
        <w:rPr>
          <w:rFonts w:ascii="Arial" w:eastAsia="Arial" w:hAnsi="Arial" w:cs="Arial"/>
          <w:color w:val="000000"/>
          <w:sz w:val="20"/>
          <w:szCs w:val="20"/>
        </w:rPr>
        <w:lastRenderedPageBreak/>
        <w:t>parents won’t be asked to avoid children being recognized, although for the project names aren’t needed anyway.</w:t>
      </w:r>
    </w:p>
    <w:p w14:paraId="27EFEB42" w14:textId="59469127" w:rsidR="00381F01" w:rsidRDefault="00381F01"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 xml:space="preserve">At </w:t>
      </w:r>
      <w:proofErr w:type="gramStart"/>
      <w:r>
        <w:rPr>
          <w:rFonts w:ascii="Arial" w:eastAsia="Arial" w:hAnsi="Arial" w:cs="Arial"/>
          <w:color w:val="000000"/>
          <w:sz w:val="20"/>
          <w:szCs w:val="20"/>
        </w:rPr>
        <w:t>initial</w:t>
      </w:r>
      <w:proofErr w:type="gramEnd"/>
      <w:r>
        <w:rPr>
          <w:rFonts w:ascii="Arial" w:eastAsia="Arial" w:hAnsi="Arial" w:cs="Arial"/>
          <w:color w:val="000000"/>
          <w:sz w:val="20"/>
          <w:szCs w:val="20"/>
        </w:rPr>
        <w:t xml:space="preserve"> stage</w:t>
      </w:r>
      <w:r w:rsidR="005479A0">
        <w:rPr>
          <w:rFonts w:ascii="Arial" w:eastAsia="Arial" w:hAnsi="Arial" w:cs="Arial"/>
          <w:color w:val="000000"/>
          <w:sz w:val="20"/>
          <w:szCs w:val="20"/>
        </w:rPr>
        <w:t xml:space="preserve"> of the project</w:t>
      </w:r>
      <w:r>
        <w:rPr>
          <w:rFonts w:ascii="Arial" w:eastAsia="Arial" w:hAnsi="Arial" w:cs="Arial"/>
          <w:color w:val="000000"/>
          <w:sz w:val="20"/>
          <w:szCs w:val="20"/>
        </w:rPr>
        <w:t xml:space="preserve"> dataset could </w:t>
      </w:r>
      <w:proofErr w:type="gramStart"/>
      <w:r>
        <w:rPr>
          <w:rFonts w:ascii="Arial" w:eastAsia="Arial" w:hAnsi="Arial" w:cs="Arial"/>
          <w:color w:val="000000"/>
          <w:sz w:val="20"/>
          <w:szCs w:val="20"/>
        </w:rPr>
        <w:t>look something</w:t>
      </w:r>
      <w:proofErr w:type="gramEnd"/>
      <w:r>
        <w:rPr>
          <w:rFonts w:ascii="Arial" w:eastAsia="Arial" w:hAnsi="Arial" w:cs="Arial"/>
          <w:color w:val="000000"/>
          <w:sz w:val="20"/>
          <w:szCs w:val="20"/>
        </w:rPr>
        <w:t xml:space="preserve"> like this:</w:t>
      </w:r>
    </w:p>
    <w:p w14:paraId="5E16F7B4" w14:textId="2AC9CC6A" w:rsidR="009771B1" w:rsidRDefault="00381F01" w:rsidP="00E34E78">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sidRPr="00381F01">
        <w:rPr>
          <w:rFonts w:ascii="Arial" w:eastAsia="Arial" w:hAnsi="Arial" w:cs="Arial"/>
          <w:color w:val="000000"/>
          <w:sz w:val="20"/>
          <w:szCs w:val="20"/>
        </w:rPr>
        <w:drawing>
          <wp:inline distT="0" distB="0" distL="0" distR="0" wp14:anchorId="1AB3D4E7" wp14:editId="6A8318C8">
            <wp:extent cx="4823878" cy="1752752"/>
            <wp:effectExtent l="0" t="0" r="0" b="0"/>
            <wp:docPr id="13275402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40279" name="Picture 1" descr="A screenshot of a computer&#10;&#10;AI-generated content may be incorrect."/>
                    <pic:cNvPicPr/>
                  </pic:nvPicPr>
                  <pic:blipFill>
                    <a:blip r:embed="rId22"/>
                    <a:stretch>
                      <a:fillRect/>
                    </a:stretch>
                  </pic:blipFill>
                  <pic:spPr>
                    <a:xfrm>
                      <a:off x="0" y="0"/>
                      <a:ext cx="4823878" cy="1752752"/>
                    </a:xfrm>
                    <a:prstGeom prst="rect">
                      <a:avLst/>
                    </a:prstGeom>
                  </pic:spPr>
                </pic:pic>
              </a:graphicData>
            </a:graphic>
          </wp:inline>
        </w:drawing>
      </w:r>
    </w:p>
    <w:p w14:paraId="7C3FB3E0" w14:textId="3F3D6222" w:rsidR="00381F01" w:rsidRDefault="00381F01" w:rsidP="00381F01">
      <w:pPr>
        <w:spacing w:after="200" w:line="276" w:lineRule="auto"/>
        <w:jc w:val="center"/>
        <w:rPr>
          <w:rFonts w:cstheme="minorHAnsi"/>
          <w:i/>
          <w:iCs/>
        </w:rPr>
      </w:pPr>
      <w:r>
        <w:rPr>
          <w:rFonts w:cstheme="minorHAnsi"/>
          <w:i/>
          <w:iCs/>
        </w:rPr>
        <w:t>Table</w:t>
      </w:r>
      <w:r>
        <w:rPr>
          <w:rFonts w:cstheme="minorHAnsi"/>
          <w:i/>
          <w:iCs/>
        </w:rPr>
        <w:t>2</w:t>
      </w:r>
      <w:r w:rsidRPr="00155840">
        <w:rPr>
          <w:rFonts w:cstheme="minorHAnsi"/>
          <w:i/>
          <w:iCs/>
        </w:rPr>
        <w:t xml:space="preserve">. </w:t>
      </w:r>
      <w:r>
        <w:rPr>
          <w:rFonts w:cstheme="minorHAnsi"/>
          <w:i/>
          <w:iCs/>
        </w:rPr>
        <w:t>Starting dataset at initial stage of the project</w:t>
      </w:r>
    </w:p>
    <w:p w14:paraId="28E21044" w14:textId="4B99F592" w:rsidR="009771B1" w:rsidRDefault="00381F01" w:rsidP="00794937">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 xml:space="preserve">As can be seen from the snippet provided, it’s impossible to recognize any child or even parent involved in the project. At </w:t>
      </w:r>
      <w:r w:rsidR="00AA499C">
        <w:rPr>
          <w:rFonts w:ascii="Arial" w:eastAsia="Arial" w:hAnsi="Arial" w:cs="Arial"/>
          <w:color w:val="000000"/>
          <w:sz w:val="20"/>
          <w:szCs w:val="20"/>
        </w:rPr>
        <w:t>the initial</w:t>
      </w:r>
      <w:r>
        <w:rPr>
          <w:rFonts w:ascii="Arial" w:eastAsia="Arial" w:hAnsi="Arial" w:cs="Arial"/>
          <w:color w:val="000000"/>
          <w:sz w:val="20"/>
          <w:szCs w:val="20"/>
        </w:rPr>
        <w:t xml:space="preserve"> stage</w:t>
      </w:r>
      <w:r w:rsidR="00AA499C">
        <w:rPr>
          <w:rFonts w:ascii="Arial" w:eastAsia="Arial" w:hAnsi="Arial" w:cs="Arial"/>
          <w:color w:val="000000"/>
          <w:sz w:val="20"/>
          <w:szCs w:val="20"/>
        </w:rPr>
        <w:t xml:space="preserve"> of the project</w:t>
      </w:r>
      <w:r>
        <w:rPr>
          <w:rFonts w:ascii="Arial" w:eastAsia="Arial" w:hAnsi="Arial" w:cs="Arial"/>
          <w:color w:val="000000"/>
          <w:sz w:val="20"/>
          <w:szCs w:val="20"/>
        </w:rPr>
        <w:t xml:space="preserve"> not even location isn’t necessary as </w:t>
      </w:r>
      <w:proofErr w:type="gramStart"/>
      <w:r>
        <w:rPr>
          <w:rFonts w:ascii="Arial" w:eastAsia="Arial" w:hAnsi="Arial" w:cs="Arial"/>
          <w:color w:val="000000"/>
          <w:sz w:val="20"/>
          <w:szCs w:val="20"/>
        </w:rPr>
        <w:t>first</w:t>
      </w:r>
      <w:proofErr w:type="gramEnd"/>
      <w:r>
        <w:rPr>
          <w:rFonts w:ascii="Arial" w:eastAsia="Arial" w:hAnsi="Arial" w:cs="Arial"/>
          <w:color w:val="000000"/>
          <w:sz w:val="20"/>
          <w:szCs w:val="20"/>
        </w:rPr>
        <w:t xml:space="preserve"> step is to recommend a type of </w:t>
      </w:r>
      <w:r w:rsidR="00AA499C">
        <w:rPr>
          <w:rFonts w:ascii="Arial" w:eastAsia="Arial" w:hAnsi="Arial" w:cs="Arial"/>
          <w:color w:val="000000"/>
          <w:sz w:val="20"/>
          <w:szCs w:val="20"/>
        </w:rPr>
        <w:t>activity</w:t>
      </w:r>
      <w:r>
        <w:rPr>
          <w:rFonts w:ascii="Arial" w:eastAsia="Arial" w:hAnsi="Arial" w:cs="Arial"/>
          <w:color w:val="000000"/>
          <w:sz w:val="20"/>
          <w:szCs w:val="20"/>
        </w:rPr>
        <w:t xml:space="preserve">, not the actual club. </w:t>
      </w:r>
    </w:p>
    <w:p w14:paraId="77A51324" w14:textId="5BAF8867" w:rsidR="000363B9" w:rsidRDefault="00CA5063" w:rsidP="00997CC3">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r>
        <w:rPr>
          <w:rFonts w:ascii="Arial" w:eastAsia="Arial" w:hAnsi="Arial" w:cs="Arial"/>
          <w:color w:val="000000"/>
          <w:sz w:val="20"/>
          <w:szCs w:val="20"/>
        </w:rPr>
        <w:t xml:space="preserve">Another thing to be considered is </w:t>
      </w:r>
      <w:r w:rsidR="00D80AFF">
        <w:rPr>
          <w:rFonts w:ascii="Arial" w:eastAsia="Arial" w:hAnsi="Arial" w:cs="Arial"/>
          <w:color w:val="000000"/>
          <w:sz w:val="20"/>
          <w:szCs w:val="20"/>
        </w:rPr>
        <w:t>the use</w:t>
      </w:r>
      <w:r>
        <w:rPr>
          <w:rFonts w:ascii="Arial" w:eastAsia="Arial" w:hAnsi="Arial" w:cs="Arial"/>
          <w:color w:val="000000"/>
          <w:sz w:val="20"/>
          <w:szCs w:val="20"/>
        </w:rPr>
        <w:t xml:space="preserve"> of </w:t>
      </w:r>
      <w:r w:rsidR="00573F4D">
        <w:rPr>
          <w:rFonts w:ascii="Arial" w:eastAsia="Arial" w:hAnsi="Arial" w:cs="Arial"/>
          <w:color w:val="000000"/>
          <w:sz w:val="20"/>
          <w:szCs w:val="20"/>
        </w:rPr>
        <w:t>clubs’</w:t>
      </w:r>
      <w:r>
        <w:rPr>
          <w:rFonts w:ascii="Arial" w:eastAsia="Arial" w:hAnsi="Arial" w:cs="Arial"/>
          <w:color w:val="000000"/>
          <w:sz w:val="20"/>
          <w:szCs w:val="20"/>
        </w:rPr>
        <w:t xml:space="preserve"> data for the app</w:t>
      </w:r>
      <w:r w:rsidR="004D409A">
        <w:rPr>
          <w:rFonts w:ascii="Arial" w:eastAsia="Arial" w:hAnsi="Arial" w:cs="Arial"/>
          <w:color w:val="000000"/>
          <w:sz w:val="20"/>
          <w:szCs w:val="20"/>
        </w:rPr>
        <w:t>lication. Even though this data is available and easily accessible from their official websites or social media accounts, clubs may not necessarily want it to appear on the app, especially commercial app.</w:t>
      </w:r>
      <w:r w:rsidR="00D80AFF">
        <w:rPr>
          <w:rFonts w:ascii="Arial" w:eastAsia="Arial" w:hAnsi="Arial" w:cs="Arial"/>
          <w:color w:val="000000"/>
          <w:sz w:val="20"/>
          <w:szCs w:val="20"/>
        </w:rPr>
        <w:t xml:space="preserve"> Collecting general club data, like location or opening hours is legal, but collecting sensitive info, like email is not and is described in GPDR act. Furthermore, </w:t>
      </w:r>
      <w:r w:rsidR="00573F4D">
        <w:rPr>
          <w:rFonts w:ascii="Arial" w:eastAsia="Arial" w:hAnsi="Arial" w:cs="Arial"/>
          <w:color w:val="000000"/>
          <w:sz w:val="20"/>
          <w:szCs w:val="20"/>
        </w:rPr>
        <w:t>rules on</w:t>
      </w:r>
      <w:r w:rsidR="00D80AFF">
        <w:rPr>
          <w:rFonts w:ascii="Arial" w:eastAsia="Arial" w:hAnsi="Arial" w:cs="Arial"/>
          <w:color w:val="000000"/>
          <w:sz w:val="20"/>
          <w:szCs w:val="20"/>
        </w:rPr>
        <w:t xml:space="preserve"> how to use or share </w:t>
      </w:r>
      <w:r w:rsidR="00AA499C">
        <w:rPr>
          <w:rFonts w:ascii="Arial" w:eastAsia="Arial" w:hAnsi="Arial" w:cs="Arial"/>
          <w:color w:val="000000"/>
          <w:sz w:val="20"/>
          <w:szCs w:val="20"/>
        </w:rPr>
        <w:t>clubs’</w:t>
      </w:r>
      <w:r w:rsidR="00D80AFF">
        <w:rPr>
          <w:rFonts w:ascii="Arial" w:eastAsia="Arial" w:hAnsi="Arial" w:cs="Arial"/>
          <w:color w:val="000000"/>
          <w:sz w:val="20"/>
          <w:szCs w:val="20"/>
        </w:rPr>
        <w:t xml:space="preserve"> data can often be found in relevant </w:t>
      </w:r>
      <w:r w:rsidR="00573F4D">
        <w:rPr>
          <w:rFonts w:ascii="Arial" w:eastAsia="Arial" w:hAnsi="Arial" w:cs="Arial"/>
          <w:color w:val="000000"/>
          <w:sz w:val="20"/>
          <w:szCs w:val="20"/>
        </w:rPr>
        <w:t>clubs’</w:t>
      </w:r>
      <w:r w:rsidR="00D80AFF">
        <w:rPr>
          <w:rFonts w:ascii="Arial" w:eastAsia="Arial" w:hAnsi="Arial" w:cs="Arial"/>
          <w:color w:val="000000"/>
          <w:sz w:val="20"/>
          <w:szCs w:val="20"/>
        </w:rPr>
        <w:t xml:space="preserve"> websites and especially if the data </w:t>
      </w:r>
      <w:r w:rsidR="000679B2">
        <w:rPr>
          <w:rFonts w:ascii="Arial" w:eastAsia="Arial" w:hAnsi="Arial" w:cs="Arial"/>
          <w:color w:val="000000"/>
          <w:sz w:val="20"/>
          <w:szCs w:val="20"/>
        </w:rPr>
        <w:t>is</w:t>
      </w:r>
      <w:r w:rsidR="00D80AFF">
        <w:rPr>
          <w:rFonts w:ascii="Arial" w:eastAsia="Arial" w:hAnsi="Arial" w:cs="Arial"/>
          <w:color w:val="000000"/>
          <w:sz w:val="20"/>
          <w:szCs w:val="20"/>
        </w:rPr>
        <w:t xml:space="preserve"> used commercially, </w:t>
      </w:r>
      <w:proofErr w:type="gramStart"/>
      <w:r w:rsidR="00D80AFF">
        <w:rPr>
          <w:rFonts w:ascii="Arial" w:eastAsia="Arial" w:hAnsi="Arial" w:cs="Arial"/>
          <w:color w:val="000000"/>
          <w:sz w:val="20"/>
          <w:szCs w:val="20"/>
        </w:rPr>
        <w:t>clubs</w:t>
      </w:r>
      <w:proofErr w:type="gramEnd"/>
      <w:r w:rsidR="00D80AFF">
        <w:rPr>
          <w:rFonts w:ascii="Arial" w:eastAsia="Arial" w:hAnsi="Arial" w:cs="Arial"/>
          <w:color w:val="000000"/>
          <w:sz w:val="20"/>
          <w:szCs w:val="20"/>
        </w:rPr>
        <w:t xml:space="preserve"> permission must be obtained</w:t>
      </w:r>
      <w:r w:rsidR="00997CC3">
        <w:rPr>
          <w:rFonts w:ascii="Arial" w:eastAsia="Arial" w:hAnsi="Arial" w:cs="Arial"/>
          <w:color w:val="000000"/>
          <w:sz w:val="20"/>
          <w:szCs w:val="20"/>
        </w:rPr>
        <w:t xml:space="preserve"> unless stated otherwise on </w:t>
      </w:r>
      <w:r w:rsidR="00AA499C">
        <w:rPr>
          <w:rFonts w:ascii="Arial" w:eastAsia="Arial" w:hAnsi="Arial" w:cs="Arial"/>
          <w:color w:val="000000"/>
          <w:sz w:val="20"/>
          <w:szCs w:val="20"/>
        </w:rPr>
        <w:t>club’s</w:t>
      </w:r>
      <w:r w:rsidR="00997CC3">
        <w:rPr>
          <w:rFonts w:ascii="Arial" w:eastAsia="Arial" w:hAnsi="Arial" w:cs="Arial"/>
          <w:color w:val="000000"/>
          <w:sz w:val="20"/>
          <w:szCs w:val="20"/>
        </w:rPr>
        <w:t xml:space="preserve"> website or official social media account.</w:t>
      </w:r>
    </w:p>
    <w:p w14:paraId="043832D3" w14:textId="77777777" w:rsidR="00997CC3" w:rsidRDefault="00997CC3" w:rsidP="00997CC3">
      <w:pPr>
        <w:keepNext/>
        <w:pBdr>
          <w:top w:val="nil"/>
          <w:left w:val="nil"/>
          <w:bottom w:val="nil"/>
          <w:right w:val="nil"/>
          <w:between w:val="nil"/>
        </w:pBdr>
        <w:spacing w:after="160" w:line="360" w:lineRule="auto"/>
        <w:ind w:left="-851" w:firstLine="567"/>
        <w:jc w:val="both"/>
        <w:rPr>
          <w:rFonts w:ascii="Arial" w:eastAsia="Arial" w:hAnsi="Arial" w:cs="Arial"/>
          <w:color w:val="000000"/>
          <w:sz w:val="20"/>
          <w:szCs w:val="20"/>
        </w:rPr>
      </w:pPr>
    </w:p>
    <w:p w14:paraId="12DC38A7" w14:textId="4B0A6A19" w:rsidR="000363B9" w:rsidRDefault="00000000" w:rsidP="00381F01">
      <w:pPr>
        <w:pStyle w:val="Heading1"/>
        <w:numPr>
          <w:ilvl w:val="0"/>
          <w:numId w:val="1"/>
        </w:numPr>
        <w:pBdr>
          <w:top w:val="nil"/>
          <w:left w:val="nil"/>
          <w:bottom w:val="nil"/>
          <w:right w:val="nil"/>
          <w:between w:val="nil"/>
        </w:pBdr>
        <w:spacing w:before="100" w:after="100"/>
        <w:jc w:val="center"/>
        <w:rPr>
          <w:rFonts w:ascii="Arial" w:eastAsia="Arial" w:hAnsi="Arial" w:cs="Arial"/>
        </w:rPr>
      </w:pPr>
      <w:bookmarkStart w:id="5" w:name="_Toc196068430"/>
      <w:r>
        <w:rPr>
          <w:rFonts w:ascii="Arial" w:eastAsia="Arial" w:hAnsi="Arial" w:cs="Arial"/>
        </w:rPr>
        <w:t>References</w:t>
      </w:r>
      <w:bookmarkEnd w:id="5"/>
    </w:p>
    <w:p w14:paraId="257619CA" w14:textId="77777777" w:rsidR="000363B9" w:rsidRDefault="000363B9">
      <w:pPr>
        <w:pBdr>
          <w:top w:val="nil"/>
          <w:left w:val="nil"/>
          <w:bottom w:val="nil"/>
          <w:right w:val="nil"/>
          <w:between w:val="nil"/>
        </w:pBdr>
        <w:spacing w:after="160" w:line="360" w:lineRule="auto"/>
        <w:jc w:val="both"/>
        <w:rPr>
          <w:rFonts w:ascii="Arial" w:eastAsia="Arial" w:hAnsi="Arial" w:cs="Arial"/>
          <w:b/>
          <w:color w:val="000000"/>
          <w:sz w:val="28"/>
          <w:szCs w:val="28"/>
        </w:rPr>
      </w:pPr>
    </w:p>
    <w:p w14:paraId="68D6167A" w14:textId="77777777" w:rsidR="00997CC3" w:rsidRDefault="00997CC3" w:rsidP="00997CC3">
      <w:pPr>
        <w:pStyle w:val="Bibliography"/>
        <w:rPr>
          <w:noProof/>
          <w:lang w:val="lt-LT"/>
        </w:rPr>
      </w:pPr>
      <w:r>
        <w:fldChar w:fldCharType="begin"/>
      </w:r>
      <w:r>
        <w:rPr>
          <w:lang w:val="lt-LT"/>
        </w:rPr>
        <w:instrText xml:space="preserve"> BIBLIOGRAPHY  \l 1063 </w:instrText>
      </w:r>
      <w:r>
        <w:fldChar w:fldCharType="separate"/>
      </w:r>
      <w:r>
        <w:rPr>
          <w:noProof/>
          <w:lang w:val="lt-LT"/>
        </w:rPr>
        <w:t xml:space="preserve">Amangeldieva, A. &amp; Kharmyssov, C., 2024. </w:t>
      </w:r>
      <w:r>
        <w:rPr>
          <w:i/>
          <w:iCs/>
          <w:noProof/>
          <w:lang w:val="lt-LT"/>
        </w:rPr>
        <w:t xml:space="preserve">A hybrid approach for a movie recommender system using Content-Based, Collaborative and Knowledge-Based Filtering methods. </w:t>
      </w:r>
      <w:r>
        <w:rPr>
          <w:noProof/>
          <w:lang w:val="lt-LT"/>
        </w:rPr>
        <w:t>Astana, IEEE.</w:t>
      </w:r>
    </w:p>
    <w:p w14:paraId="78294253" w14:textId="77777777" w:rsidR="00997CC3" w:rsidRDefault="00997CC3" w:rsidP="00997CC3">
      <w:pPr>
        <w:pStyle w:val="Bibliography"/>
        <w:rPr>
          <w:noProof/>
          <w:lang w:val="lt-LT"/>
        </w:rPr>
      </w:pPr>
      <w:r>
        <w:rPr>
          <w:noProof/>
          <w:lang w:val="lt-LT"/>
        </w:rPr>
        <w:t xml:space="preserve">Blerina Lika, Kostas Kolomvatsos, Stathes Hadjiefthymiades, 2014. Facing the cold start problem in recommender systems. </w:t>
      </w:r>
      <w:r>
        <w:rPr>
          <w:i/>
          <w:iCs/>
          <w:noProof/>
          <w:lang w:val="lt-LT"/>
        </w:rPr>
        <w:t xml:space="preserve">Expert Systems with Applications, </w:t>
      </w:r>
      <w:r>
        <w:rPr>
          <w:noProof/>
          <w:lang w:val="lt-LT"/>
        </w:rPr>
        <w:t>41(4), pp. 2065-2073.</w:t>
      </w:r>
    </w:p>
    <w:p w14:paraId="61E25B98" w14:textId="77777777" w:rsidR="00997CC3" w:rsidRDefault="00997CC3" w:rsidP="00997CC3">
      <w:pPr>
        <w:pStyle w:val="Bibliography"/>
        <w:rPr>
          <w:noProof/>
          <w:lang w:val="lt-LT"/>
        </w:rPr>
      </w:pPr>
      <w:r>
        <w:rPr>
          <w:noProof/>
          <w:lang w:val="lt-LT"/>
        </w:rPr>
        <w:t xml:space="preserve">Boogaard, K., 2023. </w:t>
      </w:r>
      <w:r>
        <w:rPr>
          <w:i/>
          <w:iCs/>
          <w:noProof/>
          <w:lang w:val="lt-LT"/>
        </w:rPr>
        <w:t xml:space="preserve">https://www.atlassian.com. </w:t>
      </w:r>
      <w:r>
        <w:rPr>
          <w:noProof/>
          <w:lang w:val="lt-LT"/>
        </w:rPr>
        <w:t xml:space="preserve">[Tinkle] </w:t>
      </w:r>
      <w:r>
        <w:rPr>
          <w:noProof/>
          <w:lang w:val="lt-LT"/>
        </w:rPr>
        <w:br/>
        <w:t xml:space="preserve">Available at: </w:t>
      </w:r>
      <w:r>
        <w:rPr>
          <w:noProof/>
          <w:u w:val="single"/>
          <w:lang w:val="lt-LT"/>
        </w:rPr>
        <w:t>https://www.atlassian.com/blog/productivity/how-to-write-smart-goals#:~:text=The%20SMART%20in%20SMART%20goals,M:%20Measurable</w:t>
      </w:r>
      <w:r>
        <w:rPr>
          <w:noProof/>
          <w:lang w:val="lt-LT"/>
        </w:rPr>
        <w:br/>
        <w:t>[Kreiptasi 21 04 2025].</w:t>
      </w:r>
    </w:p>
    <w:p w14:paraId="43E0B05C" w14:textId="77777777" w:rsidR="00997CC3" w:rsidRDefault="00997CC3" w:rsidP="00997CC3">
      <w:pPr>
        <w:pStyle w:val="Bibliography"/>
        <w:rPr>
          <w:noProof/>
          <w:lang w:val="lt-LT"/>
        </w:rPr>
      </w:pPr>
      <w:r>
        <w:rPr>
          <w:noProof/>
          <w:lang w:val="lt-LT"/>
        </w:rPr>
        <w:t xml:space="preserve">Bouraga, S., 2014. Knowledge-Based Recommendation Systems: A Survey. </w:t>
      </w:r>
      <w:r>
        <w:rPr>
          <w:i/>
          <w:iCs/>
          <w:noProof/>
          <w:lang w:val="lt-LT"/>
        </w:rPr>
        <w:t xml:space="preserve">: International Journal of Intelligent Information Technologies, </w:t>
      </w:r>
      <w:r>
        <w:rPr>
          <w:noProof/>
          <w:lang w:val="lt-LT"/>
        </w:rPr>
        <w:t>10(2), p. 19.</w:t>
      </w:r>
    </w:p>
    <w:p w14:paraId="1DDA809B" w14:textId="77777777" w:rsidR="00997CC3" w:rsidRDefault="00997CC3" w:rsidP="00997CC3">
      <w:pPr>
        <w:pStyle w:val="Bibliography"/>
        <w:rPr>
          <w:noProof/>
          <w:lang w:val="lt-LT"/>
        </w:rPr>
      </w:pPr>
      <w:r>
        <w:rPr>
          <w:noProof/>
          <w:lang w:val="lt-LT"/>
        </w:rPr>
        <w:lastRenderedPageBreak/>
        <w:t xml:space="preserve">Camilleri, D., 2023. </w:t>
      </w:r>
      <w:r>
        <w:rPr>
          <w:i/>
          <w:iCs/>
          <w:noProof/>
          <w:lang w:val="lt-LT"/>
        </w:rPr>
        <w:t xml:space="preserve">https://www.shaped.ai. </w:t>
      </w:r>
      <w:r>
        <w:rPr>
          <w:noProof/>
          <w:lang w:val="lt-LT"/>
        </w:rPr>
        <w:t xml:space="preserve">[Tinkle] </w:t>
      </w:r>
      <w:r>
        <w:rPr>
          <w:noProof/>
          <w:lang w:val="lt-LT"/>
        </w:rPr>
        <w:br/>
        <w:t xml:space="preserve">Available at: </w:t>
      </w:r>
      <w:r>
        <w:rPr>
          <w:noProof/>
          <w:u w:val="single"/>
          <w:lang w:val="lt-LT"/>
        </w:rPr>
        <w:t>https://www.shaped.ai/blog/part-2-how-much-data-do-i-need-for-a-recommendation-system#:~:text=We%20highlighted%20that%20there%20is,users%20and%20items%20being%20ranked.</w:t>
      </w:r>
      <w:r>
        <w:rPr>
          <w:noProof/>
          <w:lang w:val="lt-LT"/>
        </w:rPr>
        <w:br/>
        <w:t>[Kreiptasi 26 04 2025].</w:t>
      </w:r>
    </w:p>
    <w:p w14:paraId="62848336" w14:textId="77777777" w:rsidR="00997CC3" w:rsidRDefault="00997CC3" w:rsidP="00997CC3">
      <w:pPr>
        <w:pStyle w:val="Bibliography"/>
        <w:rPr>
          <w:noProof/>
          <w:lang w:val="lt-LT"/>
        </w:rPr>
      </w:pPr>
      <w:r>
        <w:rPr>
          <w:noProof/>
          <w:lang w:val="lt-LT"/>
        </w:rPr>
        <w:t xml:space="preserve">Commision, D. P., 2019. </w:t>
      </w:r>
      <w:r>
        <w:rPr>
          <w:i/>
          <w:iCs/>
          <w:noProof/>
          <w:lang w:val="lt-LT"/>
        </w:rPr>
        <w:t xml:space="preserve">https://www.dataprotection.ie. </w:t>
      </w:r>
      <w:r>
        <w:rPr>
          <w:noProof/>
          <w:lang w:val="lt-LT"/>
        </w:rPr>
        <w:t xml:space="preserve">[Tinkle] </w:t>
      </w:r>
      <w:r>
        <w:rPr>
          <w:noProof/>
          <w:lang w:val="lt-LT"/>
        </w:rPr>
        <w:br/>
        <w:t xml:space="preserve">Available at: </w:t>
      </w:r>
      <w:r>
        <w:rPr>
          <w:noProof/>
          <w:u w:val="single"/>
          <w:lang w:val="lt-LT"/>
        </w:rPr>
        <w:t>https://www.dataprotection.ie/sites/default/files/uploads/2019-06/190614%20Anonymisation%20and%20Pseudonymisation.pdf</w:t>
      </w:r>
    </w:p>
    <w:p w14:paraId="10AAA4B5" w14:textId="77777777" w:rsidR="00997CC3" w:rsidRDefault="00997CC3" w:rsidP="00997CC3">
      <w:pPr>
        <w:pStyle w:val="Bibliography"/>
        <w:rPr>
          <w:noProof/>
          <w:lang w:val="lt-LT"/>
        </w:rPr>
      </w:pPr>
      <w:r>
        <w:rPr>
          <w:noProof/>
          <w:lang w:val="lt-LT"/>
        </w:rPr>
        <w:t xml:space="preserve">Commission, D. P., 2023. </w:t>
      </w:r>
      <w:r>
        <w:rPr>
          <w:i/>
          <w:iCs/>
          <w:noProof/>
          <w:lang w:val="lt-LT"/>
        </w:rPr>
        <w:t xml:space="preserve">https://www.dataprotection.ie. </w:t>
      </w:r>
      <w:r>
        <w:rPr>
          <w:noProof/>
          <w:lang w:val="lt-LT"/>
        </w:rPr>
        <w:t xml:space="preserve">[Tinkle] </w:t>
      </w:r>
      <w:r>
        <w:rPr>
          <w:noProof/>
          <w:lang w:val="lt-LT"/>
        </w:rPr>
        <w:br/>
        <w:t xml:space="preserve">Available at: </w:t>
      </w:r>
      <w:r>
        <w:rPr>
          <w:noProof/>
          <w:u w:val="single"/>
          <w:lang w:val="lt-LT"/>
        </w:rPr>
        <w:t>https://www.dataprotection.ie/sites/default/files/uploads/2023-04/DPC_ChildrensData_ParentalConsent.pdf</w:t>
      </w:r>
      <w:r>
        <w:rPr>
          <w:noProof/>
          <w:lang w:val="lt-LT"/>
        </w:rPr>
        <w:br/>
        <w:t>[Kreiptasi 20 04 2025].</w:t>
      </w:r>
    </w:p>
    <w:p w14:paraId="7D7D716B" w14:textId="77777777" w:rsidR="00997CC3" w:rsidRDefault="00997CC3" w:rsidP="00997CC3">
      <w:pPr>
        <w:pStyle w:val="Bibliography"/>
        <w:rPr>
          <w:noProof/>
          <w:lang w:val="lt-LT"/>
        </w:rPr>
      </w:pPr>
      <w:r>
        <w:rPr>
          <w:noProof/>
          <w:lang w:val="lt-LT"/>
        </w:rPr>
        <w:t xml:space="preserve">Dhiraj Khurana; Sunita Dhingra, 2021. </w:t>
      </w:r>
      <w:r>
        <w:rPr>
          <w:i/>
          <w:iCs/>
          <w:noProof/>
          <w:lang w:val="lt-LT"/>
        </w:rPr>
        <w:t xml:space="preserve">An Improved Hybrid and Knowledge Based Recommender System for Accurate Prediction of Movies. </w:t>
      </w:r>
      <w:r>
        <w:rPr>
          <w:noProof/>
          <w:lang w:val="lt-LT"/>
        </w:rPr>
        <w:t>New Delhi, India, IEEE.</w:t>
      </w:r>
    </w:p>
    <w:p w14:paraId="50750284" w14:textId="77777777" w:rsidR="00997CC3" w:rsidRDefault="00997CC3" w:rsidP="00997CC3">
      <w:pPr>
        <w:pStyle w:val="Bibliography"/>
        <w:rPr>
          <w:noProof/>
          <w:lang w:val="lt-LT"/>
        </w:rPr>
      </w:pPr>
      <w:r>
        <w:rPr>
          <w:noProof/>
          <w:lang w:val="lt-LT"/>
        </w:rPr>
        <w:t xml:space="preserve">Dilmegani, C., 2025. </w:t>
      </w:r>
      <w:r>
        <w:rPr>
          <w:i/>
          <w:iCs/>
          <w:noProof/>
          <w:lang w:val="lt-LT"/>
        </w:rPr>
        <w:t xml:space="preserve">https://research.aimultiple.com. </w:t>
      </w:r>
      <w:r>
        <w:rPr>
          <w:noProof/>
          <w:lang w:val="lt-LT"/>
        </w:rPr>
        <w:t xml:space="preserve">[Tinkle] </w:t>
      </w:r>
      <w:r>
        <w:rPr>
          <w:noProof/>
          <w:lang w:val="lt-LT"/>
        </w:rPr>
        <w:br/>
        <w:t xml:space="preserve">Available at: </w:t>
      </w:r>
      <w:r>
        <w:rPr>
          <w:noProof/>
          <w:u w:val="single"/>
          <w:lang w:val="lt-LT"/>
        </w:rPr>
        <w:t>https://research.aimultiple.com/sentiment-analysis-methods/</w:t>
      </w:r>
      <w:r>
        <w:rPr>
          <w:noProof/>
          <w:lang w:val="lt-LT"/>
        </w:rPr>
        <w:br/>
        <w:t>[Kreiptasi 20 04 2025].</w:t>
      </w:r>
    </w:p>
    <w:p w14:paraId="33EE6A7B" w14:textId="77777777" w:rsidR="00997CC3" w:rsidRDefault="00997CC3" w:rsidP="00997CC3">
      <w:pPr>
        <w:pStyle w:val="Bibliography"/>
        <w:rPr>
          <w:noProof/>
          <w:lang w:val="lt-LT"/>
        </w:rPr>
      </w:pPr>
      <w:r>
        <w:rPr>
          <w:noProof/>
          <w:lang w:val="lt-LT"/>
        </w:rPr>
        <w:t xml:space="preserve">Donghui Wang, Yanchun Liang, Dong Xu , 2018. A content-based recommender system for computer science publications. </w:t>
      </w:r>
      <w:r>
        <w:rPr>
          <w:i/>
          <w:iCs/>
          <w:noProof/>
          <w:lang w:val="lt-LT"/>
        </w:rPr>
        <w:t xml:space="preserve">Knowledge-Based Systems, </w:t>
      </w:r>
      <w:r>
        <w:rPr>
          <w:noProof/>
          <w:lang w:val="lt-LT"/>
        </w:rPr>
        <w:t>157 tomas, pp. 1-9.</w:t>
      </w:r>
    </w:p>
    <w:p w14:paraId="5C77B312" w14:textId="77777777" w:rsidR="00997CC3" w:rsidRDefault="00997CC3" w:rsidP="00997CC3">
      <w:pPr>
        <w:pStyle w:val="Bibliography"/>
        <w:rPr>
          <w:noProof/>
          <w:lang w:val="lt-LT"/>
        </w:rPr>
      </w:pPr>
      <w:r>
        <w:rPr>
          <w:noProof/>
          <w:lang w:val="lt-LT"/>
        </w:rPr>
        <w:t xml:space="preserve">Farha Islam; Md Shohel Arman; Nusrat Jahan; Musabbir Hasan Sammak; Nusrat Tasnim; Imran Mahmud, 2022. </w:t>
      </w:r>
      <w:r>
        <w:rPr>
          <w:i/>
          <w:iCs/>
          <w:noProof/>
          <w:lang w:val="lt-LT"/>
        </w:rPr>
        <w:t xml:space="preserve">Model and Popularity Based Recommendation System- A Collaborative Filtering Approach. </w:t>
      </w:r>
      <w:r>
        <w:rPr>
          <w:noProof/>
          <w:lang w:val="lt-LT"/>
        </w:rPr>
        <w:t>Kharagpur, India, IEEE.</w:t>
      </w:r>
    </w:p>
    <w:p w14:paraId="771D90D4" w14:textId="77777777" w:rsidR="00997CC3" w:rsidRDefault="00997CC3" w:rsidP="00997CC3">
      <w:pPr>
        <w:pStyle w:val="Bibliography"/>
        <w:rPr>
          <w:noProof/>
          <w:lang w:val="lt-LT"/>
        </w:rPr>
      </w:pPr>
      <w:r>
        <w:rPr>
          <w:noProof/>
          <w:lang w:val="lt-LT"/>
        </w:rPr>
        <w:t xml:space="preserve">Francesco Ricci, L. R. a. B. S., 2015. </w:t>
      </w:r>
      <w:r>
        <w:rPr>
          <w:i/>
          <w:iCs/>
          <w:noProof/>
          <w:lang w:val="lt-LT"/>
        </w:rPr>
        <w:t xml:space="preserve">Recommender Systems. </w:t>
      </w:r>
      <w:r>
        <w:rPr>
          <w:noProof/>
          <w:lang w:val="lt-LT"/>
        </w:rPr>
        <w:t>2 mont. New York: Springer.</w:t>
      </w:r>
    </w:p>
    <w:p w14:paraId="444A064F" w14:textId="77777777" w:rsidR="00997CC3" w:rsidRDefault="00997CC3" w:rsidP="00997CC3">
      <w:pPr>
        <w:pStyle w:val="Bibliography"/>
        <w:rPr>
          <w:noProof/>
          <w:lang w:val="lt-LT"/>
        </w:rPr>
      </w:pPr>
      <w:r>
        <w:rPr>
          <w:noProof/>
          <w:lang w:val="lt-LT"/>
        </w:rPr>
        <w:t xml:space="preserve">Guy Shani, A. G., 2010. </w:t>
      </w:r>
      <w:r>
        <w:rPr>
          <w:i/>
          <w:iCs/>
          <w:noProof/>
          <w:lang w:val="lt-LT"/>
        </w:rPr>
        <w:t xml:space="preserve">Evaluating Recommendation Systems. </w:t>
      </w:r>
      <w:r>
        <w:rPr>
          <w:noProof/>
          <w:lang w:val="lt-LT"/>
        </w:rPr>
        <w:t>2 mont. s.l.:Springer.</w:t>
      </w:r>
    </w:p>
    <w:p w14:paraId="66E0D0C0" w14:textId="77777777" w:rsidR="00997CC3" w:rsidRDefault="00997CC3" w:rsidP="00997CC3">
      <w:pPr>
        <w:pStyle w:val="Bibliography"/>
        <w:rPr>
          <w:noProof/>
          <w:lang w:val="lt-LT"/>
        </w:rPr>
      </w:pPr>
      <w:r>
        <w:rPr>
          <w:noProof/>
          <w:lang w:val="lt-LT"/>
        </w:rPr>
        <w:t xml:space="preserve">H. Yuan, A. A. Hernandez, 2023. : User Cold Start Problem in Recommendation Systems: A Systematic Review. </w:t>
      </w:r>
      <w:r>
        <w:rPr>
          <w:i/>
          <w:iCs/>
          <w:noProof/>
          <w:lang w:val="lt-LT"/>
        </w:rPr>
        <w:t xml:space="preserve">IEEE Access, </w:t>
      </w:r>
      <w:r>
        <w:rPr>
          <w:noProof/>
          <w:lang w:val="lt-LT"/>
        </w:rPr>
        <w:t>11 tomas, pp. 136958 - 136977.</w:t>
      </w:r>
    </w:p>
    <w:p w14:paraId="59B53D99" w14:textId="77777777" w:rsidR="00997CC3" w:rsidRDefault="00997CC3" w:rsidP="00997CC3">
      <w:pPr>
        <w:pStyle w:val="Bibliography"/>
        <w:rPr>
          <w:noProof/>
          <w:lang w:val="lt-LT"/>
        </w:rPr>
      </w:pPr>
      <w:r>
        <w:rPr>
          <w:noProof/>
          <w:lang w:val="lt-LT"/>
        </w:rPr>
        <w:t xml:space="preserve">Hao Wang, N. W. D.-Y. Y., 2015. </w:t>
      </w:r>
      <w:r>
        <w:rPr>
          <w:i/>
          <w:iCs/>
          <w:noProof/>
          <w:lang w:val="lt-LT"/>
        </w:rPr>
        <w:t xml:space="preserve">KDD '15: The 21th ACM SIGKDD International Conference on Knowledge Discovery and Data Mining. </w:t>
      </w:r>
      <w:r>
        <w:rPr>
          <w:noProof/>
          <w:lang w:val="lt-LT"/>
        </w:rPr>
        <w:t>Sydney, Association for Computing Machinery.</w:t>
      </w:r>
    </w:p>
    <w:p w14:paraId="19090D59" w14:textId="77777777" w:rsidR="00997CC3" w:rsidRDefault="00997CC3" w:rsidP="00997CC3">
      <w:pPr>
        <w:pStyle w:val="Bibliography"/>
        <w:rPr>
          <w:noProof/>
          <w:lang w:val="lt-LT"/>
        </w:rPr>
      </w:pPr>
      <w:r>
        <w:rPr>
          <w:noProof/>
          <w:lang w:val="lt-LT"/>
        </w:rPr>
        <w:t xml:space="preserve">Ibrahim, A. A., 2020. Comparison of the CatBoost Classifier with other. </w:t>
      </w:r>
      <w:r>
        <w:rPr>
          <w:i/>
          <w:iCs/>
          <w:noProof/>
          <w:lang w:val="lt-LT"/>
        </w:rPr>
        <w:t xml:space="preserve">(IJACSA) International Journal of Advanced Computer Science and Applications, </w:t>
      </w:r>
      <w:r>
        <w:rPr>
          <w:noProof/>
          <w:lang w:val="lt-LT"/>
        </w:rPr>
        <w:t>11(11), p. 96.</w:t>
      </w:r>
    </w:p>
    <w:p w14:paraId="0B51BEFD" w14:textId="77777777" w:rsidR="00997CC3" w:rsidRDefault="00997CC3" w:rsidP="00997CC3">
      <w:pPr>
        <w:pStyle w:val="Bibliography"/>
        <w:rPr>
          <w:noProof/>
          <w:lang w:val="lt-LT"/>
        </w:rPr>
      </w:pPr>
      <w:r>
        <w:rPr>
          <w:noProof/>
          <w:lang w:val="lt-LT"/>
        </w:rPr>
        <w:t xml:space="preserve">J. Bobadilla, F. Ortega, A. Hernando, A. Gutiérrez, 2013. Recommender systems survey. </w:t>
      </w:r>
      <w:r>
        <w:rPr>
          <w:i/>
          <w:iCs/>
          <w:noProof/>
          <w:lang w:val="lt-LT"/>
        </w:rPr>
        <w:t xml:space="preserve">Knowledge-Based Systems, </w:t>
      </w:r>
      <w:r>
        <w:rPr>
          <w:noProof/>
          <w:lang w:val="lt-LT"/>
        </w:rPr>
        <w:t>46 tomas, pp. 109-132.</w:t>
      </w:r>
    </w:p>
    <w:p w14:paraId="5A18B777" w14:textId="77777777" w:rsidR="00997CC3" w:rsidRDefault="00997CC3" w:rsidP="00997CC3">
      <w:pPr>
        <w:pStyle w:val="Bibliography"/>
        <w:rPr>
          <w:noProof/>
          <w:lang w:val="lt-LT"/>
        </w:rPr>
      </w:pPr>
      <w:r>
        <w:rPr>
          <w:noProof/>
          <w:lang w:val="lt-LT"/>
        </w:rPr>
        <w:t xml:space="preserve">J. Lu, D. W. M. M. W. W. a. G. Z., 2015. A survey,” Decision Support Systems". </w:t>
      </w:r>
      <w:r>
        <w:rPr>
          <w:i/>
          <w:iCs/>
          <w:noProof/>
          <w:lang w:val="lt-LT"/>
        </w:rPr>
        <w:t xml:space="preserve">Recommender system application developments, </w:t>
      </w:r>
      <w:r>
        <w:rPr>
          <w:noProof/>
          <w:lang w:val="lt-LT"/>
        </w:rPr>
        <w:t>74 tomas, pp. 12-32.</w:t>
      </w:r>
    </w:p>
    <w:p w14:paraId="01433BFB" w14:textId="77777777" w:rsidR="00997CC3" w:rsidRDefault="00997CC3" w:rsidP="00997CC3">
      <w:pPr>
        <w:pStyle w:val="Bibliography"/>
        <w:rPr>
          <w:noProof/>
          <w:lang w:val="lt-LT"/>
        </w:rPr>
      </w:pPr>
      <w:r>
        <w:rPr>
          <w:noProof/>
          <w:lang w:val="lt-LT"/>
        </w:rPr>
        <w:t xml:space="preserve">Jianbo Yuan; Walid Shalaby; Mohammed Korayem; David Lin; Khalifeh AlJadda; Jiebo Luo, 2016. </w:t>
      </w:r>
      <w:r>
        <w:rPr>
          <w:i/>
          <w:iCs/>
          <w:noProof/>
          <w:lang w:val="lt-LT"/>
        </w:rPr>
        <w:t xml:space="preserve">Solving cold-start problem in large-scale recommendation engines: A deep learning approach. </w:t>
      </w:r>
      <w:r>
        <w:rPr>
          <w:noProof/>
          <w:lang w:val="lt-LT"/>
        </w:rPr>
        <w:t>Washington, IEEE.</w:t>
      </w:r>
    </w:p>
    <w:p w14:paraId="0B60C74E" w14:textId="77777777" w:rsidR="00997CC3" w:rsidRDefault="00997CC3" w:rsidP="00997CC3">
      <w:pPr>
        <w:pStyle w:val="Bibliography"/>
        <w:rPr>
          <w:noProof/>
          <w:lang w:val="lt-LT"/>
        </w:rPr>
      </w:pPr>
      <w:r>
        <w:rPr>
          <w:noProof/>
          <w:lang w:val="lt-LT"/>
        </w:rPr>
        <w:t xml:space="preserve">S.Aarthi, R. a., 2013. Collaborative Filtering Approach Based Recommender Systems. </w:t>
      </w:r>
      <w:r>
        <w:rPr>
          <w:i/>
          <w:iCs/>
          <w:noProof/>
          <w:lang w:val="lt-LT"/>
        </w:rPr>
        <w:t xml:space="preserve">International Journal of Engineering Research &amp; Technology (IJERT), </w:t>
      </w:r>
      <w:r>
        <w:rPr>
          <w:noProof/>
          <w:lang w:val="lt-LT"/>
        </w:rPr>
        <w:t>2(8), p. 4.</w:t>
      </w:r>
    </w:p>
    <w:p w14:paraId="1ACABAE1" w14:textId="77777777" w:rsidR="00997CC3" w:rsidRDefault="00997CC3" w:rsidP="00997CC3">
      <w:pPr>
        <w:pStyle w:val="Bibliography"/>
        <w:rPr>
          <w:noProof/>
          <w:lang w:val="lt-LT"/>
        </w:rPr>
      </w:pPr>
      <w:r>
        <w:rPr>
          <w:noProof/>
          <w:lang w:val="lt-LT"/>
        </w:rPr>
        <w:t xml:space="preserve">Saurabh Kulkarni, Sunil F. Rodd, 2020. Context Aware Recommendation Systems: A review of the state of the art techniques. </w:t>
      </w:r>
      <w:r>
        <w:rPr>
          <w:i/>
          <w:iCs/>
          <w:noProof/>
          <w:lang w:val="lt-LT"/>
        </w:rPr>
        <w:t xml:space="preserve">Computer Science Review, </w:t>
      </w:r>
      <w:r>
        <w:rPr>
          <w:noProof/>
          <w:lang w:val="lt-LT"/>
        </w:rPr>
        <w:t>37 tomas.</w:t>
      </w:r>
    </w:p>
    <w:p w14:paraId="6E7009E9" w14:textId="77777777" w:rsidR="00997CC3" w:rsidRDefault="00997CC3" w:rsidP="00997CC3">
      <w:pPr>
        <w:pStyle w:val="Bibliography"/>
        <w:rPr>
          <w:noProof/>
          <w:lang w:val="lt-LT"/>
        </w:rPr>
      </w:pPr>
      <w:r>
        <w:rPr>
          <w:noProof/>
          <w:lang w:val="lt-LT"/>
        </w:rPr>
        <w:t xml:space="preserve">Venkata Bhanu Prasad Tolety, E. V. P., 2022. Hybrid content and collaborative filtering based. </w:t>
      </w:r>
      <w:r>
        <w:rPr>
          <w:i/>
          <w:iCs/>
          <w:noProof/>
          <w:lang w:val="lt-LT"/>
        </w:rPr>
        <w:t>Bulletin of Electrical Engineering and Informatics</w:t>
      </w:r>
      <w:r>
        <w:rPr>
          <w:noProof/>
          <w:lang w:val="lt-LT"/>
        </w:rPr>
        <w:t>, 06, pp. 1543-1549.</w:t>
      </w:r>
    </w:p>
    <w:p w14:paraId="5B3932BB" w14:textId="77777777" w:rsidR="00997CC3" w:rsidRDefault="00997CC3" w:rsidP="00997CC3">
      <w:pPr>
        <w:pStyle w:val="Bibliography"/>
        <w:rPr>
          <w:noProof/>
          <w:lang w:val="lt-LT"/>
        </w:rPr>
      </w:pPr>
      <w:r>
        <w:rPr>
          <w:noProof/>
          <w:lang w:val="lt-LT"/>
        </w:rPr>
        <w:t xml:space="preserve">Xiang Wang, Xiangnan He, 2019. </w:t>
      </w:r>
      <w:r>
        <w:rPr>
          <w:i/>
          <w:iCs/>
          <w:noProof/>
          <w:lang w:val="lt-LT"/>
        </w:rPr>
        <w:t xml:space="preserve">Neural Graph Collaborative Filtering. </w:t>
      </w:r>
      <w:r>
        <w:rPr>
          <w:noProof/>
          <w:lang w:val="lt-LT"/>
        </w:rPr>
        <w:t>Paris, Association for Computing MachineryNew YorkNYUnited States.</w:t>
      </w:r>
    </w:p>
    <w:p w14:paraId="3EC819EC" w14:textId="3C5C1490" w:rsidR="000363B9" w:rsidRDefault="00997CC3" w:rsidP="00997CC3">
      <w:pPr>
        <w:pBdr>
          <w:top w:val="nil"/>
          <w:left w:val="nil"/>
          <w:bottom w:val="nil"/>
          <w:right w:val="nil"/>
          <w:between w:val="nil"/>
        </w:pBdr>
        <w:spacing w:after="160" w:line="360" w:lineRule="auto"/>
        <w:jc w:val="both"/>
        <w:rPr>
          <w:rFonts w:ascii="Arial" w:eastAsia="Arial" w:hAnsi="Arial" w:cs="Arial"/>
          <w:b/>
          <w:color w:val="000000"/>
          <w:sz w:val="32"/>
          <w:szCs w:val="32"/>
        </w:rPr>
      </w:pPr>
      <w:r>
        <w:fldChar w:fldCharType="end"/>
      </w:r>
    </w:p>
    <w:p w14:paraId="1D974DC6" w14:textId="58068CA3" w:rsidR="000363B9" w:rsidRDefault="000679B2">
      <w:pPr>
        <w:pBdr>
          <w:top w:val="nil"/>
          <w:left w:val="nil"/>
          <w:bottom w:val="nil"/>
          <w:right w:val="nil"/>
          <w:between w:val="nil"/>
        </w:pBdr>
        <w:spacing w:after="160" w:line="360" w:lineRule="auto"/>
        <w:jc w:val="both"/>
        <w:rPr>
          <w:rFonts w:ascii="Arial" w:eastAsia="Arial" w:hAnsi="Arial" w:cs="Arial"/>
          <w:b/>
          <w:color w:val="000000"/>
          <w:sz w:val="32"/>
          <w:szCs w:val="32"/>
        </w:rPr>
      </w:pPr>
      <w:r>
        <w:rPr>
          <w:rFonts w:ascii="Arial" w:eastAsia="Arial" w:hAnsi="Arial" w:cs="Arial"/>
          <w:b/>
          <w:color w:val="000000"/>
          <w:sz w:val="32"/>
          <w:szCs w:val="32"/>
        </w:rPr>
        <w:lastRenderedPageBreak/>
        <w:t xml:space="preserve">GitHub link: </w:t>
      </w:r>
    </w:p>
    <w:sectPr w:rsidR="000363B9">
      <w:headerReference w:type="default" r:id="rId23"/>
      <w:footerReference w:type="default" r:id="rId24"/>
      <w:headerReference w:type="first" r:id="rId25"/>
      <w:footerReference w:type="first" r:id="rId26"/>
      <w:pgSz w:w="11900" w:h="16840"/>
      <w:pgMar w:top="1440" w:right="1701" w:bottom="1133"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940A68" w14:textId="77777777" w:rsidR="006458F5" w:rsidRDefault="006458F5">
      <w:r>
        <w:separator/>
      </w:r>
    </w:p>
  </w:endnote>
  <w:endnote w:type="continuationSeparator" w:id="0">
    <w:p w14:paraId="35E3D7AA" w14:textId="77777777" w:rsidR="006458F5" w:rsidRDefault="006458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6AC039A5-9FB9-4431-AE44-90335F7BB6AA}"/>
    <w:embedItalic r:id="rId2" w:fontKey="{FA40FCCB-31C8-40A3-8558-A5CDA27112EB}"/>
  </w:font>
  <w:font w:name="Cambria">
    <w:panose1 w:val="02040503050406030204"/>
    <w:charset w:val="00"/>
    <w:family w:val="roman"/>
    <w:pitch w:val="variable"/>
    <w:sig w:usb0="E00006FF" w:usb1="420024FF" w:usb2="02000000" w:usb3="00000000" w:csb0="0000019F" w:csb1="00000000"/>
    <w:embedRegular r:id="rId3" w:fontKey="{85AE15D3-3D41-46A4-9415-57A26608AB8A}"/>
    <w:embedBold r:id="rId4" w:fontKey="{402B7148-E4D0-4149-A72C-BF3CADFA94CA}"/>
    <w:embedItalic r:id="rId5" w:fontKey="{58B30D4B-E051-4A63-8C6E-00D7297D1F87}"/>
  </w:font>
  <w:font w:name="Calibri">
    <w:panose1 w:val="020F0502020204030204"/>
    <w:charset w:val="00"/>
    <w:family w:val="swiss"/>
    <w:pitch w:val="variable"/>
    <w:sig w:usb0="E4002EFF" w:usb1="C000247B" w:usb2="00000009" w:usb3="00000000" w:csb0="000001FF" w:csb1="00000000"/>
    <w:embedRegular r:id="rId6" w:fontKey="{A8CF93E7-A875-4A28-9302-2602F9F29E98}"/>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embedRegular r:id="rId7" w:fontKey="{BD16827C-7720-4FA8-B721-B1DEE7D5E81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55F8E5" w14:textId="77777777" w:rsidR="000363B9" w:rsidRDefault="000363B9">
    <w:pPr>
      <w:pBdr>
        <w:top w:val="nil"/>
        <w:left w:val="nil"/>
        <w:bottom w:val="nil"/>
        <w:right w:val="nil"/>
        <w:between w:val="nil"/>
      </w:pBdr>
      <w:tabs>
        <w:tab w:val="right" w:pos="9020"/>
      </w:tabs>
      <w:rPr>
        <w:rFonts w:ascii="Helvetica Neue" w:eastAsia="Helvetica Neue" w:hAnsi="Helvetica Neue" w:cs="Helvetica Neue"/>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C99EEC" w14:textId="77777777" w:rsidR="000363B9" w:rsidRDefault="000363B9">
    <w:pPr>
      <w:pBdr>
        <w:top w:val="nil"/>
        <w:left w:val="nil"/>
        <w:bottom w:val="nil"/>
        <w:right w:val="nil"/>
        <w:between w:val="nil"/>
      </w:pBdr>
      <w:tabs>
        <w:tab w:val="right" w:pos="9020"/>
      </w:tabs>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768A1A" w14:textId="77777777" w:rsidR="006458F5" w:rsidRDefault="006458F5">
      <w:r>
        <w:separator/>
      </w:r>
    </w:p>
  </w:footnote>
  <w:footnote w:type="continuationSeparator" w:id="0">
    <w:p w14:paraId="6B7DDC9B" w14:textId="77777777" w:rsidR="006458F5" w:rsidRDefault="006458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18A638" w14:textId="77777777" w:rsidR="000363B9" w:rsidRDefault="000363B9">
    <w:pPr>
      <w:pBdr>
        <w:top w:val="nil"/>
        <w:left w:val="nil"/>
        <w:bottom w:val="nil"/>
        <w:right w:val="nil"/>
        <w:between w:val="nil"/>
      </w:pBdr>
      <w:tabs>
        <w:tab w:val="right" w:pos="9020"/>
      </w:tabs>
      <w:rPr>
        <w:rFonts w:ascii="Helvetica Neue" w:eastAsia="Helvetica Neue" w:hAnsi="Helvetica Neue" w:cs="Helvetica Neue"/>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F74BF2" w14:textId="77777777" w:rsidR="000363B9" w:rsidRDefault="000363B9">
    <w:pPr>
      <w:pBdr>
        <w:top w:val="nil"/>
        <w:left w:val="nil"/>
        <w:bottom w:val="nil"/>
        <w:right w:val="nil"/>
        <w:between w:val="nil"/>
      </w:pBdr>
      <w:tabs>
        <w:tab w:val="right" w:pos="9020"/>
      </w:tabs>
      <w:rPr>
        <w:rFonts w:ascii="Helvetica Neue" w:eastAsia="Helvetica Neue" w:hAnsi="Helvetica Neue" w:cs="Helvetica Neue"/>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FD1205"/>
    <w:multiLevelType w:val="hybridMultilevel"/>
    <w:tmpl w:val="1B7A5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F1211A"/>
    <w:multiLevelType w:val="hybridMultilevel"/>
    <w:tmpl w:val="A93ABC9A"/>
    <w:lvl w:ilvl="0" w:tplc="9C24A970">
      <w:start w:val="1"/>
      <w:numFmt w:val="decimal"/>
      <w:lvlText w:val="%1."/>
      <w:lvlJc w:val="left"/>
      <w:pPr>
        <w:ind w:left="-207" w:hanging="360"/>
      </w:pPr>
      <w:rPr>
        <w:rFonts w:hint="default"/>
      </w:rPr>
    </w:lvl>
    <w:lvl w:ilvl="1" w:tplc="08090019" w:tentative="1">
      <w:start w:val="1"/>
      <w:numFmt w:val="lowerLetter"/>
      <w:lvlText w:val="%2."/>
      <w:lvlJc w:val="left"/>
      <w:pPr>
        <w:ind w:left="513" w:hanging="360"/>
      </w:pPr>
    </w:lvl>
    <w:lvl w:ilvl="2" w:tplc="0809001B" w:tentative="1">
      <w:start w:val="1"/>
      <w:numFmt w:val="lowerRoman"/>
      <w:lvlText w:val="%3."/>
      <w:lvlJc w:val="right"/>
      <w:pPr>
        <w:ind w:left="1233" w:hanging="180"/>
      </w:pPr>
    </w:lvl>
    <w:lvl w:ilvl="3" w:tplc="0809000F" w:tentative="1">
      <w:start w:val="1"/>
      <w:numFmt w:val="decimal"/>
      <w:lvlText w:val="%4."/>
      <w:lvlJc w:val="left"/>
      <w:pPr>
        <w:ind w:left="1953" w:hanging="360"/>
      </w:pPr>
    </w:lvl>
    <w:lvl w:ilvl="4" w:tplc="08090019" w:tentative="1">
      <w:start w:val="1"/>
      <w:numFmt w:val="lowerLetter"/>
      <w:lvlText w:val="%5."/>
      <w:lvlJc w:val="left"/>
      <w:pPr>
        <w:ind w:left="2673" w:hanging="360"/>
      </w:pPr>
    </w:lvl>
    <w:lvl w:ilvl="5" w:tplc="0809001B" w:tentative="1">
      <w:start w:val="1"/>
      <w:numFmt w:val="lowerRoman"/>
      <w:lvlText w:val="%6."/>
      <w:lvlJc w:val="right"/>
      <w:pPr>
        <w:ind w:left="3393" w:hanging="180"/>
      </w:pPr>
    </w:lvl>
    <w:lvl w:ilvl="6" w:tplc="0809000F" w:tentative="1">
      <w:start w:val="1"/>
      <w:numFmt w:val="decimal"/>
      <w:lvlText w:val="%7."/>
      <w:lvlJc w:val="left"/>
      <w:pPr>
        <w:ind w:left="4113" w:hanging="360"/>
      </w:pPr>
    </w:lvl>
    <w:lvl w:ilvl="7" w:tplc="08090019" w:tentative="1">
      <w:start w:val="1"/>
      <w:numFmt w:val="lowerLetter"/>
      <w:lvlText w:val="%8."/>
      <w:lvlJc w:val="left"/>
      <w:pPr>
        <w:ind w:left="4833" w:hanging="360"/>
      </w:pPr>
    </w:lvl>
    <w:lvl w:ilvl="8" w:tplc="0809001B" w:tentative="1">
      <w:start w:val="1"/>
      <w:numFmt w:val="lowerRoman"/>
      <w:lvlText w:val="%9."/>
      <w:lvlJc w:val="right"/>
      <w:pPr>
        <w:ind w:left="5553" w:hanging="180"/>
      </w:pPr>
    </w:lvl>
  </w:abstractNum>
  <w:abstractNum w:abstractNumId="2" w15:restartNumberingAfterBreak="0">
    <w:nsid w:val="4F7F0676"/>
    <w:multiLevelType w:val="hybridMultilevel"/>
    <w:tmpl w:val="5AA00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7854FEB"/>
    <w:multiLevelType w:val="multilevel"/>
    <w:tmpl w:val="67E2D746"/>
    <w:lvl w:ilvl="0">
      <w:start w:val="1"/>
      <w:numFmt w:val="decimal"/>
      <w:lvlText w:val="%1."/>
      <w:lvlJc w:val="left"/>
      <w:pPr>
        <w:ind w:left="720" w:hanging="720"/>
      </w:pPr>
      <w:rPr>
        <w:b/>
        <w:smallCaps w:val="0"/>
        <w:strike w:val="0"/>
        <w:shd w:val="clear" w:color="auto" w:fill="auto"/>
        <w:vertAlign w:val="baseline"/>
      </w:rPr>
    </w:lvl>
    <w:lvl w:ilvl="1">
      <w:start w:val="1"/>
      <w:numFmt w:val="decimal"/>
      <w:lvlText w:val="%1.%2."/>
      <w:lvlJc w:val="left"/>
      <w:pPr>
        <w:ind w:left="205" w:hanging="205"/>
      </w:pPr>
      <w:rPr>
        <w:b/>
        <w:smallCaps w:val="0"/>
        <w:strike w:val="0"/>
        <w:shd w:val="clear" w:color="auto" w:fill="auto"/>
        <w:vertAlign w:val="baseline"/>
      </w:rPr>
    </w:lvl>
    <w:lvl w:ilvl="2">
      <w:start w:val="1"/>
      <w:numFmt w:val="lowerLetter"/>
      <w:lvlText w:val="%1.%2.%3)"/>
      <w:lvlJc w:val="left"/>
      <w:pPr>
        <w:ind w:left="205" w:hanging="205"/>
      </w:pPr>
      <w:rPr>
        <w:b/>
        <w:smallCaps w:val="0"/>
        <w:strike w:val="0"/>
        <w:shd w:val="clear" w:color="auto" w:fill="auto"/>
        <w:vertAlign w:val="baseline"/>
      </w:rPr>
    </w:lvl>
    <w:lvl w:ilvl="3">
      <w:start w:val="1"/>
      <w:numFmt w:val="lowerRoman"/>
      <w:lvlText w:val="%1.%2.%3)%4)"/>
      <w:lvlJc w:val="left"/>
      <w:pPr>
        <w:ind w:left="205" w:hanging="205"/>
      </w:pPr>
      <w:rPr>
        <w:b/>
        <w:smallCaps w:val="0"/>
        <w:strike w:val="0"/>
        <w:shd w:val="clear" w:color="auto" w:fill="auto"/>
        <w:vertAlign w:val="baseline"/>
      </w:rPr>
    </w:lvl>
    <w:lvl w:ilvl="4">
      <w:start w:val="1"/>
      <w:numFmt w:val="decimal"/>
      <w:lvlText w:val="%1.%2.%3)%4)%5)"/>
      <w:lvlJc w:val="left"/>
      <w:pPr>
        <w:ind w:left="205" w:hanging="205"/>
      </w:pPr>
      <w:rPr>
        <w:b/>
        <w:smallCaps w:val="0"/>
        <w:strike w:val="0"/>
        <w:shd w:val="clear" w:color="auto" w:fill="auto"/>
        <w:vertAlign w:val="baseline"/>
      </w:rPr>
    </w:lvl>
    <w:lvl w:ilvl="5">
      <w:start w:val="1"/>
      <w:numFmt w:val="lowerLetter"/>
      <w:lvlText w:val="%1.%2.%3)%4)%5)%6)"/>
      <w:lvlJc w:val="left"/>
      <w:pPr>
        <w:ind w:left="205" w:hanging="205"/>
      </w:pPr>
      <w:rPr>
        <w:b/>
        <w:smallCaps w:val="0"/>
        <w:strike w:val="0"/>
        <w:shd w:val="clear" w:color="auto" w:fill="auto"/>
        <w:vertAlign w:val="baseline"/>
      </w:rPr>
    </w:lvl>
    <w:lvl w:ilvl="6">
      <w:start w:val="1"/>
      <w:numFmt w:val="lowerRoman"/>
      <w:lvlText w:val="%1.%2.%3)%4)%5)%6)%7)"/>
      <w:lvlJc w:val="left"/>
      <w:pPr>
        <w:ind w:left="205" w:hanging="205"/>
      </w:pPr>
      <w:rPr>
        <w:b/>
        <w:smallCaps w:val="0"/>
        <w:strike w:val="0"/>
        <w:shd w:val="clear" w:color="auto" w:fill="auto"/>
        <w:vertAlign w:val="baseline"/>
      </w:rPr>
    </w:lvl>
    <w:lvl w:ilvl="7">
      <w:start w:val="1"/>
      <w:numFmt w:val="lowerLetter"/>
      <w:lvlText w:val="%1.%2.%3)%4)%5)%6)%7)%8."/>
      <w:lvlJc w:val="left"/>
      <w:pPr>
        <w:ind w:left="220" w:hanging="205"/>
      </w:pPr>
      <w:rPr>
        <w:b/>
        <w:smallCaps w:val="0"/>
        <w:strike w:val="0"/>
        <w:shd w:val="clear" w:color="auto" w:fill="auto"/>
        <w:vertAlign w:val="baseline"/>
      </w:rPr>
    </w:lvl>
    <w:lvl w:ilvl="8">
      <w:start w:val="1"/>
      <w:numFmt w:val="lowerRoman"/>
      <w:lvlText w:val="%1.%2.%3)%4)%5)%6)%7)%8.%9."/>
      <w:lvlJc w:val="left"/>
      <w:pPr>
        <w:ind w:left="489" w:hanging="205"/>
      </w:pPr>
      <w:rPr>
        <w:b/>
        <w:smallCaps w:val="0"/>
        <w:strike w:val="0"/>
        <w:shd w:val="clear" w:color="auto" w:fill="auto"/>
        <w:vertAlign w:val="baseline"/>
      </w:rPr>
    </w:lvl>
  </w:abstractNum>
  <w:abstractNum w:abstractNumId="4" w15:restartNumberingAfterBreak="0">
    <w:nsid w:val="75EF1274"/>
    <w:multiLevelType w:val="multilevel"/>
    <w:tmpl w:val="63D0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6753956">
    <w:abstractNumId w:val="3"/>
  </w:num>
  <w:num w:numId="2" w16cid:durableId="21365798">
    <w:abstractNumId w:val="1"/>
  </w:num>
  <w:num w:numId="3" w16cid:durableId="2083259406">
    <w:abstractNumId w:val="2"/>
  </w:num>
  <w:num w:numId="4" w16cid:durableId="528569502">
    <w:abstractNumId w:val="0"/>
  </w:num>
  <w:num w:numId="5" w16cid:durableId="3738173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63B9"/>
    <w:rsid w:val="00004B92"/>
    <w:rsid w:val="00012A0C"/>
    <w:rsid w:val="000363B9"/>
    <w:rsid w:val="0004296B"/>
    <w:rsid w:val="00043E04"/>
    <w:rsid w:val="00053DA6"/>
    <w:rsid w:val="000679B2"/>
    <w:rsid w:val="00086720"/>
    <w:rsid w:val="000A6E85"/>
    <w:rsid w:val="000C5511"/>
    <w:rsid w:val="000E4481"/>
    <w:rsid w:val="000F3499"/>
    <w:rsid w:val="000F3FD5"/>
    <w:rsid w:val="00105775"/>
    <w:rsid w:val="00134C03"/>
    <w:rsid w:val="001576E0"/>
    <w:rsid w:val="001652CC"/>
    <w:rsid w:val="001732FB"/>
    <w:rsid w:val="001C303C"/>
    <w:rsid w:val="001D61FE"/>
    <w:rsid w:val="001F0E0B"/>
    <w:rsid w:val="0020676D"/>
    <w:rsid w:val="002225A3"/>
    <w:rsid w:val="00236B3C"/>
    <w:rsid w:val="002465D2"/>
    <w:rsid w:val="00252646"/>
    <w:rsid w:val="0028130D"/>
    <w:rsid w:val="00282FC6"/>
    <w:rsid w:val="0029325E"/>
    <w:rsid w:val="002C0218"/>
    <w:rsid w:val="002C78B3"/>
    <w:rsid w:val="002E53DE"/>
    <w:rsid w:val="002E590A"/>
    <w:rsid w:val="00337743"/>
    <w:rsid w:val="00343987"/>
    <w:rsid w:val="00381F01"/>
    <w:rsid w:val="003B22C1"/>
    <w:rsid w:val="004453B0"/>
    <w:rsid w:val="004571ED"/>
    <w:rsid w:val="00480413"/>
    <w:rsid w:val="004877A6"/>
    <w:rsid w:val="004D409A"/>
    <w:rsid w:val="004D4878"/>
    <w:rsid w:val="004F2A48"/>
    <w:rsid w:val="00500253"/>
    <w:rsid w:val="00504053"/>
    <w:rsid w:val="00511359"/>
    <w:rsid w:val="00531F5A"/>
    <w:rsid w:val="005431CD"/>
    <w:rsid w:val="005479A0"/>
    <w:rsid w:val="00564141"/>
    <w:rsid w:val="00573F4D"/>
    <w:rsid w:val="0057439D"/>
    <w:rsid w:val="005835E6"/>
    <w:rsid w:val="0059178D"/>
    <w:rsid w:val="005D7489"/>
    <w:rsid w:val="0062155E"/>
    <w:rsid w:val="00626B24"/>
    <w:rsid w:val="00641353"/>
    <w:rsid w:val="006418ED"/>
    <w:rsid w:val="006458F5"/>
    <w:rsid w:val="006601D0"/>
    <w:rsid w:val="006742B7"/>
    <w:rsid w:val="006835FD"/>
    <w:rsid w:val="00693E32"/>
    <w:rsid w:val="006D0950"/>
    <w:rsid w:val="0071279F"/>
    <w:rsid w:val="007457D9"/>
    <w:rsid w:val="00747854"/>
    <w:rsid w:val="00794937"/>
    <w:rsid w:val="007C375A"/>
    <w:rsid w:val="00802A64"/>
    <w:rsid w:val="00907CE1"/>
    <w:rsid w:val="009127A5"/>
    <w:rsid w:val="00935243"/>
    <w:rsid w:val="009771B1"/>
    <w:rsid w:val="00997CC3"/>
    <w:rsid w:val="009A1200"/>
    <w:rsid w:val="009B34C2"/>
    <w:rsid w:val="009C56C5"/>
    <w:rsid w:val="009E312F"/>
    <w:rsid w:val="009F17C7"/>
    <w:rsid w:val="009F25CB"/>
    <w:rsid w:val="00A3635F"/>
    <w:rsid w:val="00A4472D"/>
    <w:rsid w:val="00A651D4"/>
    <w:rsid w:val="00A768F3"/>
    <w:rsid w:val="00AA1358"/>
    <w:rsid w:val="00AA499C"/>
    <w:rsid w:val="00AC3396"/>
    <w:rsid w:val="00AC3754"/>
    <w:rsid w:val="00AD5C9A"/>
    <w:rsid w:val="00AF1E18"/>
    <w:rsid w:val="00B12DF4"/>
    <w:rsid w:val="00B20639"/>
    <w:rsid w:val="00B35716"/>
    <w:rsid w:val="00B7091E"/>
    <w:rsid w:val="00BA532A"/>
    <w:rsid w:val="00BA5C12"/>
    <w:rsid w:val="00BD1ED5"/>
    <w:rsid w:val="00BD2BB3"/>
    <w:rsid w:val="00BE19ED"/>
    <w:rsid w:val="00BE62C6"/>
    <w:rsid w:val="00C00E8D"/>
    <w:rsid w:val="00C209D4"/>
    <w:rsid w:val="00C234FE"/>
    <w:rsid w:val="00C375D3"/>
    <w:rsid w:val="00C6120C"/>
    <w:rsid w:val="00C70840"/>
    <w:rsid w:val="00C72E20"/>
    <w:rsid w:val="00C8411E"/>
    <w:rsid w:val="00CA5063"/>
    <w:rsid w:val="00CC4BF3"/>
    <w:rsid w:val="00CD1F6E"/>
    <w:rsid w:val="00D63069"/>
    <w:rsid w:val="00D70C02"/>
    <w:rsid w:val="00D71EC3"/>
    <w:rsid w:val="00D80AFF"/>
    <w:rsid w:val="00D9349B"/>
    <w:rsid w:val="00D93CCB"/>
    <w:rsid w:val="00DC3A66"/>
    <w:rsid w:val="00DD0F76"/>
    <w:rsid w:val="00DD0F7D"/>
    <w:rsid w:val="00E071E8"/>
    <w:rsid w:val="00E1250A"/>
    <w:rsid w:val="00E1488D"/>
    <w:rsid w:val="00E22AED"/>
    <w:rsid w:val="00E27C10"/>
    <w:rsid w:val="00E303B9"/>
    <w:rsid w:val="00E34E78"/>
    <w:rsid w:val="00E35C22"/>
    <w:rsid w:val="00E40941"/>
    <w:rsid w:val="00E66948"/>
    <w:rsid w:val="00E7146F"/>
    <w:rsid w:val="00E80B77"/>
    <w:rsid w:val="00EA54E6"/>
    <w:rsid w:val="00EF184D"/>
    <w:rsid w:val="00F07E69"/>
    <w:rsid w:val="00F66FCF"/>
    <w:rsid w:val="00F67CA1"/>
    <w:rsid w:val="00F72C4E"/>
    <w:rsid w:val="00F75435"/>
    <w:rsid w:val="00F755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083D2"/>
  <w15:docId w15:val="{566044BB-58BA-45B6-B55B-2B6E5E7CE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rsid w:val="006601D0"/>
    <w:rPr>
      <w:rFonts w:asciiTheme="minorHAnsi" w:eastAsiaTheme="minorHAnsi" w:hAnsiTheme="minorHAnsi" w:cstheme="minorBidi"/>
      <w:sz w:val="22"/>
      <w:szCs w:val="22"/>
      <w:lang w:val="en-I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E19ED"/>
    <w:pPr>
      <w:ind w:left="720"/>
      <w:contextualSpacing/>
    </w:pPr>
  </w:style>
  <w:style w:type="paragraph" w:styleId="TOC1">
    <w:name w:val="toc 1"/>
    <w:basedOn w:val="Normal"/>
    <w:next w:val="Normal"/>
    <w:autoRedefine/>
    <w:uiPriority w:val="39"/>
    <w:unhideWhenUsed/>
    <w:rsid w:val="00641353"/>
    <w:pPr>
      <w:spacing w:after="100"/>
    </w:pPr>
  </w:style>
  <w:style w:type="character" w:styleId="Hyperlink">
    <w:name w:val="Hyperlink"/>
    <w:basedOn w:val="DefaultParagraphFont"/>
    <w:uiPriority w:val="99"/>
    <w:unhideWhenUsed/>
    <w:rsid w:val="00641353"/>
    <w:rPr>
      <w:color w:val="0000FF" w:themeColor="hyperlink"/>
      <w:u w:val="single"/>
    </w:rPr>
  </w:style>
  <w:style w:type="paragraph" w:styleId="TOCHeading">
    <w:name w:val="TOC Heading"/>
    <w:basedOn w:val="Heading1"/>
    <w:next w:val="Normal"/>
    <w:uiPriority w:val="39"/>
    <w:unhideWhenUsed/>
    <w:qFormat/>
    <w:rsid w:val="00641353"/>
    <w:pPr>
      <w:spacing w:before="240" w:after="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Bibliography">
    <w:name w:val="Bibliography"/>
    <w:basedOn w:val="Normal"/>
    <w:next w:val="Normal"/>
    <w:uiPriority w:val="37"/>
    <w:unhideWhenUsed/>
    <w:rsid w:val="0071279F"/>
  </w:style>
  <w:style w:type="character" w:styleId="UnresolvedMention">
    <w:name w:val="Unresolved Mention"/>
    <w:basedOn w:val="DefaultParagraphFont"/>
    <w:uiPriority w:val="99"/>
    <w:semiHidden/>
    <w:unhideWhenUsed/>
    <w:rsid w:val="00B357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96898">
      <w:bodyDiv w:val="1"/>
      <w:marLeft w:val="0"/>
      <w:marRight w:val="0"/>
      <w:marTop w:val="0"/>
      <w:marBottom w:val="0"/>
      <w:divBdr>
        <w:top w:val="none" w:sz="0" w:space="0" w:color="auto"/>
        <w:left w:val="none" w:sz="0" w:space="0" w:color="auto"/>
        <w:bottom w:val="none" w:sz="0" w:space="0" w:color="auto"/>
        <w:right w:val="none" w:sz="0" w:space="0" w:color="auto"/>
      </w:divBdr>
    </w:div>
    <w:div w:id="119230266">
      <w:bodyDiv w:val="1"/>
      <w:marLeft w:val="0"/>
      <w:marRight w:val="0"/>
      <w:marTop w:val="0"/>
      <w:marBottom w:val="0"/>
      <w:divBdr>
        <w:top w:val="none" w:sz="0" w:space="0" w:color="auto"/>
        <w:left w:val="none" w:sz="0" w:space="0" w:color="auto"/>
        <w:bottom w:val="none" w:sz="0" w:space="0" w:color="auto"/>
        <w:right w:val="none" w:sz="0" w:space="0" w:color="auto"/>
      </w:divBdr>
    </w:div>
    <w:div w:id="141122707">
      <w:bodyDiv w:val="1"/>
      <w:marLeft w:val="0"/>
      <w:marRight w:val="0"/>
      <w:marTop w:val="0"/>
      <w:marBottom w:val="0"/>
      <w:divBdr>
        <w:top w:val="none" w:sz="0" w:space="0" w:color="auto"/>
        <w:left w:val="none" w:sz="0" w:space="0" w:color="auto"/>
        <w:bottom w:val="none" w:sz="0" w:space="0" w:color="auto"/>
        <w:right w:val="none" w:sz="0" w:space="0" w:color="auto"/>
      </w:divBdr>
    </w:div>
    <w:div w:id="171458281">
      <w:bodyDiv w:val="1"/>
      <w:marLeft w:val="0"/>
      <w:marRight w:val="0"/>
      <w:marTop w:val="0"/>
      <w:marBottom w:val="0"/>
      <w:divBdr>
        <w:top w:val="none" w:sz="0" w:space="0" w:color="auto"/>
        <w:left w:val="none" w:sz="0" w:space="0" w:color="auto"/>
        <w:bottom w:val="none" w:sz="0" w:space="0" w:color="auto"/>
        <w:right w:val="none" w:sz="0" w:space="0" w:color="auto"/>
      </w:divBdr>
    </w:div>
    <w:div w:id="191190841">
      <w:bodyDiv w:val="1"/>
      <w:marLeft w:val="0"/>
      <w:marRight w:val="0"/>
      <w:marTop w:val="0"/>
      <w:marBottom w:val="0"/>
      <w:divBdr>
        <w:top w:val="none" w:sz="0" w:space="0" w:color="auto"/>
        <w:left w:val="none" w:sz="0" w:space="0" w:color="auto"/>
        <w:bottom w:val="none" w:sz="0" w:space="0" w:color="auto"/>
        <w:right w:val="none" w:sz="0" w:space="0" w:color="auto"/>
      </w:divBdr>
    </w:div>
    <w:div w:id="196280624">
      <w:bodyDiv w:val="1"/>
      <w:marLeft w:val="0"/>
      <w:marRight w:val="0"/>
      <w:marTop w:val="0"/>
      <w:marBottom w:val="0"/>
      <w:divBdr>
        <w:top w:val="none" w:sz="0" w:space="0" w:color="auto"/>
        <w:left w:val="none" w:sz="0" w:space="0" w:color="auto"/>
        <w:bottom w:val="none" w:sz="0" w:space="0" w:color="auto"/>
        <w:right w:val="none" w:sz="0" w:space="0" w:color="auto"/>
      </w:divBdr>
    </w:div>
    <w:div w:id="219027177">
      <w:bodyDiv w:val="1"/>
      <w:marLeft w:val="0"/>
      <w:marRight w:val="0"/>
      <w:marTop w:val="0"/>
      <w:marBottom w:val="0"/>
      <w:divBdr>
        <w:top w:val="none" w:sz="0" w:space="0" w:color="auto"/>
        <w:left w:val="none" w:sz="0" w:space="0" w:color="auto"/>
        <w:bottom w:val="none" w:sz="0" w:space="0" w:color="auto"/>
        <w:right w:val="none" w:sz="0" w:space="0" w:color="auto"/>
      </w:divBdr>
    </w:div>
    <w:div w:id="279336932">
      <w:bodyDiv w:val="1"/>
      <w:marLeft w:val="0"/>
      <w:marRight w:val="0"/>
      <w:marTop w:val="0"/>
      <w:marBottom w:val="0"/>
      <w:divBdr>
        <w:top w:val="none" w:sz="0" w:space="0" w:color="auto"/>
        <w:left w:val="none" w:sz="0" w:space="0" w:color="auto"/>
        <w:bottom w:val="none" w:sz="0" w:space="0" w:color="auto"/>
        <w:right w:val="none" w:sz="0" w:space="0" w:color="auto"/>
      </w:divBdr>
    </w:div>
    <w:div w:id="365642978">
      <w:bodyDiv w:val="1"/>
      <w:marLeft w:val="0"/>
      <w:marRight w:val="0"/>
      <w:marTop w:val="0"/>
      <w:marBottom w:val="0"/>
      <w:divBdr>
        <w:top w:val="none" w:sz="0" w:space="0" w:color="auto"/>
        <w:left w:val="none" w:sz="0" w:space="0" w:color="auto"/>
        <w:bottom w:val="none" w:sz="0" w:space="0" w:color="auto"/>
        <w:right w:val="none" w:sz="0" w:space="0" w:color="auto"/>
      </w:divBdr>
    </w:div>
    <w:div w:id="397436478">
      <w:bodyDiv w:val="1"/>
      <w:marLeft w:val="0"/>
      <w:marRight w:val="0"/>
      <w:marTop w:val="0"/>
      <w:marBottom w:val="0"/>
      <w:divBdr>
        <w:top w:val="none" w:sz="0" w:space="0" w:color="auto"/>
        <w:left w:val="none" w:sz="0" w:space="0" w:color="auto"/>
        <w:bottom w:val="none" w:sz="0" w:space="0" w:color="auto"/>
        <w:right w:val="none" w:sz="0" w:space="0" w:color="auto"/>
      </w:divBdr>
    </w:div>
    <w:div w:id="423652606">
      <w:bodyDiv w:val="1"/>
      <w:marLeft w:val="0"/>
      <w:marRight w:val="0"/>
      <w:marTop w:val="0"/>
      <w:marBottom w:val="0"/>
      <w:divBdr>
        <w:top w:val="none" w:sz="0" w:space="0" w:color="auto"/>
        <w:left w:val="none" w:sz="0" w:space="0" w:color="auto"/>
        <w:bottom w:val="none" w:sz="0" w:space="0" w:color="auto"/>
        <w:right w:val="none" w:sz="0" w:space="0" w:color="auto"/>
      </w:divBdr>
    </w:div>
    <w:div w:id="459614286">
      <w:bodyDiv w:val="1"/>
      <w:marLeft w:val="0"/>
      <w:marRight w:val="0"/>
      <w:marTop w:val="0"/>
      <w:marBottom w:val="0"/>
      <w:divBdr>
        <w:top w:val="none" w:sz="0" w:space="0" w:color="auto"/>
        <w:left w:val="none" w:sz="0" w:space="0" w:color="auto"/>
        <w:bottom w:val="none" w:sz="0" w:space="0" w:color="auto"/>
        <w:right w:val="none" w:sz="0" w:space="0" w:color="auto"/>
      </w:divBdr>
    </w:div>
    <w:div w:id="513766024">
      <w:bodyDiv w:val="1"/>
      <w:marLeft w:val="0"/>
      <w:marRight w:val="0"/>
      <w:marTop w:val="0"/>
      <w:marBottom w:val="0"/>
      <w:divBdr>
        <w:top w:val="none" w:sz="0" w:space="0" w:color="auto"/>
        <w:left w:val="none" w:sz="0" w:space="0" w:color="auto"/>
        <w:bottom w:val="none" w:sz="0" w:space="0" w:color="auto"/>
        <w:right w:val="none" w:sz="0" w:space="0" w:color="auto"/>
      </w:divBdr>
    </w:div>
    <w:div w:id="522983562">
      <w:bodyDiv w:val="1"/>
      <w:marLeft w:val="0"/>
      <w:marRight w:val="0"/>
      <w:marTop w:val="0"/>
      <w:marBottom w:val="0"/>
      <w:divBdr>
        <w:top w:val="none" w:sz="0" w:space="0" w:color="auto"/>
        <w:left w:val="none" w:sz="0" w:space="0" w:color="auto"/>
        <w:bottom w:val="none" w:sz="0" w:space="0" w:color="auto"/>
        <w:right w:val="none" w:sz="0" w:space="0" w:color="auto"/>
      </w:divBdr>
    </w:div>
    <w:div w:id="550770814">
      <w:bodyDiv w:val="1"/>
      <w:marLeft w:val="0"/>
      <w:marRight w:val="0"/>
      <w:marTop w:val="0"/>
      <w:marBottom w:val="0"/>
      <w:divBdr>
        <w:top w:val="none" w:sz="0" w:space="0" w:color="auto"/>
        <w:left w:val="none" w:sz="0" w:space="0" w:color="auto"/>
        <w:bottom w:val="none" w:sz="0" w:space="0" w:color="auto"/>
        <w:right w:val="none" w:sz="0" w:space="0" w:color="auto"/>
      </w:divBdr>
    </w:div>
    <w:div w:id="590702772">
      <w:bodyDiv w:val="1"/>
      <w:marLeft w:val="0"/>
      <w:marRight w:val="0"/>
      <w:marTop w:val="0"/>
      <w:marBottom w:val="0"/>
      <w:divBdr>
        <w:top w:val="none" w:sz="0" w:space="0" w:color="auto"/>
        <w:left w:val="none" w:sz="0" w:space="0" w:color="auto"/>
        <w:bottom w:val="none" w:sz="0" w:space="0" w:color="auto"/>
        <w:right w:val="none" w:sz="0" w:space="0" w:color="auto"/>
      </w:divBdr>
    </w:div>
    <w:div w:id="642586038">
      <w:bodyDiv w:val="1"/>
      <w:marLeft w:val="0"/>
      <w:marRight w:val="0"/>
      <w:marTop w:val="0"/>
      <w:marBottom w:val="0"/>
      <w:divBdr>
        <w:top w:val="none" w:sz="0" w:space="0" w:color="auto"/>
        <w:left w:val="none" w:sz="0" w:space="0" w:color="auto"/>
        <w:bottom w:val="none" w:sz="0" w:space="0" w:color="auto"/>
        <w:right w:val="none" w:sz="0" w:space="0" w:color="auto"/>
      </w:divBdr>
    </w:div>
    <w:div w:id="689405857">
      <w:bodyDiv w:val="1"/>
      <w:marLeft w:val="0"/>
      <w:marRight w:val="0"/>
      <w:marTop w:val="0"/>
      <w:marBottom w:val="0"/>
      <w:divBdr>
        <w:top w:val="none" w:sz="0" w:space="0" w:color="auto"/>
        <w:left w:val="none" w:sz="0" w:space="0" w:color="auto"/>
        <w:bottom w:val="none" w:sz="0" w:space="0" w:color="auto"/>
        <w:right w:val="none" w:sz="0" w:space="0" w:color="auto"/>
      </w:divBdr>
    </w:div>
    <w:div w:id="694891044">
      <w:bodyDiv w:val="1"/>
      <w:marLeft w:val="0"/>
      <w:marRight w:val="0"/>
      <w:marTop w:val="0"/>
      <w:marBottom w:val="0"/>
      <w:divBdr>
        <w:top w:val="none" w:sz="0" w:space="0" w:color="auto"/>
        <w:left w:val="none" w:sz="0" w:space="0" w:color="auto"/>
        <w:bottom w:val="none" w:sz="0" w:space="0" w:color="auto"/>
        <w:right w:val="none" w:sz="0" w:space="0" w:color="auto"/>
      </w:divBdr>
    </w:div>
    <w:div w:id="791167195">
      <w:bodyDiv w:val="1"/>
      <w:marLeft w:val="0"/>
      <w:marRight w:val="0"/>
      <w:marTop w:val="0"/>
      <w:marBottom w:val="0"/>
      <w:divBdr>
        <w:top w:val="none" w:sz="0" w:space="0" w:color="auto"/>
        <w:left w:val="none" w:sz="0" w:space="0" w:color="auto"/>
        <w:bottom w:val="none" w:sz="0" w:space="0" w:color="auto"/>
        <w:right w:val="none" w:sz="0" w:space="0" w:color="auto"/>
      </w:divBdr>
    </w:div>
    <w:div w:id="811022670">
      <w:bodyDiv w:val="1"/>
      <w:marLeft w:val="0"/>
      <w:marRight w:val="0"/>
      <w:marTop w:val="0"/>
      <w:marBottom w:val="0"/>
      <w:divBdr>
        <w:top w:val="none" w:sz="0" w:space="0" w:color="auto"/>
        <w:left w:val="none" w:sz="0" w:space="0" w:color="auto"/>
        <w:bottom w:val="none" w:sz="0" w:space="0" w:color="auto"/>
        <w:right w:val="none" w:sz="0" w:space="0" w:color="auto"/>
      </w:divBdr>
    </w:div>
    <w:div w:id="811672344">
      <w:bodyDiv w:val="1"/>
      <w:marLeft w:val="0"/>
      <w:marRight w:val="0"/>
      <w:marTop w:val="0"/>
      <w:marBottom w:val="0"/>
      <w:divBdr>
        <w:top w:val="none" w:sz="0" w:space="0" w:color="auto"/>
        <w:left w:val="none" w:sz="0" w:space="0" w:color="auto"/>
        <w:bottom w:val="none" w:sz="0" w:space="0" w:color="auto"/>
        <w:right w:val="none" w:sz="0" w:space="0" w:color="auto"/>
      </w:divBdr>
    </w:div>
    <w:div w:id="875658821">
      <w:bodyDiv w:val="1"/>
      <w:marLeft w:val="0"/>
      <w:marRight w:val="0"/>
      <w:marTop w:val="0"/>
      <w:marBottom w:val="0"/>
      <w:divBdr>
        <w:top w:val="none" w:sz="0" w:space="0" w:color="auto"/>
        <w:left w:val="none" w:sz="0" w:space="0" w:color="auto"/>
        <w:bottom w:val="none" w:sz="0" w:space="0" w:color="auto"/>
        <w:right w:val="none" w:sz="0" w:space="0" w:color="auto"/>
      </w:divBdr>
    </w:div>
    <w:div w:id="918714619">
      <w:bodyDiv w:val="1"/>
      <w:marLeft w:val="0"/>
      <w:marRight w:val="0"/>
      <w:marTop w:val="0"/>
      <w:marBottom w:val="0"/>
      <w:divBdr>
        <w:top w:val="none" w:sz="0" w:space="0" w:color="auto"/>
        <w:left w:val="none" w:sz="0" w:space="0" w:color="auto"/>
        <w:bottom w:val="none" w:sz="0" w:space="0" w:color="auto"/>
        <w:right w:val="none" w:sz="0" w:space="0" w:color="auto"/>
      </w:divBdr>
    </w:div>
    <w:div w:id="938491913">
      <w:bodyDiv w:val="1"/>
      <w:marLeft w:val="0"/>
      <w:marRight w:val="0"/>
      <w:marTop w:val="0"/>
      <w:marBottom w:val="0"/>
      <w:divBdr>
        <w:top w:val="none" w:sz="0" w:space="0" w:color="auto"/>
        <w:left w:val="none" w:sz="0" w:space="0" w:color="auto"/>
        <w:bottom w:val="none" w:sz="0" w:space="0" w:color="auto"/>
        <w:right w:val="none" w:sz="0" w:space="0" w:color="auto"/>
      </w:divBdr>
    </w:div>
    <w:div w:id="956568540">
      <w:bodyDiv w:val="1"/>
      <w:marLeft w:val="0"/>
      <w:marRight w:val="0"/>
      <w:marTop w:val="0"/>
      <w:marBottom w:val="0"/>
      <w:divBdr>
        <w:top w:val="none" w:sz="0" w:space="0" w:color="auto"/>
        <w:left w:val="none" w:sz="0" w:space="0" w:color="auto"/>
        <w:bottom w:val="none" w:sz="0" w:space="0" w:color="auto"/>
        <w:right w:val="none" w:sz="0" w:space="0" w:color="auto"/>
      </w:divBdr>
    </w:div>
    <w:div w:id="1026784192">
      <w:bodyDiv w:val="1"/>
      <w:marLeft w:val="0"/>
      <w:marRight w:val="0"/>
      <w:marTop w:val="0"/>
      <w:marBottom w:val="0"/>
      <w:divBdr>
        <w:top w:val="none" w:sz="0" w:space="0" w:color="auto"/>
        <w:left w:val="none" w:sz="0" w:space="0" w:color="auto"/>
        <w:bottom w:val="none" w:sz="0" w:space="0" w:color="auto"/>
        <w:right w:val="none" w:sz="0" w:space="0" w:color="auto"/>
      </w:divBdr>
    </w:div>
    <w:div w:id="1095636660">
      <w:bodyDiv w:val="1"/>
      <w:marLeft w:val="0"/>
      <w:marRight w:val="0"/>
      <w:marTop w:val="0"/>
      <w:marBottom w:val="0"/>
      <w:divBdr>
        <w:top w:val="none" w:sz="0" w:space="0" w:color="auto"/>
        <w:left w:val="none" w:sz="0" w:space="0" w:color="auto"/>
        <w:bottom w:val="none" w:sz="0" w:space="0" w:color="auto"/>
        <w:right w:val="none" w:sz="0" w:space="0" w:color="auto"/>
      </w:divBdr>
    </w:div>
    <w:div w:id="1272081091">
      <w:bodyDiv w:val="1"/>
      <w:marLeft w:val="0"/>
      <w:marRight w:val="0"/>
      <w:marTop w:val="0"/>
      <w:marBottom w:val="0"/>
      <w:divBdr>
        <w:top w:val="none" w:sz="0" w:space="0" w:color="auto"/>
        <w:left w:val="none" w:sz="0" w:space="0" w:color="auto"/>
        <w:bottom w:val="none" w:sz="0" w:space="0" w:color="auto"/>
        <w:right w:val="none" w:sz="0" w:space="0" w:color="auto"/>
      </w:divBdr>
    </w:div>
    <w:div w:id="1367825998">
      <w:bodyDiv w:val="1"/>
      <w:marLeft w:val="0"/>
      <w:marRight w:val="0"/>
      <w:marTop w:val="0"/>
      <w:marBottom w:val="0"/>
      <w:divBdr>
        <w:top w:val="none" w:sz="0" w:space="0" w:color="auto"/>
        <w:left w:val="none" w:sz="0" w:space="0" w:color="auto"/>
        <w:bottom w:val="none" w:sz="0" w:space="0" w:color="auto"/>
        <w:right w:val="none" w:sz="0" w:space="0" w:color="auto"/>
      </w:divBdr>
    </w:div>
    <w:div w:id="1382553621">
      <w:bodyDiv w:val="1"/>
      <w:marLeft w:val="0"/>
      <w:marRight w:val="0"/>
      <w:marTop w:val="0"/>
      <w:marBottom w:val="0"/>
      <w:divBdr>
        <w:top w:val="none" w:sz="0" w:space="0" w:color="auto"/>
        <w:left w:val="none" w:sz="0" w:space="0" w:color="auto"/>
        <w:bottom w:val="none" w:sz="0" w:space="0" w:color="auto"/>
        <w:right w:val="none" w:sz="0" w:space="0" w:color="auto"/>
      </w:divBdr>
    </w:div>
    <w:div w:id="1389035823">
      <w:bodyDiv w:val="1"/>
      <w:marLeft w:val="0"/>
      <w:marRight w:val="0"/>
      <w:marTop w:val="0"/>
      <w:marBottom w:val="0"/>
      <w:divBdr>
        <w:top w:val="none" w:sz="0" w:space="0" w:color="auto"/>
        <w:left w:val="none" w:sz="0" w:space="0" w:color="auto"/>
        <w:bottom w:val="none" w:sz="0" w:space="0" w:color="auto"/>
        <w:right w:val="none" w:sz="0" w:space="0" w:color="auto"/>
      </w:divBdr>
    </w:div>
    <w:div w:id="1483035678">
      <w:bodyDiv w:val="1"/>
      <w:marLeft w:val="0"/>
      <w:marRight w:val="0"/>
      <w:marTop w:val="0"/>
      <w:marBottom w:val="0"/>
      <w:divBdr>
        <w:top w:val="none" w:sz="0" w:space="0" w:color="auto"/>
        <w:left w:val="none" w:sz="0" w:space="0" w:color="auto"/>
        <w:bottom w:val="none" w:sz="0" w:space="0" w:color="auto"/>
        <w:right w:val="none" w:sz="0" w:space="0" w:color="auto"/>
      </w:divBdr>
      <w:divsChild>
        <w:div w:id="990792538">
          <w:marLeft w:val="0"/>
          <w:marRight w:val="0"/>
          <w:marTop w:val="0"/>
          <w:marBottom w:val="0"/>
          <w:divBdr>
            <w:top w:val="none" w:sz="0" w:space="0" w:color="auto"/>
            <w:left w:val="none" w:sz="0" w:space="0" w:color="auto"/>
            <w:bottom w:val="single" w:sz="12" w:space="18" w:color="DFE1E6"/>
            <w:right w:val="none" w:sz="0" w:space="0" w:color="auto"/>
          </w:divBdr>
          <w:divsChild>
            <w:div w:id="830635826">
              <w:marLeft w:val="0"/>
              <w:marRight w:val="0"/>
              <w:marTop w:val="0"/>
              <w:marBottom w:val="300"/>
              <w:divBdr>
                <w:top w:val="none" w:sz="0" w:space="0" w:color="auto"/>
                <w:left w:val="none" w:sz="0" w:space="0" w:color="auto"/>
                <w:bottom w:val="none" w:sz="0" w:space="0" w:color="auto"/>
                <w:right w:val="none" w:sz="0" w:space="0" w:color="auto"/>
              </w:divBdr>
            </w:div>
            <w:div w:id="1444419377">
              <w:marLeft w:val="0"/>
              <w:marRight w:val="0"/>
              <w:marTop w:val="0"/>
              <w:marBottom w:val="0"/>
              <w:divBdr>
                <w:top w:val="none" w:sz="0" w:space="0" w:color="auto"/>
                <w:left w:val="none" w:sz="0" w:space="0" w:color="auto"/>
                <w:bottom w:val="none" w:sz="0" w:space="0" w:color="auto"/>
                <w:right w:val="none" w:sz="0" w:space="0" w:color="auto"/>
              </w:divBdr>
              <w:divsChild>
                <w:div w:id="1366373442">
                  <w:marLeft w:val="0"/>
                  <w:marRight w:val="0"/>
                  <w:marTop w:val="0"/>
                  <w:marBottom w:val="120"/>
                  <w:divBdr>
                    <w:top w:val="none" w:sz="0" w:space="0" w:color="auto"/>
                    <w:left w:val="none" w:sz="0" w:space="0" w:color="auto"/>
                    <w:bottom w:val="none" w:sz="0" w:space="0" w:color="auto"/>
                    <w:right w:val="none" w:sz="0" w:space="0" w:color="auto"/>
                  </w:divBdr>
                </w:div>
                <w:div w:id="2004891755">
                  <w:marLeft w:val="0"/>
                  <w:marRight w:val="0"/>
                  <w:marTop w:val="0"/>
                  <w:marBottom w:val="0"/>
                  <w:divBdr>
                    <w:top w:val="none" w:sz="0" w:space="0" w:color="auto"/>
                    <w:left w:val="none" w:sz="0" w:space="0" w:color="auto"/>
                    <w:bottom w:val="none" w:sz="0" w:space="0" w:color="auto"/>
                    <w:right w:val="none" w:sz="0" w:space="0" w:color="auto"/>
                  </w:divBdr>
                  <w:divsChild>
                    <w:div w:id="1373773269">
                      <w:marLeft w:val="0"/>
                      <w:marRight w:val="0"/>
                      <w:marTop w:val="0"/>
                      <w:marBottom w:val="720"/>
                      <w:divBdr>
                        <w:top w:val="none" w:sz="0" w:space="0" w:color="auto"/>
                        <w:left w:val="none" w:sz="0" w:space="0" w:color="auto"/>
                        <w:bottom w:val="none" w:sz="0" w:space="0" w:color="auto"/>
                        <w:right w:val="none" w:sz="0" w:space="0" w:color="auto"/>
                      </w:divBdr>
                    </w:div>
                  </w:divsChild>
                </w:div>
                <w:div w:id="15781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466748">
      <w:bodyDiv w:val="1"/>
      <w:marLeft w:val="0"/>
      <w:marRight w:val="0"/>
      <w:marTop w:val="0"/>
      <w:marBottom w:val="0"/>
      <w:divBdr>
        <w:top w:val="none" w:sz="0" w:space="0" w:color="auto"/>
        <w:left w:val="none" w:sz="0" w:space="0" w:color="auto"/>
        <w:bottom w:val="none" w:sz="0" w:space="0" w:color="auto"/>
        <w:right w:val="none" w:sz="0" w:space="0" w:color="auto"/>
      </w:divBdr>
    </w:div>
    <w:div w:id="1552645853">
      <w:bodyDiv w:val="1"/>
      <w:marLeft w:val="0"/>
      <w:marRight w:val="0"/>
      <w:marTop w:val="0"/>
      <w:marBottom w:val="0"/>
      <w:divBdr>
        <w:top w:val="none" w:sz="0" w:space="0" w:color="auto"/>
        <w:left w:val="none" w:sz="0" w:space="0" w:color="auto"/>
        <w:bottom w:val="none" w:sz="0" w:space="0" w:color="auto"/>
        <w:right w:val="none" w:sz="0" w:space="0" w:color="auto"/>
      </w:divBdr>
    </w:div>
    <w:div w:id="1575625607">
      <w:bodyDiv w:val="1"/>
      <w:marLeft w:val="0"/>
      <w:marRight w:val="0"/>
      <w:marTop w:val="0"/>
      <w:marBottom w:val="0"/>
      <w:divBdr>
        <w:top w:val="none" w:sz="0" w:space="0" w:color="auto"/>
        <w:left w:val="none" w:sz="0" w:space="0" w:color="auto"/>
        <w:bottom w:val="none" w:sz="0" w:space="0" w:color="auto"/>
        <w:right w:val="none" w:sz="0" w:space="0" w:color="auto"/>
      </w:divBdr>
    </w:div>
    <w:div w:id="1674452839">
      <w:bodyDiv w:val="1"/>
      <w:marLeft w:val="0"/>
      <w:marRight w:val="0"/>
      <w:marTop w:val="0"/>
      <w:marBottom w:val="0"/>
      <w:divBdr>
        <w:top w:val="none" w:sz="0" w:space="0" w:color="auto"/>
        <w:left w:val="none" w:sz="0" w:space="0" w:color="auto"/>
        <w:bottom w:val="none" w:sz="0" w:space="0" w:color="auto"/>
        <w:right w:val="none" w:sz="0" w:space="0" w:color="auto"/>
      </w:divBdr>
    </w:div>
    <w:div w:id="1713382588">
      <w:bodyDiv w:val="1"/>
      <w:marLeft w:val="0"/>
      <w:marRight w:val="0"/>
      <w:marTop w:val="0"/>
      <w:marBottom w:val="0"/>
      <w:divBdr>
        <w:top w:val="none" w:sz="0" w:space="0" w:color="auto"/>
        <w:left w:val="none" w:sz="0" w:space="0" w:color="auto"/>
        <w:bottom w:val="none" w:sz="0" w:space="0" w:color="auto"/>
        <w:right w:val="none" w:sz="0" w:space="0" w:color="auto"/>
      </w:divBdr>
    </w:div>
    <w:div w:id="1753774336">
      <w:bodyDiv w:val="1"/>
      <w:marLeft w:val="0"/>
      <w:marRight w:val="0"/>
      <w:marTop w:val="0"/>
      <w:marBottom w:val="0"/>
      <w:divBdr>
        <w:top w:val="none" w:sz="0" w:space="0" w:color="auto"/>
        <w:left w:val="none" w:sz="0" w:space="0" w:color="auto"/>
        <w:bottom w:val="none" w:sz="0" w:space="0" w:color="auto"/>
        <w:right w:val="none" w:sz="0" w:space="0" w:color="auto"/>
      </w:divBdr>
    </w:div>
    <w:div w:id="1836066538">
      <w:bodyDiv w:val="1"/>
      <w:marLeft w:val="0"/>
      <w:marRight w:val="0"/>
      <w:marTop w:val="0"/>
      <w:marBottom w:val="0"/>
      <w:divBdr>
        <w:top w:val="none" w:sz="0" w:space="0" w:color="auto"/>
        <w:left w:val="none" w:sz="0" w:space="0" w:color="auto"/>
        <w:bottom w:val="none" w:sz="0" w:space="0" w:color="auto"/>
        <w:right w:val="none" w:sz="0" w:space="0" w:color="auto"/>
      </w:divBdr>
    </w:div>
    <w:div w:id="1906061889">
      <w:bodyDiv w:val="1"/>
      <w:marLeft w:val="0"/>
      <w:marRight w:val="0"/>
      <w:marTop w:val="0"/>
      <w:marBottom w:val="0"/>
      <w:divBdr>
        <w:top w:val="none" w:sz="0" w:space="0" w:color="auto"/>
        <w:left w:val="none" w:sz="0" w:space="0" w:color="auto"/>
        <w:bottom w:val="none" w:sz="0" w:space="0" w:color="auto"/>
        <w:right w:val="none" w:sz="0" w:space="0" w:color="auto"/>
      </w:divBdr>
    </w:div>
    <w:div w:id="2009096424">
      <w:bodyDiv w:val="1"/>
      <w:marLeft w:val="0"/>
      <w:marRight w:val="0"/>
      <w:marTop w:val="0"/>
      <w:marBottom w:val="0"/>
      <w:divBdr>
        <w:top w:val="none" w:sz="0" w:space="0" w:color="auto"/>
        <w:left w:val="none" w:sz="0" w:space="0" w:color="auto"/>
        <w:bottom w:val="none" w:sz="0" w:space="0" w:color="auto"/>
        <w:right w:val="none" w:sz="0" w:space="0" w:color="auto"/>
      </w:divBdr>
    </w:div>
    <w:div w:id="2015254231">
      <w:bodyDiv w:val="1"/>
      <w:marLeft w:val="0"/>
      <w:marRight w:val="0"/>
      <w:marTop w:val="0"/>
      <w:marBottom w:val="0"/>
      <w:divBdr>
        <w:top w:val="none" w:sz="0" w:space="0" w:color="auto"/>
        <w:left w:val="none" w:sz="0" w:space="0" w:color="auto"/>
        <w:bottom w:val="none" w:sz="0" w:space="0" w:color="auto"/>
        <w:right w:val="none" w:sz="0" w:space="0" w:color="auto"/>
      </w:divBdr>
    </w:div>
    <w:div w:id="2076853949">
      <w:bodyDiv w:val="1"/>
      <w:marLeft w:val="0"/>
      <w:marRight w:val="0"/>
      <w:marTop w:val="0"/>
      <w:marBottom w:val="0"/>
      <w:divBdr>
        <w:top w:val="none" w:sz="0" w:space="0" w:color="auto"/>
        <w:left w:val="none" w:sz="0" w:space="0" w:color="auto"/>
        <w:bottom w:val="none" w:sz="0" w:space="0" w:color="auto"/>
        <w:right w:val="none" w:sz="0" w:space="0" w:color="auto"/>
      </w:divBdr>
    </w:div>
    <w:div w:id="20920729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eeexplore.ieee.org/xpl/conhome/7818133/proceeding" TargetMode="External"/><Relationship Id="rId18" Type="http://schemas.openxmlformats.org/officeDocument/2006/relationships/image" Target="media/image3.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sciencedirect.com/topics/computer-science/internet-of-things" TargetMode="External"/><Relationship Id="rId7" Type="http://schemas.openxmlformats.org/officeDocument/2006/relationships/endnotes" Target="endnotes.xml"/><Relationship Id="rId12" Type="http://schemas.openxmlformats.org/officeDocument/2006/relationships/hyperlink" Target="https://www.sciencedirect.com/topics/computer-science/contextual-attribute" TargetMode="External"/><Relationship Id="rId17" Type="http://schemas.openxmlformats.org/officeDocument/2006/relationships/hyperlink" Target="https://ieeexplore.ieee.org/author/37088878759"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ieeexplore.ieee.org/author/37088878421" TargetMode="External"/><Relationship Id="rId20" Type="http://schemas.openxmlformats.org/officeDocument/2006/relationships/hyperlink" Target="https://www.sciencedirect.com/topics/computer-science/social-inform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link.springer.com/chapter/10.1007/978-0-387-85820-3_8" TargetMode="Externa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https://twitter.com/intent/tweet?source=webclient&amp;amp;via=atlassian&amp;amp;text=The%20SMART%20in%20SMART%20goals%20stands%20for%20Specific,%20Measurable,%20Achievable,%20Relevant,%20and%20Time-Bound.&amp;amp;url=https://www.atlassian.com/blog/productivity/how-to-write-smart-goals" TargetMode="External"/><Relationship Id="rId19" Type="http://schemas.openxmlformats.org/officeDocument/2006/relationships/hyperlink" Target="https://www.sciencedirect.com/topics/computer-science/recommender-systems" TargetMode="External"/><Relationship Id="rId4" Type="http://schemas.openxmlformats.org/officeDocument/2006/relationships/settings" Target="settings.xml"/><Relationship Id="rId9" Type="http://schemas.openxmlformats.org/officeDocument/2006/relationships/hyperlink" Target="https://www.sciencedirect.com/topics/earth-and-planetary-sciences/amazon" TargetMode="External"/><Relationship Id="rId14" Type="http://schemas.openxmlformats.org/officeDocument/2006/relationships/hyperlink" Target="https://link.springer.com/chapter/10.1007/978-0-387-85820-3_8" TargetMode="External"/><Relationship Id="rId22" Type="http://schemas.openxmlformats.org/officeDocument/2006/relationships/image" Target="media/image4.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Cem25</b:Tag>
    <b:SourceType>InternetSite</b:SourceType>
    <b:Guid>{28EC3BE1-C28D-487B-AC0C-F1A45B43C79B}</b:Guid>
    <b:Title>https://research.aimultiple.com</b:Title>
    <b:Year>2025</b:Year>
    <b:Author>
      <b:Author>
        <b:NameList>
          <b:Person>
            <b:Last>Dilmegani</b:Last>
            <b:First>Cem</b:First>
          </b:Person>
        </b:NameList>
      </b:Author>
    </b:Author>
    <b:YearAccessed>2025</b:YearAccessed>
    <b:MonthAccessed>04</b:MonthAccessed>
    <b:DayAccessed>20</b:DayAccessed>
    <b:URL>https://research.aimultiple.com/sentiment-analysis-methods/</b:URL>
    <b:RefOrder>19</b:RefOrder>
  </b:Source>
  <b:Source>
    <b:Tag>Fra15</b:Tag>
    <b:SourceType>Book</b:SourceType>
    <b:Guid>{81B54C3C-84EF-42E6-904A-815488E3EEE5}</b:Guid>
    <b:Title>Recommender Systems</b:Title>
    <b:Year>2015</b:Year>
    <b:Author>
      <b:Author>
        <b:NameList>
          <b:Person>
            <b:Last>Francesco Ricci</b:Last>
            <b:First>Lior</b:First>
            <b:Middle>Rokach and Bracha Shapira</b:Middle>
          </b:Person>
        </b:NameList>
      </b:Author>
    </b:Author>
    <b:City>New York</b:City>
    <b:Publisher>Springer</b:Publisher>
    <b:Edition>2</b:Edition>
    <b:RefOrder>5</b:RefOrder>
  </b:Source>
  <b:Source>
    <b:Tag>RNR13</b:Tag>
    <b:SourceType>JournalArticle</b:SourceType>
    <b:Guid>{936642ED-853F-471D-8380-B6BB1267E60F}</b:Guid>
    <b:Title>Collaborative Filtering Approach Based Recommender Systems</b:Title>
    <b:Year>2013</b:Year>
    <b:Author>
      <b:Author>
        <b:NameList>
          <b:Person>
            <b:Last>S.Aarthi</b:Last>
            <b:First>R.N.Ravikumar</b:First>
            <b:Middle>and</b:Middle>
          </b:Person>
        </b:NameList>
      </b:Author>
    </b:Author>
    <b:JournalName>International Journal of Engineering Research &amp; Technology (IJERT)</b:JournalName>
    <b:Pages>4</b:Pages>
    <b:Volume>2</b:Volume>
    <b:Issue>8</b:Issue>
    <b:RefOrder>6</b:RefOrder>
  </b:Source>
  <b:Source>
    <b:Tag>Dat25</b:Tag>
    <b:SourceType>DocumentFromInternetSite</b:SourceType>
    <b:Guid>{04B62AD8-8293-4D65-A816-1165E29A7A0A}</b:Guid>
    <b:Title>https://www.dataprotection.ie</b:Title>
    <b:Author>
      <b:Author>
        <b:NameList>
          <b:Person>
            <b:Last>Commission</b:Last>
            <b:First>Data</b:First>
            <b:Middle>Protection</b:Middle>
          </b:Person>
        </b:NameList>
      </b:Author>
    </b:Author>
    <b:YearAccessed>2025</b:YearAccessed>
    <b:MonthAccessed>04</b:MonthAccessed>
    <b:DayAccessed>20</b:DayAccessed>
    <b:URL>https://www.dataprotection.ie/sites/default/files/uploads/2023-04/DPC_ChildrensData_ParentalConsent.pdf</b:URL>
    <b:Year>2023</b:Year>
    <b:Month>04</b:Month>
    <b:RefOrder>22</b:RefOrder>
  </b:Source>
  <b:Source>
    <b:Tag>Aru24</b:Tag>
    <b:SourceType>ConferenceProceedings</b:SourceType>
    <b:Guid>{F5847510-30A2-4AE2-8B65-B93BBB843AE4}</b:Guid>
    <b:Title>A hybrid approach for a movie recommender system using Content-Based, Collaborative and Knowledge-Based Filtering methods</b:Title>
    <b:Year>2024</b:Year>
    <b:Author>
      <b:Author>
        <b:NameList>
          <b:Person>
            <b:Last>Amangeldieva</b:Last>
            <b:First>Aruzhan</b:First>
          </b:Person>
          <b:Person>
            <b:Last>Kharmyssov</b:Last>
            <b:First>Chingis</b:First>
          </b:Person>
        </b:NameList>
      </b:Author>
    </b:Author>
    <b:City>Astana</b:City>
    <b:Publisher>IEEE</b:Publisher>
    <b:RefOrder>9</b:RefOrder>
  </b:Source>
  <b:Source>
    <b:Tag>Abd20</b:Tag>
    <b:SourceType>JournalArticle</b:SourceType>
    <b:Guid>{B981234D-48A7-4814-9B82-0EC95825BD93}</b:Guid>
    <b:Title>Comparison of the CatBoost Classifier with other</b:Title>
    <b:Year>2020</b:Year>
    <b:Author>
      <b:Author>
        <b:NameList>
          <b:Person>
            <b:Last>Ibrahim</b:Last>
            <b:First>Abdullahi</b:First>
            <b:Middle>A.</b:Middle>
          </b:Person>
        </b:NameList>
      </b:Author>
    </b:Author>
    <b:JournalName>(IJACSA) International Journal of Advanced Computer Science and Applications</b:JournalName>
    <b:Pages>96</b:Pages>
    <b:Volume>11</b:Volume>
    <b:Issue>11</b:Issue>
    <b:RefOrder>20</b:RefOrder>
  </b:Source>
  <b:Source>
    <b:Tag>Hao15</b:Tag>
    <b:SourceType>ConferenceProceedings</b:SourceType>
    <b:Guid>{911DB690-8374-4691-8374-4C89A6BF58CB}</b:Guid>
    <b:Title>KDD '15: The 21th ACM SIGKDD International Conference on Knowledge Discovery and Data Mining</b:Title>
    <b:Year>2015</b:Year>
    <b:Author>
      <b:Author>
        <b:NameList>
          <b:Person>
            <b:Last>Hao Wang</b:Last>
            <b:First>Naiyan</b:First>
            <b:Middle>Wang, Dit-Yan Yeung</b:Middle>
          </b:Person>
        </b:NameList>
      </b:Author>
    </b:Author>
    <b:City>Sydney</b:City>
    <b:Publisher>Association for Computing Machinery</b:Publisher>
    <b:RefOrder>15</b:RefOrder>
  </b:Source>
  <b:Source>
    <b:Tag>Kat23</b:Tag>
    <b:SourceType>InternetSite</b:SourceType>
    <b:Guid>{A8BA49F9-DD2C-4D57-938D-D93ED0849438}</b:Guid>
    <b:Title>https://www.atlassian.com</b:Title>
    <b:Year>2023</b:Year>
    <b:Author>
      <b:Author>
        <b:NameList>
          <b:Person>
            <b:Last>Boogaard</b:Last>
            <b:First>Kat</b:First>
          </b:Person>
        </b:NameList>
      </b:Author>
    </b:Author>
    <b:YearAccessed>2025</b:YearAccessed>
    <b:MonthAccessed>04</b:MonthAccessed>
    <b:DayAccessed>21</b:DayAccessed>
    <b:URL>https://www.atlassian.com/blog/productivity/how-to-write-smart-goals#:~:text=The%20SMART%20in%20SMART%20goals,M:%20Measurable</b:URL>
    <b:RefOrder>3</b:RefOrder>
  </b:Source>
  <b:Source>
    <b:Tag>Guy10</b:Tag>
    <b:SourceType>Book</b:SourceType>
    <b:Guid>{2D0A9BEE-AA61-44FC-B392-663F9CA659C0}</b:Guid>
    <b:Title>Evaluating Recommendation Systems</b:Title>
    <b:Year>2010</b:Year>
    <b:Author>
      <b:Author>
        <b:NameList>
          <b:Person>
            <b:Last>Guy Shani</b:Last>
            <b:First>Asela</b:First>
            <b:Middle>Gunawardana</b:Middle>
          </b:Person>
        </b:NameList>
      </b:Author>
    </b:Author>
    <b:Publisher>Springer</b:Publisher>
    <b:Edition>2</b:Edition>
    <b:RefOrder>17</b:RefOrder>
  </b:Source>
  <b:Source>
    <b:Tag>Ven22</b:Tag>
    <b:SourceType>ArticleInAPeriodical</b:SourceType>
    <b:Guid>{FFC4BEDD-DEA3-4912-961C-6F636BD202E7}</b:Guid>
    <b:Title>Hybrid content and collaborative filtering based</b:Title>
    <b:Year>2022</b:Year>
    <b:Author>
      <b:Author>
        <b:NameList>
          <b:Person>
            <b:Last>Venkata Bhanu Prasad Tolety</b:Last>
            <b:First>Evani</b:First>
            <b:Middle>Venkateswara Prasad</b:Middle>
          </b:Person>
        </b:NameList>
      </b:Author>
    </b:Author>
    <b:PeriodicalTitle>Bulletin of Electrical Engineering and Informatics</b:PeriodicalTitle>
    <b:Month>06</b:Month>
    <b:Pages>1543-1549</b:Pages>
    <b:RefOrder>1</b:RefOrder>
  </b:Source>
  <b:Source>
    <b:Tag>JLu15</b:Tag>
    <b:SourceType>JournalArticle</b:SourceType>
    <b:Guid>{7FBD4FEB-B504-4C3E-AF82-454304C59B31}</b:Guid>
    <b:Title>A survey,” Decision Support Systems"</b:Title>
    <b:Year>2015</b:Year>
    <b:Pages>12-32</b:Pages>
    <b:Author>
      <b:Author>
        <b:NameList>
          <b:Person>
            <b:Last>J. Lu</b:Last>
            <b:First>D.</b:First>
            <b:Middle>Wu, M. Mao, W. Wang, and G. Zhang</b:Middle>
          </b:Person>
        </b:NameList>
      </b:Author>
    </b:Author>
    <b:JournalName>Recommender system application developments</b:JournalName>
    <b:Volume>74</b:Volume>
    <b:RefOrder>4</b:RefOrder>
  </b:Source>
  <b:Source>
    <b:Tag>Dan23</b:Tag>
    <b:SourceType>InternetSite</b:SourceType>
    <b:Guid>{CF56CD4D-0B22-49C4-9DFB-7FECB5B9E967}</b:Guid>
    <b:Title>https://www.shaped.ai</b:Title>
    <b:Year>2023</b:Year>
    <b:Author>
      <b:Author>
        <b:NameList>
          <b:Person>
            <b:Last>Camilleri</b:Last>
            <b:First>Daniel</b:First>
          </b:Person>
        </b:NameList>
      </b:Author>
    </b:Author>
    <b:YearAccessed>2025</b:YearAccessed>
    <b:MonthAccessed>04</b:MonthAccessed>
    <b:DayAccessed>26</b:DayAccessed>
    <b:URL>https://www.shaped.ai/blog/part-2-how-much-data-do-i-need-for-a-recommendation-system#:~:text=We%20highlighted%20that%20there%20is,users%20and%20items%20being%20ranked.</b:URL>
    <b:RefOrder>16</b:RefOrder>
  </b:Source>
  <b:Source>
    <b:Tag>Don18</b:Tag>
    <b:SourceType>JournalArticle</b:SourceType>
    <b:Guid>{21FF190B-390D-4DA7-AD66-09725BD4D299}</b:Guid>
    <b:Title>A content-based recommender system for computer science publications</b:Title>
    <b:Year>2018</b:Year>
    <b:Author>
      <b:Author>
        <b:Corporate>Donghui Wang,  Yanchun Liang, Dong Xu </b:Corporate>
      </b:Author>
    </b:Author>
    <b:JournalName>Knowledge-Based Systems</b:JournalName>
    <b:Pages>1-9</b:Pages>
    <b:Volume>157</b:Volume>
    <b:RefOrder>2</b:RefOrder>
  </b:Source>
  <b:Source>
    <b:Tag>JBo13</b:Tag>
    <b:SourceType>JournalArticle</b:SourceType>
    <b:Guid>{461BC3EF-0D80-400B-9715-9786FFE7F899}</b:Guid>
    <b:Author>
      <b:Author>
        <b:Corporate>J. Bobadilla, F. Ortega, A. Hernando, A. Gutiérrez</b:Corporate>
      </b:Author>
    </b:Author>
    <b:Title>Recommender systems survey</b:Title>
    <b:JournalName>Knowledge-Based Systems</b:JournalName>
    <b:Year>2013</b:Year>
    <b:Pages>109-132</b:Pages>
    <b:Volume>46</b:Volume>
    <b:RefOrder>21</b:RefOrder>
  </b:Source>
  <b:Source>
    <b:Tag>Sar14</b:Tag>
    <b:SourceType>JournalArticle</b:SourceType>
    <b:Guid>{F360153C-9068-4E9D-8F15-B4626055B6B8}</b:Guid>
    <b:Author>
      <b:Author>
        <b:NameList>
          <b:Person>
            <b:Last>Bouraga</b:Last>
            <b:First>Sarah</b:First>
          </b:Person>
        </b:NameList>
      </b:Author>
    </b:Author>
    <b:Title>Knowledge-Based Recommendation Systems: A Survey</b:Title>
    <b:JournalName>: International Journal of Intelligent Information Technologies</b:JournalName>
    <b:Year>2014</b:Year>
    <b:Pages>19</b:Pages>
    <b:Volume>10</b:Volume>
    <b:Issue>2</b:Issue>
    <b:RefOrder>7</b:RefOrder>
  </b:Source>
  <b:Source>
    <b:Tag>Sau20</b:Tag>
    <b:SourceType>JournalArticle</b:SourceType>
    <b:Guid>{64B4EC91-5B6E-4A14-9BCE-EA04F03C03E6}</b:Guid>
    <b:Author>
      <b:Author>
        <b:Corporate>Saurabh Kulkarni, Sunil F. Rodd</b:Corporate>
      </b:Author>
    </b:Author>
    <b:Title>Context Aware Recommendation Systems: A review of the state of the art techniques</b:Title>
    <b:JournalName>Computer Science Review</b:JournalName>
    <b:Year>2020</b:Year>
    <b:Volume>37</b:Volume>
    <b:RefOrder>8</b:RefOrder>
  </b:Source>
  <b:Source>
    <b:Tag>Dat19</b:Tag>
    <b:SourceType>DocumentFromInternetSite</b:SourceType>
    <b:Guid>{C6845D22-1C35-4B08-9401-1F691E6974C9}</b:Guid>
    <b:Title>https://www.dataprotection.ie</b:Title>
    <b:Year>2019</b:Year>
    <b:Author>
      <b:Author>
        <b:NameList>
          <b:Person>
            <b:Last>Commision</b:Last>
            <b:First>Data</b:First>
            <b:Middle>Protection</b:Middle>
          </b:Person>
        </b:NameList>
      </b:Author>
    </b:Author>
    <b:Month>06</b:Month>
    <b:URL>https://www.dataprotection.ie/sites/default/files/uploads/2019-06/190614%20Anonymisation%20and%20Pseudonymisation.pdf</b:URL>
    <b:RefOrder>23</b:RefOrder>
  </b:Source>
  <b:Source>
    <b:Tag>Far22</b:Tag>
    <b:SourceType>ConferenceProceedings</b:SourceType>
    <b:Guid>{EDF4ACB0-37D9-4C38-9704-0FD938E2C364}</b:Guid>
    <b:Title>Model and Popularity Based Recommendation System- A Collaborative Filtering Approach</b:Title>
    <b:Year>2022</b:Year>
    <b:Publisher>IEEE</b:Publisher>
    <b:City>Kharagpur, India</b:City>
    <b:Author>
      <b:Author>
        <b:Corporate>Farha Islam; Md Shohel Arman; Nusrat Jahan; Musabbir Hasan Sammak; Nusrat Tasnim; Imran Mahmud</b:Corporate>
      </b:Author>
    </b:Author>
    <b:RefOrder>12</b:RefOrder>
  </b:Source>
  <b:Source>
    <b:Tag>Xia19</b:Tag>
    <b:SourceType>ConferenceProceedings</b:SourceType>
    <b:Guid>{FCCAB5A7-5AF8-492E-9C99-9A0AEDA2C468}</b:Guid>
    <b:Author>
      <b:Author>
        <b:Corporate>Xiang Wang, Xiangnan He</b:Corporate>
      </b:Author>
    </b:Author>
    <b:Title>Neural Graph Collaborative Filtering</b:Title>
    <b:Year>2019</b:Year>
    <b:City>Paris</b:City>
    <b:Publisher>Association for Computing MachineryNew YorkNYUnited States</b:Publisher>
    <b:RefOrder>10</b:RefOrder>
  </b:Source>
  <b:Source>
    <b:Tag>Ble14</b:Tag>
    <b:SourceType>JournalArticle</b:SourceType>
    <b:Guid>{0DA01A2A-EEAE-4866-BA12-06211BD7FC25}</b:Guid>
    <b:Title>Facing the cold start problem in recommender systems</b:Title>
    <b:Year>2014</b:Year>
    <b:Author>
      <b:Author>
        <b:Corporate>Blerina Lika, Kostas Kolomvatsos, Stathes Hadjiefthymiades</b:Corporate>
      </b:Author>
    </b:Author>
    <b:JournalName>Expert Systems with Applications</b:JournalName>
    <b:Pages> 2065-2073</b:Pages>
    <b:Volume>41</b:Volume>
    <b:Issue>4</b:Issue>
    <b:RefOrder>11</b:RefOrder>
  </b:Source>
  <b:Source>
    <b:Tag>Jia16</b:Tag>
    <b:SourceType>ConferenceProceedings</b:SourceType>
    <b:Guid>{5FD27DC5-8A98-4CA4-91BD-3CC137268991}</b:Guid>
    <b:Title>Solving cold-start problem in large-scale recommendation engines: A deep learning approach</b:Title>
    <b:Year>2016</b:Year>
    <b:Author>
      <b:Author>
        <b:Corporate>Jianbo Yuan; Walid Shalaby; Mohammed Korayem; David Lin; Khalifeh AlJadda; Jiebo Luo</b:Corporate>
      </b:Author>
    </b:Author>
    <b:City>Washington</b:City>
    <b:Publisher>IEEE</b:Publisher>
    <b:RefOrder>13</b:RefOrder>
  </b:Source>
  <b:Source>
    <b:Tag>HYu23</b:Tag>
    <b:SourceType>JournalArticle</b:SourceType>
    <b:Guid>{099D9229-56A6-43CA-9B91-3416F0057E1B}</b:Guid>
    <b:Author>
      <b:Author>
        <b:Corporate>H. Yuan, A. A. Hernandez</b:Corporate>
      </b:Author>
    </b:Author>
    <b:Title>: User Cold Start Problem in Recommendation Systems: A Systematic Review</b:Title>
    <b:Year>2023</b:Year>
    <b:Publisher>IEEE</b:Publisher>
    <b:JournalName> IEEE Access</b:JournalName>
    <b:Pages>136958 - 136977</b:Pages>
    <b:Volume>11</b:Volume>
    <b:RefOrder>14</b:RefOrder>
  </b:Source>
  <b:Source>
    <b:Tag>Dhi21</b:Tag>
    <b:SourceType>ConferenceProceedings</b:SourceType>
    <b:Guid>{F1233E99-59C9-4BDC-898E-3A0CD3CEFF57}</b:Guid>
    <b:Title>An Improved Hybrid and Knowledge Based Recommender System for Accurate Prediction of Movies</b:Title>
    <b:Year>2021</b:Year>
    <b:Author>
      <b:Author>
        <b:Corporate>Dhiraj Khurana; Sunita Dhingra</b:Corporate>
      </b:Author>
    </b:Author>
    <b:City>New Delhi, India</b:City>
    <b:Publisher>IEEE</b:Publisher>
    <b:RefOrder>18</b:RefOrder>
  </b:Source>
</b:Sources>
</file>

<file path=customXml/itemProps1.xml><?xml version="1.0" encoding="utf-8"?>
<ds:datastoreItem xmlns:ds="http://schemas.openxmlformats.org/officeDocument/2006/customXml" ds:itemID="{90DC0CA2-B977-4A33-9587-4AC749112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15783</TotalTime>
  <Pages>16</Pages>
  <Words>4954</Words>
  <Characters>28238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Zygimantas Jakubauskas</dc:creator>
  <cp:lastModifiedBy>Zygimantas Jakubauskas</cp:lastModifiedBy>
  <cp:revision>111</cp:revision>
  <dcterms:created xsi:type="dcterms:W3CDTF">2025-04-20T11:05:00Z</dcterms:created>
  <dcterms:modified xsi:type="dcterms:W3CDTF">2025-05-05T20:23:00Z</dcterms:modified>
</cp:coreProperties>
</file>