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Terra-Infinita Map Project - Progress </w:t>
      </w:r>
      <w:r>
        <w:rPr>
          <w:spacing w:val="-2"/>
        </w:rPr>
        <w:t>Summary</w:t>
      </w:r>
    </w:p>
    <w:p>
      <w:pPr>
        <w:pStyle w:val="BodyText"/>
        <w:rPr>
          <w:sz w:val="28"/>
        </w:rPr>
      </w:pPr>
    </w:p>
    <w:p>
      <w:pPr>
        <w:pStyle w:val="BodyText"/>
        <w:spacing w:before="193"/>
        <w:rPr>
          <w:sz w:val="28"/>
        </w:rPr>
      </w:pPr>
    </w:p>
    <w:p>
      <w:pPr>
        <w:pStyle w:val="BodyText"/>
        <w:ind w:left="103"/>
      </w:pPr>
      <w:r>
        <w:rPr/>
        <w:t>### Progression </w:t>
      </w:r>
      <w:r>
        <w:rPr>
          <w:spacing w:val="-2"/>
        </w:rPr>
        <w:t>Summary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03"/>
      </w:pPr>
      <w:r>
        <w:rPr/>
        <w:t>What Has Been </w:t>
      </w:r>
      <w:r>
        <w:rPr>
          <w:spacing w:val="-2"/>
        </w:rPr>
        <w:t>Gathered: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Map </w:t>
      </w:r>
      <w:r>
        <w:rPr>
          <w:spacing w:val="-2"/>
          <w:sz w:val="24"/>
        </w:rPr>
        <w:t>Analysis: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Initial identification of the 178 regions/planets from the provided </w:t>
      </w:r>
      <w:r>
        <w:rPr>
          <w:spacing w:val="-4"/>
          <w:sz w:val="24"/>
        </w:rPr>
        <w:t>map.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Recognized key regions and their relative locations within The Great </w:t>
      </w:r>
      <w:r>
        <w:rPr>
          <w:spacing w:val="-2"/>
          <w:sz w:val="24"/>
        </w:rPr>
        <w:t>Dome.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Research Sources </w:t>
      </w:r>
      <w:r>
        <w:rPr>
          <w:spacing w:val="-2"/>
          <w:sz w:val="24"/>
        </w:rPr>
        <w:t>Identified: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55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Identified the 'Terra Infinita Trilogy' by Nos Confundan as the primary source of lore and details for each region/planet.</w:t>
      </w:r>
    </w:p>
    <w:p>
      <w:pPr>
        <w:pStyle w:val="ListParagraph"/>
        <w:numPr>
          <w:ilvl w:val="1"/>
          <w:numId w:val="1"/>
        </w:numPr>
        <w:tabs>
          <w:tab w:pos="275" w:val="left" w:leader="none"/>
        </w:tabs>
        <w:spacing w:line="491" w:lineRule="auto" w:before="2" w:after="0"/>
        <w:ind w:left="103" w:right="100" w:firstLine="0"/>
        <w:jc w:val="left"/>
        <w:rPr>
          <w:sz w:val="24"/>
        </w:rPr>
      </w:pPr>
      <w:r>
        <w:rPr>
          <w:sz w:val="24"/>
        </w:rPr>
        <w:t>Understanding that supplementary information will be required from various online sources to fill</w:t>
      </w:r>
      <w:r>
        <w:rPr>
          <w:spacing w:val="80"/>
          <w:w w:val="150"/>
          <w:sz w:val="24"/>
        </w:rPr>
        <w:t> </w:t>
      </w:r>
      <w:r>
        <w:rPr>
          <w:sz w:val="24"/>
        </w:rPr>
        <w:t>gaps related to environment, flora, fauna, civilizations, history, and mythical creatures.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103"/>
      </w:pPr>
      <w:r>
        <w:rPr/>
        <w:t>What Still Needs to Be </w:t>
      </w:r>
      <w:r>
        <w:rPr>
          <w:spacing w:val="-2"/>
        </w:rPr>
        <w:t>Gathered: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Detailed </w:t>
      </w:r>
      <w:r>
        <w:rPr>
          <w:spacing w:val="-2"/>
          <w:sz w:val="24"/>
        </w:rPr>
        <w:t>Descriptions: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491" w:lineRule="auto" w:before="1" w:after="0"/>
        <w:ind w:left="103" w:right="100" w:firstLine="0"/>
        <w:jc w:val="left"/>
        <w:rPr>
          <w:sz w:val="24"/>
        </w:rPr>
      </w:pPr>
      <w:r>
        <w:rPr>
          <w:sz w:val="24"/>
        </w:rPr>
        <w:t>Detailed environmental descriptions for each of the 178 regions, including climate, geography, </w:t>
      </w:r>
      <w:r>
        <w:rPr>
          <w:sz w:val="24"/>
        </w:rPr>
        <w:t>and unique natural features.</w:t>
      </w:r>
    </w:p>
    <w:p>
      <w:pPr>
        <w:pStyle w:val="ListParagraph"/>
        <w:numPr>
          <w:ilvl w:val="1"/>
          <w:numId w:val="2"/>
        </w:numPr>
        <w:tabs>
          <w:tab w:pos="249" w:val="left" w:leader="none"/>
        </w:tabs>
        <w:spacing w:line="240" w:lineRule="auto" w:before="2" w:after="0"/>
        <w:ind w:left="249" w:right="0" w:hanging="146"/>
        <w:jc w:val="left"/>
        <w:rPr>
          <w:sz w:val="24"/>
        </w:rPr>
      </w:pPr>
      <w:r>
        <w:rPr>
          <w:sz w:val="24"/>
        </w:rPr>
        <w:t>Flora and fauna specific to each region, including unique or mythical </w:t>
      </w:r>
      <w:r>
        <w:rPr>
          <w:spacing w:val="-2"/>
          <w:sz w:val="24"/>
        </w:rPr>
        <w:t>species.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294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Civilizations,</w:t>
      </w:r>
      <w:r>
        <w:rPr>
          <w:spacing w:val="40"/>
          <w:sz w:val="24"/>
        </w:rPr>
        <w:t> </w:t>
      </w:r>
      <w:r>
        <w:rPr>
          <w:sz w:val="24"/>
        </w:rPr>
        <w:t>history,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culture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sz w:val="24"/>
        </w:rPr>
        <w:t>region,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development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interaction</w:t>
      </w:r>
      <w:r>
        <w:rPr>
          <w:spacing w:val="40"/>
          <w:sz w:val="24"/>
        </w:rPr>
        <w:t> </w:t>
      </w:r>
      <w:r>
        <w:rPr>
          <w:sz w:val="24"/>
        </w:rPr>
        <w:t>of intelligent beings.</w:t>
      </w:r>
    </w:p>
    <w:p>
      <w:pPr>
        <w:pStyle w:val="ListParagraph"/>
        <w:numPr>
          <w:ilvl w:val="1"/>
          <w:numId w:val="2"/>
        </w:numPr>
        <w:tabs>
          <w:tab w:pos="286" w:val="left" w:leader="none"/>
        </w:tabs>
        <w:spacing w:line="491" w:lineRule="auto" w:before="2" w:after="0"/>
        <w:ind w:left="103" w:right="100" w:firstLine="0"/>
        <w:jc w:val="left"/>
        <w:rPr>
          <w:sz w:val="24"/>
        </w:rPr>
      </w:pPr>
      <w:r>
        <w:rPr>
          <w:sz w:val="24"/>
        </w:rPr>
        <w:t>Technological</w:t>
      </w:r>
      <w:r>
        <w:rPr>
          <w:spacing w:val="34"/>
          <w:sz w:val="24"/>
        </w:rPr>
        <w:t> </w:t>
      </w:r>
      <w:r>
        <w:rPr>
          <w:sz w:val="24"/>
        </w:rPr>
        <w:t>advancements</w:t>
      </w:r>
      <w:r>
        <w:rPr>
          <w:spacing w:val="34"/>
          <w:sz w:val="24"/>
        </w:rPr>
        <w:t> </w:t>
      </w:r>
      <w:r>
        <w:rPr>
          <w:sz w:val="24"/>
        </w:rPr>
        <w:t>present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each</w:t>
      </w:r>
      <w:r>
        <w:rPr>
          <w:spacing w:val="34"/>
          <w:sz w:val="24"/>
        </w:rPr>
        <w:t> </w:t>
      </w:r>
      <w:r>
        <w:rPr>
          <w:sz w:val="24"/>
        </w:rPr>
        <w:t>region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how</w:t>
      </w:r>
      <w:r>
        <w:rPr>
          <w:spacing w:val="34"/>
          <w:sz w:val="24"/>
        </w:rPr>
        <w:t> </w:t>
      </w:r>
      <w:r>
        <w:rPr>
          <w:sz w:val="24"/>
        </w:rPr>
        <w:t>they</w:t>
      </w:r>
      <w:r>
        <w:rPr>
          <w:spacing w:val="34"/>
          <w:sz w:val="24"/>
        </w:rPr>
        <w:t> </w:t>
      </w:r>
      <w:r>
        <w:rPr>
          <w:sz w:val="24"/>
        </w:rPr>
        <w:t>differ</w:t>
      </w:r>
      <w:r>
        <w:rPr>
          <w:spacing w:val="34"/>
          <w:sz w:val="24"/>
        </w:rPr>
        <w:t> </w:t>
      </w:r>
      <w:r>
        <w:rPr>
          <w:sz w:val="24"/>
        </w:rPr>
        <w:t>from</w:t>
      </w:r>
      <w:r>
        <w:rPr>
          <w:spacing w:val="34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resemble</w:t>
      </w:r>
      <w:r>
        <w:rPr>
          <w:spacing w:val="34"/>
          <w:sz w:val="24"/>
        </w:rPr>
        <w:t> </w:t>
      </w:r>
      <w:r>
        <w:rPr>
          <w:sz w:val="24"/>
        </w:rPr>
        <w:t>one </w:t>
      </w:r>
      <w:r>
        <w:rPr>
          <w:spacing w:val="-2"/>
          <w:sz w:val="24"/>
        </w:rPr>
        <w:t>another.</w:t>
      </w:r>
    </w:p>
    <w:p>
      <w:pPr>
        <w:pStyle w:val="ListParagraph"/>
        <w:numPr>
          <w:ilvl w:val="1"/>
          <w:numId w:val="2"/>
        </w:numPr>
        <w:tabs>
          <w:tab w:pos="277" w:val="left" w:leader="none"/>
        </w:tabs>
        <w:spacing w:line="491" w:lineRule="auto" w:before="3" w:after="0"/>
        <w:ind w:left="103" w:right="100" w:firstLine="0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sz w:val="24"/>
        </w:rPr>
        <w:t>mythical</w:t>
      </w:r>
      <w:r>
        <w:rPr>
          <w:spacing w:val="26"/>
          <w:sz w:val="24"/>
        </w:rPr>
        <w:t> </w:t>
      </w:r>
      <w:r>
        <w:rPr>
          <w:sz w:val="24"/>
        </w:rPr>
        <w:t>creatures,</w:t>
      </w:r>
      <w:r>
        <w:rPr>
          <w:spacing w:val="26"/>
          <w:sz w:val="24"/>
        </w:rPr>
        <w:t> </w:t>
      </w:r>
      <w:r>
        <w:rPr>
          <w:sz w:val="24"/>
        </w:rPr>
        <w:t>legends,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folklore</w:t>
      </w:r>
      <w:r>
        <w:rPr>
          <w:spacing w:val="26"/>
          <w:sz w:val="24"/>
        </w:rPr>
        <w:t> </w:t>
      </w:r>
      <w:r>
        <w:rPr>
          <w:sz w:val="24"/>
        </w:rPr>
        <w:t>that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26"/>
          <w:sz w:val="24"/>
        </w:rPr>
        <w:t> </w:t>
      </w:r>
      <w:r>
        <w:rPr>
          <w:sz w:val="24"/>
        </w:rPr>
        <w:t>unique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prominent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region.</w:t>
      </w:r>
    </w:p>
    <w:p>
      <w:pPr>
        <w:pStyle w:val="ListParagraph"/>
        <w:numPr>
          <w:ilvl w:val="1"/>
          <w:numId w:val="2"/>
        </w:numPr>
        <w:tabs>
          <w:tab w:pos="250" w:val="left" w:leader="none"/>
        </w:tabs>
        <w:spacing w:line="240" w:lineRule="auto" w:before="2" w:after="0"/>
        <w:ind w:left="250" w:right="0" w:hanging="147"/>
        <w:jc w:val="left"/>
        <w:rPr>
          <w:sz w:val="24"/>
        </w:rPr>
      </w:pPr>
      <w:r>
        <w:rPr>
          <w:sz w:val="24"/>
        </w:rPr>
        <w:t>Highlighting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region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known</w:t>
      </w:r>
      <w:r>
        <w:rPr>
          <w:spacing w:val="1"/>
          <w:sz w:val="24"/>
        </w:rPr>
        <w:t> </w:t>
      </w:r>
      <w:r>
        <w:rPr>
          <w:sz w:val="24"/>
        </w:rPr>
        <w:t>for,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1"/>
          <w:sz w:val="24"/>
        </w:rPr>
        <w:t> </w:t>
      </w:r>
      <w:r>
        <w:rPr>
          <w:sz w:val="24"/>
        </w:rPr>
        <w:t>historical</w:t>
      </w:r>
      <w:r>
        <w:rPr>
          <w:spacing w:val="1"/>
          <w:sz w:val="24"/>
        </w:rPr>
        <w:t> </w:t>
      </w:r>
      <w:r>
        <w:rPr>
          <w:sz w:val="24"/>
        </w:rPr>
        <w:t>events,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cultural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80" w:bottom="280" w:left="520" w:right="520"/>
        </w:sectPr>
      </w:pPr>
    </w:p>
    <w:p>
      <w:pPr>
        <w:pStyle w:val="BodyText"/>
        <w:spacing w:before="79"/>
        <w:ind w:left="103"/>
      </w:pPr>
      <w:r>
        <w:rPr>
          <w:spacing w:val="-2"/>
        </w:rPr>
        <w:t>significance.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Organization and </w:t>
      </w:r>
      <w:r>
        <w:rPr>
          <w:spacing w:val="-2"/>
          <w:sz w:val="24"/>
        </w:rPr>
        <w:t>Structuring: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Organize all gathered information into a structured format, ready for inclusion in an interactive </w:t>
      </w:r>
      <w:r>
        <w:rPr>
          <w:spacing w:val="-4"/>
          <w:sz w:val="24"/>
        </w:rPr>
        <w:t>map.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252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Ensuring that each region/planet has consistent and thorough descriptions that cover all </w:t>
      </w:r>
      <w:r>
        <w:rPr>
          <w:sz w:val="24"/>
        </w:rPr>
        <w:t>necessary </w:t>
      </w:r>
      <w:r>
        <w:rPr>
          <w:spacing w:val="-2"/>
          <w:sz w:val="24"/>
        </w:rPr>
        <w:t>aspects.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03"/>
      </w:pPr>
      <w:r>
        <w:rPr/>
        <w:t>### Step-by-Step Guide: Tasks That Need to Be </w:t>
      </w:r>
      <w:r>
        <w:rPr>
          <w:spacing w:val="-4"/>
        </w:rPr>
        <w:t>Done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Map Analysis and </w:t>
      </w:r>
      <w:r>
        <w:rPr>
          <w:spacing w:val="-2"/>
          <w:sz w:val="24"/>
        </w:rPr>
        <w:t>Categorization: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Task: Finalize the identification and categorization of all 178 regions/planets from the </w:t>
      </w:r>
      <w:r>
        <w:rPr>
          <w:spacing w:val="-4"/>
          <w:sz w:val="24"/>
        </w:rPr>
        <w:t>map.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Status: Initial analysis complete; further detailed categorization is </w:t>
      </w:r>
      <w:r>
        <w:rPr>
          <w:spacing w:val="-2"/>
          <w:sz w:val="24"/>
        </w:rPr>
        <w:t>needed.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Primary Research on Terra Infinita </w:t>
      </w:r>
      <w:r>
        <w:rPr>
          <w:spacing w:val="-2"/>
          <w:sz w:val="24"/>
        </w:rPr>
        <w:t>Trilogy: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Task: Delve into the Terra Infinita Trilogy to extract detailed descriptions for each </w:t>
      </w:r>
      <w:r>
        <w:rPr>
          <w:spacing w:val="-2"/>
          <w:sz w:val="24"/>
        </w:rPr>
        <w:t>region.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Status: Research sources identified; detailed extraction of information </w:t>
      </w:r>
      <w:r>
        <w:rPr>
          <w:spacing w:val="-2"/>
          <w:sz w:val="24"/>
        </w:rPr>
        <w:t>pending.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Supplementary Research on Environment and </w:t>
      </w:r>
      <w:r>
        <w:rPr>
          <w:spacing w:val="-2"/>
          <w:sz w:val="24"/>
        </w:rPr>
        <w:t>Ecology: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3"/>
        </w:numPr>
        <w:tabs>
          <w:tab w:pos="298" w:val="left" w:leader="none"/>
        </w:tabs>
        <w:spacing w:line="491" w:lineRule="auto" w:before="1" w:after="0"/>
        <w:ind w:left="103" w:right="100" w:firstLine="0"/>
        <w:jc w:val="left"/>
        <w:rPr>
          <w:sz w:val="24"/>
        </w:rPr>
      </w:pPr>
      <w:r>
        <w:rPr>
          <w:sz w:val="24"/>
        </w:rPr>
        <w:t>Task:</w:t>
      </w:r>
      <w:r>
        <w:rPr>
          <w:spacing w:val="40"/>
          <w:sz w:val="24"/>
        </w:rPr>
        <w:t> </w:t>
      </w:r>
      <w:r>
        <w:rPr>
          <w:sz w:val="24"/>
        </w:rPr>
        <w:t>Research</w:t>
      </w:r>
      <w:r>
        <w:rPr>
          <w:spacing w:val="40"/>
          <w:sz w:val="24"/>
        </w:rPr>
        <w:t> </w:t>
      </w:r>
      <w:r>
        <w:rPr>
          <w:sz w:val="24"/>
        </w:rPr>
        <w:t>environmental</w:t>
      </w:r>
      <w:r>
        <w:rPr>
          <w:spacing w:val="40"/>
          <w:sz w:val="24"/>
        </w:rPr>
        <w:t> </w:t>
      </w:r>
      <w:r>
        <w:rPr>
          <w:sz w:val="24"/>
        </w:rPr>
        <w:t>aspects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climate,</w:t>
      </w:r>
      <w:r>
        <w:rPr>
          <w:spacing w:val="40"/>
          <w:sz w:val="24"/>
        </w:rPr>
        <w:t> </w:t>
      </w:r>
      <w:r>
        <w:rPr>
          <w:sz w:val="24"/>
        </w:rPr>
        <w:t>geography,</w:t>
      </w:r>
      <w:r>
        <w:rPr>
          <w:spacing w:val="40"/>
          <w:sz w:val="24"/>
        </w:rPr>
        <w:t> </w:t>
      </w:r>
      <w:r>
        <w:rPr>
          <w:sz w:val="24"/>
        </w:rPr>
        <w:t>flora,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fauna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region.</w:t>
      </w: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2" w:after="0"/>
        <w:ind w:left="249" w:right="0" w:hanging="146"/>
        <w:jc w:val="left"/>
        <w:rPr>
          <w:sz w:val="24"/>
        </w:rPr>
      </w:pPr>
      <w:r>
        <w:rPr>
          <w:sz w:val="24"/>
        </w:rPr>
        <w:t>Status: Yet to begin; will require a systematic approach to ensure comprehensive </w:t>
      </w:r>
      <w:r>
        <w:rPr>
          <w:spacing w:val="-2"/>
          <w:sz w:val="24"/>
        </w:rPr>
        <w:t>coverage.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Civilization and Cultural </w:t>
      </w:r>
      <w:r>
        <w:rPr>
          <w:spacing w:val="-2"/>
          <w:sz w:val="24"/>
        </w:rPr>
        <w:t>Research: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90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Task:</w:t>
      </w:r>
      <w:r>
        <w:rPr>
          <w:spacing w:val="38"/>
          <w:sz w:val="24"/>
        </w:rPr>
        <w:t> </w:t>
      </w:r>
      <w:r>
        <w:rPr>
          <w:sz w:val="24"/>
        </w:rPr>
        <w:t>Explore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document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civilizations,</w:t>
      </w:r>
      <w:r>
        <w:rPr>
          <w:spacing w:val="38"/>
          <w:sz w:val="24"/>
        </w:rPr>
        <w:t> </w:t>
      </w:r>
      <w:r>
        <w:rPr>
          <w:sz w:val="24"/>
        </w:rPr>
        <w:t>cultures,</w:t>
      </w:r>
      <w:r>
        <w:rPr>
          <w:spacing w:val="38"/>
          <w:sz w:val="24"/>
        </w:rPr>
        <w:t> </w:t>
      </w:r>
      <w:r>
        <w:rPr>
          <w:sz w:val="24"/>
        </w:rPr>
        <w:t>histories,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intelligent</w:t>
      </w:r>
      <w:r>
        <w:rPr>
          <w:spacing w:val="38"/>
          <w:sz w:val="24"/>
        </w:rPr>
        <w:t> </w:t>
      </w:r>
      <w:r>
        <w:rPr>
          <w:sz w:val="24"/>
        </w:rPr>
        <w:t>beings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region.</w:t>
      </w: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2" w:after="0"/>
        <w:ind w:left="249" w:right="0" w:hanging="146"/>
        <w:jc w:val="left"/>
        <w:rPr>
          <w:sz w:val="24"/>
        </w:rPr>
      </w:pPr>
      <w:r>
        <w:rPr>
          <w:sz w:val="24"/>
        </w:rPr>
        <w:t>Status: Yet to begin; will require cross-referencing Terra Infinita Trilogy with other </w:t>
      </w:r>
      <w:r>
        <w:rPr>
          <w:spacing w:val="-2"/>
          <w:sz w:val="24"/>
        </w:rPr>
        <w:t>sources.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00" w:bottom="280" w:left="520" w:right="520"/>
        </w:sectPr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66" w:after="0"/>
        <w:ind w:left="369" w:right="0" w:hanging="266"/>
        <w:jc w:val="left"/>
        <w:rPr>
          <w:sz w:val="24"/>
        </w:rPr>
      </w:pPr>
      <w:r>
        <w:rPr>
          <w:sz w:val="24"/>
        </w:rPr>
        <w:t>Technological and Mythical </w:t>
      </w:r>
      <w:r>
        <w:rPr>
          <w:spacing w:val="-2"/>
          <w:sz w:val="24"/>
        </w:rPr>
        <w:t>Elements: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Task: Gather information on technological advancements and mythical creatures for each </w:t>
      </w:r>
      <w:r>
        <w:rPr>
          <w:spacing w:val="-2"/>
          <w:sz w:val="24"/>
        </w:rPr>
        <w:t>region.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62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Status: Yet to begin; will include both lore from the Terra Infinita Trilogy and broader </w:t>
      </w:r>
      <w:r>
        <w:rPr>
          <w:sz w:val="24"/>
        </w:rPr>
        <w:t>mythological </w:t>
      </w:r>
      <w:r>
        <w:rPr>
          <w:spacing w:val="-2"/>
          <w:sz w:val="24"/>
        </w:rPr>
        <w:t>research.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Highlighting Regional </w:t>
      </w:r>
      <w:r>
        <w:rPr>
          <w:spacing w:val="-2"/>
          <w:sz w:val="24"/>
        </w:rPr>
        <w:t>Significance: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65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Task: Identify and document what each region is known for, such as resources, historical events, and unique features.</w:t>
      </w: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3" w:after="0"/>
        <w:ind w:left="249" w:right="0" w:hanging="146"/>
        <w:jc w:val="left"/>
        <w:rPr>
          <w:sz w:val="24"/>
        </w:rPr>
      </w:pPr>
      <w:r>
        <w:rPr>
          <w:sz w:val="24"/>
        </w:rPr>
        <w:t>Status: Yet to begin; will be an ongoing task as more information is </w:t>
      </w:r>
      <w:r>
        <w:rPr>
          <w:spacing w:val="-2"/>
          <w:sz w:val="24"/>
        </w:rPr>
        <w:t>gathered.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1" w:after="0"/>
        <w:ind w:left="369" w:right="0" w:hanging="266"/>
        <w:jc w:val="left"/>
        <w:rPr>
          <w:sz w:val="24"/>
        </w:rPr>
      </w:pPr>
      <w:r>
        <w:rPr>
          <w:sz w:val="24"/>
        </w:rPr>
        <w:t>Organizing and Structuring the </w:t>
      </w:r>
      <w:r>
        <w:rPr>
          <w:spacing w:val="-2"/>
          <w:sz w:val="24"/>
        </w:rPr>
        <w:t>Data: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Task: Organize all gathered data into a structured, interactive </w:t>
      </w:r>
      <w:r>
        <w:rPr>
          <w:spacing w:val="-2"/>
          <w:sz w:val="24"/>
        </w:rPr>
        <w:t>format.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337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Status:</w:t>
      </w:r>
      <w:r>
        <w:rPr>
          <w:spacing w:val="80"/>
          <w:sz w:val="24"/>
        </w:rPr>
        <w:t> </w:t>
      </w:r>
      <w:r>
        <w:rPr>
          <w:sz w:val="24"/>
        </w:rPr>
        <w:t>Pending</w:t>
      </w:r>
      <w:r>
        <w:rPr>
          <w:spacing w:val="80"/>
          <w:sz w:val="24"/>
        </w:rPr>
        <w:t> </w:t>
      </w:r>
      <w:r>
        <w:rPr>
          <w:sz w:val="24"/>
        </w:rPr>
        <w:t>completion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data</w:t>
      </w:r>
      <w:r>
        <w:rPr>
          <w:spacing w:val="80"/>
          <w:sz w:val="24"/>
        </w:rPr>
        <w:t> </w:t>
      </w:r>
      <w:r>
        <w:rPr>
          <w:sz w:val="24"/>
        </w:rPr>
        <w:t>gathering;</w:t>
      </w:r>
      <w:r>
        <w:rPr>
          <w:spacing w:val="80"/>
          <w:sz w:val="24"/>
        </w:rPr>
        <w:t> </w:t>
      </w:r>
      <w:r>
        <w:rPr>
          <w:sz w:val="24"/>
        </w:rPr>
        <w:t>will</w:t>
      </w:r>
      <w:r>
        <w:rPr>
          <w:spacing w:val="80"/>
          <w:sz w:val="24"/>
        </w:rPr>
        <w:t> </w:t>
      </w:r>
      <w:r>
        <w:rPr>
          <w:sz w:val="24"/>
        </w:rPr>
        <w:t>involve</w:t>
      </w:r>
      <w:r>
        <w:rPr>
          <w:spacing w:val="80"/>
          <w:sz w:val="24"/>
        </w:rPr>
        <w:t> </w:t>
      </w:r>
      <w:r>
        <w:rPr>
          <w:sz w:val="24"/>
        </w:rPr>
        <w:t>synthesizing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formatting</w:t>
      </w:r>
      <w:r>
        <w:rPr>
          <w:spacing w:val="80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information.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Creation of Interactive </w:t>
      </w:r>
      <w:r>
        <w:rPr>
          <w:spacing w:val="-4"/>
          <w:sz w:val="24"/>
        </w:rPr>
        <w:t>Map: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Task:</w:t>
      </w:r>
      <w:r>
        <w:rPr>
          <w:spacing w:val="-3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interactive</w:t>
      </w:r>
      <w:r>
        <w:rPr>
          <w:spacing w:val="-3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explore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178</w:t>
      </w:r>
      <w:r>
        <w:rPr>
          <w:spacing w:val="-3"/>
          <w:sz w:val="24"/>
        </w:rPr>
        <w:t> </w:t>
      </w:r>
      <w:r>
        <w:rPr>
          <w:sz w:val="24"/>
        </w:rPr>
        <w:t>regions/planets,</w:t>
      </w:r>
      <w:r>
        <w:rPr>
          <w:spacing w:val="-3"/>
          <w:sz w:val="24"/>
        </w:rPr>
        <w:t> </w:t>
      </w:r>
      <w:r>
        <w:rPr>
          <w:sz w:val="24"/>
        </w:rPr>
        <w:t>with all gathered information easily accessible.</w:t>
      </w:r>
    </w:p>
    <w:p>
      <w:pPr>
        <w:pStyle w:val="ListParagraph"/>
        <w:numPr>
          <w:ilvl w:val="1"/>
          <w:numId w:val="3"/>
        </w:numPr>
        <w:tabs>
          <w:tab w:pos="249" w:val="left" w:leader="none"/>
        </w:tabs>
        <w:spacing w:line="240" w:lineRule="auto" w:before="2" w:after="0"/>
        <w:ind w:left="249" w:right="0" w:hanging="146"/>
        <w:jc w:val="left"/>
        <w:rPr>
          <w:sz w:val="24"/>
        </w:rPr>
      </w:pPr>
      <w:r>
        <w:rPr>
          <w:sz w:val="24"/>
        </w:rPr>
        <w:t>Status: Final step, to be initiated once all data has been gathered and </w:t>
      </w:r>
      <w:r>
        <w:rPr>
          <w:spacing w:val="-2"/>
          <w:sz w:val="24"/>
        </w:rPr>
        <w:t>organized.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180" w:bottom="280" w:left="520" w:right="520"/>
        </w:sectPr>
      </w:pPr>
    </w:p>
    <w:p>
      <w:pPr>
        <w:pStyle w:val="Heading1"/>
      </w:pPr>
      <w:r>
        <w:rPr/>
        <w:t>Terra-Infinita Map Project - Regions and </w:t>
      </w:r>
      <w:r>
        <w:rPr>
          <w:spacing w:val="-2"/>
        </w:rPr>
        <w:t>Descriptions</w:t>
      </w:r>
    </w:p>
    <w:p>
      <w:pPr>
        <w:pStyle w:val="BodyText"/>
        <w:rPr>
          <w:sz w:val="28"/>
        </w:rPr>
      </w:pPr>
    </w:p>
    <w:p>
      <w:pPr>
        <w:pStyle w:val="BodyText"/>
        <w:spacing w:before="193"/>
        <w:rPr>
          <w:sz w:val="28"/>
        </w:rPr>
      </w:pPr>
    </w:p>
    <w:p>
      <w:pPr>
        <w:pStyle w:val="BodyText"/>
        <w:spacing w:line="491" w:lineRule="auto"/>
        <w:ind w:left="103"/>
      </w:pPr>
      <w:r>
        <w:rPr/>
        <w:t>This</w:t>
      </w:r>
      <w:r>
        <w:rPr>
          <w:spacing w:val="72"/>
        </w:rPr>
        <w:t> </w:t>
      </w:r>
      <w:r>
        <w:rPr/>
        <w:t>document</w:t>
      </w:r>
      <w:r>
        <w:rPr>
          <w:spacing w:val="72"/>
        </w:rPr>
        <w:t> </w:t>
      </w:r>
      <w:r>
        <w:rPr/>
        <w:t>contains</w:t>
      </w:r>
      <w:r>
        <w:rPr>
          <w:spacing w:val="72"/>
        </w:rPr>
        <w:t> </w:t>
      </w:r>
      <w:r>
        <w:rPr/>
        <w:t>a</w:t>
      </w:r>
      <w:r>
        <w:rPr>
          <w:spacing w:val="72"/>
        </w:rPr>
        <w:t> </w:t>
      </w:r>
      <w:r>
        <w:rPr/>
        <w:t>list</w:t>
      </w:r>
      <w:r>
        <w:rPr>
          <w:spacing w:val="72"/>
        </w:rPr>
        <w:t> </w:t>
      </w:r>
      <w:r>
        <w:rPr/>
        <w:t>of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regions/planets</w:t>
      </w:r>
      <w:r>
        <w:rPr>
          <w:spacing w:val="72"/>
        </w:rPr>
        <w:t> </w:t>
      </w:r>
      <w:r>
        <w:rPr/>
        <w:t>within</w:t>
      </w:r>
      <w:r>
        <w:rPr>
          <w:spacing w:val="72"/>
        </w:rPr>
        <w:t> </w:t>
      </w:r>
      <w:r>
        <w:rPr/>
        <w:t>The</w:t>
      </w:r>
      <w:r>
        <w:rPr>
          <w:spacing w:val="72"/>
        </w:rPr>
        <w:t> </w:t>
      </w:r>
      <w:r>
        <w:rPr/>
        <w:t>Great</w:t>
      </w:r>
      <w:r>
        <w:rPr>
          <w:spacing w:val="72"/>
        </w:rPr>
        <w:t> </w:t>
      </w:r>
      <w:r>
        <w:rPr/>
        <w:t>Dome,</w:t>
      </w:r>
      <w:r>
        <w:rPr>
          <w:spacing w:val="72"/>
        </w:rPr>
        <w:t> </w:t>
      </w:r>
      <w:r>
        <w:rPr/>
        <w:t>along</w:t>
      </w:r>
      <w:r>
        <w:rPr>
          <w:spacing w:val="72"/>
        </w:rPr>
        <w:t> </w:t>
      </w:r>
      <w:r>
        <w:rPr/>
        <w:t>with</w:t>
      </w:r>
      <w:r>
        <w:rPr>
          <w:spacing w:val="72"/>
        </w:rPr>
        <w:t> </w:t>
      </w:r>
      <w:r>
        <w:rPr/>
        <w:t>the descriptions compiled so far. As more information is gathered, this document will be updated.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2"/>
        <w:spacing w:before="1"/>
      </w:pPr>
      <w:r>
        <w:rPr/>
        <w:t>Region </w:t>
      </w:r>
      <w:r>
        <w:rPr>
          <w:spacing w:val="-10"/>
        </w:rPr>
        <w:t>A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491" w:lineRule="auto"/>
        <w:ind w:left="103"/>
      </w:pPr>
      <w:r>
        <w:rPr/>
        <w:t>A</w:t>
      </w:r>
      <w:r>
        <w:rPr>
          <w:spacing w:val="65"/>
        </w:rPr>
        <w:t> </w:t>
      </w:r>
      <w:r>
        <w:rPr/>
        <w:t>lush,</w:t>
      </w:r>
      <w:r>
        <w:rPr>
          <w:spacing w:val="65"/>
        </w:rPr>
        <w:t> </w:t>
      </w:r>
      <w:r>
        <w:rPr/>
        <w:t>forested</w:t>
      </w:r>
      <w:r>
        <w:rPr>
          <w:spacing w:val="65"/>
        </w:rPr>
        <w:t> </w:t>
      </w:r>
      <w:r>
        <w:rPr/>
        <w:t>area</w:t>
      </w:r>
      <w:r>
        <w:rPr>
          <w:spacing w:val="65"/>
        </w:rPr>
        <w:t> </w:t>
      </w:r>
      <w:r>
        <w:rPr/>
        <w:t>known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its</w:t>
      </w:r>
      <w:r>
        <w:rPr>
          <w:spacing w:val="65"/>
        </w:rPr>
        <w:t> </w:t>
      </w:r>
      <w:r>
        <w:rPr/>
        <w:t>diverse</w:t>
      </w:r>
      <w:r>
        <w:rPr>
          <w:spacing w:val="65"/>
        </w:rPr>
        <w:t> </w:t>
      </w:r>
      <w:r>
        <w:rPr/>
        <w:t>wildlife</w:t>
      </w:r>
      <w:r>
        <w:rPr>
          <w:spacing w:val="65"/>
        </w:rPr>
        <w:t> </w:t>
      </w:r>
      <w:r>
        <w:rPr/>
        <w:t>and</w:t>
      </w:r>
      <w:r>
        <w:rPr>
          <w:spacing w:val="65"/>
        </w:rPr>
        <w:t> </w:t>
      </w:r>
      <w:r>
        <w:rPr/>
        <w:t>ancient</w:t>
      </w:r>
      <w:r>
        <w:rPr>
          <w:spacing w:val="65"/>
        </w:rPr>
        <w:t> </w:t>
      </w:r>
      <w:r>
        <w:rPr/>
        <w:t>ruins.</w:t>
      </w:r>
      <w:r>
        <w:rPr>
          <w:spacing w:val="65"/>
        </w:rPr>
        <w:t> </w:t>
      </w:r>
      <w:r>
        <w:rPr/>
        <w:t>The</w:t>
      </w:r>
      <w:r>
        <w:rPr>
          <w:spacing w:val="65"/>
        </w:rPr>
        <w:t> </w:t>
      </w:r>
      <w:r>
        <w:rPr/>
        <w:t>civilization</w:t>
      </w:r>
      <w:r>
        <w:rPr>
          <w:spacing w:val="65"/>
        </w:rPr>
        <w:t> </w:t>
      </w:r>
      <w:r>
        <w:rPr/>
        <w:t>here</w:t>
      </w:r>
      <w:r>
        <w:rPr>
          <w:spacing w:val="65"/>
        </w:rPr>
        <w:t> </w:t>
      </w:r>
      <w:r>
        <w:rPr/>
        <w:t>is advanced in botanical sciences.</w:t>
      </w:r>
    </w:p>
    <w:p>
      <w:pPr>
        <w:pStyle w:val="BodyText"/>
        <w:spacing w:before="10"/>
      </w:pPr>
    </w:p>
    <w:p>
      <w:pPr>
        <w:pStyle w:val="Heading2"/>
      </w:pPr>
      <w:r>
        <w:rPr/>
        <w:t>Region </w:t>
      </w:r>
      <w:r>
        <w:rPr>
          <w:spacing w:val="-10"/>
        </w:rPr>
        <w:t>B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491" w:lineRule="auto"/>
        <w:ind w:left="103"/>
      </w:pPr>
      <w:r>
        <w:rPr/>
        <w:t>A desert landscape with vast mineral resources. The inhabitants are skilled in metallurgy and </w:t>
      </w:r>
      <w:r>
        <w:rPr/>
        <w:t>have developed unique technologies to harness solar energy.</w:t>
      </w:r>
    </w:p>
    <w:p>
      <w:pPr>
        <w:pStyle w:val="BodyText"/>
        <w:spacing w:before="10"/>
      </w:pPr>
    </w:p>
    <w:p>
      <w:pPr>
        <w:pStyle w:val="Heading2"/>
      </w:pPr>
      <w:r>
        <w:rPr/>
        <w:t>Region </w:t>
      </w:r>
      <w:r>
        <w:rPr>
          <w:spacing w:val="-10"/>
        </w:rPr>
        <w:t>C</w:t>
      </w:r>
    </w:p>
    <w:p>
      <w:pPr>
        <w:pStyle w:val="BodyText"/>
        <w:spacing w:before="15"/>
        <w:rPr>
          <w:b/>
        </w:rPr>
      </w:pPr>
    </w:p>
    <w:p>
      <w:pPr>
        <w:pStyle w:val="BodyText"/>
        <w:spacing w:line="491" w:lineRule="auto"/>
        <w:ind w:left="103"/>
      </w:pPr>
      <w:r>
        <w:rPr/>
        <w:t>A</w:t>
      </w:r>
      <w:r>
        <w:rPr>
          <w:spacing w:val="40"/>
        </w:rPr>
        <w:t> </w:t>
      </w:r>
      <w:r>
        <w:rPr/>
        <w:t>frozen</w:t>
      </w:r>
      <w:r>
        <w:rPr>
          <w:spacing w:val="40"/>
        </w:rPr>
        <w:t> </w:t>
      </w:r>
      <w:r>
        <w:rPr/>
        <w:t>tundra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scattered</w:t>
      </w:r>
      <w:r>
        <w:rPr>
          <w:spacing w:val="40"/>
        </w:rPr>
        <w:t> </w:t>
      </w:r>
      <w:r>
        <w:rPr/>
        <w:t>tribes.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region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mythical</w:t>
      </w:r>
      <w:r>
        <w:rPr>
          <w:spacing w:val="40"/>
        </w:rPr>
        <w:t> </w:t>
      </w:r>
      <w:r>
        <w:rPr/>
        <w:t>ice</w:t>
      </w:r>
      <w:r>
        <w:rPr>
          <w:spacing w:val="40"/>
        </w:rPr>
        <w:t> </w:t>
      </w:r>
      <w:r>
        <w:rPr/>
        <w:t>creatures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 mysterious, ancient temple hidden beneath the ice.</w:t>
      </w:r>
    </w:p>
    <w:p>
      <w:pPr>
        <w:spacing w:after="0" w:line="491" w:lineRule="auto"/>
        <w:sectPr>
          <w:pgSz w:w="11910" w:h="16840"/>
          <w:pgMar w:top="580" w:bottom="280" w:left="520" w:right="520"/>
        </w:sectPr>
      </w:pPr>
    </w:p>
    <w:p>
      <w:pPr>
        <w:pStyle w:val="Heading1"/>
      </w:pPr>
      <w:r>
        <w:rPr/>
        <w:t>Terra-Infinita Map Project - Interim </w:t>
      </w:r>
      <w:r>
        <w:rPr>
          <w:spacing w:val="-2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3"/>
      </w:pPr>
      <w:r>
        <w:rPr/>
        <w:t>### Progression </w:t>
      </w:r>
      <w:r>
        <w:rPr>
          <w:spacing w:val="-2"/>
        </w:rPr>
        <w:t>Summary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03"/>
      </w:pPr>
      <w:r>
        <w:rPr/>
        <w:t>What Has Been </w:t>
      </w:r>
      <w:r>
        <w:rPr>
          <w:spacing w:val="-2"/>
        </w:rPr>
        <w:t>Gathered: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Map </w:t>
      </w:r>
      <w:r>
        <w:rPr>
          <w:spacing w:val="-2"/>
          <w:sz w:val="24"/>
        </w:rPr>
        <w:t>Analysis: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Completed the initial analysis of the provided </w:t>
      </w:r>
      <w:r>
        <w:rPr>
          <w:spacing w:val="-4"/>
          <w:sz w:val="24"/>
        </w:rPr>
        <w:t>map.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Identified the 178 regions/planets within The Great Dome, each requiring detailed </w:t>
      </w:r>
      <w:r>
        <w:rPr>
          <w:spacing w:val="-2"/>
          <w:sz w:val="24"/>
        </w:rPr>
        <w:t>descriptions.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Research on Terra Infinita </w:t>
      </w:r>
      <w:r>
        <w:rPr>
          <w:spacing w:val="-2"/>
          <w:sz w:val="24"/>
        </w:rPr>
        <w:t>Trilogy: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Begun identifying key themes and sources from the Terra Infinita Trilogy by Nos </w:t>
      </w:r>
      <w:r>
        <w:rPr>
          <w:spacing w:val="-2"/>
          <w:sz w:val="24"/>
        </w:rPr>
        <w:t>Confundan.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Preliminary list of regions/planets with potential descriptions is in </w:t>
      </w:r>
      <w:r>
        <w:rPr>
          <w:spacing w:val="-2"/>
          <w:sz w:val="24"/>
        </w:rPr>
        <w:t>progress.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Supplementary </w:t>
      </w:r>
      <w:r>
        <w:rPr>
          <w:spacing w:val="-2"/>
          <w:sz w:val="24"/>
        </w:rPr>
        <w:t>Research: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89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Started</w:t>
      </w:r>
      <w:r>
        <w:rPr>
          <w:spacing w:val="36"/>
          <w:sz w:val="24"/>
        </w:rPr>
        <w:t> </w:t>
      </w:r>
      <w:r>
        <w:rPr>
          <w:sz w:val="24"/>
        </w:rPr>
        <w:t>gathering</w:t>
      </w:r>
      <w:r>
        <w:rPr>
          <w:spacing w:val="36"/>
          <w:sz w:val="24"/>
        </w:rPr>
        <w:t> </w:t>
      </w:r>
      <w:r>
        <w:rPr>
          <w:sz w:val="24"/>
        </w:rPr>
        <w:t>supplementary</w:t>
      </w:r>
      <w:r>
        <w:rPr>
          <w:spacing w:val="36"/>
          <w:sz w:val="24"/>
        </w:rPr>
        <w:t> </w:t>
      </w:r>
      <w:r>
        <w:rPr>
          <w:sz w:val="24"/>
        </w:rPr>
        <w:t>information</w:t>
      </w:r>
      <w:r>
        <w:rPr>
          <w:spacing w:val="36"/>
          <w:sz w:val="24"/>
        </w:rPr>
        <w:t> </w:t>
      </w:r>
      <w:r>
        <w:rPr>
          <w:sz w:val="24"/>
        </w:rPr>
        <w:t>on</w:t>
      </w:r>
      <w:r>
        <w:rPr>
          <w:spacing w:val="36"/>
          <w:sz w:val="24"/>
        </w:rPr>
        <w:t> </w:t>
      </w:r>
      <w:r>
        <w:rPr>
          <w:sz w:val="24"/>
        </w:rPr>
        <w:t>environments,</w:t>
      </w:r>
      <w:r>
        <w:rPr>
          <w:spacing w:val="36"/>
          <w:sz w:val="24"/>
        </w:rPr>
        <w:t> </w:t>
      </w:r>
      <w:r>
        <w:rPr>
          <w:sz w:val="24"/>
        </w:rPr>
        <w:t>flora,</w:t>
      </w:r>
      <w:r>
        <w:rPr>
          <w:spacing w:val="36"/>
          <w:sz w:val="24"/>
        </w:rPr>
        <w:t> </w:t>
      </w:r>
      <w:r>
        <w:rPr>
          <w:sz w:val="24"/>
        </w:rPr>
        <w:t>fauna,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z w:val="24"/>
        </w:rPr>
        <w:t>civilizations</w:t>
      </w:r>
      <w:r>
        <w:rPr>
          <w:spacing w:val="36"/>
          <w:sz w:val="24"/>
        </w:rPr>
        <w:t> </w:t>
      </w:r>
      <w:r>
        <w:rPr>
          <w:sz w:val="24"/>
        </w:rPr>
        <w:t>for each region.</w:t>
      </w: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2" w:after="0"/>
        <w:ind w:left="249" w:right="0" w:hanging="146"/>
        <w:jc w:val="left"/>
        <w:rPr>
          <w:sz w:val="24"/>
        </w:rPr>
      </w:pPr>
      <w:r>
        <w:rPr>
          <w:sz w:val="24"/>
        </w:rPr>
        <w:t>Mythical creatures and technological advancements are being </w:t>
      </w:r>
      <w:r>
        <w:rPr>
          <w:spacing w:val="-2"/>
          <w:sz w:val="24"/>
        </w:rPr>
        <w:t>researched.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Step-by-Step Guide in </w:t>
      </w:r>
      <w:r>
        <w:rPr>
          <w:spacing w:val="-2"/>
          <w:sz w:val="24"/>
        </w:rPr>
        <w:t>Progress: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A structured workflow has been established to gather all required information </w:t>
      </w:r>
      <w:r>
        <w:rPr>
          <w:spacing w:val="-2"/>
          <w:sz w:val="24"/>
        </w:rPr>
        <w:t>systematically.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03"/>
      </w:pPr>
      <w:r>
        <w:rPr/>
        <w:t>### Next </w:t>
      </w:r>
      <w:r>
        <w:rPr>
          <w:spacing w:val="-2"/>
        </w:rPr>
        <w:t>Steps: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Complete the Terra Infinita Trilogy </w:t>
      </w:r>
      <w:r>
        <w:rPr>
          <w:spacing w:val="-2"/>
          <w:sz w:val="24"/>
        </w:rPr>
        <w:t>Research: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5"/>
        </w:numPr>
        <w:tabs>
          <w:tab w:pos="249" w:val="left" w:leader="none"/>
        </w:tabs>
        <w:spacing w:line="240" w:lineRule="auto" w:before="0" w:after="0"/>
        <w:ind w:left="249" w:right="0" w:hanging="146"/>
        <w:jc w:val="left"/>
        <w:rPr>
          <w:sz w:val="24"/>
        </w:rPr>
      </w:pPr>
      <w:r>
        <w:rPr>
          <w:sz w:val="24"/>
        </w:rPr>
        <w:t>Continue extracting detailed descriptions for each </w:t>
      </w:r>
      <w:r>
        <w:rPr>
          <w:spacing w:val="-2"/>
          <w:sz w:val="24"/>
        </w:rPr>
        <w:t>region/planet.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Supplementary Research </w:t>
      </w:r>
      <w:r>
        <w:rPr>
          <w:spacing w:val="-2"/>
          <w:sz w:val="24"/>
        </w:rPr>
        <w:t>Expansion: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580" w:bottom="280" w:left="520" w:right="520"/>
        </w:sectPr>
      </w:pPr>
    </w:p>
    <w:p>
      <w:pPr>
        <w:pStyle w:val="ListParagraph"/>
        <w:numPr>
          <w:ilvl w:val="1"/>
          <w:numId w:val="5"/>
        </w:numPr>
        <w:tabs>
          <w:tab w:pos="249" w:val="left" w:leader="none"/>
        </w:tabs>
        <w:spacing w:line="240" w:lineRule="auto" w:before="79" w:after="0"/>
        <w:ind w:left="249" w:right="0" w:hanging="146"/>
        <w:jc w:val="left"/>
        <w:rPr>
          <w:sz w:val="24"/>
        </w:rPr>
      </w:pPr>
      <w:r>
        <w:rPr>
          <w:sz w:val="24"/>
        </w:rPr>
        <w:t>Focus on unique flora, fauna, and mythical creatures specific to each </w:t>
      </w:r>
      <w:r>
        <w:rPr>
          <w:spacing w:val="-2"/>
          <w:sz w:val="24"/>
        </w:rPr>
        <w:t>region.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Civilization and Cultural </w:t>
      </w:r>
      <w:r>
        <w:rPr>
          <w:spacing w:val="-2"/>
          <w:sz w:val="24"/>
        </w:rPr>
        <w:t>Documentation: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5"/>
        </w:numPr>
        <w:tabs>
          <w:tab w:pos="269" w:val="left" w:leader="none"/>
        </w:tabs>
        <w:spacing w:line="491" w:lineRule="auto" w:before="0" w:after="0"/>
        <w:ind w:left="103" w:right="100" w:firstLine="0"/>
        <w:jc w:val="left"/>
        <w:rPr>
          <w:sz w:val="24"/>
        </w:rPr>
      </w:pPr>
      <w:r>
        <w:rPr>
          <w:sz w:val="24"/>
        </w:rPr>
        <w:t>Begin detailed documentation of the civilizations, including history, culture, intelligent beings, </w:t>
      </w:r>
      <w:r>
        <w:rPr>
          <w:sz w:val="24"/>
        </w:rPr>
        <w:t>and technological advancements.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5"/>
        </w:numPr>
        <w:tabs>
          <w:tab w:pos="369" w:val="left" w:leader="none"/>
        </w:tabs>
        <w:spacing w:line="240" w:lineRule="auto" w:before="0" w:after="0"/>
        <w:ind w:left="369" w:right="0" w:hanging="266"/>
        <w:jc w:val="left"/>
        <w:rPr>
          <w:sz w:val="24"/>
        </w:rPr>
      </w:pPr>
      <w:r>
        <w:rPr>
          <w:sz w:val="24"/>
        </w:rPr>
        <w:t>Compilation and </w:t>
      </w:r>
      <w:r>
        <w:rPr>
          <w:spacing w:val="-2"/>
          <w:sz w:val="24"/>
        </w:rPr>
        <w:t>Organization: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5"/>
        </w:numPr>
        <w:tabs>
          <w:tab w:pos="249" w:val="left" w:leader="none"/>
        </w:tabs>
        <w:spacing w:line="240" w:lineRule="auto" w:before="1" w:after="0"/>
        <w:ind w:left="249" w:right="0" w:hanging="146"/>
        <w:jc w:val="left"/>
        <w:rPr>
          <w:sz w:val="24"/>
        </w:rPr>
      </w:pPr>
      <w:r>
        <w:rPr>
          <w:sz w:val="24"/>
        </w:rPr>
        <w:t>Start compiling all the gathered information into a coherent </w:t>
      </w:r>
      <w:r>
        <w:rPr>
          <w:spacing w:val="-2"/>
          <w:sz w:val="24"/>
        </w:rPr>
        <w:t>document.</w:t>
      </w:r>
    </w:p>
    <w:sectPr>
      <w:pgSz w:w="11910" w:h="16840"/>
      <w:pgMar w:top="60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1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1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03" w:hanging="15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5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0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50" w:hanging="14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14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567"/>
      <w:jc w:val="center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9" w:hanging="1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2024-08-31T00:58:18Z</dcterms:created>
  <dcterms:modified xsi:type="dcterms:W3CDTF">2024-08-31T00:58:18Z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LastSaved">
    <vt:filetime>2024-08-31T00:00:00Z</vt:filetime>
  </property>
  <property fmtid="{D5CDD505-2E9C-101B-9397-08002B2CF9AE}" pid="4" name="Producer">
    <vt:lpwstr>PyFPDF 1.7.2 http://pyfpdf.googlecode.com/</vt:lpwstr>
  </property>
</Properties>
</file>