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153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301537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O</w:t>
      </w:r>
      <w:r>
        <w:rPr>
          <w:rFonts w:ascii="Arial" w:hAnsi="Arial" w:cs="Arial" w:eastAsia="Arial"/>
          <w:color w:val="252525"/>
          <w:sz w:val="65"/>
        </w:rPr>
        <w:t xml:space="preserve">penAI and Google Shocked by the First EVER Open Source AI Agent </w:t>
      </w:r>
      <w:r>
        <w:rPr>
          <w:rFonts w:ascii="Arial" w:hAnsi="Arial" w:cs="Arial" w:eastAsia="Arial"/>
          <w:color w:val="252525"/>
          <w:sz w:val="65"/>
        </w:rPr>
        <w:t>https://search.app/QP8cU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2025-12-15T01:43:35Z</dcterms:created>
  <dc:creator>Apache POI</dc:creator>
</cp:coreProperties>
</file>