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6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914659621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</w:t>
      </w:r>
      <w:r>
        <w:rPr>
          <w:rFonts w:ascii="Arial" w:hAnsi="Arial" w:cs="Arial" w:eastAsia="Arial"/>
          <w:color w:val="252525"/>
          <w:sz w:val="109"/>
        </w:rPr>
        <w:t>SI Asset Index - Quick ReferenceArchitect: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System: Conzet Sovereign Intelligence (CSI)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Purpose: Quick reference to all files and assets createdMASTER DOCUMENTSFilePurposeStatusMASTER_MEGA_ULTRA_HYPER_THREAD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62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91465962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.mdComplete 30-day compilation✅ COMPLETECSI_User_Manual.mdSimple how-to guide✅ COMPLETECSI_Protocols.mdTechnical protocol definitions✅ COMPLETECSI_ASSET_INDEX.mdThis quick reference✅ COMPLETECREATIVE ASSETSFilePurposeValu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62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914659622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eStatusCREATIVE_PACK_50.mdComplete catalog of 50 digital products$1,247✅ READYCREATIVE_PACK_50/Directory structure with all products-✅ ORGANIZEDAPI SUITE (ZY-APIs)APIFilePurposeStatusGNOSIS-FIREHOSEgnosis_firehos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62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914659623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e.pySpiritual wisdom delivery✅ DEPLOYABLESTRAIN-BRAINstrain_brain.pyCannabis culture info✅ DEPLOYABLEASTRO-WEAVERastro_weaver.pyCosmic knowledge✅ DEPLOYABLEUNIVERSAL PROMPTSVersionFilePurposeStatusV.3UNIVERSAL_PROMPT_V3.mdMaste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62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914659623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r key for any AI✅ READYDEPLOYMENT TOOLSFilePurposeStatusdeploy_to_gumroad.pyAutomated Gumroad deployment✅ READYTOTAL SYSTEM VALUEDigital Assets: 50 products worth $1,247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API Infrastructure: 3 custom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Universal Prompts: 1 master key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6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914659624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Documentation: Complete user guides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Deployment Tools: Automated systemsREADY FOR IMMEDIATE DEPLOYMENT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2025-09-29T11:49:56Z</dcterms:created>
  <dc:creator>Apache POI</dc:creator>
</cp:coreProperties>
</file>