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31 周  ·  Week 31 of 2026  ·  August 03,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Two crew killed after firefighting helicopters collide in Greece, as British pilot survives</w:t>
      </w:r>
    </w:p>
    <w:p>
      <w:pPr>
        <w:spacing w:before="0" w:after="120"/>
      </w:pPr>
      <w:r>
        <w:rPr>
          <w:rFonts w:ascii="Times New Roman" w:hAnsi="Times New Roman" w:eastAsia="SimSun" w:cs="SimSun"/>
          <w:b/>
          <w:color w:val="2E74B5"/>
          <w:sz w:val="26"/>
        </w:rPr>
        <w:t xml:space="preserve">     消防直升机在希腊相撞后两名机组人员丧生，英国飞行员幸存。</w:t>
      </w:r>
    </w:p>
    <w:p>
      <w:pPr>
        <w:ind w:left="454"/>
        <w:spacing w:before="0" w:after="80"/>
      </w:pPr>
      <w:r>
        <w:rPr>
          <w:rFonts w:ascii="Times New Roman" w:hAnsi="Times New Roman" w:eastAsia="SimSun" w:cs="SimSun"/>
          <w:b w:val="0"/>
          <w:color w:val="333333"/>
          <w:sz w:val="20"/>
        </w:rPr>
        <w:t>Watch: Moment before helicopters collide while tackling Greece wildfires Two crew members have been killed after two helicopters collided mid-air in Greece while battling wildfires. The fatalities were a Danish pilot and a Greek fire service liaison officer. A British pilot and another Greek co-ordinator on the second helicopter survived. Video of the incident some 65 km (42 miles) west of the capital Athens shows one of the two Bell helicopters hitting the propellers of the other, which bursts into flames and crashes in a ravine. The other aircraft made an emergency landing. Wildfires have broken out in Greece this week, prompting mass evacuations. Other European states have also suffered devastating blazes during prolonged heatwaves. According to the Greek Fire Service, the twoBell helic</w:t>
      </w:r>
    </w:p>
    <w:p>
      <w:pPr>
        <w:ind w:left="454"/>
        <w:spacing w:before="0" w:after="120"/>
      </w:pPr>
      <w:r>
        <w:rPr>
          <w:rFonts w:ascii="Times New Roman" w:hAnsi="Times New Roman" w:eastAsia="SimSun" w:cs="SimSun"/>
          <w:b w:val="0"/>
          <w:color w:val="333333"/>
          <w:sz w:val="20"/>
        </w:rPr>
        <w:t>观看：希腊山火扑救过程中两架直升机相撞前一刻希腊两架直升机在扑救山火时在空中相撞，造成两名机组人员死亡。遇难者包括一名丹麦飞行员和一名希腊消防联络官。第二架直升机上的一名英国飞行员和另一名希腊协调员幸存。事件发生在首都雅典以西约 65 公里（42 英里）处，视频显示两架贝尔直升机中的一架撞上了另一架的螺旋桨，后者起火并坠入峡谷。另一架飞机紧急迫降。希腊本周爆发野火，引发大规模疏散。其他欧洲国家也在长时间的热浪中遭受了毁灭性的火灾。据希腊消防局称，这两个钟呈螺旋状。</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Trump cancels Iran strikes subject to deal being made 'rapidly'</w:t>
      </w:r>
    </w:p>
    <w:p>
      <w:pPr>
        <w:spacing w:before="0" w:after="120"/>
      </w:pPr>
      <w:r>
        <w:rPr>
          <w:rFonts w:ascii="Times New Roman" w:hAnsi="Times New Roman" w:eastAsia="SimSun" w:cs="SimSun"/>
          <w:b/>
          <w:color w:val="2E74B5"/>
          <w:sz w:val="26"/>
        </w:rPr>
        <w:t xml:space="preserve">     特朗普取消对伊朗的打击，但须“迅速”达成协议。</w:t>
      </w:r>
    </w:p>
    <w:p>
      <w:pPr>
        <w:ind w:left="454"/>
        <w:spacing w:before="0" w:after="80"/>
      </w:pPr>
      <w:r>
        <w:rPr>
          <w:rFonts w:ascii="Times New Roman" w:hAnsi="Times New Roman" w:eastAsia="SimSun" w:cs="SimSun"/>
          <w:b w:val="0"/>
          <w:color w:val="333333"/>
          <w:sz w:val="20"/>
        </w:rPr>
        <w:t>Trump at a cabinet meeting at Camp David on Friday Donald Trump says he has cancelled strikes against Iran, provided a deal is struck "rapidly" with the country. In a post on Truth Social, the US president said he had been asked by Iran and other countries in the Middle East to "hold off" on any attack as the "perimeters" of a deal had been agreed. Trump's comments came after reports that the US and Israel may have been planning new, intense strikes on Iran. It is not the first time that Trump has issued apocalyptic warnings, only to subsequently insist that diplomacy was being given a chance. Iran's semi-official Mehr news agency denied that Tehran had asked the US to hold off on further military action, saying Trump's claims were "nothing but a new lie". Iran's acting Defence Minister Ma</w:t>
      </w:r>
    </w:p>
    <w:p>
      <w:pPr>
        <w:ind w:left="454"/>
        <w:spacing w:before="0" w:after="120"/>
      </w:pPr>
      <w:r>
        <w:rPr>
          <w:rFonts w:ascii="Times New Roman" w:hAnsi="Times New Roman" w:eastAsia="SimSun" w:cs="SimSun"/>
          <w:b w:val="0"/>
          <w:color w:val="333333"/>
          <w:sz w:val="20"/>
        </w:rPr>
        <w:t>特朗普周五在戴维营举行的内阁会议上表示，只要与伊朗“迅速”达成协议，他就取消了对伊朗的打击。美国总统在《Truth Social》上发表的一篇文章中表示，伊朗和中东其他国家已要求他“暂缓”任何袭击，因为协议的“边界”已经达成一致。特朗普发表此番言论之前，有报道称美国和以色列可能正在计划对伊朗进行新的猛烈打击。这并不是特朗普第一次发出世界末日警告，但随后又坚称给予了外交机会。伊朗半官方的梅尔通讯社否认德黑兰要求美国暂停进一步的军事行动，称特朗普的说法“只不过是一个新的谎言”。伊朗代理国防部长马。</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At least 13 killed in Israeli strikes on Gaza after Hamas agree disarmament deal</w:t>
      </w:r>
    </w:p>
    <w:p>
      <w:pPr>
        <w:spacing w:before="0" w:after="120"/>
      </w:pPr>
      <w:r>
        <w:rPr>
          <w:rFonts w:ascii="Times New Roman" w:hAnsi="Times New Roman" w:eastAsia="SimSun" w:cs="SimSun"/>
          <w:b/>
          <w:color w:val="2E74B5"/>
          <w:sz w:val="26"/>
        </w:rPr>
        <w:t xml:space="preserve">     哈马斯同意解除武装协议后，以色列对加沙的袭击造成至少 13 人死亡。</w:t>
      </w:r>
    </w:p>
    <w:p>
      <w:pPr>
        <w:ind w:left="454"/>
        <w:spacing w:before="0" w:after="80"/>
      </w:pPr>
      <w:r>
        <w:rPr>
          <w:rFonts w:ascii="Times New Roman" w:hAnsi="Times New Roman" w:eastAsia="SimSun" w:cs="SimSun"/>
          <w:b w:val="0"/>
          <w:color w:val="333333"/>
          <w:sz w:val="20"/>
        </w:rPr>
        <w:t>Officials say two people were killed in the attack on Gaza City At least 13 people, including several children, have been killed in the latest strikes on Gaza, Palestinian officials have said. Gaza's Civil Defence Authority said Israeli military aircraft carried out the attacks on Gaza City, Khan Younis and Deir el-Balah. It was the second successive night of Israeli strikes on the territory, and it comes days after Hamas accepted a disarmament plan, which would see the Palestinian group hand over its weapons to US President Donald Trump's Board of Peace. A spokesperson for the Israel Defense Forces (IDF), said it was targeting military operatives in Gaza, and two Hamas militants were killed. The Israeli Energy Minister, Eli Cohen, said on Sunday that no deal had been reached to stop attac</w:t>
      </w:r>
    </w:p>
    <w:p>
      <w:pPr>
        <w:ind w:left="454"/>
        <w:spacing w:before="0" w:after="120"/>
      </w:pPr>
      <w:r>
        <w:rPr>
          <w:rFonts w:ascii="Times New Roman" w:hAnsi="Times New Roman" w:eastAsia="SimSun" w:cs="SimSun"/>
          <w:b w:val="0"/>
          <w:color w:val="333333"/>
          <w:sz w:val="20"/>
        </w:rPr>
        <w:t>官员称加沙城袭击造成两人死亡 巴勒斯坦官员表示，最近对加沙城的袭击已造成至少 13 人死亡，其中包括几名儿童。加沙民防局表示，以色列军机对加沙城、汗尤尼斯和代尔巴拉赫发动了袭击。这是以色列连续第二个晚上对该领土发动袭击，几天前哈马斯接受了一项裁军计划，该计划将使巴勒斯坦组织将其武器移交给美国总统唐纳德·特朗普的和平委员会。以色列国防军（IDF）发言人表示，他们的目标是加沙的军事行动，两名哈马斯武装分子被打死。以色列能源部长伊莱·科恩周日表示，尚未达成阻止袭击的协议。</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How Spain's migrant crisis created a political storm - whipped up by social media</w:t>
      </w:r>
    </w:p>
    <w:p>
      <w:pPr>
        <w:spacing w:before="0" w:after="120"/>
      </w:pPr>
      <w:r>
        <w:rPr>
          <w:rFonts w:ascii="Times New Roman" w:hAnsi="Times New Roman" w:eastAsia="SimSun" w:cs="SimSun"/>
          <w:b/>
          <w:color w:val="2E74B5"/>
          <w:sz w:val="26"/>
        </w:rPr>
        <w:t xml:space="preserve">     西班牙移民危机如何引发社交媒体引发的政治风暴。</w:t>
      </w:r>
    </w:p>
    <w:p>
      <w:pPr>
        <w:ind w:left="454"/>
        <w:spacing w:before="0" w:after="80"/>
      </w:pPr>
      <w:r>
        <w:rPr>
          <w:rFonts w:ascii="Times New Roman" w:hAnsi="Times New Roman" w:eastAsia="SimSun" w:cs="SimSun"/>
          <w:b w:val="0"/>
          <w:color w:val="333333"/>
          <w:sz w:val="20"/>
        </w:rPr>
        <w:t xml:space="preserve">Watch: Migrants started to return to Morocco after thousands entered Spain's Ceuta on 30 July Most of the tens of thousands of migrants who swam into the Spanish exclave of Ceuta on Thursday have now returned to Morocco, escorted to the border by Spanish soldiers and police. But the extraordinary surge of arrivals has left at least 72 people dead, their bodies pulled from the sea where they floated alongside abandoned rubber rings and flippers. This week's events have also shaken Europe politically, once again exposing divisions over the sensitive issue of migration. And they've left lingering questions about what sparked the sudden influx: whether social media posts promising an easy path to Europe just went viral or this was something more deliberate, even organised. Whatever the cause, </w:t>
      </w:r>
    </w:p>
    <w:p>
      <w:pPr>
        <w:ind w:left="454"/>
        <w:spacing w:before="0" w:after="120"/>
      </w:pPr>
      <w:r>
        <w:rPr>
          <w:rFonts w:ascii="Times New Roman" w:hAnsi="Times New Roman" w:eastAsia="SimSun" w:cs="SimSun"/>
          <w:b w:val="0"/>
          <w:color w:val="333333"/>
          <w:sz w:val="20"/>
        </w:rPr>
        <w:t>观察：7 月 30 日，数千人进入西班牙休达后，移民开始返回摩洛哥。周四涌入西班牙飞地休达的数万名移民中的大多数现在已在西班牙士兵和警察的护送下返回摩洛哥。但涌入的人数激增，导致至少 72 人死亡，他们的尸体与废弃的橡胶圈和脚蹼一起漂浮在海上。本周的事件也在政治上震动了欧洲，再次暴露了在敏感的移民问题上的分歧。他们留下了一个挥之不去的问题，即是什么引发了突然涌入的人潮：社交媒体上承诺通往欧洲的便捷道路的帖子是否只是病毒式传播，还是这是经过深思熟虑、甚至有组织的。不管是什么原因，.</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Ukraine says major Russian oil refinery and airfield hit, as Moscow reports eight deaths</w:t>
      </w:r>
    </w:p>
    <w:p>
      <w:pPr>
        <w:spacing w:before="0" w:after="120"/>
      </w:pPr>
      <w:r>
        <w:rPr>
          <w:rFonts w:ascii="Times New Roman" w:hAnsi="Times New Roman" w:eastAsia="SimSun" w:cs="SimSun"/>
          <w:b/>
          <w:color w:val="2E74B5"/>
          <w:sz w:val="26"/>
        </w:rPr>
        <w:t xml:space="preserve">     乌克兰称俄罗斯主要炼油厂和机场遭到袭击，莫斯科报告八人死亡。</w:t>
      </w:r>
    </w:p>
    <w:p>
      <w:pPr>
        <w:ind w:left="454"/>
        <w:spacing w:before="0" w:after="80"/>
      </w:pPr>
      <w:r>
        <w:rPr>
          <w:rFonts w:ascii="Times New Roman" w:hAnsi="Times New Roman" w:eastAsia="SimSun" w:cs="SimSun"/>
          <w:b w:val="0"/>
          <w:color w:val="333333"/>
          <w:sz w:val="20"/>
        </w:rPr>
        <w:t>President Zelensky described the latest Ukrainian strikes as "our long-range sanctions" against Russian facilities he says finance Moscow's war Ukraine has said it carried out overnight strikes deep inside Russia, hitting a major oil refinery and an airfield that houses Russian strategic aviation. President Volodymyr Zelensky said the Engels airfield and the refinery, both in the Saratov region some 600km (373miles) from Ukraine's border, were hit. An oil depot was also struck in Kaluga region and a drone launch site in Bryansk. Russia said eight people were killed in the Ukrainian strikes, and 635 drones shot down or intercepted. It also reported yet another strike on a warehouse of Russia's biggest online retailer Wildberries. Meanwhile, Moscow said its forces attacked overnight two Ukra</w:t>
      </w:r>
    </w:p>
    <w:p>
      <w:pPr>
        <w:ind w:left="454"/>
        <w:spacing w:before="0" w:after="120"/>
      </w:pPr>
      <w:r>
        <w:rPr>
          <w:rFonts w:ascii="Times New Roman" w:hAnsi="Times New Roman" w:eastAsia="SimSun" w:cs="SimSun"/>
          <w:b w:val="0"/>
          <w:color w:val="333333"/>
          <w:sz w:val="20"/>
        </w:rPr>
        <w:t>泽连斯基总统将乌克兰最近的袭击描述为“我们对俄罗斯设施的长期制裁”，他称这些设施为莫斯科的战争提供了资金。 乌克兰表示，它在俄罗斯境内发动了连夜袭击，袭击了一座大型炼油厂和一座俄罗斯战略飞机所在的机场。总统弗拉基米尔·泽连斯基表示，距离乌克兰边境约 600 公里（373 英里）的萨拉托夫地区的恩格斯机场和炼油厂遭到袭击。卡卢加地区的一个油库和布良斯克的一个无人机发射场也遭到袭击。俄罗斯表示，乌克兰的空袭造成 8 人死亡，635 架无人机被击落或拦截。它还报道了俄罗斯最大在线零售商 Wildberry 的仓库再次发生罢工。与此同时，莫斯科表示其部队连夜袭击了两艘乌克拉。</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Almost £200,000 of fuel stolen from UK forecourts every day since Iran war began</w:t>
      </w:r>
    </w:p>
    <w:p>
      <w:pPr>
        <w:spacing w:before="0" w:after="120"/>
      </w:pPr>
      <w:r>
        <w:rPr>
          <w:rFonts w:ascii="Times New Roman" w:hAnsi="Times New Roman" w:eastAsia="SimSun" w:cs="SimSun"/>
          <w:b/>
          <w:color w:val="2E74B5"/>
          <w:sz w:val="26"/>
        </w:rPr>
        <w:t xml:space="preserve">     自伊朗战争开始以来，英国前院每天都有近 20 万英镑的燃料被盗。</w:t>
      </w:r>
    </w:p>
    <w:p>
      <w:pPr>
        <w:ind w:left="454"/>
        <w:spacing w:before="0" w:after="80"/>
      </w:pPr>
      <w:r>
        <w:rPr>
          <w:rFonts w:ascii="Times New Roman" w:hAnsi="Times New Roman" w:eastAsia="SimSun" w:cs="SimSun"/>
          <w:b w:val="0"/>
          <w:color w:val="333333"/>
          <w:sz w:val="20"/>
        </w:rPr>
        <w:t xml:space="preserve">UK drivers have stolen almost Â£200,000 of fuel from petrol stations on average every day since the Iran war broke out and sent prices soaring, according to industry analysis. Incidents of fuel being taken from forecourts without payment have risen by a fifth in the five months since 28 February, figures from Forecourt Eye suggest. The conflict in the Middle East severely disrupted oil supplies across the region, triggering a rise in wholesale prices and subsequent increase in costs at the pump in the UK. Forecourt Eye said the value of the stolen fuel is estimated to have risen by 48% compared with the five months before the war - to reach an estimated daily average of Â£194,000. The fuel theft prevention company added petrol stations are reporting an increase in "abuse, intimidation and </w:t>
      </w:r>
    </w:p>
    <w:p>
      <w:pPr>
        <w:ind w:left="454"/>
        <w:spacing w:before="0" w:after="120"/>
      </w:pPr>
      <w:r>
        <w:rPr>
          <w:rFonts w:ascii="Times New Roman" w:hAnsi="Times New Roman" w:eastAsia="SimSun" w:cs="SimSun"/>
          <w:b w:val="0"/>
          <w:color w:val="333333"/>
          <w:sz w:val="20"/>
        </w:rPr>
        <w:t>据行业分析，自伊朗战争爆发以来，英国司机平均每天从加油站偷走近20万英镑的燃油，导致价格飙升。 Forecourt Eye 的数据显示，自 2 月 28 日以来的五个月内，未经付款从前院盗取燃料的事件增加了五分之一。中东冲突严重扰乱了该地区的石油供应，引发批发价格上涨，随后英国加油站成本增加。 Forecourt Eye 表示，与战前 5 个月相比，被盗燃料的价值估计增加了 48%，达到每日平均 194,000 英镑。燃油防盗公司补充说，加油站报告称“虐待、恐吓和……”现象有所增加。</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US and Japan jointly intervene to prop up yen in rare move</w:t>
      </w:r>
    </w:p>
    <w:p>
      <w:pPr>
        <w:spacing w:before="0" w:after="120"/>
      </w:pPr>
      <w:r>
        <w:rPr>
          <w:rFonts w:ascii="Times New Roman" w:hAnsi="Times New Roman" w:eastAsia="SimSun" w:cs="SimSun"/>
          <w:b/>
          <w:color w:val="2E74B5"/>
          <w:sz w:val="26"/>
        </w:rPr>
        <w:t xml:space="preserve">     美日罕见联合干预，提振日元。</w:t>
      </w:r>
    </w:p>
    <w:p>
      <w:pPr>
        <w:ind w:left="454"/>
        <w:spacing w:before="0" w:after="80"/>
      </w:pPr>
      <w:r>
        <w:rPr>
          <w:rFonts w:ascii="Times New Roman" w:hAnsi="Times New Roman" w:eastAsia="SimSun" w:cs="SimSun"/>
          <w:b w:val="0"/>
          <w:color w:val="333333"/>
          <w:sz w:val="20"/>
        </w:rPr>
        <w:t>Japan's prime minister Sanae Takaichi met President Trump in March Japan and the US have confirmed that they jointly intervened last week to halt a slide in the yen to a fresh 40-year low. The joint intervention is the first since 2011, when both countries took coordinated action to weaken the yen after the devastating earthquake and tsunami that hit eastern Japan. Both Japan's finance ministry and US Treasury Secretary Scott Bessent have said that they will not hesitate to conduct joint interventions in the future. It highlights both countries' efforts to prevent a sell-off in the yen and Japanese government bonds from having an impact on the global economy, including potentially helping to push up borrowing costs for Washington. "The United States agreed to participate in the coordinated</w:t>
      </w:r>
    </w:p>
    <w:p>
      <w:pPr>
        <w:ind w:left="454"/>
        <w:spacing w:before="0" w:after="120"/>
      </w:pPr>
      <w:r>
        <w:rPr>
          <w:rFonts w:ascii="Times New Roman" w:hAnsi="Times New Roman" w:eastAsia="SimSun" w:cs="SimSun"/>
          <w:b w:val="0"/>
          <w:color w:val="333333"/>
          <w:sz w:val="20"/>
        </w:rPr>
        <w:t>日本首相高市早苗于 3 月会见了特朗普总统。日本和美国已确认上周联合进行干预，以阻止日元跌至 40 年来的新低。此次联合干预是自2011年以来的首次，当时两国在日本东部发生毁灭性地震和海啸后采取协调行动压低日元汇率。日本财务省和美国财长斯科特·贝森特均表示，未来将毫不犹豫地进行联合干预。它凸显了两国为防止日元和日本政府债券抛售对全球经济产生影响而做出的努力，包括可能有助于推高华盛顿的借贷成本。 “美国同意参与协调。</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The change that may help you get a mortgage as a first-time buyer</w:t>
      </w:r>
    </w:p>
    <w:p>
      <w:pPr>
        <w:spacing w:before="0" w:after="120"/>
      </w:pPr>
      <w:r>
        <w:rPr>
          <w:rFonts w:ascii="Times New Roman" w:hAnsi="Times New Roman" w:eastAsia="SimSun" w:cs="SimSun"/>
          <w:b/>
          <w:color w:val="2E74B5"/>
          <w:sz w:val="26"/>
        </w:rPr>
        <w:t xml:space="preserve">     这一变化可能会帮助您作为首次购房者获得抵押贷款。</w:t>
      </w:r>
    </w:p>
    <w:p>
      <w:pPr>
        <w:ind w:left="454"/>
        <w:spacing w:before="0" w:after="80"/>
      </w:pPr>
      <w:r>
        <w:rPr>
          <w:rFonts w:ascii="Times New Roman" w:hAnsi="Times New Roman" w:eastAsia="SimSun" w:cs="SimSun"/>
          <w:b w:val="0"/>
          <w:color w:val="333333"/>
          <w:sz w:val="20"/>
        </w:rPr>
        <w:t>If you're working towards buying your first home you might feel like everything is stacked against you - but recent changes could help you get a mortgage. It hard to save for a deposit when the cost of living is so high, the average house price is nearlyÂ£300,000,externalandinterest rateson new mortgages are rising. However, a rule change and more flexible lending mean first-time buyers can now borrow up to six, or at the most, seven times what you earn in a year. This means mortgages will be within reach for more people but it is a shift that comes with some risk so here's what you need to know. Reckless mortgage lending was blamed for the financial crisis of 2008, which brought some banks to their knees and saw people lose their homes. In 2014, the business secretary of the time, Vince C</w:t>
      </w:r>
    </w:p>
    <w:p>
      <w:pPr>
        <w:ind w:left="454"/>
        <w:spacing w:before="0" w:after="120"/>
      </w:pPr>
      <w:r>
        <w:rPr>
          <w:rFonts w:ascii="Times New Roman" w:hAnsi="Times New Roman" w:eastAsia="SimSun" w:cs="SimSun"/>
          <w:b w:val="0"/>
          <w:color w:val="333333"/>
          <w:sz w:val="20"/>
        </w:rPr>
        <w:t>如果您正在努力购买第一套房子，您可能会觉得一切都对您不利 - 但最近的变化可能会帮助您获得抵押贷款。生活成本如此之高，平均房价近30万英镑，外部和新抵押贷款利率不断上涨，很难存下首付。然而，规则的改变和更灵活的贷款意味着首次购房者现在最多可以借到一年收入的六倍，或者最多七倍。这意味着更多的人将能够获得抵押贷款，但这种转变会带来一些风险，因此您需要了解以下内容。鲁莽的抵押贷款被指责为2008年金融危机的罪魁祸首，这场危机导致一些银行破产，人们失去了家园。 2014年，时任商务大臣文斯·C.</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New Spider-Man film sees second-best global opening weekend ever</w:t>
      </w:r>
    </w:p>
    <w:p>
      <w:pPr>
        <w:spacing w:before="0" w:after="120"/>
      </w:pPr>
      <w:r>
        <w:rPr>
          <w:rFonts w:ascii="Times New Roman" w:hAnsi="Times New Roman" w:eastAsia="SimSun" w:cs="SimSun"/>
          <w:b/>
          <w:color w:val="2E74B5"/>
          <w:sz w:val="26"/>
        </w:rPr>
        <w:t xml:space="preserve">     新蜘蛛侠电影迎来了有史以来第二好的全球首映周末。</w:t>
      </w:r>
    </w:p>
    <w:p>
      <w:pPr>
        <w:ind w:left="454"/>
        <w:spacing w:before="0" w:after="80"/>
      </w:pPr>
      <w:r>
        <w:rPr>
          <w:rFonts w:ascii="Times New Roman" w:hAnsi="Times New Roman" w:eastAsia="SimSun" w:cs="SimSun"/>
          <w:b w:val="0"/>
          <w:color w:val="333333"/>
          <w:sz w:val="20"/>
        </w:rPr>
        <w:t>Spider-Man: Brand New Day brought in $927m (Â£687m) of global ticket sales to make it the second-biggest opening weekend ever as it shot past its estimated $225m production budget. The superhero movie - starring real-life husband and wife Tom Holland and Zendaya - is only behindAvengers: Endgame, which took in more than $1.2bn inits opening weekendin 2019. Brand New Day also set a second-best North American record, with box office takings of $335m. The film's strong performance gives a much-needed boost for Disney ahead of thehighly-anticipated December release of Avengers: Doomsday, after a string of Marvel movies under-performed in recent years. Brand New Day, which opened in cinemas last week, picks up a few years after 2021's Spider-Man: No Way Home as Peter Parker continues to fight c</w:t>
      </w:r>
    </w:p>
    <w:p>
      <w:pPr>
        <w:ind w:left="454"/>
        <w:spacing w:before="0" w:after="120"/>
      </w:pPr>
      <w:r>
        <w:rPr>
          <w:rFonts w:ascii="Times New Roman" w:hAnsi="Times New Roman" w:eastAsia="SimSun" w:cs="SimSun"/>
          <w:b w:val="0"/>
          <w:color w:val="333333"/>
          <w:sz w:val="20"/>
        </w:rPr>
        <w:t>《蜘蛛侠：全新一天》全球票房收入达 9.27 亿美元（6.87 亿英镑），成为有史以来第二高的首映周末票房，超出了预计的 2.25 亿美元制作预算。这部超级英雄电影由现实生活中的夫妻汤姆·赫兰德和赞达亚主演，仅次于《复仇者联盟：终局之战》，该片 2019 年首映周末票房收入超过 12 亿美元。《全新一天》还创下了北美第二高票房纪录，票房收入为 3.35 亿美元。在近年来一系列漫威电影表现不佳之后，这部电影的强劲表现为迪士尼在 12 月备受期待的《复仇者联盟：世界末日》上映之前提供了急需的推动力。上周在电影院上映的《全新一天》讲述了 2021 年《蜘蛛侠：无路回家》几年后的故事，彼得·帕克继续与蜘蛛侠战斗。</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Faisal Islam: Four reasons why Fifa's World Cup plan never stacked up</w:t>
      </w:r>
    </w:p>
    <w:p>
      <w:pPr>
        <w:spacing w:before="0" w:after="120"/>
      </w:pPr>
      <w:r>
        <w:rPr>
          <w:rFonts w:ascii="Times New Roman" w:hAnsi="Times New Roman" w:eastAsia="SimSun" w:cs="SimSun"/>
          <w:b/>
          <w:color w:val="2E74B5"/>
          <w:sz w:val="26"/>
        </w:rPr>
        <w:t xml:space="preserve">     费萨尔·伊斯兰：国际足联世界杯计划从未实现的四个原因。</w:t>
      </w:r>
    </w:p>
    <w:p>
      <w:pPr>
        <w:ind w:left="454"/>
        <w:spacing w:before="0" w:after="80"/>
      </w:pPr>
      <w:r>
        <w:rPr>
          <w:rFonts w:ascii="Times New Roman" w:hAnsi="Times New Roman" w:eastAsia="SimSun" w:cs="SimSun"/>
          <w:b w:val="0"/>
          <w:color w:val="333333"/>
          <w:sz w:val="20"/>
        </w:rPr>
        <w:t>Documents that set out Fifa's plan to part-privatise the World Cup and seen by the BBC show why the deal may have fallen apart. The sales pitch was circulated to Fifa members this week, setting out the case for Gianni Infantino's controversial plan featuring pictures of the Spain team lifting the trophy and Argentina's fans. The 25-page deck of slides painted a picture of American football-level revenue expectations, which pointed to a potential continuation and extension of the controversial 2026 US-influenced World Cup model. It suggested there was the potential for $1,000+ tickets, dynamic pricing, and pressure to put broadcasting of the world's biggest sports tournament behind a paywall. The documents make it clear that the plan and Fifa's arguments never really stacked up. Here are fo</w:t>
      </w:r>
    </w:p>
    <w:p>
      <w:pPr>
        <w:ind w:left="454"/>
        <w:spacing w:before="0" w:after="120"/>
      </w:pPr>
      <w:r>
        <w:rPr>
          <w:rFonts w:ascii="Times New Roman" w:hAnsi="Times New Roman" w:eastAsia="SimSun" w:cs="SimSun"/>
          <w:b w:val="0"/>
          <w:color w:val="333333"/>
          <w:sz w:val="20"/>
        </w:rPr>
        <w:t>英国广播公司(BBC)看到的国际足联计划将世界杯部分私有化的文件显示了该交易可能失败的原因。本周，这份宣传材料已分发给国际足联成员，阐述了詹尼·因凡蒂诺颇具争议的计划，其中包括西班牙队举起奖杯和阿根廷球迷的照片。这份长达 25 页的幻灯片描绘了美式足球级别的收入预期，这表明受美国影响的备受争议的 2026 年世界杯模式可能会延续和延伸。它表明，门票价格可能超过 1,000 美元，动态定价，以及将全球最大体育赛事的转播置于付费专区的压力。这些文件清楚地表明，该计划和国际足联的论点从来没有真正相符。这里有fo。</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Snapchat joins other popular platforms in fight against 'AI slop'</w:t>
      </w:r>
    </w:p>
    <w:p>
      <w:pPr>
        <w:spacing w:before="0" w:after="120"/>
      </w:pPr>
      <w:r>
        <w:rPr>
          <w:rFonts w:ascii="Times New Roman" w:hAnsi="Times New Roman" w:eastAsia="SimSun" w:cs="SimSun"/>
          <w:b/>
          <w:color w:val="2E74B5"/>
          <w:sz w:val="26"/>
        </w:rPr>
        <w:t xml:space="preserve">     Snapchat 与其他流行平台一起对抗“人工智能滥用”。</w:t>
      </w:r>
    </w:p>
    <w:p>
      <w:pPr>
        <w:ind w:left="454"/>
        <w:spacing w:before="0" w:after="80"/>
      </w:pPr>
      <w:r>
        <w:rPr>
          <w:rFonts w:ascii="Times New Roman" w:hAnsi="Times New Roman" w:eastAsia="SimSun" w:cs="SimSun"/>
          <w:b w:val="0"/>
          <w:color w:val="333333"/>
          <w:sz w:val="20"/>
        </w:rPr>
        <w:t>Snapchat is trying to tamp down on AI-generated videos. Snapchat has joined the likes of YouTube, LinkedIn and Substack in a growing effort  to combat fake writing, images and videos that are entirely created by artificial intelligence (AI) tools. Such content, commonly called "AI slop", has proliferated online as the tech industry has raced to create a greater number of easier to use generative AI tools that can create anything from essays torealistic videos. Snap, the parent company of Snapchat, said on Friday that the platform would stop recommending "wholly AI-generated videos" in its popular Spotlight feed in favour of "authentic, human-made content." Over the past two weeks, YouTube, LinkedIn and Substack have unveiled similar strategies. Snap did not go so far as to try and prohibit</w:t>
      </w:r>
    </w:p>
    <w:p>
      <w:pPr>
        <w:ind w:left="454"/>
        <w:spacing w:before="0" w:after="120"/>
      </w:pPr>
      <w:r>
        <w:rPr>
          <w:rFonts w:ascii="Times New Roman" w:hAnsi="Times New Roman" w:eastAsia="SimSun" w:cs="SimSun"/>
          <w:b w:val="0"/>
          <w:color w:val="333333"/>
          <w:sz w:val="20"/>
        </w:rPr>
        <w:t>Snapchat 正试图压制人工智能生成的视频。 Snapchat 与 YouTube、LinkedIn 和 Substack 等公司一起，不断努力打击完全由人工智能 (AI) 工具创建的虚假文字、图像和视频。随着科技行业竞相创建更多更易于使用的生成人工智能工具，这些工具可以创建从文章到逼真视频的任何内容，此类内容通常被称为“AI slop”，在网上激增。 Snapchat 的母公司 Snap 周五表示，该平台将停止在其流行的 Spotlight 推送中推荐“完全由人工智能生成的视频”，转而推荐“真实的、人造的内容”。过去两周，YouTube、LinkedIn 和 Substack 都公布了类似的策略。 Snap 并没有尝试禁止。</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AI firms must answer for rogue bots, says boss of hacked company</w:t>
      </w:r>
    </w:p>
    <w:p>
      <w:pPr>
        <w:spacing w:before="0" w:after="120"/>
      </w:pPr>
      <w:r>
        <w:rPr>
          <w:rFonts w:ascii="Times New Roman" w:hAnsi="Times New Roman" w:eastAsia="SimSun" w:cs="SimSun"/>
          <w:b/>
          <w:color w:val="2E74B5"/>
          <w:sz w:val="26"/>
        </w:rPr>
        <w:t xml:space="preserve">     被黑公司的老板表示，人工智能公司必须对流氓机器人负责。</w:t>
      </w:r>
    </w:p>
    <w:p>
      <w:pPr>
        <w:ind w:left="454"/>
        <w:spacing w:before="0" w:after="80"/>
      </w:pPr>
      <w:r>
        <w:rPr>
          <w:rFonts w:ascii="Times New Roman" w:hAnsi="Times New Roman" w:eastAsia="SimSun" w:cs="SimSun"/>
          <w:b w:val="0"/>
          <w:color w:val="333333"/>
          <w:sz w:val="20"/>
        </w:rPr>
        <w:t>The boss of one of the companies recently hacked by out-of-control artificial intelligence (AI) says bot makers must be accountable for cyber attacks carried out by their creations. Clement Delangue's company Hugging Face wasbreached by a rogue OpenAI botthat broke out of a test environment and autonomously attacked his firm earlier this month. Hugging Face had to rebuild around a third of its IT network after the unprecedented incident. He told CNN his company - which is a small start-up - will not be taking legal action against OpenAI, but added that these types of hacks are illegal and should remain so. "Everyone has to remember that a cyber-attack is a crime and it is illegal," he said. Delangue said he hoped legal frameworks would ensure the companies that make mistakes leading to the</w:t>
      </w:r>
    </w:p>
    <w:p>
      <w:pPr>
        <w:ind w:left="454"/>
        <w:spacing w:before="0" w:after="120"/>
      </w:pPr>
      <w:r>
        <w:rPr>
          <w:rFonts w:ascii="Times New Roman" w:hAnsi="Times New Roman" w:eastAsia="SimSun" w:cs="SimSun"/>
          <w:b w:val="0"/>
          <w:color w:val="333333"/>
          <w:sz w:val="20"/>
        </w:rPr>
        <w:t>最近遭受失控人工智能（AI）攻击的一家公司的老板表示，机器人制造商必须对其创造的网络攻击负责。 Clement Delangue 的公司 Hugging Face 被一个流氓 OpenAI 机器人入侵，该机器人本月早些时候突破测试环境并自动攻击了他的公司。这场史无前例的事件发生后，Hugging Face 不得不重建约三分之一的 IT 网络。他告诉 CNN，他的公司（一家小型初创公司）不会对 OpenAI 采取法律行动，但他补充说，此类黑客行为是非法的，并且应该继续如此。 “每个人都必须记住，网络攻击是一种犯罪，而且是非法的，”他说。德兰格表示，他希望法律框架能够确保那些犯错误的公司能够受到惩罚。</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Amazon and Apple just told us more about their AI plans - here are three things we learned</w:t>
      </w:r>
    </w:p>
    <w:p>
      <w:pPr>
        <w:spacing w:before="0" w:after="120"/>
      </w:pPr>
      <w:r>
        <w:rPr>
          <w:rFonts w:ascii="Times New Roman" w:hAnsi="Times New Roman" w:eastAsia="SimSun" w:cs="SimSun"/>
          <w:b/>
          <w:color w:val="2E74B5"/>
          <w:sz w:val="26"/>
        </w:rPr>
        <w:t xml:space="preserve">     亚马逊和苹果刚刚告诉我们更多有关他们的人工智能计划的信息——以下是我们了解到的三件事。</w:t>
      </w:r>
    </w:p>
    <w:p>
      <w:pPr>
        <w:ind w:left="454"/>
        <w:spacing w:before="0" w:after="80"/>
      </w:pPr>
      <w:r>
        <w:rPr>
          <w:rFonts w:ascii="Times New Roman" w:hAnsi="Times New Roman" w:eastAsia="SimSun" w:cs="SimSun"/>
          <w:b w:val="0"/>
          <w:color w:val="333333"/>
          <w:sz w:val="20"/>
        </w:rPr>
        <w:t>Leaders of tech companies Meta, Amazon and Google all reported quarterly financial results in in recent days The world's biggest technology companies - including Microsoft, Meta, Google, Apple and Amazon - updated Wall Street in recent days on their finances. One common thread emerged: they are all planning to continue spending massive amounts of money on artificial intelligence (AI). The reaction from investors was that they need to see more tangible results to show for the $1tn (Â£743bn)and growing,externalinvestment in things like computer chips, data centres, and even technical staff. That sent sometech stocks on a wild ridein recent days. While each company operates in different sectors, their AI spending and plans showed they have a few other things in common as well. OpenAI's releas</w:t>
      </w:r>
    </w:p>
    <w:p>
      <w:pPr>
        <w:ind w:left="454"/>
        <w:spacing w:before="0" w:after="120"/>
      </w:pPr>
      <w:r>
        <w:rPr>
          <w:rFonts w:ascii="Times New Roman" w:hAnsi="Times New Roman" w:eastAsia="SimSun" w:cs="SimSun"/>
          <w:b w:val="0"/>
          <w:color w:val="333333"/>
          <w:sz w:val="20"/>
        </w:rPr>
        <w:t>科技公司 Meta、亚马逊和谷歌的领导者近日均公布了季度财务业绩。全球最大的科技公司——包括微软、Meta、谷歌、苹果和亚马逊——最近几天更新了华尔街的财务状况。出现了一个共同点：他们都计划继续在人工智能（AI）上投入大量资金。投资者的反应是，他们需要看到对计算机芯片、数据中心甚至技术人员等方面的 1 万亿美元（7,430 亿英镑）且不断增长的外部投资看到更切实的成果。这导致一些科技股最近几天大幅上涨。虽然每家公司都在不同的领域开展业务，但他们的人工智能支出和计划表明他们还有一些其他共同点。 OpenAI 的发布。</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How police are trying to divert teen hackers away from crime</w:t>
      </w:r>
    </w:p>
    <w:p>
      <w:pPr>
        <w:spacing w:before="0" w:after="120"/>
      </w:pPr>
      <w:r>
        <w:rPr>
          <w:rFonts w:ascii="Times New Roman" w:hAnsi="Times New Roman" w:eastAsia="SimSun" w:cs="SimSun"/>
          <w:b/>
          <w:color w:val="2E74B5"/>
          <w:sz w:val="26"/>
        </w:rPr>
        <w:t xml:space="preserve">     警方如何努力让青少年黑客远离犯罪。</w:t>
      </w:r>
    </w:p>
    <w:p>
      <w:pPr>
        <w:ind w:left="454"/>
        <w:spacing w:before="0" w:after="80"/>
      </w:pPr>
      <w:r>
        <w:rPr>
          <w:rFonts w:ascii="Times New Roman" w:hAnsi="Times New Roman" w:eastAsia="SimSun" w:cs="SimSun"/>
          <w:b w:val="0"/>
          <w:color w:val="333333"/>
          <w:sz w:val="20"/>
        </w:rPr>
        <w:t>Lucas said he felt a "sense of achievement" from hacking Lucas was 16 when he got into trouble for hacking his school computers. Twice. "It was like a challenge to see if I could," he told the BBC. He wanted access to play games and visit blocked websites so he started tinkering with programming. At one point he even unscrewed the computer tower to take some internal components home for tests. "It's quite a sense of achievement when you've succeeded in doing something that two or three trained professionals have spent a lot of time trying to stop you doing," he said. He was close to being expelled - but his worried mother had no idea how serious his actions were. She called the police and invited an officer from the nationwide programme Cyber Choices to their home in rural Cumbria. "My mum</w:t>
      </w:r>
    </w:p>
    <w:p>
      <w:pPr>
        <w:ind w:left="454"/>
        <w:spacing w:before="0" w:after="120"/>
      </w:pPr>
      <w:r>
        <w:rPr>
          <w:rFonts w:ascii="Times New Roman" w:hAnsi="Times New Roman" w:eastAsia="SimSun" w:cs="SimSun"/>
          <w:b w:val="0"/>
          <w:color w:val="333333"/>
          <w:sz w:val="20"/>
        </w:rPr>
        <w:t>卢卡斯表示，他从黑客攻击中感受到了一种“成就感” 卢卡斯 16 岁时，因黑客攻击学校电脑而陷入麻烦。两次。 “这就像一个挑战，看看我是否能做到，”他告诉英国广播公司。他想要玩游戏并访问被阻止的网站，因此他开始修改编程。有一次，他甚至拧开了电脑塔，将一些内部组件带回家进行测试。他说：“当你成功地完成了两三个训练有素的专业人士花了很多时间试图阻止你做的事情时，这是一种相当大的成就感。”他差点被开除，但他忧心忡忡的母亲并不知道他的行为有多严重。她报了警，并邀请了全国网络选择项目的一名官员到他们位于坎布里亚乡村的家中。 “我的妈妈。</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India wants to join the strawberry superpowers</w:t>
      </w:r>
    </w:p>
    <w:p>
      <w:pPr>
        <w:spacing w:before="0" w:after="120"/>
      </w:pPr>
      <w:r>
        <w:rPr>
          <w:rFonts w:ascii="Times New Roman" w:hAnsi="Times New Roman" w:eastAsia="SimSun" w:cs="SimSun"/>
          <w:b/>
          <w:color w:val="2E74B5"/>
          <w:sz w:val="26"/>
        </w:rPr>
        <w:t xml:space="preserve">     印度想加入草莓超级大国行列。</w:t>
      </w:r>
    </w:p>
    <w:p>
      <w:pPr>
        <w:ind w:left="454"/>
        <w:spacing w:before="0" w:after="80"/>
      </w:pPr>
      <w:r>
        <w:rPr>
          <w:rFonts w:ascii="Times New Roman" w:hAnsi="Times New Roman" w:eastAsia="SimSun" w:cs="SimSun"/>
          <w:b w:val="0"/>
          <w:color w:val="333333"/>
          <w:sz w:val="20"/>
        </w:rPr>
        <w:t>India relies on strawberry varieties from the US and Europe In the west of India, the mountainous region of Mahabaleshwar is home to most of India's strawberry farms. Around 85% of India's strawberry cultivation happens there. An altitude of more than 1,000m (3,280ft) gifts the region a long cool growing season between November and March. In addition, light, well-drained soil is well-suited to strawberry cultivation. But that doesn't mean farmers have an easy life - it's a labour intensive and risky way to make a living. "If you have a field full of strawberries and sudden heavy rains hit, the entire crop is ruined and we have to bear massive losses," says Sheetal Danavle who, with her husband, grows strawberries on half of their three-acre farm. Strawberry plants have to be replaced every</w:t>
      </w:r>
    </w:p>
    <w:p>
      <w:pPr>
        <w:ind w:left="454"/>
        <w:spacing w:before="0" w:after="120"/>
      </w:pPr>
      <w:r>
        <w:rPr>
          <w:rFonts w:ascii="Times New Roman" w:hAnsi="Times New Roman" w:eastAsia="SimSun" w:cs="SimSun"/>
          <w:b w:val="0"/>
          <w:color w:val="333333"/>
          <w:sz w:val="20"/>
        </w:rPr>
        <w:t>印度依赖来自美国和欧洲的草莓品种 在印度西部的马哈巴莱什瓦尔山区是印度大部分草莓农场的所在地。印度约 85% 的草莓种植都在那里进行。海拔超过 1,000 米（3,280 英尺），为该地区提供了 11 月至次年 3 月漫长凉爽的生长季节。此外，轻质、排水良好的土壤非常适合草莓种植。但这并不意味着农民的生活很轻松——这是一种劳动密集型且充满风险的谋生方式。 “如果你有一片长满草莓的田地，突然遭遇大雨，整个农作物都会被毁掉，我们必须承受巨大的损失，”希塔尔·达纳维尔 (Sheetal Danavle) 说，她和丈夫在他们三英亩农场的一半上种植草莓。草莓植株必须每次更换。</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Ariana Grande to take a break from public life amid 'endless' scrutiny</w:t>
      </w:r>
    </w:p>
    <w:p>
      <w:pPr>
        <w:spacing w:before="0" w:after="120"/>
      </w:pPr>
      <w:r>
        <w:rPr>
          <w:rFonts w:ascii="Times New Roman" w:hAnsi="Times New Roman" w:eastAsia="SimSun" w:cs="SimSun"/>
          <w:b/>
          <w:color w:val="2E74B5"/>
          <w:sz w:val="26"/>
        </w:rPr>
        <w:t xml:space="preserve">     阿丽亚娜·格兰德 (Ariana Grande) 将在“无休止”的审视中暂时退出公众生活。</w:t>
      </w:r>
    </w:p>
    <w:p>
      <w:pPr>
        <w:ind w:left="454"/>
        <w:spacing w:before="0" w:after="80"/>
      </w:pPr>
      <w:r>
        <w:rPr>
          <w:rFonts w:ascii="Times New Roman" w:hAnsi="Times New Roman" w:eastAsia="SimSun" w:cs="SimSun"/>
          <w:b w:val="0"/>
          <w:color w:val="333333"/>
          <w:sz w:val="20"/>
        </w:rPr>
        <w:t>Ariana Grande is to withdraw from public appearances and will no longer star in an upcoming musical production in London when she ends her Eternal Sunshine tour next month. A representative for the US singer, 33, told People magazine that she "will be taking a step back from visibility" when the tour ends, after her appearances led to "endless, ongoing public scrutiny". The company behind a revival of Stephen Sondheim's Sunday in the Park with George, due to play at the Barbican in 2027, confirmed that she would no longer be part of the production and had its "complete understanding and support". Grande's physical appearance and health have been a topic of speculation in recent years. This speculation has increased since the release of her latest album, Petal, two days ago and her appearan</w:t>
      </w:r>
    </w:p>
    <w:p>
      <w:pPr>
        <w:ind w:left="454"/>
        <w:spacing w:before="0" w:after="120"/>
      </w:pPr>
      <w:r>
        <w:rPr>
          <w:rFonts w:ascii="Times New Roman" w:hAnsi="Times New Roman" w:eastAsia="SimSun" w:cs="SimSun"/>
          <w:b w:val="0"/>
          <w:color w:val="333333"/>
          <w:sz w:val="20"/>
        </w:rPr>
        <w:t>爱莉安娜·格兰德下个月结束“永恒阳光”巡演后，将不再公开露面，也不会再出演伦敦即将上映的音乐作品。这位 33 岁的美国歌手的一位代表告诉《人物》杂志，巡演结束后，她“将退出知名度”，因为她的露面引发了“无休止、持续的公众监督”。斯蒂芬·桑德海姆 (Stephen Sondheim) 的《周日公园与乔治》(Sunday in the Park with George) 将于 2027 年在巴比肯艺术中心 (Barbican) 重演，该公司确认她将不再参与制作，并得到了“完全理解和支持”。近年来，格兰德的外貌和健康状况一直是人们猜测的话题。自从两天前她的最新专辑《Petal》发行以及她的亮相以来，这种猜测有所增加。</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New Spider-Man film sees second-best global opening weekend ever</w:t>
      </w:r>
    </w:p>
    <w:p>
      <w:pPr>
        <w:spacing w:before="0" w:after="120"/>
      </w:pPr>
      <w:r>
        <w:rPr>
          <w:rFonts w:ascii="Times New Roman" w:hAnsi="Times New Roman" w:eastAsia="SimSun" w:cs="SimSun"/>
          <w:b/>
          <w:color w:val="2E74B5"/>
          <w:sz w:val="26"/>
        </w:rPr>
        <w:t xml:space="preserve">     新蜘蛛侠电影迎来了有史以来第二好的全球首映周末。</w:t>
      </w:r>
    </w:p>
    <w:p>
      <w:pPr>
        <w:ind w:left="454"/>
        <w:spacing w:before="0" w:after="80"/>
      </w:pPr>
      <w:r>
        <w:rPr>
          <w:rFonts w:ascii="Times New Roman" w:hAnsi="Times New Roman" w:eastAsia="SimSun" w:cs="SimSun"/>
          <w:b w:val="0"/>
          <w:color w:val="333333"/>
          <w:sz w:val="20"/>
        </w:rPr>
        <w:t>Spider-Man: Brand New Day brought in $927m (Â£687m) of global ticket sales to make it the second-biggest opening weekend ever as it shot past its estimated $225m production budget. The superhero movie - starring real-life husband and wife Tom Holland and Zendaya - is only behindAvengers: Endgame, which took in more than $1.2bn inits opening weekendin 2019. Brand New Day also set a second-best North American record, with box office takings of $335m. The film's strong performance gives a much-needed boost for Disney ahead of thehighly-anticipated December release of Avengers: Doomsday, after a string of Marvel movies under-performed in recent years. Brand New Day, which opened in cinemas last week, picks up a few years after 2021's Spider-Man: No Way Home as Peter Parker continues to fight c</w:t>
      </w:r>
    </w:p>
    <w:p>
      <w:pPr>
        <w:ind w:left="454"/>
        <w:spacing w:before="0" w:after="120"/>
      </w:pPr>
      <w:r>
        <w:rPr>
          <w:rFonts w:ascii="Times New Roman" w:hAnsi="Times New Roman" w:eastAsia="SimSun" w:cs="SimSun"/>
          <w:b w:val="0"/>
          <w:color w:val="333333"/>
          <w:sz w:val="20"/>
        </w:rPr>
        <w:t>《蜘蛛侠：全新一天》全球票房收入达 9.27 亿美元（6.87 亿英镑），成为有史以来第二高的首映周末票房，超出了预计的 2.25 亿美元制作预算。这部超级英雄电影由现实生活中的夫妻汤姆·赫兰德和赞达亚主演，仅次于《复仇者联盟：终局之战》，该片 2019 年首映周末票房收入超过 12 亿美元。《全新一天》还创下了北美第二高票房纪录，票房收入为 3.35 亿美元。在近年来一系列漫威电影表现不佳之后，这部电影的强劲表现为迪士尼在 12 月备受期待的《复仇者联盟：世界末日》上映之前提供了急需的推动力。上周在电影院上映的《全新一天》讲述了 2021 年《蜘蛛侠：无路回家》几年后的故事，彼得·帕克继续与蜘蛛侠战斗。</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Massive Attack respond after Singapore ban over Palestine display</w:t>
      </w:r>
    </w:p>
    <w:p>
      <w:pPr>
        <w:spacing w:before="0" w:after="120"/>
      </w:pPr>
      <w:r>
        <w:rPr>
          <w:rFonts w:ascii="Times New Roman" w:hAnsi="Times New Roman" w:eastAsia="SimSun" w:cs="SimSun"/>
          <w:b/>
          <w:color w:val="2E74B5"/>
          <w:sz w:val="26"/>
        </w:rPr>
        <w:t xml:space="preserve">     新加坡禁止巴勒斯坦展示后，大规模攻击做出回应。</w:t>
      </w:r>
    </w:p>
    <w:p>
      <w:pPr>
        <w:ind w:left="454"/>
        <w:spacing w:before="0" w:after="80"/>
      </w:pPr>
      <w:r>
        <w:rPr>
          <w:rFonts w:ascii="Times New Roman" w:hAnsi="Times New Roman" w:eastAsia="SimSun" w:cs="SimSun"/>
          <w:b w:val="0"/>
          <w:color w:val="333333"/>
          <w:sz w:val="20"/>
        </w:rPr>
        <w:t>Robert Del Naja and Grant Marshall of Massive Attack (file photo) Massive Attack have said they were "surprised and disappointed" by their treatment by Singaporean authorities after expressing pro-Palestine sentiments during a performance in the city-state. The group wrote on Instagram on Sunday that its members were "detained by the police, isolated and separately questioned", with some subject to hotel room searches and temporary passport confiscation. The band's two members held up a Palestinian flag during its 29 July show there and shouted "free Palestine" alongside members of the audience. Singapore, which has stringent rules on public speech and assembly, subsequently said it had indefinitely banned Massive Attack from returning to the country. Apolice spokeswoman told the BBC on Fr</w:t>
      </w:r>
    </w:p>
    <w:p>
      <w:pPr>
        <w:ind w:left="454"/>
        <w:spacing w:before="0" w:after="120"/>
      </w:pPr>
      <w:r>
        <w:rPr>
          <w:rFonts w:ascii="Times New Roman" w:hAnsi="Times New Roman" w:eastAsia="SimSun" w:cs="SimSun"/>
          <w:b w:val="0"/>
          <w:color w:val="333333"/>
          <w:sz w:val="20"/>
        </w:rPr>
        <w:t>Massive Attack 的 Robert Del Naja 和 Grant Marshall（资料图） Massive Attack 表示，他们在新加坡的一场演出中表达了亲巴勒斯坦的情绪后，对新加坡当局的待遇感到“惊讶和失望”。该组织周日在 Instagram 上写道，其成员“被警方拘留、隔离并单独审问”，其中一些人遭到酒店房间搜查和临时没收护照。乐队的两名成员在 7 月 29 日的演出中举起了巴勒斯坦国旗，并与观众一起高喊“自由巴勒斯坦”。对公共言论和集会有严格规定的新加坡随后表示，无限期禁止大规模袭击事件返回该国。警方发言人告诉 BBC 神父。</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Why Love Island fans are choosing the US edition: 'They actually fancy each other'</w:t>
      </w:r>
    </w:p>
    <w:p>
      <w:pPr>
        <w:spacing w:before="0" w:after="120"/>
      </w:pPr>
      <w:r>
        <w:rPr>
          <w:rFonts w:ascii="Times New Roman" w:hAnsi="Times New Roman" w:eastAsia="SimSun" w:cs="SimSun"/>
          <w:b/>
          <w:color w:val="2E74B5"/>
          <w:sz w:val="26"/>
        </w:rPr>
        <w:t xml:space="preserve">     为什么《爱情岛》的粉丝选择美国版：“他们实际上彼此喜欢”。</w:t>
      </w:r>
    </w:p>
    <w:p>
      <w:pPr>
        <w:ind w:left="454"/>
        <w:spacing w:before="0" w:after="80"/>
      </w:pPr>
      <w:r>
        <w:rPr>
          <w:rFonts w:ascii="Times New Roman" w:hAnsi="Times New Roman" w:eastAsia="SimSun" w:cs="SimSun"/>
          <w:b w:val="0"/>
          <w:color w:val="333333"/>
          <w:sz w:val="20"/>
        </w:rPr>
        <w:t>Julia Majchrzak and Lorenzo Alessi were crowned winners of the latest UK series What's your dream Love Island series on paper? Some watch for the heartwarming romances, like Molly-Mae Hague and Tommy Fury falling for each other back in 2019, while others prefer intense dramas - we see you 2022 winners Ekin-Su CÃ¼lcÃ¼loÄlu and Davide Sanclimenti. Others tune in for exciting challenges like Snog, Marry, Pie or the ones which literally send heart rates soaring. For most, it's a mix of all of the above, and it's a balance TV producers have been trying to strike for years with the original UK series, as well as a host of spin-offs and international editions. It's no secret that Love Island UK linear viewing figures have dropped from their 2019 heyday, with streaming and social media becoming m</w:t>
      </w:r>
    </w:p>
    <w:p>
      <w:pPr>
        <w:ind w:left="454"/>
        <w:spacing w:before="0" w:after="120"/>
      </w:pPr>
      <w:r>
        <w:rPr>
          <w:rFonts w:ascii="Times New Roman" w:hAnsi="Times New Roman" w:eastAsia="SimSun" w:cs="SimSun"/>
          <w:b w:val="0"/>
          <w:color w:val="333333"/>
          <w:sz w:val="20"/>
        </w:rPr>
        <w:t>朱莉娅·马杰扎克 (Julia Majchrzak) 和洛伦佐·阿莱西 (Lorenzo Alessi) 荣获最新英国系列剧《你梦想的爱情岛》系列剧的获奖者是什么？有些人喜欢温暖人心的浪漫爱情故事，例如 2019 年 Molly-Mae Hague 和 Tommy Fury 的相爱相杀，而另一些人则喜欢激烈的剧情片 - 我们看到了 2022 年获奖者 Ekin-Su Cúlcúloälu 和 Davide Sanclimenti。其他人则关注令人兴奋的挑战，例如 Snog、Marry、Pie 或那些真正让心率飙升的挑战。对于大多数人来说，它是上述所有内容的混合体，这是电视制片人多年来一直试图通过英国原创剧集以及一系列衍生剧和国际版本来实现的平衡。随着流媒体和社交媒体的流行，《英国爱情岛》的线性收视率已较 2019 年的鼎盛时期有所下降，这已不是什么秘密。</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Son of Wicker Man maker dies just weeks before his sequel to film premieres</w:t>
      </w:r>
    </w:p>
    <w:p>
      <w:pPr>
        <w:spacing w:before="0" w:after="120"/>
      </w:pPr>
      <w:r>
        <w:rPr>
          <w:rFonts w:ascii="Times New Roman" w:hAnsi="Times New Roman" w:eastAsia="SimSun" w:cs="SimSun"/>
          <w:b/>
          <w:color w:val="2E74B5"/>
          <w:sz w:val="26"/>
        </w:rPr>
        <w:t xml:space="preserve">     柳条人制作人的儿子在他的电影续集首映前几周去世。</w:t>
      </w:r>
    </w:p>
    <w:p>
      <w:pPr>
        <w:ind w:left="454"/>
        <w:spacing w:before="0" w:after="80"/>
      </w:pPr>
      <w:r>
        <w:rPr>
          <w:rFonts w:ascii="Times New Roman" w:hAnsi="Times New Roman" w:eastAsia="SimSun" w:cs="SimSun"/>
          <w:b w:val="0"/>
          <w:color w:val="333333"/>
          <w:sz w:val="20"/>
        </w:rPr>
        <w:t>British filmmaker Justin Hardy, who directed a sequel to his late father Robin's 1973 cult horror classic The Wicker Man, has died aged 61. His family said Hardy died on Friday night after suffering a heart attack, remembering him as "a man of family, of boundless creativity" and "so full of life right to the end". A Bafta and Emmy nominated writer and director, Hardy was known for the documentary Children of the Wicker Man in 2024, made with his brother Dominic, which chronicled the legacy of their father's iconic film. He had just completed production on Wrath of the Gods, the concluding chapter to the Wicker Man trilogy, which was due to premiere in London later this month. Hardy also directed historical films and documentaries for the BBC, Channel 4 and CNN, including Princes In The To</w:t>
      </w:r>
    </w:p>
    <w:p>
      <w:pPr>
        <w:ind w:left="454"/>
        <w:spacing w:before="0" w:after="120"/>
      </w:pPr>
      <w:r>
        <w:rPr>
          <w:rFonts w:ascii="Times New Roman" w:hAnsi="Times New Roman" w:eastAsia="SimSun" w:cs="SimSun"/>
          <w:b w:val="0"/>
          <w:color w:val="333333"/>
          <w:sz w:val="20"/>
        </w:rPr>
        <w:t>英国电影制片人贾斯汀·哈迪 (Justin Hardy) 去世，享年 61 岁。贾斯汀·哈迪是其已故父亲罗宾 (Robin) 1973 年执导的邪典恐怖经典片《柳条人》(The Wicker Man) 的续集，享年 61 岁。哈迪的家人表示，哈迪于周五晚上因心脏病发作去世，并记得他是“一个有家室的人，具有无限的创造力”，“直到生命的最后一刻都充满活力”。哈迪是英国电影和电视艺术学院 (BAFTA) 和艾美奖提名的编剧和导演，因与弟弟多米尼克 (Dominic) 于 2024 年拍摄的纪录片《Children of the Wicker Man》而闻名，这部纪录片记录了他们父亲标志性电影的遗产。他刚刚完成了《柳条人》三部曲的最后一章《诸神之怒》的制作，该片将于本月晚些时候在伦敦首映。哈迪还为 BBC、第四频道和 CNN 执导历史电影和纪录片，其中包括《Princes In The To》。</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Eastern Washington fires destroy 600 structures and force 60,000 to evacuate</w:t>
      </w:r>
    </w:p>
    <w:p>
      <w:pPr>
        <w:spacing w:before="0" w:after="120"/>
      </w:pPr>
      <w:r>
        <w:rPr>
          <w:rFonts w:ascii="Times New Roman" w:hAnsi="Times New Roman" w:eastAsia="SimSun" w:cs="SimSun"/>
          <w:b/>
          <w:color w:val="2E74B5"/>
          <w:sz w:val="26"/>
        </w:rPr>
        <w:t xml:space="preserve">     华盛顿东部大火摧毁了 600 座建筑物，迫使 60,000 人撤离。</w:t>
      </w:r>
    </w:p>
    <w:p>
      <w:pPr>
        <w:ind w:left="454"/>
        <w:spacing w:before="0" w:after="80"/>
      </w:pPr>
      <w:r>
        <w:rPr>
          <w:rFonts w:ascii="Times New Roman" w:hAnsi="Times New Roman" w:eastAsia="SimSun" w:cs="SimSun"/>
          <w:b w:val="0"/>
          <w:color w:val="333333"/>
          <w:sz w:val="20"/>
        </w:rPr>
        <w:t>Wildfires in and around Spokane have stretched ability of federal and local agencies to fight blazes Wildfires in easternWashington stateforced the evacuation of 60,000 people in the Spokane area while destroying at least 600 homes, businesses and other structures, authorities said on Sunday. The fires in and around Spokane, the state’s second largest city, burned about 8.2 sq miles (about 21 sq km), but they were among dozens across the western US that stretched the ability of federal, state and local agencies to fight them. A total of about 390 sq miles have burned across the state, and some of the fires, including those in the Spokane area, have not been contained. Officials also said that the evacuees in Spokane included patients at its US Veterans Affairs hospital. Video from the Spok</w:t>
      </w:r>
    </w:p>
    <w:p>
      <w:pPr>
        <w:ind w:left="454"/>
        <w:spacing w:before="0" w:after="120"/>
      </w:pPr>
      <w:r>
        <w:rPr>
          <w:rFonts w:ascii="Times New Roman" w:hAnsi="Times New Roman" w:eastAsia="SimSun" w:cs="SimSun"/>
          <w:b w:val="0"/>
          <w:color w:val="333333"/>
          <w:sz w:val="20"/>
        </w:rPr>
        <w:t>斯波坎及其周边地区的野火已经削弱了联邦和地方机构的扑救能力。当局周日表示，华盛顿州东部的野火迫使斯波坎地区的 6 万人疏散，同时摧毁了至少 600 所房屋、企业和其他建筑物。该州第二大城市斯波坎及其周边地区的大火烧毁了约 8.2 平方英里（约 21 平方公里）的土地，但美国西部地区发生了数十起火灾，联邦、州和地方机构的扑救能力都捉襟见肘。全州总共燃烧了约 390 平方英里的面积，其中包括斯波坎地区在内的部分火势尚未得到控制。官员还表示，斯波坎的撤离人员包括美国退伍军人事务医院的病人。视频来自 Spok。</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Heatwave scorching western US ups risk of hazardous fire conditions</w:t>
      </w:r>
    </w:p>
    <w:p>
      <w:pPr>
        <w:spacing w:before="0" w:after="120"/>
      </w:pPr>
      <w:r>
        <w:rPr>
          <w:rFonts w:ascii="Times New Roman" w:hAnsi="Times New Roman" w:eastAsia="SimSun" w:cs="SimSun"/>
          <w:b/>
          <w:color w:val="2E74B5"/>
          <w:sz w:val="26"/>
        </w:rPr>
        <w:t xml:space="preserve">     热浪灼烧美国西部，增加了危险火灾的风险。</w:t>
      </w:r>
    </w:p>
    <w:p>
      <w:pPr>
        <w:ind w:left="454"/>
        <w:spacing w:before="0" w:after="80"/>
      </w:pPr>
      <w:r>
        <w:rPr>
          <w:rFonts w:ascii="Times New Roman" w:hAnsi="Times New Roman" w:eastAsia="SimSun" w:cs="SimSun"/>
          <w:b w:val="0"/>
          <w:color w:val="333333"/>
          <w:sz w:val="20"/>
        </w:rPr>
        <w:t>In Oregon and Washington, low humidity and powerful winds have put officials on alert for wildfire spread A heatwave scorching the western US region has elevated the risk of hazardous fire conditions particularly in parts ofOregonand Washington, where low humidity and powerful winds have put officials on alert for wildfire spread. The National Weather Service has forecast blistering temperatures through early next week that could climb from 110F to 120F across the south-west. In the Pacific north-west, highs reaching into the 90s are expected in the days to come. Several western states are dealing with devastating wildfire seasons. In Oregon, about 1.8m acres (730,000 hectares) havereportedlybeen torched, as of July. A rare “particularly dangerous situation” was assigned to a red flag warn</w:t>
      </w:r>
    </w:p>
    <w:p>
      <w:pPr>
        <w:ind w:left="454"/>
        <w:spacing w:before="0" w:after="120"/>
      </w:pPr>
      <w:r>
        <w:rPr>
          <w:rFonts w:ascii="Times New Roman" w:hAnsi="Times New Roman" w:eastAsia="SimSun" w:cs="SimSun"/>
          <w:b w:val="0"/>
          <w:color w:val="333333"/>
          <w:sz w:val="20"/>
        </w:rPr>
        <w:t>在俄勒冈州和华盛顿州，低湿度和强风使官员对野火蔓延保持警惕 热浪灼烧美国西部地区，增加了危险火灾的风险，特别是在俄勒冈州和华盛顿州的部分地区，低湿度和强风使官员对野火蔓延保持警惕。美国国家气象局预计，下周初，西南部地区气温可能从 110 华氏度攀升至 120 华氏度。在太平洋西北部，预计未来几天气温将达到华氏 90 度。几个西部州正在应对毁灭性的野火季节。据报道，截至 7 月，俄勒冈州约有 180 万英亩（73 万公顷）土地被烧毁。罕见的“特别危险情况”被列为红旗警告。</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Democrats’ ‘climate hushing’ prompts activists to turn up the volume</w:t>
      </w:r>
    </w:p>
    <w:p>
      <w:pPr>
        <w:spacing w:before="0" w:after="120"/>
      </w:pPr>
      <w:r>
        <w:rPr>
          <w:rFonts w:ascii="Times New Roman" w:hAnsi="Times New Roman" w:eastAsia="SimSun" w:cs="SimSun"/>
          <w:b/>
          <w:color w:val="2E74B5"/>
          <w:sz w:val="26"/>
        </w:rPr>
        <w:t xml:space="preserve">     民主党的“沉默”促使活动人士加大音量。</w:t>
      </w:r>
    </w:p>
    <w:p>
      <w:pPr>
        <w:ind w:left="454"/>
        <w:spacing w:before="0" w:after="80"/>
      </w:pPr>
      <w:r>
        <w:rPr>
          <w:rFonts w:ascii="Times New Roman" w:hAnsi="Times New Roman" w:eastAsia="SimSun" w:cs="SimSun"/>
          <w:b w:val="0"/>
          <w:color w:val="333333"/>
          <w:sz w:val="20"/>
        </w:rPr>
        <w:t>Nationwide actions seek to counter view that talking about climate crisis distracts from affordability messaging This summer, torrential rains havewashed awayTexas neighborhoods, dangerous heat hasblanketedswaths of the country, and smoke from Canadian wildfires haschokedcommunities as far south as Florida. Research makes clear that global warming is making extreme weather events more frequent and severe. Yet the climate crisis has largelydisappearedfrom the political agenda, with many Democrats who once described it as an existential threat now shying away from talking about it. Now US activists are pushing back against this trend of “climate hushing”, arguing it is misguided. During the summer’s federal recess, during which lawmakers leave the nation’s capital to work directly within the</w:t>
      </w:r>
    </w:p>
    <w:p>
      <w:pPr>
        <w:ind w:left="454"/>
        <w:spacing w:before="0" w:after="120"/>
      </w:pPr>
      <w:r>
        <w:rPr>
          <w:rFonts w:ascii="Times New Roman" w:hAnsi="Times New Roman" w:eastAsia="SimSun" w:cs="SimSun"/>
          <w:b w:val="0"/>
          <w:color w:val="333333"/>
          <w:sz w:val="20"/>
        </w:rPr>
        <w:t>全国范围内的行动旨在反驳这样的观点，即谈论气候危机会分散人们对负担能力信息的注意力。 今年夏天，暴雨冲毁了德克萨斯州的社区，危险的高温笼罩了该国的大片地区，加拿大野火产生的烟雾使远至佛罗里达州的社区陷入窒息。研究表明，全球变暖正在使极端天气事件更加频繁和严重。然而，气候危机已基本上从政治议程中消失，许多曾经将其描述为生存威胁的民主党人现在回避谈论它。现在，美国活动人士正在抵制这种“气候沉默”趋势，认为这是误导。在夏季联邦休会期间，议员们离开国家首都直接在政府内工作。</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Water cuts loom as US unveils long-awaited response to Colorado River crisis</w:t>
      </w:r>
    </w:p>
    <w:p>
      <w:pPr>
        <w:spacing w:before="0" w:after="120"/>
      </w:pPr>
      <w:r>
        <w:rPr>
          <w:rFonts w:ascii="Times New Roman" w:hAnsi="Times New Roman" w:eastAsia="SimSun" w:cs="SimSun"/>
          <w:b/>
          <w:color w:val="2E74B5"/>
          <w:sz w:val="26"/>
        </w:rPr>
        <w:t xml:space="preserve">     随着美国公布期待已久的科罗拉多河危机应对措施，停水迫在眉睫。</w:t>
      </w:r>
    </w:p>
    <w:p>
      <w:pPr>
        <w:ind w:left="454"/>
        <w:spacing w:before="0" w:after="80"/>
      </w:pPr>
      <w:r>
        <w:rPr>
          <w:rFonts w:ascii="Times New Roman" w:hAnsi="Times New Roman" w:eastAsia="SimSun" w:cs="SimSun"/>
          <w:b w:val="0"/>
          <w:color w:val="333333"/>
          <w:sz w:val="20"/>
        </w:rPr>
        <w:t>Federal government plan outlines cuts of roughly 40% to California, Arizona and Nevada but fix is likely to be only temporary The US government released its anxiously awaited plan for how to manage the Colorado River crisis on Friday, which includes the potential for harsh cuts in water supplied to California, Arizona and Nevada. Under the proposal, the so-called lower basin states stand to lose up to 3m acre-feet (3.7bn kiloliters) a year – enough water annually to serve more than 25 million people and roughly 40% of their collective total. The so-called upper basin states – Colorado, Utah, New Mexico and Wyoming – were spared from mandates restricting their supply. The Colorado River supplies roughly 40 million people in seven states, two countries and dozens of tribes, and also irrigate</w:t>
      </w:r>
    </w:p>
    <w:p>
      <w:pPr>
        <w:ind w:left="454"/>
        <w:spacing w:before="0" w:after="120"/>
      </w:pPr>
      <w:r>
        <w:rPr>
          <w:rFonts w:ascii="Times New Roman" w:hAnsi="Times New Roman" w:eastAsia="SimSun" w:cs="SimSun"/>
          <w:b w:val="0"/>
          <w:color w:val="333333"/>
          <w:sz w:val="20"/>
        </w:rPr>
        <w:t>联邦政府计划概述了对加利福尼亚州、亚利桑那州和内华达州的供水约 40% 的削减，但修复可能只是暂时的 美国政府周五发布了备受期待的如何应对科罗拉多河危机的计划，其中包括可能大幅削减对加利福尼亚州、亚利桑那州和内华达州的供水。根据该提案，所谓的低流域州每年将损失多达 300 万英亩英尺（37 亿千升）的水，这些水每年足以为超过 2500 万人提供服务，约占总用水量的 40%。所谓的上游流域州——科罗拉多州、犹他州、新墨西哥州和怀俄明州——没有受到限制供应的命令。科罗拉多河为七个州、两个国家和数十个部落的大约 4000 万人提供水源，并进行灌溉。</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Huge great white spotted traveling off US and Canada as shark sightings surge</w:t>
      </w:r>
    </w:p>
    <w:p>
      <w:pPr>
        <w:spacing w:before="0" w:after="120"/>
      </w:pPr>
      <w:r>
        <w:rPr>
          <w:rFonts w:ascii="Times New Roman" w:hAnsi="Times New Roman" w:eastAsia="SimSun" w:cs="SimSun"/>
          <w:b/>
          <w:color w:val="2E74B5"/>
          <w:sz w:val="26"/>
        </w:rPr>
        <w:t xml:space="preserve">     随着鲨鱼目击事件的激增，巨大的大白鲨在美国和加拿大附近航行。</w:t>
      </w:r>
    </w:p>
    <w:p>
      <w:pPr>
        <w:ind w:left="454"/>
        <w:spacing w:before="0" w:after="80"/>
      </w:pPr>
      <w:r>
        <w:rPr>
          <w:rFonts w:ascii="Times New Roman" w:hAnsi="Times New Roman" w:eastAsia="SimSun" w:cs="SimSun"/>
          <w:b w:val="0"/>
          <w:color w:val="333333"/>
          <w:sz w:val="20"/>
        </w:rPr>
        <w:t xml:space="preserve">Contender, largest tagged male great white, heading north as overheating oceans alter range of several shark species The largest tagged male great white shark in the Atlantic Ocean has been identified traveling up the US and Canada coastline amid a surge in sightings of sharks that are increasingly shifting their movement patterns due to the overheating of the oceans. The great white shark, named Contender, is nearly 14ft long and weighs more than 1,650lbs. The hulking fish has been pinged in several locations off North Carolina and Maine as he headed north for the summer, with Contender’s last known location located off Nova Scotia in Canada on 11 July. Contender is the largest male ever tagged in the Atlantic by Ocearch, a shark research organization, which first attacheda satellite tag </w:t>
      </w:r>
    </w:p>
    <w:p>
      <w:pPr>
        <w:ind w:left="454"/>
        <w:spacing w:before="0" w:after="120"/>
      </w:pPr>
      <w:r>
        <w:rPr>
          <w:rFonts w:ascii="Times New Roman" w:hAnsi="Times New Roman" w:eastAsia="SimSun" w:cs="SimSun"/>
          <w:b w:val="0"/>
          <w:color w:val="333333"/>
          <w:sz w:val="20"/>
        </w:rPr>
        <w:t>由于海洋过热改变了几种鲨鱼物种的分布范围，最大的带标签雄性大白鲨正在向北移动大西洋中最大的带标签雄性大白鲨已被发现沿着美国和加拿大海岸线移动，鲨鱼的目击数量激增，由于海洋过热，鲨鱼的运动模式越来越多地改变。这条名为“竞争者”的大白鲨长近 14 英尺，重量超过 1,650 磅。这条巨大的鱼在夏天向北航行时，在北卡罗来纳州和缅因州附近的多个地点都被探测到，“Contender”最后一次已知的地点是 7 月 11 日，位于加拿大新斯科舍省附近。竞争者是大西洋鲨鱼研究组织 Ocearch 标记的最大雄性，该组织首先贴上了卫星标签。</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Tale of two halves leaves Iraola with plenty to ponder</w:t>
      </w:r>
    </w:p>
    <w:p>
      <w:pPr>
        <w:spacing w:before="0" w:after="120"/>
      </w:pPr>
      <w:r>
        <w:rPr>
          <w:rFonts w:ascii="Times New Roman" w:hAnsi="Times New Roman" w:eastAsia="SimSun" w:cs="SimSun"/>
          <w:b/>
          <w:color w:val="2E74B5"/>
          <w:sz w:val="26"/>
        </w:rPr>
        <w:t xml:space="preserve">     两半的故事给伊劳拉留下了很多值得思考的地方。</w:t>
      </w:r>
    </w:p>
    <w:p>
      <w:pPr>
        <w:ind w:left="454"/>
        <w:spacing w:before="0" w:after="80"/>
      </w:pPr>
      <w:r>
        <w:rPr>
          <w:rFonts w:ascii="Times New Roman" w:hAnsi="Times New Roman" w:eastAsia="SimSun" w:cs="SimSun"/>
          <w:b w:val="0"/>
          <w:color w:val="333333"/>
          <w:sz w:val="20"/>
        </w:rPr>
        <w:t xml:space="preserve">Liverpool leave their USA pre-season tour with two wins and one defeat On the flight home from Chicago, as he reflects on the 4-2 loss toLeedsthat endedLiverpool's United States tour, manager Andoni Iraola will have plenty to think about. The first-half display was arguably the best since he took charge ofLiverpool, but the second was categorically their worst as they conceded four times without reply inside 25 minutes. Iraola did make a raft of changes at the break and in the second half but that is no excuse for the way they capitulated against Daniel Farke's side. Their lack of squad depth and physicality was alarmingly exposed and Iraola will be concerned with the ease with whichLeedsscored, albeit against an inexperienced backline that finished with Calvin Ramsay, Ifeanyi Ndukwe, Mor </w:t>
      </w:r>
    </w:p>
    <w:p>
      <w:pPr>
        <w:ind w:left="454"/>
        <w:spacing w:before="0" w:after="120"/>
      </w:pPr>
      <w:r>
        <w:rPr>
          <w:rFonts w:ascii="Times New Roman" w:hAnsi="Times New Roman" w:eastAsia="SimSun" w:cs="SimSun"/>
          <w:b w:val="0"/>
          <w:color w:val="333333"/>
          <w:sz w:val="20"/>
        </w:rPr>
        <w:t>利物浦以两胜一负的成绩结束他们的美国季前赛之旅 在从芝加哥回家的航班上，当他回顾利物浦美国之旅以 4-2 输给利兹联的比赛时，主教练安多尼·伊劳拉 (Andoni Iraola) 将有很多值得思考的事情。上半场的表现可以说是他执掌利物浦以来最好的，但下半场绝对是他们最差的，因为他们在 25 分钟内丢了四次而没有任何回应。伊劳拉确实在中场休息和下半场做出了一系列改变，但这并不能成为他们对丹尼尔·法克的球队投降的借口。他们的阵容深度和身体素质的不足被暴露得令人震惊，伊劳拉将担心利兹队进球的轻松程度，尽管他们的后防线缺乏经验，包括卡尔文·拉姆齐、伊凡尼·恩杜奎、莫尔。</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'No guarantees' - joyful Glasgow cannot banish all Commonwealth doubts</w:t>
      </w:r>
    </w:p>
    <w:p>
      <w:pPr>
        <w:spacing w:before="0" w:after="120"/>
      </w:pPr>
      <w:r>
        <w:rPr>
          <w:rFonts w:ascii="Times New Roman" w:hAnsi="Times New Roman" w:eastAsia="SimSun" w:cs="SimSun"/>
          <w:b/>
          <w:color w:val="2E74B5"/>
          <w:sz w:val="26"/>
        </w:rPr>
        <w:t xml:space="preserve">     “没有保证”——快乐的格拉斯哥无法消除所有对英联邦的疑虑。</w:t>
      </w:r>
    </w:p>
    <w:p>
      <w:pPr>
        <w:ind w:left="454"/>
        <w:spacing w:before="0" w:after="80"/>
      </w:pPr>
      <w:r>
        <w:rPr>
          <w:rFonts w:ascii="Times New Roman" w:hAnsi="Times New Roman" w:eastAsia="SimSun" w:cs="SimSun"/>
          <w:b w:val="0"/>
          <w:color w:val="333333"/>
          <w:sz w:val="20"/>
        </w:rPr>
        <w:t xml:space="preserve">Scotland's Josh Kerr provided one of the moments of the 2026 Games by winning the mile race at Scotstoun Stadium Glasgow has performed the surgery the Commonwealth Games needed to keep it alive. Eleven days. 674 medals. Thousands of happy fans. But this is only the start of the recovery. The Indian city of Ahmedabad now stands where Victoria did four years ago - as the next hosts of an event that will celebrate its 100th anniversary in 2030. Victoria pulled out. Can Ahmedabad give certainty it won't? "I don't think one can give any guarantees," Raghu Iyer - chief executive of the Indian Olympic Association - told BBC Sport. It was a note of caution that showed questions about the Games' future had not been banished as the 2026 Games closed on Sunday evening. Why the Commonwealth Games are </w:t>
      </w:r>
    </w:p>
    <w:p>
      <w:pPr>
        <w:ind w:left="454"/>
        <w:spacing w:before="0" w:after="120"/>
      </w:pPr>
      <w:r>
        <w:rPr>
          <w:rFonts w:ascii="Times New Roman" w:hAnsi="Times New Roman" w:eastAsia="SimSun" w:cs="SimSun"/>
          <w:b w:val="0"/>
          <w:color w:val="333333"/>
          <w:sz w:val="20"/>
        </w:rPr>
        <w:t>苏格兰选手乔什·克尔 (Josh Kerr) 在格拉斯哥斯科斯顿体育场 (Scotstoun Stadium) 赢得一英里比赛，成为 2026 年奥运会的重要时刻之一。十一天。 674枚奖牌。成千上万的快乐粉丝。但这只是复苏的开始。印度艾哈迈达巴德市现在正像维多利亚四年前一样，成为 2030 年庆祝其成立 100 周年的活动的下一届主办方。维多利亚退出了。艾哈迈达巴德能保证不会吗？印度奥林匹克协会首席执行官拉古·艾耶 (Raghu Iyer) 告诉 BBC 体育频道：“我认为无法做出任何保证。”这是一个警告，表明随着 2026 年奥运会于周日晚上闭幕，有关奥运会未来的疑问并未消除。为什么举办英联邦运动会。</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Alonso heals Real Madrid scars to lead Chelsea's senior revolution</w:t>
      </w:r>
    </w:p>
    <w:p>
      <w:pPr>
        <w:spacing w:before="0" w:after="120"/>
      </w:pPr>
      <w:r>
        <w:rPr>
          <w:rFonts w:ascii="Times New Roman" w:hAnsi="Times New Roman" w:eastAsia="SimSun" w:cs="SimSun"/>
          <w:b/>
          <w:color w:val="2E74B5"/>
          <w:sz w:val="26"/>
        </w:rPr>
        <w:t xml:space="preserve">     阿隆索治愈了皇马的伤疤，领导了切尔西的成年队革命。</w:t>
      </w:r>
    </w:p>
    <w:p>
      <w:pPr>
        <w:ind w:left="454"/>
        <w:spacing w:before="0" w:after="80"/>
      </w:pPr>
      <w:r>
        <w:rPr>
          <w:rFonts w:ascii="Times New Roman" w:hAnsi="Times New Roman" w:eastAsia="SimSun" w:cs="SimSun"/>
          <w:b w:val="0"/>
          <w:color w:val="333333"/>
          <w:sz w:val="20"/>
        </w:rPr>
        <w:t xml:space="preserve">Xabi Alonso left Real Madrid less than eight months into a three-year contract Watching Xabi Alonso coach hisChelseateam conjures flashbacks of his playing days atLiverpooland Real Madrid. The 44-year-old, who won the World Cup with Spain in 2010, is fully involved in training sessions, teeing up players with accurate short passes before hitting his trademark cross-field balls at Sky Park, the home of Sydney FC. It has impressed his players in Australia on their pre-season tour, with outstanding ball-playing centre-back Levi Colwill saying he feels "jealous". In a hotel in Sydney's Darling Harbour, Alonso detailed the long path toChelseathrough his father, Periko Alonso, a fellow Spain international and former Real Sociedad and Barcelona player. As a child, Xabi would stand next to Periko </w:t>
      </w:r>
    </w:p>
    <w:p>
      <w:pPr>
        <w:ind w:left="454"/>
        <w:spacing w:before="0" w:after="120"/>
      </w:pPr>
      <w:r>
        <w:rPr>
          <w:rFonts w:ascii="Times New Roman" w:hAnsi="Times New Roman" w:eastAsia="SimSun" w:cs="SimSun"/>
          <w:b w:val="0"/>
          <w:color w:val="333333"/>
          <w:sz w:val="20"/>
        </w:rPr>
        <w:t>哈维·阿隆索在与皇家马德里签订三年合同后不到八个月就离开了，看着哈维·阿隆索执教他的切尔西队，让人回想起他在利物浦和皇家马德里的比赛时光。这位 44 岁的球员曾在 2010 年随西班牙队夺得世界杯冠军，现在他全身心地投入到训练中，用准确的短传为球员提供帮助，然后在悉尼足球俱乐部的主场天空公园打出他标志性的横传球。这给他在澳大利亚季前赛的球员们留下了深刻的印象，出色的控球中卫利维·科尔威尔表示他感到“嫉妒”。在悉尼达令港的一家酒店里，阿隆索通过他的父亲、西班牙国脚、前皇家社会队和巴塞罗那球员佩里科·阿隆索详细介绍了前往切尔西的漫长道路。小时候，Xabi 会站在 Periko 旁边。</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Irish boxer Reeves 'critical but stable' in hospital</w:t>
      </w:r>
    </w:p>
    <w:p>
      <w:pPr>
        <w:spacing w:before="0" w:after="120"/>
      </w:pPr>
      <w:r>
        <w:rPr>
          <w:rFonts w:ascii="Times New Roman" w:hAnsi="Times New Roman" w:eastAsia="SimSun" w:cs="SimSun"/>
          <w:b/>
          <w:color w:val="2E74B5"/>
          <w:sz w:val="26"/>
        </w:rPr>
        <w:t xml:space="preserve">     爱尔兰拳击手里夫斯在医院“情况危急但稳定”。</w:t>
      </w:r>
    </w:p>
    <w:p>
      <w:pPr>
        <w:ind w:left="454"/>
        <w:spacing w:before="0" w:after="80"/>
      </w:pPr>
      <w:r>
        <w:rPr>
          <w:rFonts w:ascii="Times New Roman" w:hAnsi="Times New Roman" w:eastAsia="SimSun" w:cs="SimSun"/>
          <w:b w:val="0"/>
          <w:color w:val="333333"/>
          <w:sz w:val="20"/>
        </w:rPr>
        <w:t xml:space="preserve">Lee Reeves was hospitalised after his knockout defeat by Gary Cully in Dublin on Saturday Irish boxer Lee Reeves is in a "critical but stable" condition in hospital after he was stretchered out of the ring in Dublin on Saturday. Reeves was facing Gary Cully for the vacant BUI Celtic super-lightweight title but was knocked out in the 10th round at the 3Arena. The 31-year-old Limerick fighter was stretchered out of the ring after the fight and transferred to hospital. In an update released on Sunday, a spokesperson from Queensberry Promotions said that Reeves is in a "critical but stable" condition. "Lee Reeves is still in hospital, in a critical but stable condition," the spokesperson said. "We will know more in the coming days, and our thoughts and prayers remain with Lee and his family." </w:t>
      </w:r>
    </w:p>
    <w:p>
      <w:pPr>
        <w:ind w:left="454"/>
        <w:spacing w:before="0" w:after="120"/>
      </w:pPr>
      <w:r>
        <w:rPr>
          <w:rFonts w:ascii="Times New Roman" w:hAnsi="Times New Roman" w:eastAsia="SimSun" w:cs="SimSun"/>
          <w:b w:val="0"/>
          <w:color w:val="333333"/>
          <w:sz w:val="20"/>
        </w:rPr>
        <w:t>李·里维斯周六在都柏林被加里·库利淘汰后住院治疗 爱尔兰拳击手李·里维斯周六在都柏林被担架抬出拳击场后在医院处于“危急但稳定”的状态。里夫斯在 3Arena 与加里·库利争夺空缺的 BUI 凯尔特人超轻量级冠军头衔，但在第 10 轮被淘汰。这名31岁的利默里克拳击手在比赛结束后被担架抬出拳击场并被送往医院。在周日发布的最新消息中，昆斯伯里促销公司的发言人表示，里夫斯的情况“危急但稳定”。发言人说：“李·里夫斯仍在医院，情况危急但稳定。” “未来几天我们会了解更多情况，我们的思念和祈祷与李和他的家人同在。”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Kuwaki wins Women's Open after Henseleit's ball strikes marshal</w:t>
      </w:r>
    </w:p>
    <w:p>
      <w:pPr>
        <w:spacing w:before="0" w:after="120"/>
      </w:pPr>
      <w:r>
        <w:rPr>
          <w:rFonts w:ascii="Times New Roman" w:hAnsi="Times New Roman" w:eastAsia="SimSun" w:cs="SimSun"/>
          <w:b/>
          <w:color w:val="2E74B5"/>
          <w:sz w:val="26"/>
        </w:rPr>
        <w:t xml:space="preserve">     在亨塞莱特的球击中元帅后，桑木赢得了女子公开赛。</w:t>
      </w:r>
    </w:p>
    <w:p>
      <w:pPr>
        <w:ind w:left="454"/>
        <w:spacing w:before="0" w:after="80"/>
      </w:pPr>
      <w:r>
        <w:rPr>
          <w:rFonts w:ascii="Times New Roman" w:hAnsi="Times New Roman" w:eastAsia="SimSun" w:cs="SimSun"/>
          <w:b w:val="0"/>
          <w:color w:val="333333"/>
          <w:sz w:val="20"/>
        </w:rPr>
        <w:t>Kuwaki pips Henselheit in play-off to win Women's Open -5*S Kuwaki (Jap), E Henseleit (Ger);-4Y Noh (US);-2N Korda (US), J Thitikul (Tha) Selected others: -1C Hull (Eng), L Woad, (Eng), H Ryu (Kor), R Takeda (Jap);EC Boutier (Fra), S Kouskova (Cze);+1L Li (US), L Coughlin (US) Shino Kuwaki won the Women's Open in dramatic fashion after an extraordinary play-off in which Esther Henseleit's hopes were hit by her ball taking an unfortunate ricochet off a marshal. The gripping finale at Royal Lytham &amp; St Annes brimmed with drama, magic and misfortune - particularly on the crucial 18th hole. Germany's Henseleit initially forced an extension to play by sinking a 45-foot birdie putt to draw level at five under par with Japan's Kuwaki, who sat nervously inside the clubhouse watching on. However, a</w:t>
      </w:r>
    </w:p>
    <w:p>
      <w:pPr>
        <w:ind w:left="454"/>
        <w:spacing w:before="0" w:after="120"/>
      </w:pPr>
      <w:r>
        <w:rPr>
          <w:rFonts w:ascii="Times New Roman" w:hAnsi="Times New Roman" w:eastAsia="SimSun" w:cs="SimSun"/>
          <w:b w:val="0"/>
          <w:color w:val="333333"/>
          <w:sz w:val="20"/>
        </w:rPr>
        <w:t>Kuwaki 在附加赛中击败 Henselheit 赢得女子公开赛 -5*S Kuwaki（日本）、E Henseleit（德国）；-4Y Noh（美国）；-2N Korda（美国）、J Thitikul（泰国） 选定其他人：-1C Hull（英格兰）、L Woad（英格兰）、H Ryu（韩国）、R Takeda（日本）；EC Boutier （法国），S Kouskova（捷克）；+1L Li（美国），L Coughlin（美国） 桑木志野（Shino Kuwaki）在一场非同寻常的延长赛后以戏剧性的方式赢得了女子公开赛，埃丝特·亨塞莱特（Esther Henseleit）的希望因她的球不幸从元帅身上弹跳而落空。皇家莱瑟姆和圣安妮球场扣人心弦的结局充满了戏剧性、魔力和不幸——尤其是在关键的第 18 洞。德国选手亨塞莱特一开始推入45英尺小鸟推，与日本选手桑木战平，低于标准杆5杆，桑木紧张地坐在俱乐部会所内观看比赛，迫使比赛延期。然而，a.</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抄写员巴托比</w:t>
      </w:r>
    </w:p>
    <w:p>
      <w:pPr>
        <w:ind w:left="454"/>
        <w:spacing w:before="0" w:after="80"/>
      </w:pPr>
      <w:r>
        <w:rPr>
          <w:rFonts w:ascii="Times New Roman" w:hAnsi="Times New Roman" w:eastAsia="SimSun" w:cs="SimSun"/>
          <w:b w:val="0"/>
          <w:color w:val="666666"/>
          <w:sz w:val="18"/>
        </w:rPr>
        <w:t>作者：[美] 赫尔曼·梅尔维尔 / 2026-4-1 / 陕西师范大学出版总社 / 32.00元 / 平装  ·  分类：陕西师范大学出版总社  ·  豆瓣评分：8.1</w:t>
      </w:r>
    </w:p>
    <w:p>
      <w:pPr>
        <w:ind w:left="454"/>
        <w:spacing w:before="0" w:after="160"/>
      </w:pPr>
      <w:r>
        <w:rPr>
          <w:rFonts w:ascii="Times New Roman" w:hAnsi="Times New Roman" w:eastAsia="SimSun" w:cs="SimSun"/>
          <w:b w:val="0"/>
          <w:color w:val="333333"/>
          <w:sz w:val="20"/>
        </w:rPr>
        <w:t>他是华尔街上一名安静的抄写员。 他不吵闹，不争辩，只在被要求时轻声说一句“我宁愿不”。 后来，他拒绝抄写、拒绝对话、拒绝离开。 他办公桌旁的窗外是一堵高墙，他就这样对着墙发呆，缓缓退入沉默。 他叫巴托比，他的拒绝是现代社会中每个疲惫灵魂的回声，也是一则关于孤独、对抗与自由意志的深刻寓言。 ———————— ☆ “我宁愿不。”一个打工人的倦怠、绝望与反抗。 ☆ “躺平先知”巴托比，一曲对抗世界的绝唱 ☆ 一个普通职员的沉默，写尽现代人的困境 ☆ 一天读完一本经典系列 ☆ 卡夫卡式荒诞派文学的经典先声 ☆ 《白鲸》作者赫尔曼·梅尔维尔中篇小说代表作 ☆ 作品获福克纳、毛姆等名家盛赞 ☆ 便携小开本，胶版纸，锁线胶装 ———————— 他有一种高尚的天性，比我们大多数人更值得永生。——纳撒尼尔·霍桑 他丰饶雄壮、洪亮、庄严、雄辩，据我所知，这是其他现代作家... (展开全部)</w:t>
      </w:r>
    </w:p>
    <w:p>
      <w:pPr>
        <w:spacing w:before="240" w:after="60"/>
      </w:pPr>
      <w:r>
        <w:rPr>
          <w:rFonts w:ascii="Times New Roman" w:hAnsi="Times New Roman" w:eastAsia="SimSun" w:cs="SimSun"/>
          <w:b/>
          <w:color w:val="1A1A1A"/>
          <w:sz w:val="28"/>
        </w:rPr>
        <w:t>2.  永结无情游</w:t>
      </w:r>
    </w:p>
    <w:p>
      <w:pPr>
        <w:ind w:left="454"/>
        <w:spacing w:before="0" w:after="80"/>
      </w:pPr>
      <w:r>
        <w:rPr>
          <w:rFonts w:ascii="Times New Roman" w:hAnsi="Times New Roman" w:eastAsia="SimSun" w:cs="SimSun"/>
          <w:b w:val="0"/>
          <w:color w:val="666666"/>
          <w:sz w:val="18"/>
        </w:rPr>
        <w:t>作者：周嘉宁 / 2026-4 / 人民文学出版社 / 59 / 精装  ·  分类：人民文学出版社  ·  豆瓣评分：7.8</w:t>
      </w:r>
    </w:p>
    <w:p>
      <w:pPr>
        <w:ind w:left="454"/>
        <w:spacing w:before="0" w:after="160"/>
      </w:pPr>
      <w:r>
        <w:rPr>
          <w:rFonts w:ascii="Times New Roman" w:hAnsi="Times New Roman" w:eastAsia="SimSun" w:cs="SimSun"/>
          <w:b w:val="0"/>
          <w:color w:val="333333"/>
          <w:sz w:val="20"/>
        </w:rPr>
        <w:t>·周嘉宁全新长篇小说 ·友谊并不长存，我们在断裂与激流中，承接彼此的灰心。 ·“我回述的明明是愤怒和不甘，但其中又有令人相当想念的部分，以至于心情矛盾，最终形成的竟是一种我无法解释，也不愿细述的乡愁。”——周嘉宁 ※九十年代初一场失败的教育实验，在李明枝，陈陆与我，以及老师张继海之间形成漫长的友谊。之后李明枝不告而别，我们其他人的关系也伴随时间流逝而处于持续的溃散中。直到二〇二五年，野心尽失的张继海与学生发生纠纷，被学校停职调查。为了帮助他，我们重新走进彼此的现实，修正记忆的缺憾，理解过去的选择。 ※编辑推荐： 1、周嘉宁全新长篇小说，深入探索“友谊”这一主题投射在人们心中的光芒与阴影，关系只有在衰退中才会呈现出更多复杂而脆弱的色泽。年轻的时候，我们曾以为友谊地久天长，结果其质地却随着时间的推移不断发生改变。当朋友不告而别时，我们该如何理解与接受随之... (展开全部)</w:t>
      </w:r>
    </w:p>
    <w:p>
      <w:pPr>
        <w:spacing w:before="240" w:after="60"/>
      </w:pPr>
      <w:r>
        <w:rPr>
          <w:rFonts w:ascii="Times New Roman" w:hAnsi="Times New Roman" w:eastAsia="SimSun" w:cs="SimSun"/>
          <w:b/>
          <w:color w:val="1A1A1A"/>
          <w:sz w:val="28"/>
        </w:rPr>
        <w:t>3.  伊加利亚的女儿们</w:t>
      </w:r>
    </w:p>
    <w:p>
      <w:pPr>
        <w:ind w:left="454"/>
        <w:spacing w:before="0" w:after="80"/>
      </w:pPr>
      <w:r>
        <w:rPr>
          <w:rFonts w:ascii="Times New Roman" w:hAnsi="Times New Roman" w:eastAsia="SimSun" w:cs="SimSun"/>
          <w:b w:val="0"/>
          <w:color w:val="666666"/>
          <w:sz w:val="18"/>
        </w:rPr>
        <w:t>作者：[挪] 格德·布兰腾伯格 / 2026-5 / 太白文艺出版社 / 68.00元 / 精装  ·  分类：太白文艺出版社  ·  豆瓣评分：9.2</w:t>
      </w:r>
    </w:p>
    <w:p>
      <w:pPr>
        <w:ind w:left="454"/>
        <w:spacing w:before="0" w:after="160"/>
      </w:pPr>
      <w:r>
        <w:rPr>
          <w:rFonts w:ascii="Times New Roman" w:hAnsi="Times New Roman" w:eastAsia="SimSun" w:cs="SimSun"/>
          <w:b w:val="0"/>
          <w:color w:val="333333"/>
          <w:sz w:val="20"/>
        </w:rPr>
        <w:t>母权社会、乌托邦 小说版《芭比》、女性版《1984》《美丽新世界》 1977年SHOU版，被引入德、英、美、韩、法、西班牙、意大利等10多个国家，全球销量超70万册，是挪威ZUI成功的国际图书之一。 《伊加利亚的女儿们》不仅是一部曾深刻影响国际女权运动发展的小说，也是女性主义文学和女性科幻的经典之作，通过创造一个脑洞大开、荒诞奇妙的母权制镜像世界，辛辣讽刺了父权制社会下性别不平等的种种弊端。 欢迎来到伊加利亚，一个社会准则截然不同的地方，在这里，由女人行使权力、控制政府和经济，而娚人则负责照顾娃娃和操持家务。人人都知道，娚人生来不如女人，这是自然规律。但是，伊加利亚的局势正在发生变化。以娚主角佩特罗尼为代表的娚人们正在建立起挑战社会结构的组织，自封“娚权主义者”，突然开始提出各种荒谬的问题，并要求追求自我的权利。 娚权运动在伊加利亚掀起了轩然大波。这... (展开全部)</w:t>
      </w:r>
    </w:p>
    <w:p>
      <w:pPr>
        <w:spacing w:before="240" w:after="60"/>
      </w:pPr>
      <w:r>
        <w:rPr>
          <w:rFonts w:ascii="Times New Roman" w:hAnsi="Times New Roman" w:eastAsia="SimSun" w:cs="SimSun"/>
          <w:b/>
          <w:color w:val="1A1A1A"/>
          <w:sz w:val="28"/>
        </w:rPr>
        <w:t>4.  辞职上山：我在武当的200天</w:t>
      </w:r>
    </w:p>
    <w:p>
      <w:pPr>
        <w:ind w:left="454"/>
        <w:spacing w:before="0" w:after="80"/>
      </w:pPr>
      <w:r>
        <w:rPr>
          <w:rFonts w:ascii="Times New Roman" w:hAnsi="Times New Roman" w:eastAsia="SimSun" w:cs="SimSun"/>
          <w:b w:val="0"/>
          <w:color w:val="666666"/>
          <w:sz w:val="18"/>
        </w:rPr>
        <w:t>作者：李闯 / 2026-5 / 新星出版社 / 59.00元 / 平装  ·  分类：新星出版社  ·  豆瓣评分：8.2</w:t>
      </w:r>
    </w:p>
    <w:p>
      <w:pPr>
        <w:ind w:left="454"/>
        <w:spacing w:before="0" w:after="160"/>
      </w:pPr>
      <w:r>
        <w:rPr>
          <w:rFonts w:ascii="Times New Roman" w:hAnsi="Times New Roman" w:eastAsia="SimSun" w:cs="SimSun"/>
          <w:b w:val="0"/>
          <w:color w:val="333333"/>
          <w:sz w:val="20"/>
        </w:rPr>
        <w:t>📚 人类学的李小道 首部非虚构作品！ ⛰️ 不想再上班的那天，他上了武当山 🤸 一部笑点密集、极具活人感的道观义工笔记 🏃 一段告别狗屁工作、逃离原生家庭的离线生活 🌊 允许人生偶尔偏航，也许就是一次新的开始 ◎ 编辑推荐 📚 人类学的李小道 首部非虚构作品！ 中青报·冰点周刊、南方周末等各大媒体相继报道，豆瓣读者万赞追更的人气博主 “地球是圆的，反正怎么走都能走回来的。”一位患有焦虑症的人类学硕士决定裸辞，从国企编辑到武当山义工，从胡同店主到再战高考成为医学生，他选择走一条少有人走的路。就像一位关注他很久的粉丝评价，他的人生看起来没有主线，但每条支线都足够精彩。 在大家眼中，我是他们期待的“躺平青年”，是当代青年对资本和“内卷”的反抗，是反对道德绑架、在逃避中获得自洽的典型。我并不认可这些定义。我觉得自己只是为过上好日子而努力。——李闯 ⛰️ 不想... (展开全部)</w:t>
      </w:r>
    </w:p>
    <w:p>
      <w:pPr>
        <w:spacing w:before="240" w:after="60"/>
      </w:pPr>
      <w:r>
        <w:rPr>
          <w:rFonts w:ascii="Times New Roman" w:hAnsi="Times New Roman" w:eastAsia="SimSun" w:cs="SimSun"/>
          <w:b/>
          <w:color w:val="1A1A1A"/>
          <w:sz w:val="28"/>
        </w:rPr>
        <w:t>5.  马驹桥的时间：我打零工的那些日子</w:t>
      </w:r>
    </w:p>
    <w:p>
      <w:pPr>
        <w:ind w:left="454"/>
        <w:spacing w:before="0" w:after="80"/>
      </w:pPr>
      <w:r>
        <w:rPr>
          <w:rFonts w:ascii="Times New Roman" w:hAnsi="Times New Roman" w:eastAsia="SimSun" w:cs="SimSun"/>
          <w:b w:val="0"/>
          <w:color w:val="666666"/>
          <w:sz w:val="18"/>
        </w:rPr>
        <w:t>作者：丛瑞安 / 2026-5-1 / 浙江人民出版社 / 58.00 / 平装  ·  分类：浙江人民出版社  ·  豆瓣评分：7.6</w:t>
      </w:r>
    </w:p>
    <w:p>
      <w:pPr>
        <w:ind w:left="454"/>
        <w:spacing w:before="0" w:after="160"/>
      </w:pPr>
      <w:r>
        <w:rPr>
          <w:rFonts w:ascii="Times New Roman" w:hAnsi="Times New Roman" w:eastAsia="SimSun" w:cs="SimSun"/>
          <w:b w:val="0"/>
          <w:color w:val="333333"/>
          <w:sz w:val="20"/>
        </w:rPr>
        <w:t>曾经有媒体报道“马驹桥农民工”的故事，引起了社会的广泛关注。质量低下的生活条件、缺乏目标的生活计划和“干一天玩三天”的生活节奏，使得这一群体成为“混吃等死”“没有前途”的代名词。 然而，在更广阔的视域下，当我们深入他们中间时，会看到他们的日常生活如何进行，感受到他们所拥有的情感和思考，想到他们的未来会呈现怎样的状态。 我们希望，这本书能增进社会不同群体之间的相互理解，也能让人们反观自己的生存处境，看到属于每个人所共有的喜怒哀乐，看到此前被忽略或遮蔽着的某种真实。同时，也希望这本书能够为改善书中所描绘的这一群体的生活，提供尽可能的助力。</w:t>
      </w:r>
    </w:p>
    <w:p>
      <w:pPr>
        <w:spacing w:before="240" w:after="60"/>
      </w:pPr>
      <w:r>
        <w:rPr>
          <w:rFonts w:ascii="Times New Roman" w:hAnsi="Times New Roman" w:eastAsia="SimSun" w:cs="SimSun"/>
          <w:b/>
          <w:color w:val="1A1A1A"/>
          <w:sz w:val="28"/>
        </w:rPr>
        <w:t>6.  安定此心：我当精神科医生的12000天</w:t>
      </w:r>
    </w:p>
    <w:p>
      <w:pPr>
        <w:ind w:left="454"/>
        <w:spacing w:before="0" w:after="80"/>
      </w:pPr>
      <w:r>
        <w:rPr>
          <w:rFonts w:ascii="Times New Roman" w:hAnsi="Times New Roman" w:eastAsia="SimSun" w:cs="SimSun"/>
          <w:b w:val="0"/>
          <w:color w:val="666666"/>
          <w:sz w:val="18"/>
        </w:rPr>
        <w:t>作者：姜涛 / 2026-1 / 中信出版集团 / 58.00元 / 平装  ·  分类：中信出版集团  ·  豆瓣评分：8.4</w:t>
      </w:r>
    </w:p>
    <w:p>
      <w:pPr>
        <w:ind w:left="454"/>
        <w:spacing w:before="0" w:after="160"/>
      </w:pPr>
      <w:r>
        <w:rPr>
          <w:rFonts w:ascii="Times New Roman" w:hAnsi="Times New Roman" w:eastAsia="SimSun" w:cs="SimSun"/>
          <w:b w:val="0"/>
          <w:color w:val="333333"/>
          <w:sz w:val="20"/>
        </w:rPr>
        <w:t>在安定医院的诊室里，姜涛已经守望了30余年。 自1993年行医以来，姜涛亲历了中国精神医学从封闭、匮乏到逐渐开放、走向科学的转变；也陪伴无数人走过精神困境幽暗的角落。 精神病院不仅是治疗之地，也是一扇窥见社会的窗口，透过它，能够看到不同的人生：这里有在躁狂与抑郁之间起伏的老人，生命被病痛切割；有被母爱裹挟的女儿，将控制与爱纠缠成伤口；有被抽动与强迫折磨的少年，在偷窃与自伤间寻求短暂解脱；有长期被暴力与冷漠撕裂的女孩，用人格碎片守护求生希望；有患有双相情感障碍的嫌疑犯，他的抑郁与躁狂让他无法自控，最终导致犯罪；还有来自偏远乡村的青年，背负家族抑郁与自杀，被偏见束缚，直到一剂药片才尝到活下去的滋味…… 这些故事来自他人的经历，却藏着我们都逃不开的问题：情绪、关系、压力、孤独。看见他们，是重新理解自己的开始。 《安定此心》不仅是一部精神疾病的科普书，更是一... (展开全部)</w:t>
      </w:r>
    </w:p>
    <w:p>
      <w:pPr>
        <w:spacing w:before="240" w:after="60"/>
      </w:pPr>
      <w:r>
        <w:rPr>
          <w:rFonts w:ascii="Times New Roman" w:hAnsi="Times New Roman" w:eastAsia="SimSun" w:cs="SimSun"/>
          <w:b/>
          <w:color w:val="1A1A1A"/>
          <w:sz w:val="28"/>
        </w:rPr>
        <w:t>7.  外套</w:t>
      </w:r>
    </w:p>
    <w:p>
      <w:pPr>
        <w:ind w:left="454"/>
        <w:spacing w:before="0" w:after="80"/>
      </w:pPr>
      <w:r>
        <w:rPr>
          <w:rFonts w:ascii="Times New Roman" w:hAnsi="Times New Roman" w:eastAsia="SimSun" w:cs="SimSun"/>
          <w:b w:val="0"/>
          <w:color w:val="666666"/>
          <w:sz w:val="18"/>
        </w:rPr>
        <w:t>作者：[俄罗斯] 果戈理 / 2026-4-1 / 陕西师范大学出版总社有限公司 / 32.00元 / 平装  ·  分类：陕西师范大学出版总社有限公司  ·  豆瓣评分：9.0</w:t>
      </w:r>
    </w:p>
    <w:p>
      <w:pPr>
        <w:ind w:left="454"/>
        <w:spacing w:before="0" w:after="160"/>
      </w:pPr>
      <w:r>
        <w:rPr>
          <w:rFonts w:ascii="Times New Roman" w:hAnsi="Times New Roman" w:eastAsia="SimSun" w:cs="SimSun"/>
          <w:b w:val="0"/>
          <w:color w:val="333333"/>
          <w:sz w:val="20"/>
        </w:rPr>
        <w:t>阿卡基是一名备受嘲笑的低级文书，衣衫破烂，生活简朴。 寒冬来临，他省吃俭用，终于买到一件新外套。 不久后，外套遭劫，他四处奔走求助。 然而，外套褪去，世界的蛀洞显现——他所见的尽是比严寒更刺骨的现实。 最终，他的故事演变成寒冬深夜里的一桩离奇传说…… ———————— ☆ 一天读完一本经典系列 ☆ “文坛盟主”果戈理现实主义文学中篇经典 ☆ 陀思妥耶夫斯基、卡夫卡、契诃夫、奥康纳……影响无数大师的文学原点！ ☆ “我们都是从果戈理的《外套》里走出来的。”——陀思妥耶夫斯基 ☆ 纳博科夫盛赞“有史以来伟大的俄国短篇小说”，描绘小人物生活与社会荒诞 ☆ 便携小开本，胶版纸，锁线胶装 ———————— 我们都是从果戈理的《外套》里走出来的。——陀思妥耶夫斯基 果戈理在俄国创造了新的艺术，新的文学。——别林斯基 果戈理是俄国作家中伟大的一个，世界上久没有这样... (展开全部)</w:t>
      </w:r>
    </w:p>
    <w:p>
      <w:pPr>
        <w:spacing w:before="240" w:after="60"/>
      </w:pPr>
      <w:r>
        <w:rPr>
          <w:rFonts w:ascii="Times New Roman" w:hAnsi="Times New Roman" w:eastAsia="SimSun" w:cs="SimSun"/>
          <w:b/>
          <w:color w:val="1A1A1A"/>
          <w:sz w:val="28"/>
        </w:rPr>
        <w:t>8.  真事隐：康熙废储与正史虚构</w:t>
      </w:r>
    </w:p>
    <w:p>
      <w:pPr>
        <w:ind w:left="454"/>
        <w:spacing w:before="0" w:after="80"/>
      </w:pPr>
      <w:r>
        <w:rPr>
          <w:rFonts w:ascii="Times New Roman" w:hAnsi="Times New Roman" w:eastAsia="SimSun" w:cs="SimSun"/>
          <w:b w:val="0"/>
          <w:color w:val="666666"/>
          <w:sz w:val="18"/>
        </w:rPr>
        <w:t>作者：孙立天 / 2026-1 / 中华书局 / 78.00 / 精装  ·  分类：中华书局  ·  豆瓣评分：8.6</w:t>
      </w:r>
    </w:p>
    <w:p>
      <w:pPr>
        <w:ind w:left="454"/>
        <w:spacing w:before="0" w:after="160"/>
      </w:pPr>
      <w:r>
        <w:rPr>
          <w:rFonts w:ascii="Times New Roman" w:hAnsi="Times New Roman" w:eastAsia="SimSun" w:cs="SimSun"/>
          <w:b w:val="0"/>
          <w:color w:val="333333"/>
          <w:sz w:val="20"/>
        </w:rPr>
        <w:t>康熙四十七年 （1708）九月，太子胤礽在随驾巡幸途中被废，由此开启了长达十余年的储位之争。雍正登位后，亲自监督编纂康熙朝历史，给出了关于这段纷争及相关人物的官方说法。但无论当时还是后世，都从未停止对这一官方叙事的质疑。 本书从一套在罗马尘封三百余年，由昔日往来清宫内廷的传教士所作的记录入手，综合运用清宫档案、官修实录、私人笔记等传统文献，钩沉还原被掩盖和篡改的大量历史细节，挖掘出雍正对历史记载进行系统清理的诸多证据，为康熙朝储位之争带来了一系列前所未闻的新故事，同时对雍正如何操纵历史、掩埋真相的手法进行了深度揭示。</w:t>
      </w:r>
    </w:p>
    <w:p>
      <w:pPr>
        <w:spacing w:before="240" w:after="60"/>
      </w:pPr>
      <w:r>
        <w:rPr>
          <w:rFonts w:ascii="Times New Roman" w:hAnsi="Times New Roman" w:eastAsia="SimSun" w:cs="SimSun"/>
          <w:b/>
          <w:color w:val="1A1A1A"/>
          <w:sz w:val="28"/>
        </w:rPr>
        <w:t>9.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豆瓣评分：8.2</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10.  燃烧的龙舌兰：一个女人的墨西哥行记</w:t>
      </w:r>
    </w:p>
    <w:p>
      <w:pPr>
        <w:ind w:left="454"/>
        <w:spacing w:before="0" w:after="80"/>
      </w:pPr>
      <w:r>
        <w:rPr>
          <w:rFonts w:ascii="Times New Roman" w:hAnsi="Times New Roman" w:eastAsia="SimSun" w:cs="SimSun"/>
          <w:b w:val="0"/>
          <w:color w:val="666666"/>
          <w:sz w:val="18"/>
        </w:rPr>
        <w:t>作者：班卓 / 2026-3-31 / 上海人民出版社 / 72.00 / 平装  ·  分类：上海人民出版社  ·  豆瓣评分：7.9</w:t>
      </w:r>
    </w:p>
    <w:p>
      <w:pPr>
        <w:ind w:left="454"/>
        <w:spacing w:before="0" w:after="160"/>
      </w:pPr>
      <w:r>
        <w:rPr>
          <w:rFonts w:ascii="Times New Roman" w:hAnsi="Times New Roman" w:eastAsia="SimSun" w:cs="SimSun"/>
          <w:b w:val="0"/>
          <w:color w:val="333333"/>
          <w:sz w:val="20"/>
        </w:rPr>
        <w:t>★ 《陌生的阿富汗》作者班卓再出发，敞开自我，与世界相融 与偶遇的伙伴一同前往彩虹森林，徒步于荒寂无人的深夜沼泽，品尝致幻的神圣蘑菇，潜入海底与海龟、鹰鳐捉迷藏，跟随沙发主探访他们的家乡，邂逅玛雅村落，参观龙舌兰农场……“理解生命的渴望”驱使着她踏上旅途，满怀好奇、敏锐与善意，无所畏惧地敞开自己，让世界涌入。 ★</w:t>
        <w:tab/>
        <w:t>深度的参与和联结，细腻而克制的书写，别具一格的旅行文学 作为旅行者和写作者，班卓的谦逊、真诚、无畏是种稀缺的天赋，让她每每在短时间内就能跨越许多差异与阻碍，与陌生人建立宝贵的情感联系，达成平等而尊重的理解。而她的文字轻盈、节制、温暖，直抵被历史政治尘沙所掩盖的真实的人。 ★</w:t>
        <w:tab/>
        <w:t>在肤色、性别、语言的喧嚣与孤独间游走，进入一个个独特的生命叙事 德国人保罗在小城帕伦克买下一座废弃农场耕耘数年，立志打造一处身心自由的乌托邦；前电子工程师雅布告别优渥的...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生成日期：2026-08-03</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