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F0D" w:rsidRDefault="00673F0D" w:rsidP="00673F0D">
      <w:r>
        <w:t>2019 年 4 月 01 日</w:t>
      </w:r>
    </w:p>
    <w:p w:rsidR="00673F0D" w:rsidRDefault="00673F0D" w:rsidP="00673F0D">
      <w:bookmarkStart w:id="0" w:name="_GoBack"/>
      <w:r>
        <w:rPr>
          <w:rFonts w:hint="eastAsia"/>
        </w:rPr>
        <w:t>印度迎来史上最贵选举：</w:t>
      </w:r>
      <w:r>
        <w:t>70亿美金都去哪儿了？</w:t>
      </w:r>
    </w:p>
    <w:bookmarkEnd w:id="0"/>
    <w:p w:rsidR="00673F0D" w:rsidRDefault="00673F0D" w:rsidP="00673F0D">
      <w:r>
        <w:rPr>
          <w:rFonts w:hint="eastAsia"/>
        </w:rPr>
        <w:t>彭博社</w:t>
      </w:r>
    </w:p>
    <w:p w:rsidR="00673F0D" w:rsidRDefault="00673F0D" w:rsidP="00673F0D"/>
    <w:p w:rsidR="00673F0D" w:rsidRPr="00DA0606" w:rsidRDefault="00673F0D" w:rsidP="00DA0606">
      <w:pPr>
        <w:jc w:val="center"/>
        <w:rPr>
          <w:rFonts w:ascii="Times New Roman" w:hAnsi="Times New Roman" w:cs="Times New Roman"/>
          <w:sz w:val="30"/>
          <w:szCs w:val="30"/>
        </w:rPr>
      </w:pPr>
      <w:r w:rsidRPr="00DA0606">
        <w:rPr>
          <w:rFonts w:ascii="Times New Roman" w:hAnsi="Times New Roman" w:cs="Times New Roman"/>
          <w:sz w:val="30"/>
          <w:szCs w:val="30"/>
        </w:rPr>
        <w:t>Why India’s election is among the world’s most expensive</w:t>
      </w:r>
    </w:p>
    <w:p w:rsidR="00673F0D" w:rsidRPr="00DA0606" w:rsidRDefault="00673F0D" w:rsidP="00673F0D">
      <w:pPr>
        <w:rPr>
          <w:rFonts w:ascii="Times New Roman" w:hAnsi="Times New Roman" w:cs="Times New Roman"/>
          <w:sz w:val="24"/>
          <w:szCs w:val="24"/>
        </w:rPr>
      </w:pPr>
    </w:p>
    <w:p w:rsidR="00673F0D" w:rsidRPr="00DA0606" w:rsidRDefault="00673F0D" w:rsidP="00673F0D">
      <w:pPr>
        <w:rPr>
          <w:rFonts w:ascii="Times New Roman" w:hAnsi="Times New Roman" w:cs="Times New Roman"/>
          <w:sz w:val="24"/>
          <w:szCs w:val="24"/>
        </w:rPr>
      </w:pPr>
    </w:p>
    <w:p w:rsidR="00673F0D" w:rsidRPr="006B126E" w:rsidRDefault="00673F0D"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India will soon hold what’s likely to be one of the world’s costliest elections. The polling exercise will cost an unprecedented 500 billion rupees ($7 billion), according to the New Delhi-based Centre for Media Studies.</w:t>
      </w:r>
    </w:p>
    <w:p w:rsidR="00673F0D" w:rsidRPr="006B126E" w:rsidRDefault="00673F0D" w:rsidP="006B126E">
      <w:pPr>
        <w:spacing w:line="360" w:lineRule="auto"/>
        <w:rPr>
          <w:rFonts w:ascii="Times New Roman" w:hAnsi="Times New Roman" w:cs="Times New Roman"/>
          <w:sz w:val="24"/>
          <w:szCs w:val="24"/>
        </w:rPr>
      </w:pPr>
    </w:p>
    <w:p w:rsidR="00DA0606" w:rsidRPr="006B126E" w:rsidRDefault="00DA0606" w:rsidP="006B126E">
      <w:pPr>
        <w:spacing w:line="360" w:lineRule="auto"/>
        <w:rPr>
          <w:rFonts w:ascii="Times New Roman" w:hAnsi="Times New Roman" w:cs="Times New Roman"/>
          <w:sz w:val="24"/>
          <w:szCs w:val="24"/>
        </w:rPr>
      </w:pPr>
    </w:p>
    <w:p w:rsidR="00673F0D" w:rsidRPr="006B126E" w:rsidRDefault="00673F0D"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 xml:space="preserve">Specific data can be hard to pin down, but costs are rising in general as constituency sizes increase and more candidates join the fray, said Simon </w:t>
      </w:r>
      <w:proofErr w:type="spellStart"/>
      <w:r w:rsidRPr="006B126E">
        <w:rPr>
          <w:rFonts w:ascii="Times New Roman" w:hAnsi="Times New Roman" w:cs="Times New Roman"/>
          <w:sz w:val="24"/>
          <w:szCs w:val="24"/>
        </w:rPr>
        <w:t>Chauchard</w:t>
      </w:r>
      <w:proofErr w:type="spellEnd"/>
      <w:r w:rsidRPr="006B126E">
        <w:rPr>
          <w:rFonts w:ascii="Times New Roman" w:hAnsi="Times New Roman" w:cs="Times New Roman"/>
          <w:sz w:val="24"/>
          <w:szCs w:val="24"/>
        </w:rPr>
        <w:t>, a Columbia University lecturer who has followed elections in India.</w:t>
      </w:r>
    </w:p>
    <w:p w:rsidR="00673F0D" w:rsidRPr="006B126E" w:rsidRDefault="00673F0D" w:rsidP="006B126E">
      <w:pPr>
        <w:spacing w:line="360" w:lineRule="auto"/>
        <w:rPr>
          <w:rFonts w:ascii="Times New Roman" w:hAnsi="Times New Roman" w:cs="Times New Roman"/>
          <w:sz w:val="24"/>
          <w:szCs w:val="24"/>
        </w:rPr>
      </w:pPr>
    </w:p>
    <w:p w:rsidR="00DA0606" w:rsidRPr="006B126E" w:rsidRDefault="00DA0606" w:rsidP="006B126E">
      <w:pPr>
        <w:spacing w:line="360" w:lineRule="auto"/>
        <w:rPr>
          <w:rFonts w:ascii="Times New Roman" w:hAnsi="Times New Roman" w:cs="Times New Roman" w:hint="eastAsia"/>
          <w:sz w:val="24"/>
          <w:szCs w:val="24"/>
        </w:rPr>
      </w:pPr>
    </w:p>
    <w:p w:rsidR="00673F0D" w:rsidRPr="006B126E" w:rsidRDefault="00673F0D"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 xml:space="preserve">“It’s a bunch of panicky candidates throwing money around to voters but also to vendors selling all kinds of stuff useful in a political campaign,” </w:t>
      </w:r>
      <w:proofErr w:type="spellStart"/>
      <w:r w:rsidRPr="006B126E">
        <w:rPr>
          <w:rFonts w:ascii="Times New Roman" w:hAnsi="Times New Roman" w:cs="Times New Roman"/>
          <w:sz w:val="24"/>
          <w:szCs w:val="24"/>
        </w:rPr>
        <w:t>Chauchard</w:t>
      </w:r>
      <w:proofErr w:type="spellEnd"/>
      <w:r w:rsidRPr="006B126E">
        <w:rPr>
          <w:rFonts w:ascii="Times New Roman" w:hAnsi="Times New Roman" w:cs="Times New Roman"/>
          <w:sz w:val="24"/>
          <w:szCs w:val="24"/>
        </w:rPr>
        <w:t xml:space="preserve"> said.</w:t>
      </w:r>
    </w:p>
    <w:p w:rsidR="00673F0D" w:rsidRPr="006B126E" w:rsidRDefault="00673F0D" w:rsidP="006B126E">
      <w:pPr>
        <w:spacing w:line="360" w:lineRule="auto"/>
        <w:rPr>
          <w:rFonts w:ascii="Times New Roman" w:hAnsi="Times New Roman" w:cs="Times New Roman"/>
          <w:sz w:val="24"/>
          <w:szCs w:val="24"/>
        </w:rPr>
      </w:pPr>
    </w:p>
    <w:p w:rsidR="00DA0606" w:rsidRPr="006B126E" w:rsidRDefault="00DA0606" w:rsidP="006B126E">
      <w:pPr>
        <w:spacing w:line="360" w:lineRule="auto"/>
        <w:rPr>
          <w:rFonts w:ascii="Times New Roman" w:hAnsi="Times New Roman" w:cs="Times New Roman" w:hint="eastAsia"/>
          <w:sz w:val="24"/>
          <w:szCs w:val="24"/>
        </w:rPr>
      </w:pPr>
    </w:p>
    <w:p w:rsidR="00673F0D" w:rsidRDefault="00673F0D" w:rsidP="006B126E">
      <w:pPr>
        <w:spacing w:line="360" w:lineRule="auto"/>
        <w:rPr>
          <w:rFonts w:ascii="Times New Roman" w:hAnsi="Times New Roman" w:cs="Times New Roman"/>
          <w:sz w:val="24"/>
          <w:szCs w:val="24"/>
        </w:rPr>
      </w:pPr>
      <w:r w:rsidRPr="006B126E">
        <w:rPr>
          <w:rFonts w:ascii="Times New Roman" w:hAnsi="Times New Roman" w:cs="Times New Roman"/>
          <w:sz w:val="24"/>
          <w:szCs w:val="24"/>
        </w:rPr>
        <w:t>Here’s a look at where some of the money goes:</w:t>
      </w:r>
    </w:p>
    <w:p w:rsidR="006B126E" w:rsidRPr="006B126E" w:rsidRDefault="006B126E" w:rsidP="006B126E">
      <w:pPr>
        <w:spacing w:line="360" w:lineRule="auto"/>
        <w:rPr>
          <w:rFonts w:ascii="Times New Roman" w:hAnsi="Times New Roman" w:cs="Times New Roman" w:hint="eastAsia"/>
          <w:sz w:val="24"/>
          <w:szCs w:val="24"/>
        </w:rPr>
      </w:pPr>
    </w:p>
    <w:p w:rsidR="00673F0D" w:rsidRPr="006B126E" w:rsidRDefault="00673F0D" w:rsidP="006B126E">
      <w:pPr>
        <w:spacing w:line="360" w:lineRule="auto"/>
        <w:rPr>
          <w:rFonts w:ascii="Times New Roman" w:hAnsi="Times New Roman" w:cs="Times New Roman" w:hint="eastAsia"/>
          <w:sz w:val="24"/>
          <w:szCs w:val="24"/>
        </w:rPr>
      </w:pPr>
      <w:r w:rsidRPr="006B126E">
        <w:rPr>
          <w:rFonts w:ascii="Times New Roman" w:hAnsi="Times New Roman" w:cs="Times New Roman"/>
          <w:sz w:val="24"/>
          <w:szCs w:val="24"/>
        </w:rPr>
        <w:t>Can goats help win votes?</w:t>
      </w:r>
    </w:p>
    <w:p w:rsidR="00673F0D" w:rsidRPr="006B126E" w:rsidRDefault="00673F0D"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Most federal-level Indian politicians said their peers feel pressured to hand out gifts like cash and alcohol. Blenders, television sets and occasionally even goats are handed out as gifts in some areas.</w:t>
      </w:r>
    </w:p>
    <w:p w:rsidR="00673F0D" w:rsidRPr="006B126E" w:rsidRDefault="00673F0D" w:rsidP="006B126E">
      <w:pPr>
        <w:spacing w:line="360" w:lineRule="auto"/>
        <w:rPr>
          <w:rFonts w:ascii="Times New Roman" w:hAnsi="Times New Roman" w:cs="Times New Roman"/>
          <w:sz w:val="24"/>
          <w:szCs w:val="24"/>
        </w:rPr>
      </w:pPr>
    </w:p>
    <w:p w:rsidR="00DA0606" w:rsidRPr="006B126E" w:rsidRDefault="00DA0606" w:rsidP="006B126E">
      <w:pPr>
        <w:spacing w:line="360" w:lineRule="auto"/>
        <w:rPr>
          <w:rFonts w:ascii="Times New Roman" w:hAnsi="Times New Roman" w:cs="Times New Roman" w:hint="eastAsia"/>
          <w:sz w:val="24"/>
          <w:szCs w:val="24"/>
        </w:rPr>
      </w:pPr>
    </w:p>
    <w:p w:rsidR="00673F0D" w:rsidRPr="006B126E" w:rsidRDefault="00673F0D" w:rsidP="006B126E">
      <w:pPr>
        <w:spacing w:line="360" w:lineRule="auto"/>
        <w:rPr>
          <w:rFonts w:ascii="Times New Roman" w:hAnsi="Times New Roman" w:cs="Times New Roman" w:hint="eastAsia"/>
          <w:sz w:val="24"/>
          <w:szCs w:val="24"/>
        </w:rPr>
      </w:pPr>
      <w:r w:rsidRPr="006B126E">
        <w:rPr>
          <w:rFonts w:ascii="Times New Roman" w:hAnsi="Times New Roman" w:cs="Times New Roman"/>
          <w:sz w:val="24"/>
          <w:szCs w:val="24"/>
        </w:rPr>
        <w:t>Rallying the troops with chicken curry</w:t>
      </w:r>
    </w:p>
    <w:p w:rsidR="00673F0D" w:rsidRPr="006B126E" w:rsidRDefault="00673F0D"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 xml:space="preserve">Indian politicians love a good rally: They crisscross the country, corralling locals </w:t>
      </w:r>
      <w:r w:rsidRPr="006B126E">
        <w:rPr>
          <w:rFonts w:ascii="Times New Roman" w:hAnsi="Times New Roman" w:cs="Times New Roman"/>
          <w:sz w:val="24"/>
          <w:szCs w:val="24"/>
        </w:rPr>
        <w:lastRenderedPageBreak/>
        <w:t>into large tents where they’re bombarded with campaign rhetoric. To attract a crowd, some politicians may need to offer a box of food filled with chicken curry that can be too expensive for average citizens.</w:t>
      </w:r>
    </w:p>
    <w:p w:rsidR="00673F0D" w:rsidRPr="006B126E" w:rsidRDefault="00673F0D" w:rsidP="006B126E">
      <w:pPr>
        <w:spacing w:line="360" w:lineRule="auto"/>
        <w:rPr>
          <w:rFonts w:ascii="Times New Roman" w:hAnsi="Times New Roman" w:cs="Times New Roman"/>
          <w:sz w:val="24"/>
          <w:szCs w:val="24"/>
        </w:rPr>
      </w:pPr>
    </w:p>
    <w:p w:rsidR="00DA0606" w:rsidRPr="006B126E" w:rsidRDefault="00DA0606" w:rsidP="006B126E">
      <w:pPr>
        <w:spacing w:line="360" w:lineRule="auto"/>
        <w:rPr>
          <w:rFonts w:ascii="Times New Roman" w:hAnsi="Times New Roman" w:cs="Times New Roman" w:hint="eastAsia"/>
          <w:sz w:val="24"/>
          <w:szCs w:val="24"/>
        </w:rPr>
      </w:pPr>
    </w:p>
    <w:p w:rsidR="00DA0606" w:rsidRPr="006B126E" w:rsidRDefault="00673F0D" w:rsidP="006B126E">
      <w:pPr>
        <w:spacing w:line="360" w:lineRule="auto"/>
        <w:rPr>
          <w:rFonts w:ascii="Times New Roman" w:hAnsi="Times New Roman" w:cs="Times New Roman" w:hint="eastAsia"/>
          <w:sz w:val="24"/>
          <w:szCs w:val="24"/>
        </w:rPr>
      </w:pPr>
      <w:r w:rsidRPr="006B126E">
        <w:rPr>
          <w:rFonts w:ascii="Times New Roman" w:hAnsi="Times New Roman" w:cs="Times New Roman"/>
          <w:sz w:val="24"/>
          <w:szCs w:val="24"/>
        </w:rPr>
        <w:t>Dummy candidates</w:t>
      </w:r>
    </w:p>
    <w:p w:rsidR="00673F0D" w:rsidRPr="006B126E" w:rsidRDefault="00DA0606"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India’s Election Commission has long warned about dummy candidates: nominating someone with the same name to confuse voters and split the vote. But even fielding dummy candidates can cost as much as 120 million rupees.</w:t>
      </w:r>
    </w:p>
    <w:p w:rsidR="00673F0D" w:rsidRPr="006B126E" w:rsidRDefault="00673F0D" w:rsidP="006B126E">
      <w:pPr>
        <w:spacing w:line="360" w:lineRule="auto"/>
        <w:rPr>
          <w:rFonts w:ascii="Times New Roman" w:hAnsi="Times New Roman" w:cs="Times New Roman"/>
          <w:sz w:val="24"/>
          <w:szCs w:val="24"/>
        </w:rPr>
      </w:pPr>
    </w:p>
    <w:p w:rsidR="00DA0606" w:rsidRPr="006B126E" w:rsidRDefault="00DA0606" w:rsidP="006B126E">
      <w:pPr>
        <w:spacing w:line="360" w:lineRule="auto"/>
        <w:rPr>
          <w:rFonts w:ascii="Times New Roman" w:hAnsi="Times New Roman" w:cs="Times New Roman"/>
          <w:sz w:val="24"/>
          <w:szCs w:val="24"/>
        </w:rPr>
      </w:pPr>
    </w:p>
    <w:p w:rsidR="00673F0D" w:rsidRPr="006B126E" w:rsidRDefault="00673F0D" w:rsidP="006B126E">
      <w:pPr>
        <w:spacing w:line="360" w:lineRule="auto"/>
        <w:rPr>
          <w:rFonts w:ascii="Times New Roman" w:hAnsi="Times New Roman" w:cs="Times New Roman" w:hint="eastAsia"/>
          <w:sz w:val="24"/>
          <w:szCs w:val="24"/>
        </w:rPr>
      </w:pPr>
      <w:r w:rsidRPr="006B126E">
        <w:rPr>
          <w:rFonts w:ascii="Times New Roman" w:hAnsi="Times New Roman" w:cs="Times New Roman"/>
          <w:sz w:val="24"/>
          <w:szCs w:val="24"/>
        </w:rPr>
        <w:t>Brand building: Make India Great Again swag</w:t>
      </w:r>
    </w:p>
    <w:p w:rsidR="00673F0D" w:rsidRPr="006B126E" w:rsidRDefault="00673F0D" w:rsidP="006B126E">
      <w:pPr>
        <w:spacing w:line="360" w:lineRule="auto"/>
        <w:ind w:firstLine="420"/>
        <w:rPr>
          <w:rFonts w:ascii="Times New Roman" w:hAnsi="Times New Roman" w:cs="Times New Roman"/>
          <w:sz w:val="24"/>
          <w:szCs w:val="24"/>
        </w:rPr>
      </w:pPr>
      <w:r w:rsidRPr="006B126E">
        <w:rPr>
          <w:rFonts w:ascii="Times New Roman" w:hAnsi="Times New Roman" w:cs="Times New Roman"/>
          <w:sz w:val="24"/>
          <w:szCs w:val="24"/>
        </w:rPr>
        <w:t>As much as 26 billion rupees will be spent on advertising in the upcoming elections. In February alone, more than 40 million rupees was spent on political advertising on just one site—Facebook. Then there are T-shirts with the slogan “</w:t>
      </w:r>
      <w:proofErr w:type="spellStart"/>
      <w:r w:rsidRPr="006B126E">
        <w:rPr>
          <w:rFonts w:ascii="Times New Roman" w:hAnsi="Times New Roman" w:cs="Times New Roman"/>
          <w:sz w:val="24"/>
          <w:szCs w:val="24"/>
        </w:rPr>
        <w:t>Namo</w:t>
      </w:r>
      <w:proofErr w:type="spellEnd"/>
      <w:r w:rsidRPr="006B126E">
        <w:rPr>
          <w:rFonts w:ascii="Times New Roman" w:hAnsi="Times New Roman" w:cs="Times New Roman"/>
          <w:sz w:val="24"/>
          <w:szCs w:val="24"/>
        </w:rPr>
        <w:t xml:space="preserve"> Again” (Narendra Modi Again) peddled by his camp.</w:t>
      </w:r>
    </w:p>
    <w:p w:rsidR="001331A6" w:rsidRPr="006B126E" w:rsidRDefault="001331A6" w:rsidP="006B126E">
      <w:pPr>
        <w:spacing w:line="360" w:lineRule="auto"/>
        <w:rPr>
          <w:rFonts w:ascii="Times New Roman" w:hAnsi="Times New Roman" w:cs="Times New Roman"/>
          <w:sz w:val="24"/>
          <w:szCs w:val="24"/>
        </w:rPr>
      </w:pPr>
    </w:p>
    <w:p w:rsidR="00673F0D" w:rsidRPr="006B126E" w:rsidRDefault="00673F0D" w:rsidP="006B126E">
      <w:pPr>
        <w:spacing w:line="360" w:lineRule="auto"/>
        <w:rPr>
          <w:rFonts w:ascii="Times New Roman" w:hAnsi="Times New Roman" w:cs="Times New Roman"/>
          <w:sz w:val="24"/>
          <w:szCs w:val="24"/>
        </w:rPr>
      </w:pPr>
    </w:p>
    <w:sectPr w:rsidR="00673F0D" w:rsidRPr="006B1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0D"/>
    <w:rsid w:val="001331A6"/>
    <w:rsid w:val="0037015C"/>
    <w:rsid w:val="00642085"/>
    <w:rsid w:val="00673F0D"/>
    <w:rsid w:val="006B126E"/>
    <w:rsid w:val="00DA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199C"/>
  <w15:chartTrackingRefBased/>
  <w15:docId w15:val="{38AFE8EC-10F5-43B2-A0C4-4DD632F5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85034">
      <w:bodyDiv w:val="1"/>
      <w:marLeft w:val="0"/>
      <w:marRight w:val="0"/>
      <w:marTop w:val="0"/>
      <w:marBottom w:val="0"/>
      <w:divBdr>
        <w:top w:val="none" w:sz="0" w:space="0" w:color="auto"/>
        <w:left w:val="none" w:sz="0" w:space="0" w:color="auto"/>
        <w:bottom w:val="none" w:sz="0" w:space="0" w:color="auto"/>
        <w:right w:val="none" w:sz="0" w:space="0" w:color="auto"/>
      </w:divBdr>
      <w:divsChild>
        <w:div w:id="203765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2019-04-01T03:49:00Z</dcterms:created>
  <dcterms:modified xsi:type="dcterms:W3CDTF">2019-04-01T03:59:00Z</dcterms:modified>
</cp:coreProperties>
</file>