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023" w:rsidRDefault="00196023" w:rsidP="00196023">
      <w:r>
        <w:t>2019 年 4 月 25 日</w:t>
      </w:r>
    </w:p>
    <w:p w:rsidR="00196023" w:rsidRDefault="00196023" w:rsidP="00196023">
      <w:bookmarkStart w:id="0" w:name="_GoBack"/>
      <w:r>
        <w:rPr>
          <w:rFonts w:hint="eastAsia"/>
        </w:rPr>
        <w:t>堕胎无罪：韩国废除</w:t>
      </w:r>
      <w:r>
        <w:t xml:space="preserve"> 66 年的堕胎禁令</w:t>
      </w:r>
    </w:p>
    <w:bookmarkEnd w:id="0"/>
    <w:p w:rsidR="00196023" w:rsidRDefault="00196023" w:rsidP="00196023">
      <w:r>
        <w:rPr>
          <w:rFonts w:hint="eastAsia"/>
        </w:rPr>
        <w:t>华盛顿邮报</w:t>
      </w:r>
    </w:p>
    <w:p w:rsidR="00196023" w:rsidRDefault="00196023" w:rsidP="00196023">
      <w:pPr>
        <w:rPr>
          <w:rFonts w:hint="eastAsia"/>
        </w:rPr>
      </w:pPr>
    </w:p>
    <w:p w:rsidR="00196023" w:rsidRPr="00196023" w:rsidRDefault="00196023" w:rsidP="00196023">
      <w:pPr>
        <w:jc w:val="center"/>
        <w:rPr>
          <w:rFonts w:ascii="Times New Roman" w:hAnsi="Times New Roman" w:cs="Times New Roman"/>
          <w:sz w:val="32"/>
          <w:szCs w:val="32"/>
        </w:rPr>
      </w:pPr>
      <w:r w:rsidRPr="00196023">
        <w:rPr>
          <w:rFonts w:ascii="Times New Roman" w:hAnsi="Times New Roman" w:cs="Times New Roman"/>
          <w:sz w:val="32"/>
          <w:szCs w:val="32"/>
        </w:rPr>
        <w:t>South Korea court strikes down six-decade-old abortion ban</w:t>
      </w:r>
    </w:p>
    <w:p w:rsidR="00196023" w:rsidRPr="00196023" w:rsidRDefault="00196023" w:rsidP="00196023">
      <w:pPr>
        <w:rPr>
          <w:rFonts w:ascii="Times New Roman" w:hAnsi="Times New Roman" w:cs="Times New Roman"/>
          <w:sz w:val="28"/>
          <w:szCs w:val="28"/>
        </w:rPr>
      </w:pPr>
    </w:p>
    <w:p w:rsidR="00196023" w:rsidRPr="00196023" w:rsidRDefault="00196023" w:rsidP="00196023">
      <w:pPr>
        <w:ind w:firstLine="420"/>
        <w:rPr>
          <w:rFonts w:ascii="Times New Roman" w:hAnsi="Times New Roman" w:cs="Times New Roman"/>
          <w:sz w:val="28"/>
          <w:szCs w:val="28"/>
        </w:rPr>
      </w:pPr>
      <w:r w:rsidRPr="00196023">
        <w:rPr>
          <w:rFonts w:ascii="Times New Roman" w:hAnsi="Times New Roman" w:cs="Times New Roman"/>
          <w:sz w:val="28"/>
          <w:szCs w:val="28"/>
        </w:rPr>
        <w:t>In a 7 to 2 vote, Seoul's Constitutional Court overturned a 66-year-old ban on abortion, which denied abortion except for in cases of rape, incest or if the mother's health is at risk. The verdict paves way for South Korea to legalize abortion, knocking down one of the most stringent abortion bans in the developed world.</w:t>
      </w:r>
    </w:p>
    <w:p w:rsidR="00196023" w:rsidRPr="00196023" w:rsidRDefault="00196023" w:rsidP="00196023">
      <w:pPr>
        <w:rPr>
          <w:rFonts w:ascii="Times New Roman" w:hAnsi="Times New Roman" w:cs="Times New Roman"/>
          <w:sz w:val="28"/>
          <w:szCs w:val="28"/>
        </w:rPr>
      </w:pPr>
    </w:p>
    <w:p w:rsidR="00196023" w:rsidRPr="00196023" w:rsidRDefault="00196023" w:rsidP="00196023">
      <w:pPr>
        <w:rPr>
          <w:rFonts w:ascii="Times New Roman" w:hAnsi="Times New Roman" w:cs="Times New Roman"/>
          <w:sz w:val="28"/>
          <w:szCs w:val="28"/>
        </w:rPr>
      </w:pPr>
    </w:p>
    <w:p w:rsidR="00196023" w:rsidRPr="00196023" w:rsidRDefault="00196023" w:rsidP="00196023">
      <w:pPr>
        <w:ind w:firstLine="420"/>
        <w:rPr>
          <w:rFonts w:ascii="Times New Roman" w:hAnsi="Times New Roman" w:cs="Times New Roman"/>
          <w:sz w:val="28"/>
          <w:szCs w:val="28"/>
        </w:rPr>
      </w:pPr>
      <w:r w:rsidRPr="00196023">
        <w:rPr>
          <w:rFonts w:ascii="Times New Roman" w:hAnsi="Times New Roman" w:cs="Times New Roman"/>
          <w:sz w:val="28"/>
          <w:szCs w:val="28"/>
        </w:rPr>
        <w:t>Under the now-overruled regulation, women could be fined or jailed for a year for having abortions, while doctors who assist with them could face up to two years in prison.</w:t>
      </w:r>
    </w:p>
    <w:p w:rsidR="00196023" w:rsidRPr="00196023" w:rsidRDefault="00196023" w:rsidP="00196023">
      <w:pPr>
        <w:rPr>
          <w:rFonts w:ascii="Times New Roman" w:hAnsi="Times New Roman" w:cs="Times New Roman"/>
          <w:sz w:val="28"/>
          <w:szCs w:val="28"/>
        </w:rPr>
      </w:pPr>
    </w:p>
    <w:p w:rsidR="00196023" w:rsidRPr="00196023" w:rsidRDefault="00196023" w:rsidP="00196023">
      <w:pPr>
        <w:rPr>
          <w:rFonts w:ascii="Times New Roman" w:hAnsi="Times New Roman" w:cs="Times New Roman"/>
          <w:sz w:val="28"/>
          <w:szCs w:val="28"/>
        </w:rPr>
      </w:pPr>
    </w:p>
    <w:p w:rsidR="00196023" w:rsidRPr="00196023" w:rsidRDefault="00196023" w:rsidP="00196023">
      <w:pPr>
        <w:ind w:firstLine="420"/>
        <w:rPr>
          <w:rFonts w:ascii="Times New Roman" w:hAnsi="Times New Roman" w:cs="Times New Roman"/>
          <w:sz w:val="28"/>
          <w:szCs w:val="28"/>
        </w:rPr>
      </w:pPr>
      <w:r w:rsidRPr="00196023">
        <w:rPr>
          <w:rFonts w:ascii="Times New Roman" w:hAnsi="Times New Roman" w:cs="Times New Roman"/>
          <w:sz w:val="28"/>
          <w:szCs w:val="28"/>
        </w:rPr>
        <w:t>However, a survey by Korean Women's Development Institute last year of 2,006 women aged 15 to 44 found one out of five respondents have received abortion—97 percent of them illegally.</w:t>
      </w:r>
    </w:p>
    <w:p w:rsidR="00196023" w:rsidRPr="00196023" w:rsidRDefault="00196023" w:rsidP="00196023">
      <w:pPr>
        <w:rPr>
          <w:rFonts w:ascii="Times New Roman" w:hAnsi="Times New Roman" w:cs="Times New Roman"/>
          <w:sz w:val="28"/>
          <w:szCs w:val="28"/>
        </w:rPr>
      </w:pPr>
    </w:p>
    <w:p w:rsidR="00196023" w:rsidRPr="00196023" w:rsidRDefault="00196023" w:rsidP="00196023">
      <w:pPr>
        <w:rPr>
          <w:rFonts w:ascii="Times New Roman" w:hAnsi="Times New Roman" w:cs="Times New Roman"/>
          <w:sz w:val="28"/>
          <w:szCs w:val="28"/>
        </w:rPr>
      </w:pPr>
    </w:p>
    <w:p w:rsidR="00196023" w:rsidRPr="00196023" w:rsidRDefault="00196023" w:rsidP="00196023">
      <w:pPr>
        <w:ind w:firstLine="420"/>
        <w:rPr>
          <w:rFonts w:ascii="Times New Roman" w:hAnsi="Times New Roman" w:cs="Times New Roman"/>
          <w:sz w:val="28"/>
          <w:szCs w:val="28"/>
        </w:rPr>
      </w:pPr>
      <w:r w:rsidRPr="00196023">
        <w:rPr>
          <w:rFonts w:ascii="Times New Roman" w:hAnsi="Times New Roman" w:cs="Times New Roman"/>
          <w:sz w:val="28"/>
          <w:szCs w:val="28"/>
        </w:rPr>
        <w:t xml:space="preserve">Lee Han-bon of Lawyers for a Democratic Society said individuals </w:t>
      </w:r>
      <w:r w:rsidRPr="00196023">
        <w:rPr>
          <w:rFonts w:ascii="Times New Roman" w:hAnsi="Times New Roman" w:cs="Times New Roman"/>
          <w:sz w:val="28"/>
          <w:szCs w:val="28"/>
        </w:rPr>
        <w:lastRenderedPageBreak/>
        <w:t xml:space="preserve">were rarely punished for abortion unless deliberately reported to the police, usually by boyfriends or husbands seeking reprisal. "The premise of the abortion law was protection of unborn children, but in </w:t>
      </w:r>
      <w:proofErr w:type="gramStart"/>
      <w:r w:rsidRPr="00196023">
        <w:rPr>
          <w:rFonts w:ascii="Times New Roman" w:hAnsi="Times New Roman" w:cs="Times New Roman"/>
          <w:sz w:val="28"/>
          <w:szCs w:val="28"/>
        </w:rPr>
        <w:t>reality</w:t>
      </w:r>
      <w:proofErr w:type="gramEnd"/>
      <w:r w:rsidRPr="00196023">
        <w:rPr>
          <w:rFonts w:ascii="Times New Roman" w:hAnsi="Times New Roman" w:cs="Times New Roman"/>
          <w:sz w:val="28"/>
          <w:szCs w:val="28"/>
        </w:rPr>
        <w:t xml:space="preserve"> the restriction just made women vulnerable to fear of punishment."</w:t>
      </w:r>
    </w:p>
    <w:p w:rsidR="00196023" w:rsidRPr="00196023" w:rsidRDefault="00196023" w:rsidP="00196023">
      <w:pPr>
        <w:rPr>
          <w:rFonts w:ascii="Times New Roman" w:hAnsi="Times New Roman" w:cs="Times New Roman"/>
          <w:sz w:val="28"/>
          <w:szCs w:val="28"/>
        </w:rPr>
      </w:pPr>
    </w:p>
    <w:p w:rsidR="00196023" w:rsidRPr="00196023" w:rsidRDefault="00196023" w:rsidP="00196023">
      <w:pPr>
        <w:rPr>
          <w:rFonts w:ascii="Times New Roman" w:hAnsi="Times New Roman" w:cs="Times New Roman"/>
          <w:sz w:val="28"/>
          <w:szCs w:val="28"/>
        </w:rPr>
      </w:pPr>
    </w:p>
    <w:p w:rsidR="00196023" w:rsidRPr="00196023" w:rsidRDefault="00196023" w:rsidP="00196023">
      <w:pPr>
        <w:ind w:firstLine="420"/>
        <w:rPr>
          <w:rFonts w:ascii="Times New Roman" w:hAnsi="Times New Roman" w:cs="Times New Roman"/>
          <w:sz w:val="28"/>
          <w:szCs w:val="28"/>
        </w:rPr>
      </w:pPr>
      <w:r w:rsidRPr="00196023">
        <w:rPr>
          <w:rFonts w:ascii="Times New Roman" w:hAnsi="Times New Roman" w:cs="Times New Roman"/>
          <w:sz w:val="28"/>
          <w:szCs w:val="28"/>
        </w:rPr>
        <w:t>Outside the verdict was met with cheers from abortion rights proponents. There were also angry outcries at the court from opponents led by small, but vocal minority of Catholics and other Christian denominations.</w:t>
      </w:r>
    </w:p>
    <w:p w:rsidR="00196023" w:rsidRPr="00196023" w:rsidRDefault="00196023" w:rsidP="00196023">
      <w:pPr>
        <w:rPr>
          <w:rFonts w:ascii="Times New Roman" w:hAnsi="Times New Roman" w:cs="Times New Roman"/>
          <w:sz w:val="28"/>
          <w:szCs w:val="28"/>
        </w:rPr>
      </w:pPr>
    </w:p>
    <w:p w:rsidR="00196023" w:rsidRPr="00196023" w:rsidRDefault="00196023" w:rsidP="00196023">
      <w:pPr>
        <w:rPr>
          <w:rFonts w:ascii="Times New Roman" w:hAnsi="Times New Roman" w:cs="Times New Roman"/>
          <w:sz w:val="28"/>
          <w:szCs w:val="28"/>
        </w:rPr>
      </w:pPr>
    </w:p>
    <w:p w:rsidR="00196023" w:rsidRPr="00196023" w:rsidRDefault="00196023" w:rsidP="00196023">
      <w:pPr>
        <w:ind w:firstLine="420"/>
        <w:rPr>
          <w:rFonts w:ascii="Times New Roman" w:hAnsi="Times New Roman" w:cs="Times New Roman"/>
          <w:sz w:val="28"/>
          <w:szCs w:val="28"/>
        </w:rPr>
      </w:pPr>
      <w:r w:rsidRPr="00196023">
        <w:rPr>
          <w:rFonts w:ascii="Times New Roman" w:hAnsi="Times New Roman" w:cs="Times New Roman"/>
          <w:sz w:val="28"/>
          <w:szCs w:val="28"/>
        </w:rPr>
        <w:t>"Now a woman can be respected for her own decision about her body," said Lee Yu-rim of Sexual and Reproductive Rights Forum.</w:t>
      </w:r>
    </w:p>
    <w:p w:rsidR="001331A6" w:rsidRDefault="001331A6" w:rsidP="00196023"/>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23"/>
    <w:rsid w:val="001331A6"/>
    <w:rsid w:val="00196023"/>
    <w:rsid w:val="0037015C"/>
    <w:rsid w:val="00642085"/>
    <w:rsid w:val="00754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32C9"/>
  <w15:chartTrackingRefBased/>
  <w15:docId w15:val="{9CDD9323-9505-40DE-A956-B27EA13C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2019-04-24T23:39:00Z</dcterms:created>
  <dcterms:modified xsi:type="dcterms:W3CDTF">2019-04-24T23:43:00Z</dcterms:modified>
</cp:coreProperties>
</file>