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heading subtitle"/>
        <w:jc w:val="left"/>
      </w:pPr>
      <w:r>
        <w:rPr>
          <w:b w:val="true"/>
          <w:sz w:val="24"/>
          <w:szCs w:val="24"/>
        </w:rPr>
        <w:t>‘When we dream, we have the perfect chemical canvas for intense visions’</w:t>
      </w:r>
    </w:p>
    <w:p>
      <w:pPr>
        <w:pStyle w:val="shimo heading subtitle"/>
        <w:jc w:val="left"/>
      </w:pPr>
      <w:r>
        <w:rPr>
          <w:sz w:val="24"/>
          <w:szCs w:val="24"/>
        </w:rPr>
        <w:t>“入梦时，我们便拥有了能呈现强烈幻象的完美化学画布”</w:t>
      </w:r>
    </w:p>
    <w:p>
      <w:pPr>
        <w:pStyle w:val="shimo heading 1"/>
        <w:jc w:val="left"/>
      </w:pPr>
      <w:r>
        <w:t>补充词汇知识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vision</w:t>
      </w:r>
    </w:p>
    <w:p>
      <w:pPr>
        <w:pStyle w:val="shimo normal"/>
        <w:jc w:val="left"/>
      </w:pPr>
      <w:r>
        <w:t>n. 幻觉，幻象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 xml:space="preserve">：have </w:t>
      </w:r>
      <w:r>
        <w:rPr>
          <w:u w:val="single"/>
        </w:rPr>
        <w:t>visions</w:t>
      </w:r>
      <w:r>
        <w:t xml:space="preserve"> of sth.</w:t>
      </w:r>
    </w:p>
    <w:p>
      <w:pPr>
        <w:pStyle w:val="shimo normal"/>
        <w:jc w:val="left"/>
      </w:pPr>
      <w:r>
        <w:rPr>
          <w:b w:val="true"/>
        </w:rPr>
        <w:t>例句</w:t>
      </w:r>
      <w:r>
        <w:t xml:space="preserve">：I had </w:t>
      </w:r>
      <w:r>
        <w:rPr>
          <w:u w:val="single"/>
        </w:rPr>
        <w:t>visions</w:t>
      </w:r>
      <w:r>
        <w:t xml:space="preserve"> of us getting hopelessly lost.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play a role in</w:t>
      </w:r>
    </w:p>
    <w:p>
      <w:pPr>
        <w:pStyle w:val="shimo normal"/>
        <w:jc w:val="left"/>
      </w:pPr>
      <w:r>
        <w:t>在...（某事）当中起作用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：play a positive/leading role in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work through</w:t>
      </w:r>
    </w:p>
    <w:p>
      <w:pPr>
        <w:pStyle w:val="shimo normal"/>
        <w:jc w:val="left"/>
      </w:pPr>
      <w:r>
        <w:t>逐步解决一个困难的问题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play out</w:t>
      </w:r>
    </w:p>
    <w:p>
      <w:pPr>
        <w:pStyle w:val="shimo normal"/>
        <w:jc w:val="left"/>
      </w:pPr>
      <w:r>
        <w:t>某事逐渐进行或者演化</w:t>
      </w:r>
    </w:p>
    <w:p>
      <w:pPr>
        <w:pStyle w:val="shimo normal"/>
        <w:jc w:val="left"/>
      </w:pPr>
      <w:r>
        <w:rPr>
          <w:b w:val="true"/>
        </w:rPr>
        <w:t>例句</w:t>
      </w:r>
      <w:r>
        <w:t xml:space="preserve">：I'm going to see how this </w:t>
      </w:r>
      <w:r>
        <w:rPr>
          <w:u w:val="single"/>
        </w:rPr>
        <w:t>plays out</w:t>
      </w:r>
      <w:r>
        <w:t>. 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light up</w:t>
      </w:r>
    </w:p>
    <w:p>
      <w:pPr>
        <w:pStyle w:val="shimo normal"/>
        <w:jc w:val="left"/>
      </w:pPr>
      <w:r>
        <w:t>激活，进入活跃状态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have access to</w:t>
      </w:r>
    </w:p>
    <w:p>
      <w:pPr>
        <w:pStyle w:val="shimo normal"/>
        <w:jc w:val="left"/>
      </w:pPr>
      <w:r>
        <w:t>拥有...的权利/机会</w:t>
      </w:r>
    </w:p>
    <w:p>
      <w:pPr>
        <w:pStyle w:val="shimo heading 1"/>
        <w:spacing w:before="720"/>
        <w:jc w:val="left"/>
      </w:pPr>
      <w:r>
        <w:rPr>
          <w:color w:val="494949"/>
        </w:rPr>
        <w:t>长难句解析</w:t>
      </w:r>
    </w:p>
    <w:p>
      <w:pPr>
        <w:pStyle w:val="shimo piece"/>
        <w:jc w:val="left"/>
      </w:pPr>
      <w:r>
        <w:rPr>
          <w:color w:val="494949"/>
        </w:rPr>
        <w:t>Dreams</w:t>
      </w:r>
      <w:r>
        <w:rPr>
          <w:color w:val="494949"/>
        </w:rPr>
        <w:t xml:space="preserve"> a</w:t>
      </w:r>
      <w:r>
        <w:rPr>
          <w:color w:val="494949"/>
        </w:rPr>
        <w:t>r</w:t>
      </w:r>
      <w:r>
        <w:rPr>
          <w:color w:val="494949"/>
        </w:rPr>
        <w:t xml:space="preserve">e </w:t>
      </w:r>
      <w:r>
        <w:rPr>
          <w:color w:val="494949"/>
        </w:rPr>
        <w:t>an</w:t>
      </w:r>
      <w:r>
        <w:rPr>
          <w:color w:val="494949"/>
        </w:rPr>
        <w:t xml:space="preserve"> oppo</w:t>
      </w:r>
      <w:r>
        <w:rPr>
          <w:color w:val="494949"/>
        </w:rPr>
        <w:t>rt</w:t>
      </w:r>
      <w:r>
        <w:rPr>
          <w:color w:val="494949"/>
        </w:rPr>
        <w:t xml:space="preserve">unity </w:t>
      </w:r>
      <w:r>
        <w:rPr>
          <w:color w:val="494949"/>
        </w:rPr>
        <w:t>to</w:t>
      </w:r>
      <w:r>
        <w:rPr>
          <w:color w:val="494949"/>
        </w:rPr>
        <w:t xml:space="preserve"> work</w:t>
      </w:r>
      <w:r>
        <w:rPr>
          <w:color w:val="494949"/>
        </w:rPr>
        <w:t xml:space="preserve"> </w:t>
      </w:r>
      <w:r>
        <w:rPr>
          <w:color w:val="494949"/>
        </w:rPr>
        <w:t>thr</w:t>
      </w:r>
      <w:r>
        <w:rPr>
          <w:color w:val="494949"/>
        </w:rPr>
        <w:t>ou</w:t>
      </w:r>
      <w:r>
        <w:rPr>
          <w:color w:val="494949"/>
        </w:rPr>
        <w:t>gh things t</w:t>
      </w:r>
      <w:r>
        <w:rPr>
          <w:color w:val="494949"/>
        </w:rPr>
        <w:t>h</w:t>
      </w:r>
      <w:r>
        <w:rPr>
          <w:color w:val="494949"/>
        </w:rPr>
        <w:t>at f</w:t>
      </w:r>
      <w:r>
        <w:rPr>
          <w:color w:val="494949"/>
        </w:rPr>
        <w:t>r</w:t>
      </w:r>
      <w:r>
        <w:rPr>
          <w:color w:val="494949"/>
        </w:rPr>
        <w:t>ighten us in real lif</w:t>
      </w:r>
      <w:r>
        <w:rPr>
          <w:color w:val="494949"/>
        </w:rPr>
        <w:t>e</w:t>
      </w:r>
      <w:r>
        <w:rPr>
          <w:color w:val="494949"/>
        </w:rPr>
        <w:t xml:space="preserve">，to play </w:t>
      </w:r>
      <w:r>
        <w:rPr>
          <w:color w:val="494949"/>
        </w:rPr>
        <w:t>o</w:t>
      </w:r>
      <w:r>
        <w:rPr>
          <w:color w:val="494949"/>
        </w:rPr>
        <w:t>ut wo</w:t>
      </w:r>
      <w:r>
        <w:rPr>
          <w:color w:val="494949"/>
        </w:rPr>
        <w:t>rst-ca</w:t>
      </w:r>
      <w:r>
        <w:rPr>
          <w:color w:val="494949"/>
        </w:rPr>
        <w:t>se scenarios in an enviro</w:t>
      </w:r>
      <w:r>
        <w:rPr>
          <w:color w:val="494949"/>
        </w:rPr>
        <w:t>nm</w:t>
      </w:r>
      <w:r>
        <w:rPr>
          <w:color w:val="494949"/>
        </w:rPr>
        <w:t>ent where the</w:t>
      </w:r>
      <w:r>
        <w:rPr>
          <w:color w:val="494949"/>
        </w:rPr>
        <w:t xml:space="preserve">y </w:t>
      </w:r>
      <w:r>
        <w:rPr>
          <w:color w:val="494949"/>
        </w:rPr>
        <w:t>have no consequences</w:t>
      </w:r>
      <w:r>
        <w:rPr>
          <w:color w:val="494949"/>
        </w:rPr>
        <w:t>.</w:t>
      </w:r>
    </w:p>
    <w:p>
      <w:pPr>
        <w:pStyle w:val="shimo piece"/>
        <w:jc w:val="left"/>
      </w:pPr>
    </w:p>
    <w:p>
      <w:pPr>
        <w:pStyle w:val="shimo piece"/>
        <w:jc w:val="left"/>
      </w:pPr>
      <w:r>
        <w:rPr>
          <w:color w:val="494949"/>
        </w:rPr>
        <w:t>在睡梦当中</w:t>
      </w:r>
      <w:r>
        <w:rPr>
          <w:color w:val="494949"/>
        </w:rPr>
        <w:t>，我们有机会去设法解决那些在现实生活中所担忧的事情，可以借助这个不</w:t>
      </w:r>
      <w:r>
        <w:rPr>
          <w:color w:val="494949"/>
        </w:rPr>
        <w:t>会产生任何现实后果的环境，</w:t>
      </w:r>
      <w:r>
        <w:rPr>
          <w:color w:val="494949"/>
        </w:rPr>
        <w:t>去经历可能出现的最坏结果。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句子中的两个不定式短语 to work through 和 to play out 是并列关系，在采访的口语化环境下，关联词 and 被省略了。work through，它表示 to manage a problem that has many different parts step by step，“逐步解决一个困难的问题”；它的宾语 things that frighten us in real life 包含了 that 连接的定语从句，表示在梦里我们能够“逐步解决现实生活中我们担忧的那些事情”。接下来，play out 表示 sth. gradually takes place, “某事逐渐进行或者演化”。文中的 play out 是一个接近但不完全一样的意思，它表示让一件事情进行到底，尤其是在一个非现实的环境下。看到它的宾语： worst-case scenarios，“最坏的可能性，最糟糕的结果”，也就是说，另一方面，我们在梦里还可以“去预演/去经历最坏的可能性”。</w:t>
      </w:r>
    </w:p>
    <w:p>
      <w:pPr>
        <w:pStyle w:val="shimo heading 1"/>
        <w:spacing w:before="720"/>
        <w:jc w:val="left"/>
      </w:pPr>
      <w:r>
        <w:t>学习资源</w:t>
      </w:r>
    </w:p>
    <w:p>
      <w:pPr>
        <w:pStyle w:val="shimo normal"/>
        <w:jc w:val="left"/>
      </w:pPr>
      <w:r>
        <w:t>推荐的查音标网站：</w:t>
      </w:r>
      <w:hyperlink r:id="rId3">
        <w:r>
          <w:rPr>
            <w:color w:val="0000FF"/>
            <w:u w:val="single"/>
          </w:rPr>
          <w:t>https://www.oxfordlearnersdictionaries.com</w:t>
        </w:r>
      </w:hyperlink>
      <w:r>
        <w:t>（牛津学习者词典）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www.oxfordlearnersdictionaries.com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2019-05-10T08:07:27Z</dcterms:created>
  <dc:creator> </dc:creator>
</cp:coreProperties>
</file>