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B74" w:rsidRPr="00BC5E1D" w:rsidRDefault="00441923" w:rsidP="00903AF0">
      <w:pPr>
        <w:ind w:left="-851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903AF0" w:rsidRPr="00BC5E1D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D22B74" w:rsidRPr="00BC5E1D">
        <w:rPr>
          <w:rFonts w:ascii="Times New Roman" w:hAnsi="Times New Roman" w:cs="Times New Roman"/>
          <w:b/>
          <w:sz w:val="32"/>
          <w:szCs w:val="32"/>
          <w:u w:val="single"/>
        </w:rPr>
        <w:t>Інтегрований урок ділова українська мова і ділова англійська мова</w:t>
      </w:r>
    </w:p>
    <w:p w:rsidR="00D22B74" w:rsidRDefault="00BC5E1D" w:rsidP="00903AF0">
      <w:pPr>
        <w:ind w:left="-851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4616745" cy="2954210"/>
            <wp:effectExtent l="19050" t="0" r="0" b="0"/>
            <wp:docPr id="1" name="Рисунок 1" descr="D:\наше фото\пту\P5070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аше фото\пту\P507028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19" cy="295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1D" w:rsidRPr="00BC5E1D" w:rsidRDefault="00BC5E1D" w:rsidP="00BC5E1D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 w:rsidRPr="00BC5E1D">
        <w:rPr>
          <w:rFonts w:ascii="Times New Roman" w:hAnsi="Times New Roman" w:cs="Times New Roman"/>
          <w:b/>
          <w:sz w:val="32"/>
          <w:szCs w:val="32"/>
        </w:rPr>
        <w:t xml:space="preserve">Підготували викладачі </w:t>
      </w:r>
    </w:p>
    <w:p w:rsidR="00BC5E1D" w:rsidRPr="00BC5E1D" w:rsidRDefault="00BC5E1D" w:rsidP="00BC5E1D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 w:rsidRPr="00BC5E1D">
        <w:rPr>
          <w:rFonts w:ascii="Times New Roman" w:hAnsi="Times New Roman" w:cs="Times New Roman"/>
          <w:b/>
          <w:sz w:val="32"/>
          <w:szCs w:val="32"/>
        </w:rPr>
        <w:t>Викладач української мови</w:t>
      </w:r>
    </w:p>
    <w:p w:rsidR="00D22B74" w:rsidRPr="00BC5E1D" w:rsidRDefault="00D22B74" w:rsidP="00903AF0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 w:rsidRPr="00BC5E1D">
        <w:rPr>
          <w:rFonts w:ascii="Times New Roman" w:hAnsi="Times New Roman" w:cs="Times New Roman"/>
          <w:b/>
          <w:sz w:val="32"/>
          <w:szCs w:val="32"/>
        </w:rPr>
        <w:t xml:space="preserve">Густа Тетяна Миколаївна  </w:t>
      </w:r>
    </w:p>
    <w:p w:rsidR="00D22B74" w:rsidRPr="00BC5E1D" w:rsidRDefault="00D22B74" w:rsidP="00903AF0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 w:rsidRPr="00BC5E1D">
        <w:rPr>
          <w:rFonts w:ascii="Times New Roman" w:hAnsi="Times New Roman" w:cs="Times New Roman"/>
          <w:b/>
          <w:sz w:val="32"/>
          <w:szCs w:val="32"/>
        </w:rPr>
        <w:t>Викладач англійської мови</w:t>
      </w:r>
    </w:p>
    <w:p w:rsidR="00D22B74" w:rsidRPr="00BC5E1D" w:rsidRDefault="00D22B74" w:rsidP="00BC5E1D">
      <w:pPr>
        <w:ind w:left="-851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C5E1D">
        <w:rPr>
          <w:rFonts w:ascii="Times New Roman" w:hAnsi="Times New Roman" w:cs="Times New Roman"/>
          <w:b/>
          <w:sz w:val="32"/>
          <w:szCs w:val="32"/>
        </w:rPr>
        <w:t>Кикина</w:t>
      </w:r>
      <w:proofErr w:type="spellEnd"/>
      <w:r w:rsidRPr="00BC5E1D">
        <w:rPr>
          <w:rFonts w:ascii="Times New Roman" w:hAnsi="Times New Roman" w:cs="Times New Roman"/>
          <w:b/>
          <w:sz w:val="32"/>
          <w:szCs w:val="32"/>
        </w:rPr>
        <w:t xml:space="preserve"> Марія Олександрівна</w:t>
      </w:r>
    </w:p>
    <w:p w:rsidR="0088176F" w:rsidRPr="00BC5E1D" w:rsidRDefault="00903AF0" w:rsidP="00903AF0">
      <w:pPr>
        <w:ind w:left="-851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176F" w:rsidRPr="00BC5E1D">
        <w:rPr>
          <w:rFonts w:ascii="Times New Roman" w:hAnsi="Times New Roman" w:cs="Times New Roman"/>
          <w:b/>
          <w:sz w:val="28"/>
          <w:szCs w:val="28"/>
        </w:rPr>
        <w:t>Тема уроку.</w:t>
      </w:r>
      <w:r w:rsidR="0088176F" w:rsidRPr="00BC5E1D">
        <w:rPr>
          <w:rFonts w:ascii="Times New Roman" w:hAnsi="Times New Roman" w:cs="Times New Roman"/>
          <w:sz w:val="28"/>
          <w:szCs w:val="28"/>
        </w:rPr>
        <w:t xml:space="preserve">   Культура ділового мовлення</w:t>
      </w:r>
    </w:p>
    <w:p w:rsidR="00B37C2C" w:rsidRPr="00BC5E1D" w:rsidRDefault="00903AF0" w:rsidP="008C4CD0">
      <w:pPr>
        <w:ind w:left="-709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88176F" w:rsidRPr="00BC5E1D">
        <w:rPr>
          <w:rFonts w:ascii="Times New Roman" w:hAnsi="Times New Roman" w:cs="Times New Roman"/>
          <w:b/>
          <w:sz w:val="28"/>
          <w:szCs w:val="28"/>
        </w:rPr>
        <w:t xml:space="preserve">Мета уроку: </w:t>
      </w:r>
      <w:r w:rsidR="0088176F" w:rsidRPr="00BC5E1D">
        <w:rPr>
          <w:rFonts w:ascii="Times New Roman" w:hAnsi="Times New Roman" w:cs="Times New Roman"/>
          <w:sz w:val="28"/>
          <w:szCs w:val="28"/>
        </w:rPr>
        <w:t xml:space="preserve"> актуалізувати й систематизувати  знання про ділове мовлення; поглибити знання про діловий стиль, удосконалювати вміння писати різні документи ділового мовлення; зосередити увагу на культурі усного й писемного мовлення; розвивати вміння й навички двох форм мовлення; збагачувати й уточнювати словниковий запас, виховувати культуру ділового мовлення.</w:t>
      </w:r>
    </w:p>
    <w:p w:rsidR="000C1A82" w:rsidRPr="00BC5E1D" w:rsidRDefault="00B37C2C" w:rsidP="00903AF0">
      <w:pPr>
        <w:ind w:left="-709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</w:t>
      </w:r>
      <w:r w:rsidR="00903AF0" w:rsidRPr="00BC5E1D">
        <w:rPr>
          <w:rFonts w:ascii="Times New Roman" w:hAnsi="Times New Roman" w:cs="Times New Roman"/>
          <w:sz w:val="28"/>
          <w:szCs w:val="28"/>
        </w:rPr>
        <w:t xml:space="preserve">    </w:t>
      </w:r>
      <w:r w:rsidRPr="00BC5E1D">
        <w:rPr>
          <w:rFonts w:ascii="Times New Roman" w:hAnsi="Times New Roman" w:cs="Times New Roman"/>
          <w:b/>
          <w:sz w:val="28"/>
          <w:szCs w:val="28"/>
        </w:rPr>
        <w:t>Тип уроку:</w:t>
      </w:r>
      <w:r w:rsidRPr="00BC5E1D">
        <w:rPr>
          <w:rFonts w:ascii="Times New Roman" w:hAnsi="Times New Roman" w:cs="Times New Roman"/>
          <w:sz w:val="28"/>
          <w:szCs w:val="28"/>
        </w:rPr>
        <w:t xml:space="preserve">  інтегрований, практикум – узагальнення й систематизація знань.</w:t>
      </w:r>
    </w:p>
    <w:p w:rsidR="00B37C2C" w:rsidRPr="00BC5E1D" w:rsidRDefault="00903AF0" w:rsidP="00903AF0">
      <w:pPr>
        <w:ind w:left="-709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   </w:t>
      </w:r>
      <w:r w:rsidR="00B37C2C" w:rsidRPr="00BC5E1D">
        <w:rPr>
          <w:rFonts w:ascii="Times New Roman" w:hAnsi="Times New Roman" w:cs="Times New Roman"/>
          <w:sz w:val="28"/>
          <w:szCs w:val="28"/>
        </w:rPr>
        <w:t xml:space="preserve"> </w:t>
      </w:r>
      <w:r w:rsidR="00B37C2C" w:rsidRPr="00BC5E1D">
        <w:rPr>
          <w:rFonts w:ascii="Times New Roman" w:hAnsi="Times New Roman" w:cs="Times New Roman"/>
          <w:b/>
          <w:sz w:val="28"/>
          <w:szCs w:val="28"/>
        </w:rPr>
        <w:t>Методи проведення:</w:t>
      </w:r>
      <w:r w:rsidR="00B37C2C" w:rsidRPr="00BC5E1D">
        <w:rPr>
          <w:rFonts w:ascii="Times New Roman" w:hAnsi="Times New Roman" w:cs="Times New Roman"/>
          <w:sz w:val="28"/>
          <w:szCs w:val="28"/>
        </w:rPr>
        <w:t xml:space="preserve"> бесіда з учнями, складання діалогів й переклад  їх на англійську мову, виконання вправ, словникова робота.</w:t>
      </w:r>
    </w:p>
    <w:p w:rsidR="00B37C2C" w:rsidRDefault="00903AF0" w:rsidP="00903AF0">
      <w:pPr>
        <w:ind w:left="-709"/>
        <w:rPr>
          <w:rFonts w:ascii="Times New Roman" w:hAnsi="Times New Roman" w:cs="Times New Roman"/>
          <w:sz w:val="28"/>
          <w:szCs w:val="28"/>
          <w:lang w:val="ru-RU"/>
        </w:rPr>
      </w:pPr>
      <w:r w:rsidRPr="00BC5E1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37C2C" w:rsidRPr="00BC5E1D">
        <w:rPr>
          <w:rFonts w:ascii="Times New Roman" w:hAnsi="Times New Roman" w:cs="Times New Roman"/>
          <w:b/>
          <w:sz w:val="28"/>
          <w:szCs w:val="28"/>
        </w:rPr>
        <w:t>Обладнання:</w:t>
      </w:r>
      <w:r w:rsidR="00B37C2C" w:rsidRPr="00BC5E1D">
        <w:rPr>
          <w:rFonts w:ascii="Times New Roman" w:hAnsi="Times New Roman" w:cs="Times New Roman"/>
          <w:sz w:val="28"/>
          <w:szCs w:val="28"/>
        </w:rPr>
        <w:t xml:space="preserve"> таблиці, схеми, дидактичний матеріал, підручник, екран, </w:t>
      </w:r>
      <w:r w:rsidR="00095BD3" w:rsidRPr="00BC5E1D">
        <w:rPr>
          <w:rFonts w:ascii="Times New Roman" w:hAnsi="Times New Roman" w:cs="Times New Roman"/>
          <w:sz w:val="28"/>
          <w:szCs w:val="28"/>
        </w:rPr>
        <w:t>дошка.</w:t>
      </w:r>
    </w:p>
    <w:p w:rsidR="00441923" w:rsidRDefault="00441923" w:rsidP="004419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1923" w:rsidRDefault="00441923" w:rsidP="004419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1923" w:rsidRPr="00441923" w:rsidRDefault="00441923" w:rsidP="004419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1923" w:rsidRPr="00441923" w:rsidRDefault="00095B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E1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Хід уроку</w:t>
      </w:r>
    </w:p>
    <w:p w:rsidR="00095BD3" w:rsidRPr="00BC5E1D" w:rsidRDefault="00095BD3" w:rsidP="00095B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                   Слово – це найтонший різець, здатний   </w:t>
      </w:r>
    </w:p>
    <w:p w:rsidR="00095BD3" w:rsidRPr="00BC5E1D" w:rsidRDefault="00095BD3" w:rsidP="00095B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                   доторкнутися до найніжнішої рисочки людського      </w:t>
      </w:r>
    </w:p>
    <w:p w:rsidR="00095BD3" w:rsidRPr="00BC5E1D" w:rsidRDefault="00095BD3" w:rsidP="00095B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                   характеру. Вміти користуватися ним – велике  </w:t>
      </w:r>
    </w:p>
    <w:p w:rsidR="00095BD3" w:rsidRPr="00BC5E1D" w:rsidRDefault="00095BD3" w:rsidP="00533B85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                   мистецтво.                                           </w:t>
      </w:r>
      <w:r w:rsidRPr="00BC5E1D">
        <w:rPr>
          <w:rFonts w:ascii="Times New Roman" w:hAnsi="Times New Roman" w:cs="Times New Roman"/>
          <w:i/>
          <w:sz w:val="28"/>
          <w:szCs w:val="28"/>
        </w:rPr>
        <w:t>В. Сухомлинський</w:t>
      </w:r>
    </w:p>
    <w:p w:rsidR="00903AF0" w:rsidRPr="00BC5E1D" w:rsidRDefault="00744993" w:rsidP="00533B85">
      <w:pPr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 І</w:t>
      </w:r>
      <w:r w:rsidR="00903AF0" w:rsidRPr="00BC5E1D">
        <w:rPr>
          <w:rFonts w:ascii="Times New Roman" w:hAnsi="Times New Roman" w:cs="Times New Roman"/>
          <w:sz w:val="28"/>
          <w:szCs w:val="28"/>
        </w:rPr>
        <w:t>. Актуалізація опорних знань і вмінь учнів</w:t>
      </w:r>
    </w:p>
    <w:p w:rsidR="00903AF0" w:rsidRPr="00BC5E1D" w:rsidRDefault="00903AF0" w:rsidP="00533B85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>Репродуктивна бесіда.</w:t>
      </w:r>
    </w:p>
    <w:p w:rsidR="00903AF0" w:rsidRPr="00BC5E1D" w:rsidRDefault="00903AF0" w:rsidP="00533B8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>Що таке спілкування?</w:t>
      </w:r>
      <w:r w:rsidR="00744993" w:rsidRPr="00BC5E1D">
        <w:rPr>
          <w:rFonts w:ascii="Times New Roman" w:hAnsi="Times New Roman" w:cs="Times New Roman"/>
          <w:sz w:val="28"/>
          <w:szCs w:val="28"/>
        </w:rPr>
        <w:t xml:space="preserve"> Доберіть синонім до слова «спілкування».</w:t>
      </w:r>
    </w:p>
    <w:p w:rsidR="00744993" w:rsidRPr="00BC5E1D" w:rsidRDefault="00744993" w:rsidP="00533B8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>Що таке комунікація?</w:t>
      </w:r>
    </w:p>
    <w:p w:rsidR="00744993" w:rsidRPr="00BC5E1D" w:rsidRDefault="00744993" w:rsidP="00533B8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>Які ознаки культури мовлення вам відомі?</w:t>
      </w:r>
    </w:p>
    <w:p w:rsidR="00E00677" w:rsidRPr="00BC5E1D" w:rsidRDefault="00E00677" w:rsidP="00533B8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Що називається етикетом?</w:t>
      </w:r>
    </w:p>
    <w:p w:rsidR="00744993" w:rsidRPr="00BC5E1D" w:rsidRDefault="00744993" w:rsidP="00533B85">
      <w:pPr>
        <w:pStyle w:val="a4"/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 ІІ. Мотивація навчання. Повідомлення теми, мети, завдань уроку.</w:t>
      </w:r>
    </w:p>
    <w:p w:rsidR="00744993" w:rsidRPr="00BC5E1D" w:rsidRDefault="00744993" w:rsidP="00533B85">
      <w:pPr>
        <w:pStyle w:val="a4"/>
        <w:spacing w:after="0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C5E1D">
        <w:rPr>
          <w:rFonts w:ascii="Times New Roman" w:hAnsi="Times New Roman" w:cs="Times New Roman"/>
          <w:b/>
          <w:sz w:val="28"/>
          <w:szCs w:val="28"/>
        </w:rPr>
        <w:t>Інтерактивна вправа « Займи позицію».</w:t>
      </w:r>
    </w:p>
    <w:p w:rsidR="00744993" w:rsidRPr="00BC5E1D" w:rsidRDefault="00744993" w:rsidP="00533B8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>Усім відомо, що ділові папери – це приклад писемного ділового спілкування. А хіба може офіційно-діловий стиль побутувати на рівні усного спілкування?</w:t>
      </w:r>
      <w:r w:rsidR="0063238E" w:rsidRPr="00BC5E1D">
        <w:rPr>
          <w:rFonts w:ascii="Times New Roman" w:hAnsi="Times New Roman" w:cs="Times New Roman"/>
          <w:sz w:val="28"/>
          <w:szCs w:val="28"/>
        </w:rPr>
        <w:t xml:space="preserve"> Яких вимог потрібно дотримуватись під час розмови?</w:t>
      </w:r>
    </w:p>
    <w:p w:rsidR="00744993" w:rsidRPr="00BC5E1D" w:rsidRDefault="0063238E" w:rsidP="00533B8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E1D">
        <w:rPr>
          <w:rFonts w:ascii="Times New Roman" w:hAnsi="Times New Roman" w:cs="Times New Roman"/>
          <w:b/>
          <w:sz w:val="28"/>
          <w:szCs w:val="28"/>
        </w:rPr>
        <w:t xml:space="preserve">   Розповідь учителя</w:t>
      </w:r>
      <w:r w:rsidR="00C524F2" w:rsidRPr="00BC5E1D">
        <w:rPr>
          <w:rFonts w:ascii="Times New Roman" w:hAnsi="Times New Roman" w:cs="Times New Roman"/>
          <w:b/>
          <w:sz w:val="28"/>
          <w:szCs w:val="28"/>
        </w:rPr>
        <w:t xml:space="preserve"> з елементами бе</w:t>
      </w:r>
      <w:r w:rsidR="00AC4734" w:rsidRPr="00BC5E1D">
        <w:rPr>
          <w:rFonts w:ascii="Times New Roman" w:hAnsi="Times New Roman" w:cs="Times New Roman"/>
          <w:b/>
          <w:sz w:val="28"/>
          <w:szCs w:val="28"/>
        </w:rPr>
        <w:t>сіди</w:t>
      </w:r>
      <w:r w:rsidRPr="00BC5E1D">
        <w:rPr>
          <w:rFonts w:ascii="Times New Roman" w:hAnsi="Times New Roman" w:cs="Times New Roman"/>
          <w:b/>
          <w:sz w:val="28"/>
          <w:szCs w:val="28"/>
        </w:rPr>
        <w:t>.</w:t>
      </w:r>
    </w:p>
    <w:p w:rsidR="0063238E" w:rsidRPr="00BC5E1D" w:rsidRDefault="0063238E" w:rsidP="00533B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Культура ділового мовлення. </w:t>
      </w:r>
    </w:p>
    <w:p w:rsidR="0063238E" w:rsidRPr="00BC5E1D" w:rsidRDefault="0063238E" w:rsidP="00533B85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Культура писемної і усної мови( мовлення) всього народу і окремої особи полягає в тому, щоб досконало знати мовні норми і послідовно дотримуватись їх. Культура мовлення передбачає нормативне, правильне і найбільш умотивоване користування виражальними засобами мови .</w:t>
      </w:r>
    </w:p>
    <w:p w:rsidR="0063238E" w:rsidRPr="00BC5E1D" w:rsidRDefault="0063238E" w:rsidP="007E5D88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>А які ви знаєте виражальні засоби мови і мовлення?</w:t>
      </w:r>
      <w:r w:rsidR="007E5D88" w:rsidRPr="00BC5E1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C5E1D">
        <w:rPr>
          <w:rFonts w:ascii="Times New Roman" w:hAnsi="Times New Roman" w:cs="Times New Roman"/>
          <w:i/>
          <w:sz w:val="28"/>
          <w:szCs w:val="28"/>
        </w:rPr>
        <w:t>( багатозначність слів, синоніми, антоніми, омоніми, фразеологізми, іншомовна лексика, слова із значенням зменшеності, пестливості, збільшеності, згрубілості, реченнями найрізноманітнішої структури тощо).</w:t>
      </w:r>
    </w:p>
    <w:p w:rsidR="00AC4734" w:rsidRPr="00BC5E1D" w:rsidRDefault="0063238E" w:rsidP="00533B85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</w:t>
      </w:r>
      <w:r w:rsidR="00223703" w:rsidRPr="00BC5E1D">
        <w:rPr>
          <w:rFonts w:ascii="Times New Roman" w:hAnsi="Times New Roman" w:cs="Times New Roman"/>
          <w:sz w:val="28"/>
          <w:szCs w:val="28"/>
        </w:rPr>
        <w:t xml:space="preserve"> Культура мови – це ще й загальноприйнятий етикет: типові формули вітання, прощання, побажання, запрошення та ін.</w:t>
      </w:r>
    </w:p>
    <w:p w:rsidR="00AC4734" w:rsidRPr="00BC5E1D" w:rsidRDefault="00AC4734" w:rsidP="00533B8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 xml:space="preserve">Як змінюються етикетні формули? </w:t>
      </w:r>
    </w:p>
    <w:p w:rsidR="00AC4734" w:rsidRPr="00BC5E1D" w:rsidRDefault="00223703" w:rsidP="00533B85">
      <w:pPr>
        <w:spacing w:after="0"/>
        <w:ind w:left="206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Вони змінюються залежно від ситуації спілкування, від соціального стану, освітнього, вікового рівня тих, хто спілкується. Культура мови починається з самоусвідомлення мовної особистості. Вона зароджується й розвивається там, де носіям національної мови небайдуже, як вони говорять і пишуть, як сприймається їхня мова в різних суспільних середовищах, а також в контексті інших мов.</w:t>
      </w:r>
    </w:p>
    <w:p w:rsidR="0063238E" w:rsidRPr="00BC5E1D" w:rsidRDefault="00AC4734" w:rsidP="00533B85">
      <w:pPr>
        <w:spacing w:after="0"/>
        <w:ind w:left="206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   </w:t>
      </w:r>
      <w:r w:rsidR="00BE2CDF" w:rsidRPr="00BC5E1D">
        <w:rPr>
          <w:rFonts w:ascii="Times New Roman" w:hAnsi="Times New Roman" w:cs="Times New Roman"/>
          <w:sz w:val="28"/>
          <w:szCs w:val="28"/>
        </w:rPr>
        <w:t xml:space="preserve"> Культура мови – це загальна культура людини. У зв’язку з постійним розвитком суспільства відповідно розвивається і мова, а отже, і змінюються, удосконалюються основні критерії культури мови, тобто норми.</w:t>
      </w:r>
    </w:p>
    <w:p w:rsidR="00BE2CDF" w:rsidRPr="00BC5E1D" w:rsidRDefault="00BE2CDF" w:rsidP="00533B85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 Етика ділового спілкування базується на таких правилах і нормах поведінки партнерів, які сприяють розвиткові співпраці. Передусім йдеться про зміцнення </w:t>
      </w:r>
      <w:r w:rsidRPr="00BC5E1D">
        <w:rPr>
          <w:rFonts w:ascii="Times New Roman" w:hAnsi="Times New Roman" w:cs="Times New Roman"/>
          <w:sz w:val="28"/>
          <w:szCs w:val="28"/>
        </w:rPr>
        <w:lastRenderedPageBreak/>
        <w:t xml:space="preserve">взаємодовіри, постійне інформування партнера щодо своїх намірів і дій, запобігання обману та невиконанню взятих зобов’язань. У деяких зарубіжних корпораціях і фірмах навіть розроблено кодекси честі для службовців. Доведено, що бізнес, який має моральну основу, є вигіднішим і прогресивнішим. </w:t>
      </w:r>
    </w:p>
    <w:p w:rsidR="00BE2CDF" w:rsidRPr="00BC5E1D" w:rsidRDefault="00BE2CDF" w:rsidP="00533B85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  Маючи ділові справи з іноземцями, слід пам’ятати про національні особливості</w:t>
      </w:r>
      <w:r w:rsidR="00E00677" w:rsidRPr="00BC5E1D">
        <w:rPr>
          <w:rFonts w:ascii="Times New Roman" w:hAnsi="Times New Roman" w:cs="Times New Roman"/>
          <w:sz w:val="28"/>
          <w:szCs w:val="28"/>
        </w:rPr>
        <w:t xml:space="preserve"> спілкування. У кожного народу є свої культурні традиції, сій національний характер, їх не можна ігнорувати. Поки інтереси сторін співпадають, національні відмінності практично непомітні. Якщо виникає конфлікт – вони відіграють важливу роль.</w:t>
      </w:r>
    </w:p>
    <w:p w:rsidR="00E00677" w:rsidRPr="00BC5E1D" w:rsidRDefault="00E00677" w:rsidP="00533B85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Отже, культура спілкування у вузькому розумінні – це сума набутих людиною знань, вмінь та навичок спілкуватися. Ознаками культури мовлення є:</w:t>
      </w:r>
    </w:p>
    <w:p w:rsidR="00E00677" w:rsidRPr="00BC5E1D" w:rsidRDefault="00E00677" w:rsidP="00533B8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>правильність мовлення;</w:t>
      </w:r>
    </w:p>
    <w:p w:rsidR="00E00677" w:rsidRPr="00BC5E1D" w:rsidRDefault="00E00677" w:rsidP="00533B8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>точність мовлення;</w:t>
      </w:r>
    </w:p>
    <w:p w:rsidR="00E00677" w:rsidRPr="00BC5E1D" w:rsidRDefault="00E00677" w:rsidP="00533B8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логічність мовлення;</w:t>
      </w:r>
    </w:p>
    <w:p w:rsidR="00E00677" w:rsidRPr="00BC5E1D" w:rsidRDefault="00E00677" w:rsidP="00533B8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</w:t>
      </w:r>
      <w:r w:rsidR="00AC4734" w:rsidRPr="00BC5E1D">
        <w:rPr>
          <w:rFonts w:ascii="Times New Roman" w:hAnsi="Times New Roman" w:cs="Times New Roman"/>
          <w:sz w:val="28"/>
          <w:szCs w:val="28"/>
        </w:rPr>
        <w:t>б</w:t>
      </w:r>
      <w:r w:rsidRPr="00BC5E1D">
        <w:rPr>
          <w:rFonts w:ascii="Times New Roman" w:hAnsi="Times New Roman" w:cs="Times New Roman"/>
          <w:sz w:val="28"/>
          <w:szCs w:val="28"/>
        </w:rPr>
        <w:t>агатство мовлення;</w:t>
      </w:r>
    </w:p>
    <w:p w:rsidR="00E00677" w:rsidRPr="00BC5E1D" w:rsidRDefault="00AC4734" w:rsidP="00533B8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>ч</w:t>
      </w:r>
      <w:r w:rsidR="00E00677" w:rsidRPr="00BC5E1D">
        <w:rPr>
          <w:rFonts w:ascii="Times New Roman" w:hAnsi="Times New Roman" w:cs="Times New Roman"/>
          <w:sz w:val="28"/>
          <w:szCs w:val="28"/>
        </w:rPr>
        <w:t>истота мовлення;</w:t>
      </w:r>
    </w:p>
    <w:p w:rsidR="00E00677" w:rsidRPr="00BC5E1D" w:rsidRDefault="00AC4734" w:rsidP="00533B8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д</w:t>
      </w:r>
      <w:r w:rsidR="00E00677" w:rsidRPr="00BC5E1D">
        <w:rPr>
          <w:rFonts w:ascii="Times New Roman" w:hAnsi="Times New Roman" w:cs="Times New Roman"/>
          <w:sz w:val="28"/>
          <w:szCs w:val="28"/>
        </w:rPr>
        <w:t>оречність мовлення;</w:t>
      </w:r>
    </w:p>
    <w:p w:rsidR="00E00677" w:rsidRPr="00BC5E1D" w:rsidRDefault="00AC4734" w:rsidP="00533B85">
      <w:pPr>
        <w:pStyle w:val="a4"/>
        <w:numPr>
          <w:ilvl w:val="0"/>
          <w:numId w:val="2"/>
        </w:numPr>
        <w:spacing w:after="0"/>
        <w:ind w:left="-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     з</w:t>
      </w:r>
      <w:r w:rsidR="00E00677" w:rsidRPr="00BC5E1D">
        <w:rPr>
          <w:rFonts w:ascii="Times New Roman" w:hAnsi="Times New Roman" w:cs="Times New Roman"/>
          <w:sz w:val="28"/>
          <w:szCs w:val="28"/>
        </w:rPr>
        <w:t>містовніс</w:t>
      </w:r>
      <w:r w:rsidRPr="00BC5E1D">
        <w:rPr>
          <w:rFonts w:ascii="Times New Roman" w:hAnsi="Times New Roman" w:cs="Times New Roman"/>
          <w:sz w:val="28"/>
          <w:szCs w:val="28"/>
        </w:rPr>
        <w:t>т</w:t>
      </w:r>
      <w:r w:rsidR="00E00677" w:rsidRPr="00BC5E1D">
        <w:rPr>
          <w:rFonts w:ascii="Times New Roman" w:hAnsi="Times New Roman" w:cs="Times New Roman"/>
          <w:sz w:val="28"/>
          <w:szCs w:val="28"/>
        </w:rPr>
        <w:t>ь мовлення;</w:t>
      </w:r>
    </w:p>
    <w:p w:rsidR="00E00677" w:rsidRPr="00BC5E1D" w:rsidRDefault="00AC4734" w:rsidP="00533B8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>в</w:t>
      </w:r>
      <w:r w:rsidR="00E00677" w:rsidRPr="00BC5E1D">
        <w:rPr>
          <w:rFonts w:ascii="Times New Roman" w:hAnsi="Times New Roman" w:cs="Times New Roman"/>
          <w:sz w:val="28"/>
          <w:szCs w:val="28"/>
        </w:rPr>
        <w:t>иразність мовлення.</w:t>
      </w:r>
    </w:p>
    <w:p w:rsidR="00AC4734" w:rsidRPr="00BC5E1D" w:rsidRDefault="00AC4734" w:rsidP="00533B8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>А чи впливають на усне мовлення невербальні засоби спілкування?</w:t>
      </w:r>
    </w:p>
    <w:p w:rsidR="00AC4734" w:rsidRPr="00BC5E1D" w:rsidRDefault="00AC4734" w:rsidP="00533B85">
      <w:pPr>
        <w:pStyle w:val="a4"/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>Необхідно запам’ятати декілька нескладних правил, виконуючи які, ви зможете грамотно провести бесіду в будь-яких  випадках.</w:t>
      </w:r>
    </w:p>
    <w:p w:rsidR="00021923" w:rsidRPr="00BC5E1D" w:rsidRDefault="00021923" w:rsidP="00533B85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>Головне у поведінці – природність.</w:t>
      </w:r>
    </w:p>
    <w:p w:rsidR="00021923" w:rsidRPr="00BC5E1D" w:rsidRDefault="00021923" w:rsidP="00533B85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Жести ( міміка обличчя, інтонація голосу та характер ваших поз), не повинні різко змінюватися.</w:t>
      </w:r>
    </w:p>
    <w:p w:rsidR="00021923" w:rsidRPr="00BC5E1D" w:rsidRDefault="00021923" w:rsidP="00533B85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>Ніколи не одягайте окуляри з непрозорим склом.</w:t>
      </w:r>
    </w:p>
    <w:p w:rsidR="00021923" w:rsidRDefault="00021923" w:rsidP="00533B85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На характер переговорів впливає інтер’єр приміщення в якому відбувається зустріч.</w:t>
      </w:r>
    </w:p>
    <w:p w:rsidR="00BC5E1D" w:rsidRPr="00BC5E1D" w:rsidRDefault="00BC5E1D" w:rsidP="00BC5E1D">
      <w:pPr>
        <w:pStyle w:val="a4"/>
        <w:spacing w:after="0"/>
        <w:ind w:lef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23341" cy="2137144"/>
            <wp:effectExtent l="19050" t="0" r="5759" b="0"/>
            <wp:docPr id="2" name="Рисунок 2" descr="D:\Маша\різне\Кикина\комбінований урок\комбінований урок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Маша\різне\Кикина\комбінований урок\комбінований урок 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77" cy="213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923" w:rsidRPr="00BC5E1D" w:rsidRDefault="00021923" w:rsidP="00533B85">
      <w:pPr>
        <w:pStyle w:val="a4"/>
        <w:spacing w:after="0"/>
        <w:ind w:left="-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E1D">
        <w:rPr>
          <w:rFonts w:ascii="Times New Roman" w:hAnsi="Times New Roman" w:cs="Times New Roman"/>
          <w:b/>
          <w:sz w:val="28"/>
          <w:szCs w:val="28"/>
        </w:rPr>
        <w:t>Тренувальні вправи.</w:t>
      </w:r>
    </w:p>
    <w:p w:rsidR="00021923" w:rsidRPr="00BC5E1D" w:rsidRDefault="00DA5B18" w:rsidP="00533B85">
      <w:pPr>
        <w:pStyle w:val="a4"/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   </w:t>
      </w:r>
      <w:r w:rsidR="00021923" w:rsidRPr="00BC5E1D">
        <w:rPr>
          <w:rFonts w:ascii="Times New Roman" w:hAnsi="Times New Roman" w:cs="Times New Roman"/>
          <w:sz w:val="28"/>
          <w:szCs w:val="28"/>
        </w:rPr>
        <w:t>Доберіть синоніми до етикетних формул спілкування й перекладіть їх</w:t>
      </w:r>
      <w:r w:rsidRPr="00BC5E1D">
        <w:rPr>
          <w:rFonts w:ascii="Times New Roman" w:hAnsi="Times New Roman" w:cs="Times New Roman"/>
          <w:sz w:val="28"/>
          <w:szCs w:val="28"/>
        </w:rPr>
        <w:t xml:space="preserve"> </w:t>
      </w:r>
      <w:r w:rsidR="00021923" w:rsidRPr="00BC5E1D">
        <w:rPr>
          <w:rFonts w:ascii="Times New Roman" w:hAnsi="Times New Roman" w:cs="Times New Roman"/>
          <w:sz w:val="28"/>
          <w:szCs w:val="28"/>
        </w:rPr>
        <w:t>на англійську мову</w:t>
      </w:r>
      <w:r w:rsidRPr="00BC5E1D">
        <w:rPr>
          <w:rFonts w:ascii="Times New Roman" w:hAnsi="Times New Roman" w:cs="Times New Roman"/>
          <w:sz w:val="28"/>
          <w:szCs w:val="28"/>
        </w:rPr>
        <w:t>.</w:t>
      </w:r>
    </w:p>
    <w:p w:rsidR="00DA5B18" w:rsidRPr="00441923" w:rsidRDefault="00DA5B18" w:rsidP="00533B85">
      <w:pPr>
        <w:pStyle w:val="a4"/>
        <w:spacing w:after="0"/>
        <w:ind w:left="-42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Прошу, проходьте. Щасливої дороги. Це справді так. Авжеж, можна увійти. Гаразд, я погоджуюся з Вами. Я мушу відмовитися. Зичу вам здоров’я. Шановна громадо! Я дуже вдячний. Вітаю Вас. Прошу вибачення.</w:t>
      </w:r>
    </w:p>
    <w:p w:rsidR="007E5D88" w:rsidRPr="00BC5E1D" w:rsidRDefault="007E5D88" w:rsidP="007E5D88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 xml:space="preserve">Прошу, заходьте 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please</w:t>
      </w:r>
      <w:r w:rsidRPr="00BC5E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BC5E1D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I request to welcome/enter/go</w:t>
      </w:r>
    </w:p>
    <w:p w:rsidR="007E5D88" w:rsidRPr="00BC5E1D" w:rsidRDefault="007E5D88" w:rsidP="007E5D88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>Щасливої дороги.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have a nice trip/a right way. G</w:t>
      </w:r>
      <w:r w:rsidR="005E424C" w:rsidRPr="00BC5E1D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od luck. </w:t>
      </w:r>
      <w:r w:rsidR="005E424C" w:rsidRPr="00BC5E1D">
        <w:rPr>
          <w:rFonts w:ascii="Times New Roman" w:hAnsi="Times New Roman" w:cs="Times New Roman"/>
          <w:i/>
          <w:sz w:val="28"/>
          <w:szCs w:val="28"/>
          <w:lang w:val="en-US"/>
        </w:rPr>
        <w:t>Good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speed</w:t>
      </w:r>
    </w:p>
    <w:p w:rsidR="007E5D88" w:rsidRPr="00BC5E1D" w:rsidRDefault="007E5D88" w:rsidP="007E5D88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>Це справді так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. This is true/</w:t>
      </w:r>
      <w:r w:rsidR="005E424C" w:rsidRPr="00BC5E1D">
        <w:rPr>
          <w:rFonts w:ascii="Times New Roman" w:hAnsi="Times New Roman" w:cs="Times New Roman"/>
          <w:i/>
          <w:sz w:val="28"/>
          <w:szCs w:val="28"/>
          <w:lang w:val="en-US"/>
        </w:rPr>
        <w:t>it’s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the case/</w:t>
      </w:r>
      <w:r w:rsidR="005E424C" w:rsidRPr="00BC5E1D">
        <w:rPr>
          <w:rFonts w:ascii="Times New Roman" w:hAnsi="Times New Roman" w:cs="Times New Roman"/>
          <w:i/>
          <w:sz w:val="28"/>
          <w:szCs w:val="28"/>
          <w:lang w:val="en-US"/>
        </w:rPr>
        <w:t>it’s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really so/This included the case</w:t>
      </w:r>
    </w:p>
    <w:p w:rsidR="007E5D88" w:rsidRPr="00BC5E1D" w:rsidRDefault="007E5D88" w:rsidP="007E5D88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>Авжеж, можна увійти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Yes, you can be </w:t>
      </w:r>
      <w:r w:rsidR="005E424C" w:rsidRPr="00BC5E1D">
        <w:rPr>
          <w:rFonts w:ascii="Times New Roman" w:hAnsi="Times New Roman" w:cs="Times New Roman"/>
          <w:i/>
          <w:sz w:val="28"/>
          <w:szCs w:val="28"/>
          <w:lang w:val="en-US"/>
        </w:rPr>
        <w:t>entering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. Certainly, you can sigh. Yea, you can get.</w:t>
      </w:r>
      <w:r w:rsidRPr="00BC5E1D">
        <w:rPr>
          <w:rFonts w:ascii="Times New Roman" w:hAnsi="Times New Roman" w:cs="Times New Roman"/>
          <w:i/>
          <w:sz w:val="28"/>
          <w:szCs w:val="28"/>
        </w:rPr>
        <w:t xml:space="preserve">     </w:t>
      </w:r>
    </w:p>
    <w:p w:rsidR="007E5D88" w:rsidRPr="00BC5E1D" w:rsidRDefault="007E5D88" w:rsidP="007E5D88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 xml:space="preserve">Гаразд, я погоджуюся з Вами.  </w:t>
      </w:r>
      <w:r w:rsidR="005E424C" w:rsidRPr="00BC5E1D">
        <w:rPr>
          <w:rFonts w:ascii="Times New Roman" w:hAnsi="Times New Roman" w:cs="Times New Roman"/>
          <w:i/>
          <w:sz w:val="28"/>
          <w:szCs w:val="28"/>
          <w:lang w:val="en-US"/>
        </w:rPr>
        <w:t>Yes</w:t>
      </w:r>
      <w:r w:rsidRPr="00BC5E1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C5E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agree</w:t>
      </w:r>
      <w:r w:rsidRPr="00BC5E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with</w:t>
      </w:r>
      <w:r w:rsidRPr="00BC5E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you</w:t>
      </w:r>
      <w:r w:rsidRPr="00BC5E1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E424C" w:rsidRPr="00BC5E1D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BC5E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point exactly.  Well I’m all right.</w:t>
      </w:r>
    </w:p>
    <w:p w:rsidR="007E5D88" w:rsidRPr="00BC5E1D" w:rsidRDefault="007E5D88" w:rsidP="007E5D88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>Я мушу відмовитися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5E424C" w:rsidRPr="00BC5E1D">
        <w:rPr>
          <w:rFonts w:ascii="Times New Roman" w:hAnsi="Times New Roman" w:cs="Times New Roman"/>
          <w:i/>
          <w:sz w:val="28"/>
          <w:szCs w:val="28"/>
          <w:lang w:val="en-US"/>
        </w:rPr>
        <w:t>That’s good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idea, but I have to give up</w:t>
      </w:r>
      <w:r w:rsidR="00D22B74" w:rsidRPr="00BC5E1D">
        <w:rPr>
          <w:rFonts w:ascii="Times New Roman" w:hAnsi="Times New Roman" w:cs="Times New Roman"/>
          <w:i/>
          <w:sz w:val="28"/>
          <w:szCs w:val="28"/>
          <w:lang w:val="en-US"/>
        </w:rPr>
        <w:t>. /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 must refuse</w:t>
      </w:r>
      <w:proofErr w:type="gramStart"/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./</w:t>
      </w:r>
      <w:proofErr w:type="gramEnd"/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I should to give/ I need abandon. I’m afraid I can’t.</w:t>
      </w:r>
    </w:p>
    <w:p w:rsidR="007E5D88" w:rsidRPr="00BC5E1D" w:rsidRDefault="007E5D88" w:rsidP="007E5D88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>Зичу вам здоров’я.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 wish you health/ Wish you health to you/ wish you sound health.</w:t>
      </w:r>
    </w:p>
    <w:p w:rsidR="007E5D88" w:rsidRPr="00BC5E1D" w:rsidRDefault="007E5D88" w:rsidP="007E5D88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>Шановна громадо!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Dear community. </w:t>
      </w:r>
      <w:proofErr w:type="gramStart"/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Lady and Gentlemen.</w:t>
      </w:r>
      <w:proofErr w:type="gramEnd"/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7E5D88" w:rsidRPr="00BC5E1D" w:rsidRDefault="007E5D88" w:rsidP="007E5D88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>Я дуже вдячний.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Thank a lot/ </w:t>
      </w:r>
      <w:r w:rsidR="005E424C" w:rsidRPr="00BC5E1D">
        <w:rPr>
          <w:rFonts w:ascii="Times New Roman" w:hAnsi="Times New Roman" w:cs="Times New Roman"/>
          <w:i/>
          <w:sz w:val="28"/>
          <w:szCs w:val="28"/>
          <w:lang w:val="en-US"/>
        </w:rPr>
        <w:t>many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thanks. Thank you very much/that was/is very kind of you. I’m very grateful/ I was very thankful </w:t>
      </w:r>
    </w:p>
    <w:p w:rsidR="007E5D88" w:rsidRPr="00BC5E1D" w:rsidRDefault="007E5D88" w:rsidP="007E5D88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>Вітаю Вас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. I congratulate you/ welcome you to/I greet you/ greet have</w:t>
      </w:r>
    </w:p>
    <w:p w:rsidR="007E5D88" w:rsidRPr="00BC5E1D" w:rsidRDefault="007E5D88" w:rsidP="005E424C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>Прошу вибачення.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="005E424C" w:rsidRPr="00BC5E1D">
        <w:rPr>
          <w:rFonts w:ascii="Times New Roman" w:hAnsi="Times New Roman" w:cs="Times New Roman"/>
          <w:i/>
          <w:sz w:val="28"/>
          <w:szCs w:val="28"/>
          <w:lang w:val="en-US"/>
        </w:rPr>
        <w:t>I’m sorry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/I apologize/ beg your pardon. Excuse me.</w:t>
      </w:r>
    </w:p>
    <w:p w:rsidR="00DA5B18" w:rsidRPr="00BC5E1D" w:rsidRDefault="00DA5B18" w:rsidP="00533B85">
      <w:pPr>
        <w:pStyle w:val="a4"/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BC5E1D">
        <w:rPr>
          <w:rFonts w:ascii="Times New Roman" w:hAnsi="Times New Roman" w:cs="Times New Roman"/>
          <w:b/>
          <w:sz w:val="28"/>
          <w:szCs w:val="28"/>
        </w:rPr>
        <w:t>Самостійна робота.</w:t>
      </w:r>
    </w:p>
    <w:p w:rsidR="00DA5B18" w:rsidRPr="00BC5E1D" w:rsidRDefault="00DA5B18" w:rsidP="00533B85">
      <w:pPr>
        <w:pStyle w:val="a4"/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4F1C" w:rsidRPr="00BC5E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5E1D">
        <w:rPr>
          <w:rFonts w:ascii="Times New Roman" w:hAnsi="Times New Roman" w:cs="Times New Roman"/>
          <w:sz w:val="28"/>
          <w:szCs w:val="28"/>
        </w:rPr>
        <w:t>Відредагуйте  й запишіть лист-відмову з приводу працевлаштування, використовуючи подані фрази.</w:t>
      </w:r>
    </w:p>
    <w:p w:rsidR="00DA5B18" w:rsidRPr="00BC5E1D" w:rsidRDefault="00DA5B18" w:rsidP="00533B85">
      <w:pPr>
        <w:pStyle w:val="a4"/>
        <w:spacing w:after="0"/>
        <w:ind w:left="-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 xml:space="preserve">   На жаль, ми не можемо прийняти вашої пропозиції…; вибачте, але ми не можемо погодитися на проведення цих робіт…; дуже прикро, але…; шкода, але з огляду на кризу ми не можемо підтримати ваш проект.</w:t>
      </w:r>
    </w:p>
    <w:p w:rsidR="00533B85" w:rsidRPr="00BC5E1D" w:rsidRDefault="00533B85" w:rsidP="00533B85">
      <w:pPr>
        <w:pStyle w:val="a4"/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BC5E1D">
        <w:rPr>
          <w:rFonts w:ascii="Times New Roman" w:hAnsi="Times New Roman" w:cs="Times New Roman"/>
          <w:sz w:val="28"/>
          <w:szCs w:val="28"/>
        </w:rPr>
        <w:t xml:space="preserve">    Відредагувати  й записати лист-подяку з одночасним перекладом на англійську мову.</w:t>
      </w:r>
    </w:p>
    <w:p w:rsidR="00533B85" w:rsidRPr="00BC5E1D" w:rsidRDefault="00EB4F1C" w:rsidP="00533B85">
      <w:pPr>
        <w:pStyle w:val="a4"/>
        <w:spacing w:after="0"/>
        <w:ind w:left="-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="00533B85" w:rsidRPr="00BC5E1D">
        <w:rPr>
          <w:rFonts w:ascii="Times New Roman" w:hAnsi="Times New Roman" w:cs="Times New Roman"/>
          <w:i/>
          <w:sz w:val="28"/>
          <w:szCs w:val="28"/>
        </w:rPr>
        <w:t xml:space="preserve">Прийміть нашу саму щиру подяку за надання допомоги у проведенні такого важливого </w:t>
      </w:r>
      <w:proofErr w:type="spellStart"/>
      <w:r w:rsidR="00533B85" w:rsidRPr="00BC5E1D">
        <w:rPr>
          <w:rFonts w:ascii="Times New Roman" w:hAnsi="Times New Roman" w:cs="Times New Roman"/>
          <w:i/>
          <w:sz w:val="28"/>
          <w:szCs w:val="28"/>
        </w:rPr>
        <w:t>міроприємства</w:t>
      </w:r>
      <w:proofErr w:type="spellEnd"/>
      <w:r w:rsidR="00533B85" w:rsidRPr="00BC5E1D">
        <w:rPr>
          <w:rFonts w:ascii="Times New Roman" w:hAnsi="Times New Roman" w:cs="Times New Roman"/>
          <w:i/>
          <w:sz w:val="28"/>
          <w:szCs w:val="28"/>
        </w:rPr>
        <w:t xml:space="preserve"> як творча зустріч з молодими письменниками. Ця підтримка – свідчення вашого небайдужого відношення до проблем освіченості</w:t>
      </w:r>
      <w:r w:rsidRPr="00BC5E1D">
        <w:rPr>
          <w:rFonts w:ascii="Times New Roman" w:hAnsi="Times New Roman" w:cs="Times New Roman"/>
          <w:i/>
          <w:sz w:val="28"/>
          <w:szCs w:val="28"/>
        </w:rPr>
        <w:t xml:space="preserve"> та культурності нашої молоді. Дякуючи вашому сприянню юнацтво нашого училища прилучилося до літератури та культури рідної…. Висловлюємо впевненість, що цей лише перший крок у нашій співпраці матиме дуже великий успіх в учнів нашої школи та їх батьків.</w:t>
      </w:r>
    </w:p>
    <w:p w:rsidR="00533B85" w:rsidRPr="00441923" w:rsidRDefault="00EB4F1C" w:rsidP="008C4CD0">
      <w:pPr>
        <w:pStyle w:val="a4"/>
        <w:spacing w:after="0"/>
        <w:ind w:left="-426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 xml:space="preserve">      З дуже щирою подякою та повагою… . </w:t>
      </w:r>
    </w:p>
    <w:p w:rsidR="005E424C" w:rsidRPr="00BC5E1D" w:rsidRDefault="005E424C" w:rsidP="008C4CD0">
      <w:pPr>
        <w:pStyle w:val="a4"/>
        <w:spacing w:after="0"/>
        <w:ind w:left="-42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Translation:</w:t>
      </w:r>
    </w:p>
    <w:p w:rsidR="005E424C" w:rsidRPr="00BC5E1D" w:rsidRDefault="005E424C" w:rsidP="005E424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Please accept our deepest/ thanks for/ gratitude for/ assistance in conducting such activities as a creative meeting with young writers. This support, your testimony is not indifferent attitude to the problems of education and culture of our youth. Thanks /due to/ your assistance, young people of our school was added to the literature and culture of his native land/ of their native land.</w:t>
      </w:r>
    </w:p>
    <w:p w:rsidR="005E424C" w:rsidRPr="00BC5E1D" w:rsidRDefault="005E424C" w:rsidP="005E424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We believe/sure that/ this is only /just/ the first step in our cooperation on will have a very big   success in our school students and their parents. With sincere thanks/ thanksgiving/ and respect/</w:t>
      </w:r>
    </w:p>
    <w:p w:rsidR="00533B85" w:rsidRPr="00BC5E1D" w:rsidRDefault="00533B85" w:rsidP="00533B85">
      <w:pPr>
        <w:pStyle w:val="a4"/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E1D">
        <w:rPr>
          <w:rFonts w:ascii="Times New Roman" w:hAnsi="Times New Roman" w:cs="Times New Roman"/>
          <w:b/>
          <w:sz w:val="28"/>
          <w:szCs w:val="28"/>
        </w:rPr>
        <w:t xml:space="preserve"> ІІІ. Закріплення вивченого матеріалу.</w:t>
      </w:r>
    </w:p>
    <w:p w:rsidR="00EB4F1C" w:rsidRPr="00BC5E1D" w:rsidRDefault="00EB4F1C" w:rsidP="00533B85">
      <w:pPr>
        <w:pStyle w:val="a4"/>
        <w:spacing w:after="0"/>
        <w:ind w:left="-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   </w:t>
      </w:r>
      <w:r w:rsidR="005E424C" w:rsidRPr="00BC5E1D">
        <w:rPr>
          <w:rFonts w:ascii="Times New Roman" w:hAnsi="Times New Roman" w:cs="Times New Roman"/>
          <w:sz w:val="28"/>
          <w:szCs w:val="28"/>
        </w:rPr>
        <w:t>Рольова гра</w:t>
      </w:r>
      <w:r w:rsidRPr="00BC5E1D">
        <w:rPr>
          <w:rFonts w:ascii="Times New Roman" w:hAnsi="Times New Roman" w:cs="Times New Roman"/>
          <w:i/>
          <w:sz w:val="28"/>
          <w:szCs w:val="28"/>
        </w:rPr>
        <w:t>.</w:t>
      </w:r>
    </w:p>
    <w:p w:rsidR="005E424C" w:rsidRPr="00BC5E1D" w:rsidRDefault="005E424C" w:rsidP="00533B85">
      <w:pPr>
        <w:pStyle w:val="a4"/>
        <w:spacing w:after="0"/>
        <w:ind w:left="-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>Діалог</w:t>
      </w:r>
    </w:p>
    <w:p w:rsidR="005E424C" w:rsidRPr="00BC5E1D" w:rsidRDefault="005E424C" w:rsidP="00533B85">
      <w:pPr>
        <w:pStyle w:val="a4"/>
        <w:spacing w:after="0"/>
        <w:ind w:left="-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>2 учні. Ситуація: в аеропорту зустріч  бізнес партнером з Великої Британії.</w:t>
      </w:r>
    </w:p>
    <w:p w:rsidR="005E424C" w:rsidRPr="00BC5E1D" w:rsidRDefault="005E424C" w:rsidP="005E424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 xml:space="preserve">Excuse 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me… Are you Mr. Cartwright?</w:t>
      </w:r>
    </w:p>
    <w:p w:rsidR="005E424C" w:rsidRPr="00BC5E1D" w:rsidRDefault="00D22B74" w:rsidP="005E424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Yes.</w:t>
      </w:r>
    </w:p>
    <w:p w:rsidR="00D22B74" w:rsidRPr="00BC5E1D" w:rsidRDefault="00D22B74" w:rsidP="005E424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C5E1D">
        <w:rPr>
          <w:rFonts w:ascii="Times New Roman" w:hAnsi="Times New Roman" w:cs="Times New Roman"/>
          <w:i/>
          <w:sz w:val="28"/>
          <w:szCs w:val="28"/>
        </w:rPr>
        <w:t>’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C5E1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Volodymyr</w:t>
      </w:r>
      <w:proofErr w:type="spellEnd"/>
      <w:r w:rsidRPr="00BC5E1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Ivanov</w:t>
      </w:r>
      <w:proofErr w:type="spellEnd"/>
      <w:r w:rsidRPr="00BC5E1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BC5E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TST</w:t>
      </w:r>
      <w:r w:rsidRPr="00BC5E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Systems</w:t>
      </w:r>
      <w:r w:rsidRPr="00BC5E1D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How do you do?</w:t>
      </w:r>
    </w:p>
    <w:p w:rsidR="00D22B74" w:rsidRPr="00BC5E1D" w:rsidRDefault="00D22B74" w:rsidP="005E424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How do you do?</w:t>
      </w:r>
    </w:p>
    <w:p w:rsidR="00D22B74" w:rsidRPr="00BC5E1D" w:rsidRDefault="00D22B74" w:rsidP="005E424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Have I kept you waiting?</w:t>
      </w:r>
    </w:p>
    <w:p w:rsidR="00D22B74" w:rsidRPr="00BC5E1D" w:rsidRDefault="00D22B74" w:rsidP="005E424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Oh, no… the plane’s just arrived. Thank you for coming to meet me.</w:t>
      </w:r>
    </w:p>
    <w:p w:rsidR="00D22B74" w:rsidRPr="00BC5E1D" w:rsidRDefault="00D22B74" w:rsidP="005E424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Not at all. Did you have a good trip?</w:t>
      </w:r>
    </w:p>
    <w:p w:rsidR="00D22B74" w:rsidRPr="00BC5E1D" w:rsidRDefault="00D22B74" w:rsidP="005E424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Yes, thank you. I was a bit airsick, but now I’m O.K.</w:t>
      </w:r>
    </w:p>
    <w:p w:rsidR="00D22B74" w:rsidRPr="00BC5E1D" w:rsidRDefault="00D22B74" w:rsidP="005E424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My car’s just outside the airport. My driver will take your suitcase.</w:t>
      </w:r>
    </w:p>
    <w:p w:rsidR="005E424C" w:rsidRPr="00BC5E1D" w:rsidRDefault="00D22B74" w:rsidP="00D22B74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  <w:lang w:val="en-US"/>
        </w:rPr>
        <w:t>Thank you.</w:t>
      </w:r>
    </w:p>
    <w:p w:rsidR="00EB4F1C" w:rsidRPr="00BC5E1D" w:rsidRDefault="00EB4F1C" w:rsidP="00533B85">
      <w:pPr>
        <w:pStyle w:val="a4"/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E1D">
        <w:rPr>
          <w:rFonts w:ascii="Times New Roman" w:hAnsi="Times New Roman" w:cs="Times New Roman"/>
          <w:b/>
          <w:sz w:val="28"/>
          <w:szCs w:val="28"/>
        </w:rPr>
        <w:t>ІV</w:t>
      </w:r>
      <w:r w:rsidRPr="00BC5E1D">
        <w:rPr>
          <w:rFonts w:ascii="Times New Roman" w:hAnsi="Times New Roman" w:cs="Times New Roman"/>
          <w:sz w:val="28"/>
          <w:szCs w:val="28"/>
        </w:rPr>
        <w:t xml:space="preserve">.  </w:t>
      </w:r>
      <w:r w:rsidRPr="00BC5E1D">
        <w:rPr>
          <w:rFonts w:ascii="Times New Roman" w:hAnsi="Times New Roman" w:cs="Times New Roman"/>
          <w:b/>
          <w:sz w:val="28"/>
          <w:szCs w:val="28"/>
        </w:rPr>
        <w:t>Підбиття підсумків уроку.</w:t>
      </w:r>
    </w:p>
    <w:p w:rsidR="00533B85" w:rsidRPr="00BC5E1D" w:rsidRDefault="00533B85" w:rsidP="00533B85">
      <w:pPr>
        <w:pStyle w:val="a4"/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C5E1D">
        <w:rPr>
          <w:rFonts w:ascii="Times New Roman" w:hAnsi="Times New Roman" w:cs="Times New Roman"/>
          <w:sz w:val="28"/>
          <w:szCs w:val="28"/>
        </w:rPr>
        <w:t xml:space="preserve">  Інтерактивна вправа </w:t>
      </w:r>
      <w:r w:rsidR="00EB4F1C" w:rsidRPr="00BC5E1D">
        <w:rPr>
          <w:rFonts w:ascii="Times New Roman" w:hAnsi="Times New Roman" w:cs="Times New Roman"/>
          <w:sz w:val="28"/>
          <w:szCs w:val="28"/>
        </w:rPr>
        <w:t>«Мікрофон».</w:t>
      </w:r>
    </w:p>
    <w:p w:rsidR="00EB4F1C" w:rsidRPr="00BC5E1D" w:rsidRDefault="00EB4F1C" w:rsidP="00EB4F1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1D">
        <w:rPr>
          <w:rFonts w:ascii="Times New Roman" w:hAnsi="Times New Roman" w:cs="Times New Roman"/>
          <w:i/>
          <w:sz w:val="28"/>
          <w:szCs w:val="28"/>
        </w:rPr>
        <w:t>Сьогодні на уроці я зрозумів (зрозуміла)…</w:t>
      </w:r>
    </w:p>
    <w:p w:rsidR="00BE2CDF" w:rsidRPr="00BC5E1D" w:rsidRDefault="00BE2CDF" w:rsidP="007A07C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4993" w:rsidRPr="00BC5E1D" w:rsidRDefault="00BC5E1D" w:rsidP="00744993">
      <w:pPr>
        <w:pStyle w:val="a4"/>
        <w:spacing w:after="0"/>
        <w:ind w:left="56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063852" cy="3476847"/>
            <wp:effectExtent l="19050" t="0" r="0" b="0"/>
            <wp:docPr id="3" name="Рисунок 3" descr="D:\Маша\різне\Кикина\комбінований урок\комбінований урок 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Маша\різне\Кикина\комбінований урок\комбінований урок 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061" cy="347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AF0" w:rsidRPr="00BC5E1D" w:rsidRDefault="00903AF0" w:rsidP="00744993">
      <w:pPr>
        <w:pStyle w:val="a4"/>
        <w:spacing w:after="0"/>
        <w:ind w:left="566"/>
        <w:rPr>
          <w:rFonts w:ascii="Times New Roman" w:hAnsi="Times New Roman" w:cs="Times New Roman"/>
          <w:b/>
          <w:sz w:val="28"/>
          <w:szCs w:val="28"/>
        </w:rPr>
      </w:pPr>
    </w:p>
    <w:p w:rsidR="00095BD3" w:rsidRPr="00BC5E1D" w:rsidRDefault="00095BD3" w:rsidP="00903AF0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</w:p>
    <w:p w:rsidR="00B37C2C" w:rsidRPr="00441923" w:rsidRDefault="00B37C2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37C2C" w:rsidRPr="00441923" w:rsidSect="007116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69E0"/>
    <w:multiLevelType w:val="hybridMultilevel"/>
    <w:tmpl w:val="78E2FA2A"/>
    <w:lvl w:ilvl="0" w:tplc="AAA4021E">
      <w:start w:val="1"/>
      <w:numFmt w:val="decimal"/>
      <w:lvlText w:val="%1."/>
      <w:lvlJc w:val="left"/>
      <w:pPr>
        <w:ind w:left="20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26" w:hanging="360"/>
      </w:pPr>
    </w:lvl>
    <w:lvl w:ilvl="2" w:tplc="0422001B" w:tentative="1">
      <w:start w:val="1"/>
      <w:numFmt w:val="lowerRoman"/>
      <w:lvlText w:val="%3."/>
      <w:lvlJc w:val="right"/>
      <w:pPr>
        <w:ind w:left="1646" w:hanging="180"/>
      </w:pPr>
    </w:lvl>
    <w:lvl w:ilvl="3" w:tplc="0422000F" w:tentative="1">
      <w:start w:val="1"/>
      <w:numFmt w:val="decimal"/>
      <w:lvlText w:val="%4."/>
      <w:lvlJc w:val="left"/>
      <w:pPr>
        <w:ind w:left="2366" w:hanging="360"/>
      </w:pPr>
    </w:lvl>
    <w:lvl w:ilvl="4" w:tplc="04220019" w:tentative="1">
      <w:start w:val="1"/>
      <w:numFmt w:val="lowerLetter"/>
      <w:lvlText w:val="%5."/>
      <w:lvlJc w:val="left"/>
      <w:pPr>
        <w:ind w:left="3086" w:hanging="360"/>
      </w:pPr>
    </w:lvl>
    <w:lvl w:ilvl="5" w:tplc="0422001B" w:tentative="1">
      <w:start w:val="1"/>
      <w:numFmt w:val="lowerRoman"/>
      <w:lvlText w:val="%6."/>
      <w:lvlJc w:val="right"/>
      <w:pPr>
        <w:ind w:left="3806" w:hanging="180"/>
      </w:pPr>
    </w:lvl>
    <w:lvl w:ilvl="6" w:tplc="0422000F" w:tentative="1">
      <w:start w:val="1"/>
      <w:numFmt w:val="decimal"/>
      <w:lvlText w:val="%7."/>
      <w:lvlJc w:val="left"/>
      <w:pPr>
        <w:ind w:left="4526" w:hanging="360"/>
      </w:pPr>
    </w:lvl>
    <w:lvl w:ilvl="7" w:tplc="04220019" w:tentative="1">
      <w:start w:val="1"/>
      <w:numFmt w:val="lowerLetter"/>
      <w:lvlText w:val="%8."/>
      <w:lvlJc w:val="left"/>
      <w:pPr>
        <w:ind w:left="5246" w:hanging="360"/>
      </w:pPr>
    </w:lvl>
    <w:lvl w:ilvl="8" w:tplc="0422001B" w:tentative="1">
      <w:start w:val="1"/>
      <w:numFmt w:val="lowerRoman"/>
      <w:lvlText w:val="%9."/>
      <w:lvlJc w:val="right"/>
      <w:pPr>
        <w:ind w:left="5966" w:hanging="180"/>
      </w:pPr>
    </w:lvl>
  </w:abstractNum>
  <w:abstractNum w:abstractNumId="1">
    <w:nsid w:val="0BEB6F7D"/>
    <w:multiLevelType w:val="hybridMultilevel"/>
    <w:tmpl w:val="8FFEA8AC"/>
    <w:lvl w:ilvl="0" w:tplc="4DAAFA80">
      <w:start w:val="1"/>
      <w:numFmt w:val="decimal"/>
      <w:lvlText w:val="%1."/>
      <w:lvlJc w:val="left"/>
      <w:pPr>
        <w:ind w:left="-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14" w:hanging="360"/>
      </w:pPr>
    </w:lvl>
    <w:lvl w:ilvl="2" w:tplc="0422001B" w:tentative="1">
      <w:start w:val="1"/>
      <w:numFmt w:val="lowerRoman"/>
      <w:lvlText w:val="%3."/>
      <w:lvlJc w:val="right"/>
      <w:pPr>
        <w:ind w:left="1434" w:hanging="180"/>
      </w:pPr>
    </w:lvl>
    <w:lvl w:ilvl="3" w:tplc="0422000F" w:tentative="1">
      <w:start w:val="1"/>
      <w:numFmt w:val="decimal"/>
      <w:lvlText w:val="%4."/>
      <w:lvlJc w:val="left"/>
      <w:pPr>
        <w:ind w:left="2154" w:hanging="360"/>
      </w:pPr>
    </w:lvl>
    <w:lvl w:ilvl="4" w:tplc="04220019" w:tentative="1">
      <w:start w:val="1"/>
      <w:numFmt w:val="lowerLetter"/>
      <w:lvlText w:val="%5."/>
      <w:lvlJc w:val="left"/>
      <w:pPr>
        <w:ind w:left="2874" w:hanging="360"/>
      </w:pPr>
    </w:lvl>
    <w:lvl w:ilvl="5" w:tplc="0422001B" w:tentative="1">
      <w:start w:val="1"/>
      <w:numFmt w:val="lowerRoman"/>
      <w:lvlText w:val="%6."/>
      <w:lvlJc w:val="right"/>
      <w:pPr>
        <w:ind w:left="3594" w:hanging="180"/>
      </w:pPr>
    </w:lvl>
    <w:lvl w:ilvl="6" w:tplc="0422000F" w:tentative="1">
      <w:start w:val="1"/>
      <w:numFmt w:val="decimal"/>
      <w:lvlText w:val="%7."/>
      <w:lvlJc w:val="left"/>
      <w:pPr>
        <w:ind w:left="4314" w:hanging="360"/>
      </w:pPr>
    </w:lvl>
    <w:lvl w:ilvl="7" w:tplc="04220019" w:tentative="1">
      <w:start w:val="1"/>
      <w:numFmt w:val="lowerLetter"/>
      <w:lvlText w:val="%8."/>
      <w:lvlJc w:val="left"/>
      <w:pPr>
        <w:ind w:left="5034" w:hanging="360"/>
      </w:pPr>
    </w:lvl>
    <w:lvl w:ilvl="8" w:tplc="0422001B" w:tentative="1">
      <w:start w:val="1"/>
      <w:numFmt w:val="lowerRoman"/>
      <w:lvlText w:val="%9."/>
      <w:lvlJc w:val="right"/>
      <w:pPr>
        <w:ind w:left="5754" w:hanging="180"/>
      </w:pPr>
    </w:lvl>
  </w:abstractNum>
  <w:abstractNum w:abstractNumId="2">
    <w:nsid w:val="24D12B23"/>
    <w:multiLevelType w:val="hybridMultilevel"/>
    <w:tmpl w:val="E3141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90A39"/>
    <w:multiLevelType w:val="hybridMultilevel"/>
    <w:tmpl w:val="E1DEA942"/>
    <w:lvl w:ilvl="0" w:tplc="553EC616">
      <w:start w:val="1"/>
      <w:numFmt w:val="bullet"/>
      <w:lvlText w:val="-"/>
      <w:lvlJc w:val="left"/>
      <w:pPr>
        <w:ind w:left="566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8176F"/>
    <w:rsid w:val="00021923"/>
    <w:rsid w:val="00053151"/>
    <w:rsid w:val="00095BD3"/>
    <w:rsid w:val="001C4A96"/>
    <w:rsid w:val="00223703"/>
    <w:rsid w:val="00441923"/>
    <w:rsid w:val="004B2302"/>
    <w:rsid w:val="00533B85"/>
    <w:rsid w:val="005E424C"/>
    <w:rsid w:val="0063238E"/>
    <w:rsid w:val="0071169A"/>
    <w:rsid w:val="00744993"/>
    <w:rsid w:val="007725DD"/>
    <w:rsid w:val="007A07CA"/>
    <w:rsid w:val="007E5D88"/>
    <w:rsid w:val="0088176F"/>
    <w:rsid w:val="008C4CD0"/>
    <w:rsid w:val="008F3529"/>
    <w:rsid w:val="00903AF0"/>
    <w:rsid w:val="009820A0"/>
    <w:rsid w:val="00AC4734"/>
    <w:rsid w:val="00B37C2C"/>
    <w:rsid w:val="00BA55E2"/>
    <w:rsid w:val="00BC5E1D"/>
    <w:rsid w:val="00BE2CDF"/>
    <w:rsid w:val="00C524F2"/>
    <w:rsid w:val="00D22B74"/>
    <w:rsid w:val="00DA5B18"/>
    <w:rsid w:val="00E00677"/>
    <w:rsid w:val="00EB4F1C"/>
    <w:rsid w:val="00F74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6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1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3AF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C5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5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Gresso</cp:lastModifiedBy>
  <cp:revision>8</cp:revision>
  <dcterms:created xsi:type="dcterms:W3CDTF">2012-04-19T09:28:00Z</dcterms:created>
  <dcterms:modified xsi:type="dcterms:W3CDTF">2013-02-11T19:42:00Z</dcterms:modified>
</cp:coreProperties>
</file>