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2F42" w14:textId="77777777" w:rsidR="00FF79BE" w:rsidRPr="009D138C" w:rsidRDefault="00FF79BE" w:rsidP="001C192F">
      <w:pPr>
        <w:spacing w:after="0" w:line="240" w:lineRule="auto"/>
        <w:rPr>
          <w:rFonts w:ascii="宋体" w:hAnsi="宋体"/>
        </w:rPr>
      </w:pPr>
    </w:p>
    <w:p w14:paraId="14FADB15" w14:textId="77777777" w:rsidR="00FF79BE" w:rsidRPr="009D138C" w:rsidRDefault="00FF79BE" w:rsidP="001C192F">
      <w:pPr>
        <w:spacing w:after="0" w:line="240" w:lineRule="auto"/>
        <w:rPr>
          <w:rFonts w:ascii="宋体" w:hAnsi="宋体"/>
        </w:rPr>
      </w:pPr>
    </w:p>
    <w:p w14:paraId="76B381E1" w14:textId="77777777" w:rsidR="00FF79BE" w:rsidRPr="009D138C" w:rsidRDefault="00FF79BE" w:rsidP="001C192F">
      <w:pPr>
        <w:spacing w:after="0" w:line="240" w:lineRule="auto"/>
        <w:rPr>
          <w:rFonts w:ascii="宋体" w:hAnsi="宋体"/>
        </w:rPr>
      </w:pPr>
    </w:p>
    <w:p w14:paraId="5F8A78FE" w14:textId="77777777" w:rsidR="00FF79BE" w:rsidRPr="009D138C" w:rsidRDefault="00FF79BE" w:rsidP="001C192F">
      <w:pPr>
        <w:spacing w:after="0" w:line="240" w:lineRule="auto"/>
        <w:rPr>
          <w:rFonts w:ascii="宋体" w:hAnsi="宋体"/>
        </w:rPr>
      </w:pPr>
    </w:p>
    <w:p w14:paraId="5E50839C" w14:textId="77777777" w:rsidR="00FF79BE" w:rsidRPr="009D138C" w:rsidRDefault="00FF79BE" w:rsidP="001C192F">
      <w:pPr>
        <w:spacing w:after="0" w:line="240" w:lineRule="auto"/>
        <w:rPr>
          <w:rFonts w:ascii="宋体" w:hAnsi="宋体"/>
        </w:rPr>
      </w:pPr>
    </w:p>
    <w:p w14:paraId="51D5E19F" w14:textId="15E90912" w:rsidR="00FF79BE" w:rsidRPr="009D138C" w:rsidRDefault="00092BFF" w:rsidP="001C192F">
      <w:pPr>
        <w:spacing w:after="0" w:line="240" w:lineRule="auto"/>
        <w:jc w:val="center"/>
        <w:rPr>
          <w:rFonts w:ascii="宋体" w:hAnsi="宋体"/>
          <w:lang w:eastAsia="zh-CN"/>
        </w:rPr>
      </w:pPr>
      <w:r w:rsidRPr="009D138C">
        <w:rPr>
          <w:rFonts w:ascii="宋体" w:hAnsi="宋体"/>
          <w:b/>
          <w:sz w:val="44"/>
          <w:lang w:eastAsia="zh-CN"/>
        </w:rPr>
        <w:t>《网络测量》实验三报告</w:t>
      </w:r>
    </w:p>
    <w:p w14:paraId="153D6476" w14:textId="77777777" w:rsidR="00FF79BE" w:rsidRPr="009D138C" w:rsidRDefault="00092BFF" w:rsidP="001C192F">
      <w:pPr>
        <w:spacing w:after="0" w:line="240" w:lineRule="auto"/>
        <w:jc w:val="center"/>
        <w:rPr>
          <w:rFonts w:ascii="宋体" w:hAnsi="宋体"/>
          <w:lang w:eastAsia="zh-CN"/>
        </w:rPr>
      </w:pPr>
      <w:r w:rsidRPr="009D138C">
        <w:rPr>
          <w:rFonts w:ascii="宋体" w:hAnsi="宋体"/>
          <w:b/>
          <w:sz w:val="32"/>
          <w:lang w:eastAsia="zh-CN"/>
        </w:rPr>
        <w:t>报告模板</w:t>
      </w:r>
    </w:p>
    <w:p w14:paraId="6F43B238" w14:textId="77777777" w:rsidR="00FF79BE" w:rsidRPr="009D138C" w:rsidRDefault="00FF79BE" w:rsidP="001C192F">
      <w:pPr>
        <w:spacing w:after="0" w:line="240" w:lineRule="auto"/>
        <w:rPr>
          <w:rFonts w:ascii="宋体" w:hAnsi="宋体"/>
          <w:lang w:eastAsia="zh-CN"/>
        </w:rPr>
      </w:pPr>
    </w:p>
    <w:p w14:paraId="131906C2" w14:textId="2A8210E9" w:rsidR="00FF79BE" w:rsidRPr="009D138C" w:rsidRDefault="00FF79BE" w:rsidP="001C192F">
      <w:pPr>
        <w:spacing w:after="0" w:line="240" w:lineRule="auto"/>
        <w:rPr>
          <w:rFonts w:ascii="宋体" w:hAnsi="宋体"/>
          <w:lang w:eastAsia="zh-CN"/>
        </w:rPr>
      </w:pPr>
    </w:p>
    <w:p w14:paraId="5ACF7191" w14:textId="6344A6FC" w:rsidR="00115F70" w:rsidRPr="009D138C" w:rsidRDefault="00115F70" w:rsidP="001C192F">
      <w:pPr>
        <w:spacing w:after="0" w:line="240" w:lineRule="auto"/>
        <w:rPr>
          <w:rFonts w:ascii="宋体" w:hAnsi="宋体"/>
          <w:lang w:eastAsia="zh-CN"/>
        </w:rPr>
      </w:pPr>
    </w:p>
    <w:p w14:paraId="5BC6ED2F" w14:textId="79860388" w:rsidR="00115F70" w:rsidRPr="009D138C" w:rsidRDefault="00115F70" w:rsidP="001C192F">
      <w:pPr>
        <w:spacing w:after="0" w:line="240" w:lineRule="auto"/>
        <w:rPr>
          <w:rFonts w:ascii="宋体" w:hAnsi="宋体"/>
          <w:lang w:eastAsia="zh-CN"/>
        </w:rPr>
      </w:pPr>
    </w:p>
    <w:p w14:paraId="254261FB" w14:textId="7EB5B179" w:rsidR="00115F70" w:rsidRPr="009D138C" w:rsidRDefault="00115F70" w:rsidP="001C192F">
      <w:pPr>
        <w:spacing w:after="0" w:line="240" w:lineRule="auto"/>
        <w:rPr>
          <w:rFonts w:ascii="宋体" w:hAnsi="宋体"/>
          <w:lang w:eastAsia="zh-CN"/>
        </w:rPr>
      </w:pPr>
    </w:p>
    <w:p w14:paraId="1B666040" w14:textId="4187434D" w:rsidR="00115F70" w:rsidRPr="009D138C" w:rsidRDefault="00115F70" w:rsidP="001C192F">
      <w:pPr>
        <w:spacing w:after="0" w:line="240" w:lineRule="auto"/>
        <w:rPr>
          <w:rFonts w:ascii="宋体" w:hAnsi="宋体"/>
          <w:lang w:eastAsia="zh-CN"/>
        </w:rPr>
      </w:pPr>
    </w:p>
    <w:p w14:paraId="7D2DC8D2" w14:textId="607E170C" w:rsidR="00115F70" w:rsidRPr="009D138C" w:rsidRDefault="00115F70" w:rsidP="001C192F">
      <w:pPr>
        <w:spacing w:after="0" w:line="240" w:lineRule="auto"/>
        <w:rPr>
          <w:rFonts w:ascii="宋体" w:hAnsi="宋体"/>
          <w:lang w:eastAsia="zh-CN"/>
        </w:rPr>
      </w:pPr>
    </w:p>
    <w:p w14:paraId="604723D0" w14:textId="2435D774" w:rsidR="00115F70" w:rsidRPr="009D138C" w:rsidRDefault="00115F70" w:rsidP="001C192F">
      <w:pPr>
        <w:spacing w:after="0" w:line="240" w:lineRule="auto"/>
        <w:rPr>
          <w:rFonts w:ascii="宋体" w:hAnsi="宋体"/>
          <w:lang w:eastAsia="zh-CN"/>
        </w:rPr>
      </w:pPr>
    </w:p>
    <w:p w14:paraId="40973E67" w14:textId="0541D747" w:rsidR="00115F70" w:rsidRPr="009D138C" w:rsidRDefault="00115F70" w:rsidP="001C192F">
      <w:pPr>
        <w:spacing w:after="0" w:line="240" w:lineRule="auto"/>
        <w:rPr>
          <w:rFonts w:ascii="宋体" w:hAnsi="宋体"/>
          <w:lang w:eastAsia="zh-CN"/>
        </w:rPr>
      </w:pPr>
    </w:p>
    <w:p w14:paraId="49EC7ACF" w14:textId="10304400" w:rsidR="00115F70" w:rsidRPr="009D138C" w:rsidRDefault="00115F70" w:rsidP="001C192F">
      <w:pPr>
        <w:spacing w:after="0" w:line="240" w:lineRule="auto"/>
        <w:rPr>
          <w:rFonts w:ascii="宋体" w:hAnsi="宋体"/>
          <w:lang w:eastAsia="zh-CN"/>
        </w:rPr>
      </w:pPr>
    </w:p>
    <w:p w14:paraId="26AD5D96" w14:textId="63EC1610" w:rsidR="00115F70" w:rsidRPr="009D138C" w:rsidRDefault="00115F70" w:rsidP="001C192F">
      <w:pPr>
        <w:spacing w:after="0" w:line="240" w:lineRule="auto"/>
        <w:rPr>
          <w:rFonts w:ascii="宋体" w:hAnsi="宋体"/>
          <w:lang w:eastAsia="zh-CN"/>
        </w:rPr>
      </w:pPr>
    </w:p>
    <w:p w14:paraId="73174418" w14:textId="5E9C3637" w:rsidR="00115F70" w:rsidRPr="009D138C" w:rsidRDefault="00115F70" w:rsidP="001C192F">
      <w:pPr>
        <w:spacing w:after="0" w:line="240" w:lineRule="auto"/>
        <w:rPr>
          <w:rFonts w:ascii="宋体" w:hAnsi="宋体"/>
          <w:lang w:eastAsia="zh-CN"/>
        </w:rPr>
      </w:pPr>
    </w:p>
    <w:p w14:paraId="65E16340" w14:textId="77777777" w:rsidR="00115F70" w:rsidRPr="009D138C" w:rsidRDefault="00115F70" w:rsidP="001C192F">
      <w:pPr>
        <w:spacing w:after="0" w:line="240" w:lineRule="auto"/>
        <w:rPr>
          <w:rFonts w:ascii="宋体" w:hAnsi="宋体"/>
          <w:lang w:eastAsia="zh-CN"/>
        </w:rPr>
      </w:pPr>
    </w:p>
    <w:p w14:paraId="4224F00E" w14:textId="77777777" w:rsidR="00FF79BE" w:rsidRPr="009D138C" w:rsidRDefault="00FF79BE" w:rsidP="001C192F">
      <w:pPr>
        <w:spacing w:after="0" w:line="240" w:lineRule="auto"/>
        <w:rPr>
          <w:rFonts w:ascii="宋体" w:hAnsi="宋体"/>
          <w:lang w:eastAsia="zh-CN"/>
        </w:rPr>
      </w:pPr>
    </w:p>
    <w:p w14:paraId="4BCB66C3" w14:textId="30FB89B8" w:rsidR="00FF79BE" w:rsidRPr="009D138C" w:rsidRDefault="00115F70" w:rsidP="001C192F">
      <w:pPr>
        <w:spacing w:after="0" w:line="480" w:lineRule="auto"/>
        <w:jc w:val="center"/>
        <w:rPr>
          <w:rFonts w:ascii="宋体" w:hAnsi="宋体"/>
          <w:sz w:val="24"/>
          <w:lang w:eastAsia="zh-CN"/>
        </w:rPr>
      </w:pPr>
      <w:r w:rsidRPr="009D138C">
        <w:rPr>
          <w:rFonts w:ascii="宋体" w:hAnsi="宋体" w:hint="eastAsia"/>
          <w:sz w:val="24"/>
          <w:lang w:eastAsia="zh-CN"/>
        </w:rPr>
        <w:t>团队成员：</w:t>
      </w:r>
    </w:p>
    <w:p w14:paraId="3CDF24DF" w14:textId="62CCFA8F" w:rsidR="00115F70" w:rsidRPr="009D138C" w:rsidRDefault="00820968" w:rsidP="001C192F">
      <w:pPr>
        <w:spacing w:after="0" w:line="480" w:lineRule="auto"/>
        <w:jc w:val="center"/>
        <w:rPr>
          <w:rFonts w:ascii="宋体" w:hAnsi="宋体"/>
          <w:lang w:eastAsia="zh-CN"/>
        </w:rPr>
      </w:pPr>
      <w:r w:rsidRPr="009D138C">
        <w:rPr>
          <w:rFonts w:ascii="宋体" w:hAnsi="宋体" w:hint="eastAsia"/>
          <w:sz w:val="24"/>
          <w:lang w:eastAsia="zh-CN"/>
        </w:rPr>
        <w:t>57123242王子卓，5712甘懿文，5712张文瀚</w:t>
      </w:r>
    </w:p>
    <w:p w14:paraId="55321331" w14:textId="1681C34D" w:rsidR="00FF79BE" w:rsidRPr="009D138C" w:rsidRDefault="00092BFF" w:rsidP="001C192F">
      <w:pPr>
        <w:spacing w:after="0" w:line="480" w:lineRule="auto"/>
        <w:jc w:val="center"/>
        <w:rPr>
          <w:rFonts w:ascii="宋体" w:hAnsi="宋体"/>
          <w:lang w:eastAsia="zh-CN"/>
        </w:rPr>
      </w:pPr>
      <w:r w:rsidRPr="009D138C">
        <w:rPr>
          <w:rFonts w:ascii="宋体" w:hAnsi="宋体"/>
          <w:sz w:val="24"/>
          <w:lang w:eastAsia="zh-CN"/>
        </w:rPr>
        <w:t>提交日期：</w:t>
      </w:r>
      <w:r w:rsidR="00820968" w:rsidRPr="009D138C">
        <w:rPr>
          <w:rFonts w:ascii="宋体" w:hAnsi="宋体" w:hint="eastAsia"/>
          <w:sz w:val="24"/>
          <w:lang w:eastAsia="zh-CN"/>
        </w:rPr>
        <w:t>2026.6.</w:t>
      </w:r>
    </w:p>
    <w:p w14:paraId="7D171C28" w14:textId="77777777" w:rsidR="00FF79BE" w:rsidRPr="009D138C" w:rsidRDefault="00FF79BE" w:rsidP="001C192F">
      <w:pPr>
        <w:spacing w:after="0" w:line="480" w:lineRule="auto"/>
        <w:rPr>
          <w:rFonts w:ascii="宋体" w:hAnsi="宋体"/>
          <w:lang w:eastAsia="zh-CN"/>
        </w:rPr>
      </w:pPr>
    </w:p>
    <w:p w14:paraId="7AA0372B" w14:textId="77777777" w:rsidR="00FF79BE" w:rsidRPr="009D138C" w:rsidRDefault="00092BFF" w:rsidP="001C192F">
      <w:pPr>
        <w:spacing w:after="0" w:line="480" w:lineRule="auto"/>
        <w:jc w:val="center"/>
        <w:rPr>
          <w:rFonts w:ascii="宋体" w:hAnsi="宋体"/>
          <w:lang w:eastAsia="zh-CN"/>
        </w:rPr>
      </w:pPr>
      <w:r w:rsidRPr="009D138C">
        <w:rPr>
          <w:rFonts w:ascii="宋体" w:hAnsi="宋体"/>
          <w:lang w:eastAsia="zh-CN"/>
        </w:rPr>
        <w:t>提交说明：报告必须包含基础任务和任意一个赛道任务；未选择的赛道章节请删除。</w:t>
      </w:r>
    </w:p>
    <w:p w14:paraId="6F716A93" w14:textId="77777777" w:rsidR="00FF79BE" w:rsidRPr="009D138C" w:rsidRDefault="00FF79BE" w:rsidP="001C192F">
      <w:pPr>
        <w:spacing w:after="0" w:line="240" w:lineRule="auto"/>
        <w:rPr>
          <w:rFonts w:ascii="宋体" w:hAnsi="宋体"/>
          <w:lang w:eastAsia="zh-CN"/>
        </w:rPr>
        <w:sectPr w:rsidR="00FF79BE" w:rsidRPr="009D138C">
          <w:pgSz w:w="11906" w:h="16838"/>
          <w:pgMar w:top="1417" w:right="1531" w:bottom="1247" w:left="1531" w:header="720" w:footer="720" w:gutter="0"/>
          <w:cols w:space="720"/>
          <w:docGrid w:linePitch="360"/>
        </w:sectPr>
      </w:pPr>
    </w:p>
    <w:p w14:paraId="6D127047" w14:textId="7412D345" w:rsidR="00FF79BE" w:rsidRPr="009D138C" w:rsidRDefault="00092BFF" w:rsidP="008C32C9">
      <w:pPr>
        <w:pStyle w:val="1"/>
        <w:numPr>
          <w:ilvl w:val="0"/>
          <w:numId w:val="10"/>
        </w:numPr>
        <w:spacing w:before="0" w:after="0" w:line="240" w:lineRule="auto"/>
        <w:rPr>
          <w:rFonts w:ascii="宋体" w:eastAsia="宋体" w:hAnsi="宋体"/>
          <w:lang w:eastAsia="zh-CN"/>
        </w:rPr>
      </w:pPr>
      <w:r w:rsidRPr="009D138C">
        <w:rPr>
          <w:rFonts w:ascii="宋体" w:eastAsia="宋体" w:hAnsi="宋体"/>
          <w:lang w:eastAsia="zh-CN"/>
        </w:rPr>
        <w:lastRenderedPageBreak/>
        <w:t>实验概述</w:t>
      </w:r>
    </w:p>
    <w:p w14:paraId="687C6B3B" w14:textId="13EC20D0" w:rsidR="009D138C" w:rsidRPr="009D138C" w:rsidRDefault="009D138C" w:rsidP="00924FC5">
      <w:pPr>
        <w:ind w:firstLine="624"/>
        <w:rPr>
          <w:rFonts w:ascii="宋体" w:hAnsi="宋体"/>
        </w:rPr>
      </w:pPr>
      <w:r w:rsidRPr="009D138C">
        <w:rPr>
          <w:rFonts w:ascii="宋体" w:hAnsi="宋体"/>
        </w:rPr>
        <w:t>本次</w:t>
      </w:r>
      <w:r w:rsidRPr="009D138C">
        <w:rPr>
          <w:rFonts w:ascii="宋体" w:hAnsi="宋体" w:cs="微软雅黑" w:hint="eastAsia"/>
        </w:rPr>
        <w:t>实验</w:t>
      </w:r>
      <w:r w:rsidRPr="009D138C">
        <w:rPr>
          <w:rFonts w:ascii="宋体" w:hAnsi="宋体"/>
        </w:rPr>
        <w:t>基于真</w:t>
      </w:r>
      <w:r w:rsidRPr="009D138C">
        <w:rPr>
          <w:rFonts w:ascii="宋体" w:hAnsi="宋体" w:cs="微软雅黑" w:hint="eastAsia"/>
        </w:rPr>
        <w:t>实</w:t>
      </w:r>
      <w:r w:rsidRPr="009D138C">
        <w:rPr>
          <w:rFonts w:ascii="宋体" w:hAnsi="宋体"/>
        </w:rPr>
        <w:t>教育网</w:t>
      </w:r>
      <w:r w:rsidRPr="009D138C">
        <w:rPr>
          <w:rFonts w:ascii="宋体" w:hAnsi="宋体" w:cs="微软雅黑" w:hint="eastAsia"/>
        </w:rPr>
        <w:t>节</w:t>
      </w:r>
      <w:r w:rsidRPr="009D138C">
        <w:rPr>
          <w:rFonts w:ascii="宋体" w:hAnsi="宋体"/>
        </w:rPr>
        <w:t>点采集的网</w:t>
      </w:r>
      <w:r w:rsidRPr="009D138C">
        <w:rPr>
          <w:rFonts w:ascii="宋体" w:hAnsi="宋体" w:cs="微软雅黑" w:hint="eastAsia"/>
        </w:rPr>
        <w:t>络</w:t>
      </w:r>
      <w:r w:rsidRPr="009D138C">
        <w:rPr>
          <w:rFonts w:ascii="宋体" w:hAnsi="宋体"/>
        </w:rPr>
        <w:t>流量数据，</w:t>
      </w:r>
      <w:r w:rsidRPr="009D138C">
        <w:rPr>
          <w:rFonts w:ascii="宋体" w:hAnsi="宋体" w:cs="微软雅黑" w:hint="eastAsia"/>
        </w:rPr>
        <w:t>围绕</w:t>
      </w:r>
      <w:r w:rsidRPr="009D138C">
        <w:rPr>
          <w:rFonts w:ascii="宋体" w:hAnsi="宋体"/>
        </w:rPr>
        <w:t>网</w:t>
      </w:r>
      <w:r w:rsidRPr="009D138C">
        <w:rPr>
          <w:rFonts w:ascii="宋体" w:hAnsi="宋体" w:cs="微软雅黑" w:hint="eastAsia"/>
        </w:rPr>
        <w:t>络</w:t>
      </w:r>
      <w:r w:rsidRPr="009D138C">
        <w:rPr>
          <w:rFonts w:ascii="宋体" w:hAnsi="宋体"/>
        </w:rPr>
        <w:t>流量特征工程与异常</w:t>
      </w:r>
      <w:r w:rsidRPr="009D138C">
        <w:rPr>
          <w:rFonts w:ascii="宋体" w:hAnsi="宋体" w:cs="微软雅黑" w:hint="eastAsia"/>
        </w:rPr>
        <w:t>检测</w:t>
      </w:r>
      <w:r w:rsidRPr="009D138C">
        <w:rPr>
          <w:rFonts w:ascii="宋体" w:hAnsi="宋体"/>
        </w:rPr>
        <w:t>展开。</w:t>
      </w:r>
      <w:r w:rsidRPr="009D138C">
        <w:rPr>
          <w:rFonts w:ascii="宋体" w:hAnsi="宋体" w:cs="微软雅黑" w:hint="eastAsia"/>
        </w:rPr>
        <w:t>实验</w:t>
      </w:r>
      <w:r w:rsidRPr="009D138C">
        <w:rPr>
          <w:rFonts w:ascii="宋体" w:hAnsi="宋体"/>
        </w:rPr>
        <w:t>数据来自CERNET</w:t>
      </w:r>
      <w:r w:rsidRPr="009D138C">
        <w:rPr>
          <w:rFonts w:ascii="宋体" w:hAnsi="宋体" w:cs="微软雅黑" w:hint="eastAsia"/>
        </w:rPr>
        <w:t>东</w:t>
      </w:r>
      <w:r w:rsidRPr="009D138C">
        <w:rPr>
          <w:rFonts w:ascii="宋体" w:hAnsi="宋体"/>
        </w:rPr>
        <w:t>南大学子</w:t>
      </w:r>
      <w:r w:rsidRPr="009D138C">
        <w:rPr>
          <w:rFonts w:ascii="宋体" w:hAnsi="宋体" w:cs="微软雅黑" w:hint="eastAsia"/>
        </w:rPr>
        <w:t>节</w:t>
      </w:r>
      <w:r w:rsidRPr="009D138C">
        <w:rPr>
          <w:rFonts w:ascii="宋体" w:hAnsi="宋体"/>
        </w:rPr>
        <w:t>点，包含正常</w:t>
      </w:r>
      <w:r w:rsidRPr="009D138C">
        <w:rPr>
          <w:rFonts w:ascii="宋体" w:hAnsi="宋体" w:cs="微软雅黑" w:hint="eastAsia"/>
        </w:rPr>
        <w:t>业务</w:t>
      </w:r>
      <w:r w:rsidRPr="009D138C">
        <w:rPr>
          <w:rFonts w:ascii="宋体" w:hAnsi="宋体"/>
        </w:rPr>
        <w:t>流量与三</w:t>
      </w:r>
      <w:r w:rsidRPr="009D138C">
        <w:rPr>
          <w:rFonts w:ascii="宋体" w:hAnsi="宋体" w:cs="微软雅黑" w:hint="eastAsia"/>
        </w:rPr>
        <w:t>类</w:t>
      </w:r>
      <w:r w:rsidRPr="009D138C">
        <w:rPr>
          <w:rFonts w:ascii="宋体" w:hAnsi="宋体"/>
        </w:rPr>
        <w:t>攻</w:t>
      </w:r>
      <w:r w:rsidRPr="009D138C">
        <w:rPr>
          <w:rFonts w:ascii="宋体" w:hAnsi="宋体" w:cs="微软雅黑" w:hint="eastAsia"/>
        </w:rPr>
        <w:t>击</w:t>
      </w:r>
      <w:r w:rsidRPr="009D138C">
        <w:rPr>
          <w:rFonts w:ascii="宋体" w:hAnsi="宋体"/>
        </w:rPr>
        <w:t>流量（ICMP-Echo-Probe_Flood-Candidate、TCP-Probe_Flood-Candidate、TCP-Service-Port-Abnormal）。</w:t>
      </w:r>
      <w:r w:rsidRPr="009D138C">
        <w:rPr>
          <w:rFonts w:ascii="宋体" w:hAnsi="宋体" w:cs="微软雅黑" w:hint="eastAsia"/>
        </w:rPr>
        <w:t>实验</w:t>
      </w:r>
      <w:r w:rsidRPr="009D138C">
        <w:rPr>
          <w:rFonts w:ascii="宋体" w:hAnsi="宋体"/>
        </w:rPr>
        <w:t>分</w:t>
      </w:r>
      <w:r w:rsidRPr="009D138C">
        <w:rPr>
          <w:rFonts w:ascii="宋体" w:hAnsi="宋体" w:cs="微软雅黑" w:hint="eastAsia"/>
        </w:rPr>
        <w:t>为</w:t>
      </w:r>
      <w:r w:rsidRPr="009D138C">
        <w:rPr>
          <w:rFonts w:ascii="宋体" w:hAnsi="宋体"/>
        </w:rPr>
        <w:t>三个基</w:t>
      </w:r>
      <w:r w:rsidRPr="009D138C">
        <w:rPr>
          <w:rFonts w:ascii="宋体" w:hAnsi="宋体" w:cs="微软雅黑" w:hint="eastAsia"/>
        </w:rPr>
        <w:t>础</w:t>
      </w:r>
      <w:r w:rsidRPr="009D138C">
        <w:rPr>
          <w:rFonts w:ascii="宋体" w:hAnsi="宋体"/>
        </w:rPr>
        <w:t>任</w:t>
      </w:r>
      <w:r w:rsidRPr="009D138C">
        <w:rPr>
          <w:rFonts w:ascii="宋体" w:hAnsi="宋体" w:cs="微软雅黑" w:hint="eastAsia"/>
        </w:rPr>
        <w:t>务</w:t>
      </w:r>
      <w:r w:rsidRPr="009D138C">
        <w:rPr>
          <w:rFonts w:ascii="宋体" w:hAnsi="宋体"/>
        </w:rPr>
        <w:t>和一个自</w:t>
      </w:r>
      <w:r w:rsidRPr="009D138C">
        <w:rPr>
          <w:rFonts w:ascii="宋体" w:hAnsi="宋体" w:cs="微软雅黑" w:hint="eastAsia"/>
        </w:rPr>
        <w:t>选赛</w:t>
      </w:r>
      <w:r w:rsidRPr="009D138C">
        <w:rPr>
          <w:rFonts w:ascii="宋体" w:hAnsi="宋体"/>
        </w:rPr>
        <w:t>道：</w:t>
      </w:r>
    </w:p>
    <w:p w14:paraId="683A8D91" w14:textId="2C9E5D6D" w:rsidR="009D138C" w:rsidRPr="009D138C" w:rsidRDefault="009D138C" w:rsidP="00924FC5">
      <w:pPr>
        <w:ind w:firstLine="624"/>
        <w:rPr>
          <w:rFonts w:ascii="宋体" w:hAnsi="宋体"/>
        </w:rPr>
      </w:pPr>
      <w:proofErr w:type="spellStart"/>
      <w:r w:rsidRPr="009D138C">
        <w:rPr>
          <w:rFonts w:ascii="宋体" w:hAnsi="宋体"/>
        </w:rPr>
        <w:t>任</w:t>
      </w:r>
      <w:r w:rsidRPr="009D138C">
        <w:rPr>
          <w:rFonts w:ascii="宋体" w:hAnsi="宋体" w:cs="微软雅黑" w:hint="eastAsia"/>
        </w:rPr>
        <w:t>务</w:t>
      </w:r>
      <w:r w:rsidRPr="009D138C">
        <w:rPr>
          <w:rFonts w:ascii="宋体" w:hAnsi="宋体"/>
        </w:rPr>
        <w:t>一：流量特征工程与异常分析</w:t>
      </w:r>
      <w:proofErr w:type="spellEnd"/>
      <w:r w:rsidRPr="009D138C">
        <w:rPr>
          <w:rFonts w:ascii="宋体" w:hAnsi="宋体"/>
        </w:rPr>
        <w:t>——</w:t>
      </w:r>
      <w:proofErr w:type="spellStart"/>
      <w:r w:rsidRPr="009D138C">
        <w:rPr>
          <w:rFonts w:ascii="宋体" w:hAnsi="宋体"/>
        </w:rPr>
        <w:t>从原始pcap文件中提取流</w:t>
      </w:r>
      <w:r w:rsidRPr="009D138C">
        <w:rPr>
          <w:rFonts w:ascii="宋体" w:hAnsi="宋体" w:cs="微软雅黑" w:hint="eastAsia"/>
        </w:rPr>
        <w:t>级别</w:t>
      </w:r>
      <w:r w:rsidRPr="009D138C">
        <w:rPr>
          <w:rFonts w:ascii="宋体" w:hAnsi="宋体"/>
        </w:rPr>
        <w:t>的</w:t>
      </w:r>
      <w:r w:rsidRPr="009D138C">
        <w:rPr>
          <w:rFonts w:ascii="宋体" w:hAnsi="宋体" w:cs="微软雅黑" w:hint="eastAsia"/>
        </w:rPr>
        <w:t>统计</w:t>
      </w:r>
      <w:r w:rsidRPr="009D138C">
        <w:rPr>
          <w:rFonts w:ascii="宋体" w:hAnsi="宋体"/>
        </w:rPr>
        <w:t>特征，使用无</w:t>
      </w:r>
      <w:r w:rsidRPr="009D138C">
        <w:rPr>
          <w:rFonts w:ascii="宋体" w:hAnsi="宋体" w:cs="微软雅黑" w:hint="eastAsia"/>
        </w:rPr>
        <w:t>监</w:t>
      </w:r>
      <w:r w:rsidRPr="009D138C">
        <w:rPr>
          <w:rFonts w:ascii="宋体" w:hAnsi="宋体"/>
        </w:rPr>
        <w:t>督方法（Isolation</w:t>
      </w:r>
      <w:proofErr w:type="spellEnd"/>
      <w:r w:rsidRPr="009D138C">
        <w:rPr>
          <w:rFonts w:ascii="宋体" w:hAnsi="宋体"/>
        </w:rPr>
        <w:t xml:space="preserve"> </w:t>
      </w:r>
      <w:proofErr w:type="spellStart"/>
      <w:r w:rsidRPr="009D138C">
        <w:rPr>
          <w:rFonts w:ascii="宋体" w:hAnsi="宋体"/>
        </w:rPr>
        <w:t>Forest）</w:t>
      </w:r>
      <w:r w:rsidRPr="009D138C">
        <w:rPr>
          <w:rFonts w:ascii="宋体" w:hAnsi="宋体" w:cs="微软雅黑" w:hint="eastAsia"/>
        </w:rPr>
        <w:t>发现</w:t>
      </w:r>
      <w:r w:rsidRPr="009D138C">
        <w:rPr>
          <w:rFonts w:ascii="宋体" w:hAnsi="宋体"/>
        </w:rPr>
        <w:t>可疑异常流</w:t>
      </w:r>
      <w:proofErr w:type="spellEnd"/>
      <w:r w:rsidRPr="009D138C">
        <w:rPr>
          <w:rFonts w:ascii="宋体" w:hAnsi="宋体"/>
        </w:rPr>
        <w:t>。</w:t>
      </w:r>
    </w:p>
    <w:p w14:paraId="6096BAA0" w14:textId="1C7E7738" w:rsidR="009D138C" w:rsidRPr="009D138C" w:rsidRDefault="009D138C" w:rsidP="00924FC5">
      <w:pPr>
        <w:ind w:firstLine="624"/>
        <w:rPr>
          <w:rFonts w:ascii="宋体" w:hAnsi="宋体"/>
        </w:rPr>
      </w:pPr>
      <w:proofErr w:type="spellStart"/>
      <w:r w:rsidRPr="009D138C">
        <w:rPr>
          <w:rFonts w:ascii="宋体" w:hAnsi="宋体"/>
        </w:rPr>
        <w:t>任</w:t>
      </w:r>
      <w:r w:rsidRPr="009D138C">
        <w:rPr>
          <w:rFonts w:ascii="宋体" w:hAnsi="宋体" w:cs="微软雅黑" w:hint="eastAsia"/>
        </w:rPr>
        <w:t>务</w:t>
      </w:r>
      <w:r w:rsidRPr="009D138C">
        <w:rPr>
          <w:rFonts w:ascii="宋体" w:hAnsi="宋体"/>
        </w:rPr>
        <w:t>二：正常</w:t>
      </w:r>
      <w:proofErr w:type="spellEnd"/>
      <w:r w:rsidRPr="009D138C">
        <w:rPr>
          <w:rFonts w:ascii="宋体" w:hAnsi="宋体"/>
        </w:rPr>
        <w:t>/</w:t>
      </w:r>
      <w:proofErr w:type="spellStart"/>
      <w:r w:rsidRPr="009D138C">
        <w:rPr>
          <w:rFonts w:ascii="宋体" w:hAnsi="宋体"/>
        </w:rPr>
        <w:t>攻</w:t>
      </w:r>
      <w:r w:rsidRPr="009D138C">
        <w:rPr>
          <w:rFonts w:ascii="宋体" w:hAnsi="宋体" w:cs="微软雅黑" w:hint="eastAsia"/>
        </w:rPr>
        <w:t>击</w:t>
      </w:r>
      <w:r w:rsidRPr="009D138C">
        <w:rPr>
          <w:rFonts w:ascii="宋体" w:hAnsi="宋体"/>
        </w:rPr>
        <w:t>二分</w:t>
      </w:r>
      <w:r w:rsidRPr="009D138C">
        <w:rPr>
          <w:rFonts w:ascii="宋体" w:hAnsi="宋体" w:cs="微软雅黑" w:hint="eastAsia"/>
        </w:rPr>
        <w:t>类</w:t>
      </w:r>
      <w:proofErr w:type="spellEnd"/>
      <w:r w:rsidRPr="009D138C">
        <w:rPr>
          <w:rFonts w:ascii="宋体" w:hAnsi="宋体"/>
        </w:rPr>
        <w:t>——</w:t>
      </w:r>
      <w:proofErr w:type="spellStart"/>
      <w:r w:rsidRPr="009D138C">
        <w:rPr>
          <w:rFonts w:ascii="宋体" w:hAnsi="宋体"/>
        </w:rPr>
        <w:t>基于提取的特征</w:t>
      </w:r>
      <w:r w:rsidRPr="009D138C">
        <w:rPr>
          <w:rFonts w:ascii="宋体" w:hAnsi="宋体" w:cs="微软雅黑" w:hint="eastAsia"/>
        </w:rPr>
        <w:t>训练</w:t>
      </w:r>
      <w:r w:rsidRPr="009D138C">
        <w:rPr>
          <w:rFonts w:ascii="宋体" w:hAnsi="宋体"/>
        </w:rPr>
        <w:t>XGBoost分</w:t>
      </w:r>
      <w:r w:rsidRPr="009D138C">
        <w:rPr>
          <w:rFonts w:ascii="宋体" w:hAnsi="宋体" w:cs="微软雅黑" w:hint="eastAsia"/>
        </w:rPr>
        <w:t>类</w:t>
      </w:r>
      <w:r w:rsidRPr="009D138C">
        <w:rPr>
          <w:rFonts w:ascii="宋体" w:hAnsi="宋体"/>
        </w:rPr>
        <w:t>器，区分正常流量与攻</w:t>
      </w:r>
      <w:r w:rsidRPr="009D138C">
        <w:rPr>
          <w:rFonts w:ascii="宋体" w:hAnsi="宋体" w:cs="微软雅黑" w:hint="eastAsia"/>
        </w:rPr>
        <w:t>击</w:t>
      </w:r>
      <w:r w:rsidRPr="009D138C">
        <w:rPr>
          <w:rFonts w:ascii="宋体" w:hAnsi="宋体"/>
        </w:rPr>
        <w:t>流量，并</w:t>
      </w:r>
      <w:r w:rsidRPr="009D138C">
        <w:rPr>
          <w:rFonts w:ascii="宋体" w:hAnsi="宋体" w:cs="微软雅黑" w:hint="eastAsia"/>
        </w:rPr>
        <w:t>输</w:t>
      </w:r>
      <w:r w:rsidRPr="009D138C">
        <w:rPr>
          <w:rFonts w:ascii="宋体" w:hAnsi="宋体"/>
        </w:rPr>
        <w:t>出</w:t>
      </w:r>
      <w:r w:rsidRPr="009D138C">
        <w:rPr>
          <w:rFonts w:ascii="宋体" w:hAnsi="宋体" w:cs="微软雅黑" w:hint="eastAsia"/>
        </w:rPr>
        <w:t>验证</w:t>
      </w:r>
      <w:r w:rsidRPr="009D138C">
        <w:rPr>
          <w:rFonts w:ascii="宋体" w:hAnsi="宋体"/>
        </w:rPr>
        <w:t>集上的性能指</w:t>
      </w:r>
      <w:r w:rsidRPr="009D138C">
        <w:rPr>
          <w:rFonts w:ascii="宋体" w:hAnsi="宋体" w:cs="微软雅黑" w:hint="eastAsia"/>
        </w:rPr>
        <w:t>标</w:t>
      </w:r>
      <w:r w:rsidRPr="009D138C">
        <w:rPr>
          <w:rFonts w:ascii="宋体" w:hAnsi="宋体"/>
        </w:rPr>
        <w:t>与混淆矩</w:t>
      </w:r>
      <w:r w:rsidRPr="009D138C">
        <w:rPr>
          <w:rFonts w:ascii="宋体" w:hAnsi="宋体" w:cs="微软雅黑" w:hint="eastAsia"/>
        </w:rPr>
        <w:t>阵</w:t>
      </w:r>
      <w:proofErr w:type="spellEnd"/>
      <w:r w:rsidRPr="009D138C">
        <w:rPr>
          <w:rFonts w:ascii="宋体" w:hAnsi="宋体"/>
        </w:rPr>
        <w:t>。</w:t>
      </w:r>
    </w:p>
    <w:p w14:paraId="554906FA" w14:textId="1CDE4C00" w:rsidR="009D138C" w:rsidRPr="009D138C" w:rsidRDefault="009D138C" w:rsidP="00924FC5">
      <w:pPr>
        <w:ind w:firstLine="624"/>
        <w:rPr>
          <w:rFonts w:ascii="宋体" w:hAnsi="宋体"/>
        </w:rPr>
      </w:pPr>
      <w:proofErr w:type="spellStart"/>
      <w:r w:rsidRPr="009D138C">
        <w:rPr>
          <w:rFonts w:ascii="宋体" w:hAnsi="宋体"/>
        </w:rPr>
        <w:t>任</w:t>
      </w:r>
      <w:r w:rsidRPr="009D138C">
        <w:rPr>
          <w:rFonts w:ascii="宋体" w:hAnsi="宋体" w:cs="微软雅黑" w:hint="eastAsia"/>
        </w:rPr>
        <w:t>务</w:t>
      </w:r>
      <w:r w:rsidRPr="009D138C">
        <w:rPr>
          <w:rFonts w:ascii="宋体" w:hAnsi="宋体"/>
        </w:rPr>
        <w:t>三：攻</w:t>
      </w:r>
      <w:r w:rsidRPr="009D138C">
        <w:rPr>
          <w:rFonts w:ascii="宋体" w:hAnsi="宋体" w:cs="微软雅黑" w:hint="eastAsia"/>
        </w:rPr>
        <w:t>击类</w:t>
      </w:r>
      <w:r w:rsidRPr="009D138C">
        <w:rPr>
          <w:rFonts w:ascii="宋体" w:hAnsi="宋体"/>
        </w:rPr>
        <w:t>型三分</w:t>
      </w:r>
      <w:r w:rsidRPr="009D138C">
        <w:rPr>
          <w:rFonts w:ascii="宋体" w:hAnsi="宋体" w:cs="微软雅黑" w:hint="eastAsia"/>
        </w:rPr>
        <w:t>类</w:t>
      </w:r>
      <w:proofErr w:type="spellEnd"/>
      <w:r w:rsidRPr="009D138C">
        <w:rPr>
          <w:rFonts w:ascii="宋体" w:hAnsi="宋体"/>
        </w:rPr>
        <w:t>——</w:t>
      </w:r>
      <w:proofErr w:type="spellStart"/>
      <w:r w:rsidRPr="009D138C">
        <w:rPr>
          <w:rFonts w:ascii="宋体" w:hAnsi="宋体"/>
        </w:rPr>
        <w:t>在攻</w:t>
      </w:r>
      <w:r w:rsidRPr="009D138C">
        <w:rPr>
          <w:rFonts w:ascii="宋体" w:hAnsi="宋体" w:cs="微软雅黑" w:hint="eastAsia"/>
        </w:rPr>
        <w:t>击样</w:t>
      </w:r>
      <w:r w:rsidRPr="009D138C">
        <w:rPr>
          <w:rFonts w:ascii="宋体" w:hAnsi="宋体"/>
        </w:rPr>
        <w:t>本上</w:t>
      </w:r>
      <w:r w:rsidRPr="009D138C">
        <w:rPr>
          <w:rFonts w:ascii="宋体" w:hAnsi="宋体" w:cs="微软雅黑" w:hint="eastAsia"/>
        </w:rPr>
        <w:t>训练</w:t>
      </w:r>
      <w:r w:rsidRPr="009D138C">
        <w:rPr>
          <w:rFonts w:ascii="宋体" w:hAnsi="宋体"/>
        </w:rPr>
        <w:t>随机森林分</w:t>
      </w:r>
      <w:r w:rsidRPr="009D138C">
        <w:rPr>
          <w:rFonts w:ascii="宋体" w:hAnsi="宋体" w:cs="微软雅黑" w:hint="eastAsia"/>
        </w:rPr>
        <w:t>类</w:t>
      </w:r>
      <w:r w:rsidRPr="009D138C">
        <w:rPr>
          <w:rFonts w:ascii="宋体" w:hAnsi="宋体"/>
        </w:rPr>
        <w:t>器，</w:t>
      </w:r>
      <w:r w:rsidRPr="009D138C">
        <w:rPr>
          <w:rFonts w:ascii="宋体" w:hAnsi="宋体" w:cs="微软雅黑" w:hint="eastAsia"/>
        </w:rPr>
        <w:t>进</w:t>
      </w:r>
      <w:r w:rsidRPr="009D138C">
        <w:rPr>
          <w:rFonts w:ascii="宋体" w:hAnsi="宋体"/>
        </w:rPr>
        <w:t>一步区分三种攻</w:t>
      </w:r>
      <w:r w:rsidRPr="009D138C">
        <w:rPr>
          <w:rFonts w:ascii="宋体" w:hAnsi="宋体" w:cs="微软雅黑" w:hint="eastAsia"/>
        </w:rPr>
        <w:t>击类</w:t>
      </w:r>
      <w:r w:rsidRPr="009D138C">
        <w:rPr>
          <w:rFonts w:ascii="宋体" w:hAnsi="宋体"/>
        </w:rPr>
        <w:t>型</w:t>
      </w:r>
      <w:proofErr w:type="spellEnd"/>
      <w:r w:rsidRPr="009D138C">
        <w:rPr>
          <w:rFonts w:ascii="宋体" w:hAnsi="宋体"/>
        </w:rPr>
        <w:t>。</w:t>
      </w:r>
    </w:p>
    <w:p w14:paraId="4D6752B2" w14:textId="5285B85B" w:rsidR="009D138C" w:rsidRPr="009D138C" w:rsidRDefault="009D138C" w:rsidP="00924FC5">
      <w:pPr>
        <w:ind w:firstLine="624"/>
        <w:rPr>
          <w:rFonts w:ascii="宋体" w:hAnsi="宋体"/>
        </w:rPr>
      </w:pPr>
      <w:r w:rsidRPr="009D138C">
        <w:rPr>
          <w:rFonts w:ascii="宋体" w:hAnsi="宋体" w:cs="微软雅黑" w:hint="eastAsia"/>
        </w:rPr>
        <w:t>赛</w:t>
      </w:r>
      <w:r w:rsidRPr="009D138C">
        <w:rPr>
          <w:rFonts w:ascii="宋体" w:hAnsi="宋体"/>
        </w:rPr>
        <w:t>道三：混合原始流量清洗——利用基</w:t>
      </w:r>
      <w:r w:rsidRPr="009D138C">
        <w:rPr>
          <w:rFonts w:ascii="宋体" w:hAnsi="宋体" w:cs="微软雅黑" w:hint="eastAsia"/>
        </w:rPr>
        <w:t>础</w:t>
      </w:r>
      <w:r w:rsidRPr="009D138C">
        <w:rPr>
          <w:rFonts w:ascii="宋体" w:hAnsi="宋体"/>
        </w:rPr>
        <w:t>任</w:t>
      </w:r>
      <w:r w:rsidRPr="009D138C">
        <w:rPr>
          <w:rFonts w:ascii="宋体" w:hAnsi="宋体" w:cs="微软雅黑" w:hint="eastAsia"/>
        </w:rPr>
        <w:t>务训练</w:t>
      </w:r>
      <w:r w:rsidRPr="009D138C">
        <w:rPr>
          <w:rFonts w:ascii="宋体" w:hAnsi="宋体"/>
        </w:rPr>
        <w:t>好的分</w:t>
      </w:r>
      <w:r w:rsidRPr="009D138C">
        <w:rPr>
          <w:rFonts w:ascii="宋体" w:hAnsi="宋体" w:cs="微软雅黑" w:hint="eastAsia"/>
        </w:rPr>
        <w:t>类</w:t>
      </w:r>
      <w:r w:rsidRPr="009D138C">
        <w:rPr>
          <w:rFonts w:ascii="宋体" w:hAnsi="宋体"/>
        </w:rPr>
        <w:t>器，</w:t>
      </w:r>
      <w:r w:rsidRPr="009D138C">
        <w:rPr>
          <w:rFonts w:ascii="宋体" w:hAnsi="宋体" w:cs="微软雅黑" w:hint="eastAsia"/>
        </w:rPr>
        <w:t>对</w:t>
      </w:r>
      <w:r w:rsidRPr="009D138C">
        <w:rPr>
          <w:rFonts w:ascii="宋体" w:hAnsi="宋体"/>
        </w:rPr>
        <w:t>未</w:t>
      </w:r>
      <w:r w:rsidRPr="009D138C">
        <w:rPr>
          <w:rFonts w:ascii="宋体" w:hAnsi="宋体" w:cs="微软雅黑" w:hint="eastAsia"/>
        </w:rPr>
        <w:t>标</w:t>
      </w:r>
      <w:r w:rsidRPr="009D138C">
        <w:rPr>
          <w:rFonts w:ascii="宋体" w:hAnsi="宋体"/>
        </w:rPr>
        <w:t>注的</w:t>
      </w:r>
      <w:proofErr w:type="gramStart"/>
      <w:r w:rsidRPr="009D138C">
        <w:rPr>
          <w:rFonts w:ascii="宋体" w:hAnsi="宋体"/>
        </w:rPr>
        <w:t>lab.pcap</w:t>
      </w:r>
      <w:proofErr w:type="gramEnd"/>
      <w:r w:rsidRPr="009D138C">
        <w:rPr>
          <w:rFonts w:ascii="宋体" w:hAnsi="宋体"/>
        </w:rPr>
        <w:t>数据集</w:t>
      </w:r>
      <w:r w:rsidRPr="009D138C">
        <w:rPr>
          <w:rFonts w:ascii="宋体" w:hAnsi="宋体" w:cs="微软雅黑" w:hint="eastAsia"/>
        </w:rPr>
        <w:t>进</w:t>
      </w:r>
      <w:r w:rsidRPr="009D138C">
        <w:rPr>
          <w:rFonts w:ascii="宋体" w:hAnsi="宋体"/>
        </w:rPr>
        <w:t>行二分</w:t>
      </w:r>
      <w:r w:rsidRPr="009D138C">
        <w:rPr>
          <w:rFonts w:ascii="宋体" w:hAnsi="宋体" w:cs="微软雅黑" w:hint="eastAsia"/>
        </w:rPr>
        <w:t>类</w:t>
      </w:r>
      <w:r w:rsidRPr="009D138C">
        <w:rPr>
          <w:rFonts w:ascii="宋体" w:hAnsi="宋体"/>
        </w:rPr>
        <w:t>和三分</w:t>
      </w:r>
      <w:r w:rsidRPr="009D138C">
        <w:rPr>
          <w:rFonts w:ascii="宋体" w:hAnsi="宋体" w:cs="微软雅黑" w:hint="eastAsia"/>
        </w:rPr>
        <w:t>类标</w:t>
      </w:r>
      <w:r w:rsidRPr="009D138C">
        <w:rPr>
          <w:rFonts w:ascii="宋体" w:hAnsi="宋体"/>
        </w:rPr>
        <w:t>注，</w:t>
      </w:r>
      <w:r w:rsidRPr="009D138C">
        <w:rPr>
          <w:rFonts w:ascii="宋体" w:hAnsi="宋体" w:cs="微软雅黑" w:hint="eastAsia"/>
        </w:rPr>
        <w:t>统计</w:t>
      </w:r>
      <w:r w:rsidRPr="009D138C">
        <w:rPr>
          <w:rFonts w:ascii="宋体" w:hAnsi="宋体"/>
        </w:rPr>
        <w:t>正常流与各</w:t>
      </w:r>
      <w:r w:rsidRPr="009D138C">
        <w:rPr>
          <w:rFonts w:ascii="宋体" w:hAnsi="宋体" w:cs="微软雅黑" w:hint="eastAsia"/>
        </w:rPr>
        <w:t>类</w:t>
      </w:r>
      <w:r w:rsidRPr="009D138C">
        <w:rPr>
          <w:rFonts w:ascii="宋体" w:hAnsi="宋体"/>
        </w:rPr>
        <w:t>攻</w:t>
      </w:r>
      <w:r w:rsidRPr="009D138C">
        <w:rPr>
          <w:rFonts w:ascii="宋体" w:hAnsi="宋体" w:cs="微软雅黑" w:hint="eastAsia"/>
        </w:rPr>
        <w:t>击</w:t>
      </w:r>
      <w:r w:rsidRPr="009D138C">
        <w:rPr>
          <w:rFonts w:ascii="宋体" w:hAnsi="宋体"/>
        </w:rPr>
        <w:t>流的数量及占比，完成数据清洗与</w:t>
      </w:r>
      <w:r w:rsidRPr="009D138C">
        <w:rPr>
          <w:rFonts w:ascii="宋体" w:hAnsi="宋体" w:cs="微软雅黑" w:hint="eastAsia"/>
        </w:rPr>
        <w:t>软标签标</w:t>
      </w:r>
      <w:r w:rsidRPr="009D138C">
        <w:rPr>
          <w:rFonts w:ascii="宋体" w:hAnsi="宋体"/>
        </w:rPr>
        <w:t>注。</w:t>
      </w:r>
    </w:p>
    <w:p w14:paraId="4FA9D1CF" w14:textId="77777777" w:rsidR="009D138C" w:rsidRDefault="009D138C" w:rsidP="009D138C">
      <w:pPr>
        <w:rPr>
          <w:rFonts w:ascii="宋体" w:hAnsi="宋体"/>
          <w:lang w:eastAsia="zh-CN"/>
        </w:rPr>
      </w:pPr>
      <w:r w:rsidRPr="009D138C">
        <w:rPr>
          <w:rFonts w:ascii="宋体" w:hAnsi="宋体"/>
        </w:rPr>
        <w:t>通</w:t>
      </w:r>
      <w:r w:rsidRPr="009D138C">
        <w:rPr>
          <w:rFonts w:ascii="宋体" w:hAnsi="宋体" w:cs="微软雅黑" w:hint="eastAsia"/>
        </w:rPr>
        <w:t>过</w:t>
      </w:r>
      <w:r w:rsidRPr="009D138C">
        <w:rPr>
          <w:rFonts w:ascii="宋体" w:hAnsi="宋体"/>
        </w:rPr>
        <w:t>本次</w:t>
      </w:r>
      <w:r w:rsidRPr="009D138C">
        <w:rPr>
          <w:rFonts w:ascii="宋体" w:hAnsi="宋体" w:cs="微软雅黑" w:hint="eastAsia"/>
        </w:rPr>
        <w:t>实验</w:t>
      </w:r>
      <w:r w:rsidRPr="009D138C">
        <w:rPr>
          <w:rFonts w:ascii="宋体" w:hAnsi="宋体"/>
        </w:rPr>
        <w:t>，我</w:t>
      </w:r>
      <w:r w:rsidRPr="009D138C">
        <w:rPr>
          <w:rFonts w:ascii="宋体" w:hAnsi="宋体" w:cs="微软雅黑" w:hint="eastAsia"/>
        </w:rPr>
        <w:t>们</w:t>
      </w:r>
      <w:r w:rsidRPr="009D138C">
        <w:rPr>
          <w:rFonts w:ascii="宋体" w:hAnsi="宋体"/>
        </w:rPr>
        <w:t>加深了</w:t>
      </w:r>
      <w:r w:rsidRPr="009D138C">
        <w:rPr>
          <w:rFonts w:ascii="宋体" w:hAnsi="宋体" w:cs="微软雅黑" w:hint="eastAsia"/>
        </w:rPr>
        <w:t>对</w:t>
      </w:r>
      <w:r w:rsidRPr="009D138C">
        <w:rPr>
          <w:rFonts w:ascii="宋体" w:hAnsi="宋体"/>
        </w:rPr>
        <w:t>网</w:t>
      </w:r>
      <w:r w:rsidRPr="009D138C">
        <w:rPr>
          <w:rFonts w:ascii="宋体" w:hAnsi="宋体" w:cs="微软雅黑" w:hint="eastAsia"/>
        </w:rPr>
        <w:t>络</w:t>
      </w:r>
      <w:r w:rsidRPr="009D138C">
        <w:rPr>
          <w:rFonts w:ascii="宋体" w:hAnsi="宋体"/>
        </w:rPr>
        <w:t>流量</w:t>
      </w:r>
      <w:r w:rsidRPr="009D138C">
        <w:rPr>
          <w:rFonts w:ascii="宋体" w:hAnsi="宋体" w:cs="微软雅黑" w:hint="eastAsia"/>
        </w:rPr>
        <w:t>侧</w:t>
      </w:r>
      <w:r w:rsidRPr="009D138C">
        <w:rPr>
          <w:rFonts w:ascii="宋体" w:hAnsi="宋体"/>
        </w:rPr>
        <w:t>信道特征的理解，掌握了从pcap解析、流聚合、特征工程到机器学</w:t>
      </w:r>
      <w:r w:rsidRPr="009D138C">
        <w:rPr>
          <w:rFonts w:ascii="宋体" w:hAnsi="宋体" w:cs="微软雅黑" w:hint="eastAsia"/>
        </w:rPr>
        <w:t>习</w:t>
      </w:r>
      <w:r w:rsidRPr="009D138C">
        <w:rPr>
          <w:rFonts w:ascii="宋体" w:hAnsi="宋体"/>
        </w:rPr>
        <w:t>模型</w:t>
      </w:r>
      <w:r w:rsidRPr="009D138C">
        <w:rPr>
          <w:rFonts w:ascii="宋体" w:hAnsi="宋体" w:cs="微软雅黑" w:hint="eastAsia"/>
        </w:rPr>
        <w:t>训练</w:t>
      </w:r>
      <w:r w:rsidRPr="009D138C">
        <w:rPr>
          <w:rFonts w:ascii="宋体" w:hAnsi="宋体"/>
        </w:rPr>
        <w:t>与</w:t>
      </w:r>
      <w:r w:rsidRPr="009D138C">
        <w:rPr>
          <w:rFonts w:ascii="宋体" w:hAnsi="宋体" w:cs="微软雅黑" w:hint="eastAsia"/>
        </w:rPr>
        <w:t>评</w:t>
      </w:r>
      <w:r w:rsidRPr="009D138C">
        <w:rPr>
          <w:rFonts w:ascii="宋体" w:hAnsi="宋体"/>
        </w:rPr>
        <w:t>估的完整流程，并</w:t>
      </w:r>
      <w:r w:rsidRPr="009D138C">
        <w:rPr>
          <w:rFonts w:ascii="宋体" w:hAnsi="宋体" w:cs="微软雅黑" w:hint="eastAsia"/>
        </w:rPr>
        <w:t>实</w:t>
      </w:r>
      <w:r w:rsidRPr="009D138C">
        <w:rPr>
          <w:rFonts w:ascii="宋体" w:hAnsi="宋体"/>
        </w:rPr>
        <w:t>践了多</w:t>
      </w:r>
      <w:r w:rsidRPr="009D138C">
        <w:rPr>
          <w:rFonts w:ascii="宋体" w:hAnsi="宋体" w:cs="微软雅黑" w:hint="eastAsia"/>
        </w:rPr>
        <w:t>进</w:t>
      </w:r>
      <w:r w:rsidRPr="009D138C">
        <w:rPr>
          <w:rFonts w:ascii="宋体" w:hAnsi="宋体"/>
        </w:rPr>
        <w:t>程并行加速等工程</w:t>
      </w:r>
      <w:r w:rsidRPr="009D138C">
        <w:rPr>
          <w:rFonts w:ascii="宋体" w:hAnsi="宋体" w:cs="微软雅黑" w:hint="eastAsia"/>
        </w:rPr>
        <w:t>优</w:t>
      </w:r>
      <w:r w:rsidRPr="009D138C">
        <w:rPr>
          <w:rFonts w:ascii="宋体" w:hAnsi="宋体"/>
        </w:rPr>
        <w:t>化手段。</w:t>
      </w:r>
    </w:p>
    <w:p w14:paraId="5C1FEE55" w14:textId="77777777" w:rsidR="00924FC5" w:rsidRPr="009D138C" w:rsidRDefault="00924FC5" w:rsidP="009D138C">
      <w:pPr>
        <w:rPr>
          <w:rFonts w:ascii="宋体" w:hAnsi="宋体" w:hint="eastAsia"/>
          <w:lang w:eastAsia="zh-CN"/>
        </w:rPr>
      </w:pPr>
      <w:bookmarkStart w:id="0" w:name="OLE_LINK1"/>
    </w:p>
    <w:bookmarkEnd w:id="0"/>
    <w:p w14:paraId="355368EE" w14:textId="1E62CEF2" w:rsidR="00FF79BE" w:rsidRPr="009D138C" w:rsidRDefault="00092BFF" w:rsidP="009D138C">
      <w:pPr>
        <w:pStyle w:val="1"/>
        <w:spacing w:before="0" w:after="0" w:line="240" w:lineRule="auto"/>
        <w:rPr>
          <w:rFonts w:ascii="宋体" w:eastAsia="宋体" w:hAnsi="宋体"/>
          <w:lang w:eastAsia="zh-CN"/>
        </w:rPr>
      </w:pPr>
      <w:r w:rsidRPr="009D138C">
        <w:rPr>
          <w:rFonts w:ascii="宋体" w:eastAsia="宋体" w:hAnsi="宋体"/>
          <w:lang w:eastAsia="zh-CN"/>
        </w:rPr>
        <w:t>二、实验</w:t>
      </w:r>
      <w:r w:rsidR="008C32C9" w:rsidRPr="009D138C">
        <w:rPr>
          <w:rFonts w:ascii="宋体" w:eastAsia="宋体" w:hAnsi="宋体" w:hint="eastAsia"/>
          <w:lang w:eastAsia="zh-CN"/>
        </w:rPr>
        <w:t>工作分工</w:t>
      </w:r>
    </w:p>
    <w:tbl>
      <w:tblPr>
        <w:tblStyle w:val="aff1"/>
        <w:tblW w:w="9633" w:type="dxa"/>
        <w:tblLook w:val="04A0" w:firstRow="1" w:lastRow="0" w:firstColumn="1" w:lastColumn="0" w:noHBand="0" w:noVBand="1"/>
      </w:tblPr>
      <w:tblGrid>
        <w:gridCol w:w="960"/>
        <w:gridCol w:w="1198"/>
        <w:gridCol w:w="7475"/>
      </w:tblGrid>
      <w:tr w:rsidR="009D138C" w:rsidRPr="009D138C" w14:paraId="04881903" w14:textId="77777777" w:rsidTr="005E1F83">
        <w:trPr>
          <w:trHeight w:val="448"/>
        </w:trPr>
        <w:tc>
          <w:tcPr>
            <w:tcW w:w="0" w:type="auto"/>
            <w:hideMark/>
          </w:tcPr>
          <w:p w14:paraId="4F4E5668" w14:textId="77777777" w:rsidR="009D138C" w:rsidRPr="009D138C" w:rsidRDefault="009D138C" w:rsidP="009D138C">
            <w:pPr>
              <w:jc w:val="center"/>
              <w:rPr>
                <w:rFonts w:ascii="宋体" w:hAnsi="宋体"/>
                <w:lang w:eastAsia="zh-CN"/>
              </w:rPr>
            </w:pPr>
            <w:r w:rsidRPr="009D138C">
              <w:rPr>
                <w:rFonts w:ascii="宋体" w:hAnsi="宋体"/>
                <w:lang w:eastAsia="zh-CN"/>
              </w:rPr>
              <w:t>成</w:t>
            </w:r>
            <w:r w:rsidRPr="009D138C">
              <w:rPr>
                <w:rFonts w:ascii="宋体" w:hAnsi="宋体" w:cs="微软雅黑" w:hint="eastAsia"/>
                <w:lang w:eastAsia="zh-CN"/>
              </w:rPr>
              <w:t>员</w:t>
            </w:r>
          </w:p>
        </w:tc>
        <w:tc>
          <w:tcPr>
            <w:tcW w:w="0" w:type="auto"/>
            <w:hideMark/>
          </w:tcPr>
          <w:p w14:paraId="0B55A741" w14:textId="77777777" w:rsidR="009D138C" w:rsidRPr="009D138C" w:rsidRDefault="009D138C" w:rsidP="009D138C">
            <w:pPr>
              <w:jc w:val="center"/>
              <w:rPr>
                <w:rFonts w:ascii="宋体" w:hAnsi="宋体"/>
                <w:lang w:eastAsia="zh-CN"/>
              </w:rPr>
            </w:pPr>
            <w:r w:rsidRPr="009D138C">
              <w:rPr>
                <w:rFonts w:ascii="宋体" w:hAnsi="宋体"/>
                <w:lang w:eastAsia="zh-CN"/>
              </w:rPr>
              <w:t>学号</w:t>
            </w:r>
          </w:p>
        </w:tc>
        <w:tc>
          <w:tcPr>
            <w:tcW w:w="7475" w:type="dxa"/>
            <w:hideMark/>
          </w:tcPr>
          <w:p w14:paraId="6FFE296C" w14:textId="77777777" w:rsidR="009D138C" w:rsidRPr="009D138C" w:rsidRDefault="009D138C" w:rsidP="009D138C">
            <w:pPr>
              <w:jc w:val="center"/>
              <w:rPr>
                <w:rFonts w:ascii="宋体" w:hAnsi="宋体"/>
                <w:lang w:eastAsia="zh-CN"/>
              </w:rPr>
            </w:pPr>
            <w:r w:rsidRPr="009D138C">
              <w:rPr>
                <w:rFonts w:ascii="宋体" w:hAnsi="宋体"/>
                <w:lang w:eastAsia="zh-CN"/>
              </w:rPr>
              <w:t>主要分工</w:t>
            </w:r>
          </w:p>
        </w:tc>
      </w:tr>
      <w:tr w:rsidR="009D138C" w:rsidRPr="009D138C" w14:paraId="6DFF1F62" w14:textId="77777777" w:rsidTr="005E1F83">
        <w:trPr>
          <w:trHeight w:val="448"/>
        </w:trPr>
        <w:tc>
          <w:tcPr>
            <w:tcW w:w="0" w:type="auto"/>
            <w:hideMark/>
          </w:tcPr>
          <w:p w14:paraId="74343678" w14:textId="77777777" w:rsidR="009D138C" w:rsidRPr="009D138C" w:rsidRDefault="009D138C" w:rsidP="009D138C">
            <w:pPr>
              <w:jc w:val="center"/>
              <w:rPr>
                <w:rFonts w:ascii="宋体" w:hAnsi="宋体"/>
                <w:lang w:eastAsia="zh-CN"/>
              </w:rPr>
            </w:pPr>
            <w:r w:rsidRPr="009D138C">
              <w:rPr>
                <w:rFonts w:ascii="宋体" w:hAnsi="宋体"/>
                <w:lang w:eastAsia="zh-CN"/>
              </w:rPr>
              <w:t>王子卓</w:t>
            </w:r>
          </w:p>
        </w:tc>
        <w:tc>
          <w:tcPr>
            <w:tcW w:w="0" w:type="auto"/>
            <w:hideMark/>
          </w:tcPr>
          <w:p w14:paraId="121A8425" w14:textId="77777777" w:rsidR="009D138C" w:rsidRPr="009D138C" w:rsidRDefault="009D138C" w:rsidP="009D138C">
            <w:pPr>
              <w:jc w:val="center"/>
              <w:rPr>
                <w:rFonts w:ascii="宋体" w:hAnsi="宋体"/>
                <w:lang w:eastAsia="zh-CN"/>
              </w:rPr>
            </w:pPr>
            <w:r w:rsidRPr="009D138C">
              <w:rPr>
                <w:rFonts w:ascii="宋体" w:hAnsi="宋体"/>
                <w:lang w:eastAsia="zh-CN"/>
              </w:rPr>
              <w:t>57123242</w:t>
            </w:r>
          </w:p>
        </w:tc>
        <w:tc>
          <w:tcPr>
            <w:tcW w:w="7475" w:type="dxa"/>
            <w:hideMark/>
          </w:tcPr>
          <w:p w14:paraId="1E4C3E4F" w14:textId="3BA73208" w:rsidR="009D138C" w:rsidRPr="009D138C" w:rsidRDefault="009D138C" w:rsidP="00924FC5">
            <w:pPr>
              <w:rPr>
                <w:rFonts w:ascii="宋体" w:hAnsi="宋体"/>
                <w:lang w:eastAsia="zh-CN"/>
              </w:rPr>
            </w:pPr>
            <w:r w:rsidRPr="009D138C">
              <w:rPr>
                <w:rFonts w:ascii="宋体" w:hAnsi="宋体" w:cs="微软雅黑" w:hint="eastAsia"/>
                <w:lang w:eastAsia="zh-CN"/>
              </w:rPr>
              <w:t>负责</w:t>
            </w:r>
            <w:r w:rsidRPr="009D138C">
              <w:rPr>
                <w:rFonts w:ascii="宋体" w:hAnsi="宋体" w:cs="MS Gothic" w:hint="eastAsia"/>
                <w:lang w:eastAsia="zh-CN"/>
              </w:rPr>
              <w:t>特征提取脚本</w:t>
            </w:r>
            <w:r w:rsidRPr="009D138C">
              <w:rPr>
                <w:rFonts w:ascii="宋体" w:hAnsi="宋体" w:cs="微软雅黑" w:hint="eastAsia"/>
                <w:lang w:eastAsia="zh-CN"/>
              </w:rPr>
              <w:t>编</w:t>
            </w:r>
            <w:r w:rsidRPr="009D138C">
              <w:rPr>
                <w:rFonts w:ascii="宋体" w:hAnsi="宋体" w:cs="MS Gothic" w:hint="eastAsia"/>
                <w:lang w:eastAsia="zh-CN"/>
              </w:rPr>
              <w:t>写、</w:t>
            </w:r>
            <w:proofErr w:type="spellStart"/>
            <w:r w:rsidRPr="009D138C">
              <w:rPr>
                <w:rFonts w:ascii="宋体" w:hAnsi="宋体"/>
                <w:lang w:eastAsia="zh-CN"/>
              </w:rPr>
              <w:t>tshark</w:t>
            </w:r>
            <w:proofErr w:type="spellEnd"/>
            <w:r w:rsidRPr="009D138C">
              <w:rPr>
                <w:rFonts w:ascii="宋体" w:hAnsi="宋体"/>
                <w:lang w:eastAsia="zh-CN"/>
              </w:rPr>
              <w:t>解析</w:t>
            </w:r>
            <w:r w:rsidRPr="009D138C">
              <w:rPr>
                <w:rFonts w:ascii="宋体" w:hAnsi="宋体" w:cs="微软雅黑" w:hint="eastAsia"/>
                <w:lang w:eastAsia="zh-CN"/>
              </w:rPr>
              <w:t>调试</w:t>
            </w:r>
            <w:r w:rsidRPr="009D138C">
              <w:rPr>
                <w:rFonts w:ascii="宋体" w:hAnsi="宋体" w:cs="MS Gothic" w:hint="eastAsia"/>
                <w:lang w:eastAsia="zh-CN"/>
              </w:rPr>
              <w:t>、数据集抽</w:t>
            </w:r>
            <w:r w:rsidRPr="009D138C">
              <w:rPr>
                <w:rFonts w:ascii="宋体" w:hAnsi="宋体" w:cs="微软雅黑" w:hint="eastAsia"/>
                <w:lang w:eastAsia="zh-CN"/>
              </w:rPr>
              <w:t>样</w:t>
            </w:r>
            <w:r w:rsidRPr="009D138C">
              <w:rPr>
                <w:rFonts w:ascii="宋体" w:hAnsi="宋体" w:cs="MS Gothic" w:hint="eastAsia"/>
                <w:lang w:eastAsia="zh-CN"/>
              </w:rPr>
              <w:t>与异常</w:t>
            </w:r>
            <w:r w:rsidRPr="009D138C">
              <w:rPr>
                <w:rFonts w:ascii="宋体" w:hAnsi="宋体" w:cs="微软雅黑" w:hint="eastAsia"/>
                <w:lang w:eastAsia="zh-CN"/>
              </w:rPr>
              <w:t>检测</w:t>
            </w:r>
            <w:r w:rsidRPr="009D138C">
              <w:rPr>
                <w:rFonts w:ascii="宋体" w:hAnsi="宋体" w:cs="MS Gothic" w:hint="eastAsia"/>
                <w:lang w:eastAsia="zh-CN"/>
              </w:rPr>
              <w:t>（任</w:t>
            </w:r>
            <w:r w:rsidRPr="009D138C">
              <w:rPr>
                <w:rFonts w:ascii="宋体" w:hAnsi="宋体" w:cs="微软雅黑" w:hint="eastAsia"/>
                <w:lang w:eastAsia="zh-CN"/>
              </w:rPr>
              <w:t>务</w:t>
            </w:r>
            <w:r w:rsidRPr="009D138C">
              <w:rPr>
                <w:rFonts w:ascii="宋体" w:hAnsi="宋体" w:cs="MS Gothic" w:hint="eastAsia"/>
                <w:lang w:eastAsia="zh-CN"/>
              </w:rPr>
              <w:t>一）</w:t>
            </w:r>
          </w:p>
        </w:tc>
      </w:tr>
      <w:tr w:rsidR="009D138C" w:rsidRPr="009D138C" w14:paraId="1106B01B" w14:textId="77777777" w:rsidTr="005E1F83">
        <w:trPr>
          <w:trHeight w:val="448"/>
        </w:trPr>
        <w:tc>
          <w:tcPr>
            <w:tcW w:w="0" w:type="auto"/>
            <w:hideMark/>
          </w:tcPr>
          <w:p w14:paraId="6F63E5C4" w14:textId="77777777" w:rsidR="009D138C" w:rsidRPr="009D138C" w:rsidRDefault="009D138C" w:rsidP="009D138C">
            <w:pPr>
              <w:jc w:val="center"/>
              <w:rPr>
                <w:rFonts w:ascii="宋体" w:hAnsi="宋体"/>
                <w:lang w:eastAsia="zh-CN"/>
              </w:rPr>
            </w:pPr>
            <w:r w:rsidRPr="009D138C">
              <w:rPr>
                <w:rFonts w:ascii="宋体" w:hAnsi="宋体"/>
                <w:lang w:eastAsia="zh-CN"/>
              </w:rPr>
              <w:t>甘懿文</w:t>
            </w:r>
          </w:p>
        </w:tc>
        <w:tc>
          <w:tcPr>
            <w:tcW w:w="0" w:type="auto"/>
            <w:hideMark/>
          </w:tcPr>
          <w:p w14:paraId="66727115" w14:textId="77777777" w:rsidR="009D138C" w:rsidRPr="009D138C" w:rsidRDefault="009D138C" w:rsidP="009D138C">
            <w:pPr>
              <w:jc w:val="center"/>
              <w:rPr>
                <w:rFonts w:ascii="宋体" w:hAnsi="宋体"/>
                <w:lang w:eastAsia="zh-CN"/>
              </w:rPr>
            </w:pPr>
            <w:r w:rsidRPr="009D138C">
              <w:rPr>
                <w:rFonts w:ascii="宋体" w:hAnsi="宋体"/>
                <w:lang w:eastAsia="zh-CN"/>
              </w:rPr>
              <w:t>5712xxxx</w:t>
            </w:r>
          </w:p>
        </w:tc>
        <w:tc>
          <w:tcPr>
            <w:tcW w:w="7475" w:type="dxa"/>
            <w:hideMark/>
          </w:tcPr>
          <w:p w14:paraId="4F692D96" w14:textId="77777777" w:rsidR="009D138C" w:rsidRPr="009D138C" w:rsidRDefault="009D138C" w:rsidP="00924FC5">
            <w:pPr>
              <w:rPr>
                <w:rFonts w:ascii="宋体" w:hAnsi="宋体"/>
                <w:lang w:eastAsia="zh-CN"/>
              </w:rPr>
            </w:pPr>
            <w:r w:rsidRPr="009D138C">
              <w:rPr>
                <w:rFonts w:ascii="宋体" w:hAnsi="宋体" w:cs="微软雅黑" w:hint="eastAsia"/>
                <w:lang w:eastAsia="zh-CN"/>
              </w:rPr>
              <w:t>负责</w:t>
            </w:r>
            <w:r w:rsidRPr="009D138C">
              <w:rPr>
                <w:rFonts w:ascii="宋体" w:hAnsi="宋体" w:cs="MS Gothic" w:hint="eastAsia"/>
                <w:lang w:eastAsia="zh-CN"/>
              </w:rPr>
              <w:t>二分</w:t>
            </w:r>
            <w:r w:rsidRPr="009D138C">
              <w:rPr>
                <w:rFonts w:ascii="宋体" w:hAnsi="宋体" w:cs="微软雅黑" w:hint="eastAsia"/>
                <w:lang w:eastAsia="zh-CN"/>
              </w:rPr>
              <w:t>类</w:t>
            </w:r>
            <w:r w:rsidRPr="009D138C">
              <w:rPr>
                <w:rFonts w:ascii="宋体" w:hAnsi="宋体" w:cs="MS Gothic" w:hint="eastAsia"/>
                <w:lang w:eastAsia="zh-CN"/>
              </w:rPr>
              <w:t>模型</w:t>
            </w:r>
            <w:r w:rsidRPr="009D138C">
              <w:rPr>
                <w:rFonts w:ascii="宋体" w:hAnsi="宋体" w:cs="微软雅黑" w:hint="eastAsia"/>
                <w:lang w:eastAsia="zh-CN"/>
              </w:rPr>
              <w:t>训练</w:t>
            </w:r>
            <w:r w:rsidRPr="009D138C">
              <w:rPr>
                <w:rFonts w:ascii="宋体" w:hAnsi="宋体" w:cs="MS Gothic" w:hint="eastAsia"/>
                <w:lang w:eastAsia="zh-CN"/>
              </w:rPr>
              <w:t>与</w:t>
            </w:r>
            <w:r w:rsidRPr="009D138C">
              <w:rPr>
                <w:rFonts w:ascii="宋体" w:hAnsi="宋体" w:cs="微软雅黑" w:hint="eastAsia"/>
                <w:lang w:eastAsia="zh-CN"/>
              </w:rPr>
              <w:t>调优</w:t>
            </w:r>
            <w:r w:rsidRPr="009D138C">
              <w:rPr>
                <w:rFonts w:ascii="宋体" w:hAnsi="宋体" w:cs="MS Gothic" w:hint="eastAsia"/>
                <w:lang w:eastAsia="zh-CN"/>
              </w:rPr>
              <w:t>、模型</w:t>
            </w:r>
            <w:r w:rsidRPr="009D138C">
              <w:rPr>
                <w:rFonts w:ascii="宋体" w:hAnsi="宋体" w:cs="微软雅黑" w:hint="eastAsia"/>
                <w:lang w:eastAsia="zh-CN"/>
              </w:rPr>
              <w:t>评</w:t>
            </w:r>
            <w:r w:rsidRPr="009D138C">
              <w:rPr>
                <w:rFonts w:ascii="宋体" w:hAnsi="宋体" w:cs="MS Gothic" w:hint="eastAsia"/>
                <w:lang w:eastAsia="zh-CN"/>
              </w:rPr>
              <w:t>估与可</w:t>
            </w:r>
            <w:r w:rsidRPr="009D138C">
              <w:rPr>
                <w:rFonts w:ascii="宋体" w:hAnsi="宋体" w:cs="微软雅黑" w:hint="eastAsia"/>
                <w:lang w:eastAsia="zh-CN"/>
              </w:rPr>
              <w:t>视</w:t>
            </w:r>
            <w:r w:rsidRPr="009D138C">
              <w:rPr>
                <w:rFonts w:ascii="宋体" w:hAnsi="宋体" w:cs="MS Gothic" w:hint="eastAsia"/>
                <w:lang w:eastAsia="zh-CN"/>
              </w:rPr>
              <w:t>化（任</w:t>
            </w:r>
            <w:r w:rsidRPr="009D138C">
              <w:rPr>
                <w:rFonts w:ascii="宋体" w:hAnsi="宋体" w:cs="微软雅黑" w:hint="eastAsia"/>
                <w:lang w:eastAsia="zh-CN"/>
              </w:rPr>
              <w:t>务</w:t>
            </w:r>
            <w:r w:rsidRPr="009D138C">
              <w:rPr>
                <w:rFonts w:ascii="宋体" w:hAnsi="宋体" w:cs="MS Gothic" w:hint="eastAsia"/>
                <w:lang w:eastAsia="zh-CN"/>
              </w:rPr>
              <w:t>二）</w:t>
            </w:r>
          </w:p>
        </w:tc>
      </w:tr>
      <w:tr w:rsidR="009D138C" w:rsidRPr="009D138C" w14:paraId="78E424BE" w14:textId="77777777" w:rsidTr="005E1F83">
        <w:trPr>
          <w:trHeight w:val="448"/>
        </w:trPr>
        <w:tc>
          <w:tcPr>
            <w:tcW w:w="0" w:type="auto"/>
            <w:hideMark/>
          </w:tcPr>
          <w:p w14:paraId="489EC2C4" w14:textId="77777777" w:rsidR="009D138C" w:rsidRPr="009D138C" w:rsidRDefault="009D138C" w:rsidP="009D138C">
            <w:pPr>
              <w:jc w:val="center"/>
              <w:rPr>
                <w:rFonts w:ascii="宋体" w:hAnsi="宋体"/>
                <w:lang w:eastAsia="zh-CN"/>
              </w:rPr>
            </w:pPr>
            <w:r w:rsidRPr="009D138C">
              <w:rPr>
                <w:rFonts w:ascii="宋体" w:hAnsi="宋体" w:cs="微软雅黑" w:hint="eastAsia"/>
                <w:lang w:eastAsia="zh-CN"/>
              </w:rPr>
              <w:t>张</w:t>
            </w:r>
            <w:r w:rsidRPr="009D138C">
              <w:rPr>
                <w:rFonts w:ascii="宋体" w:hAnsi="宋体" w:cs="MS Gothic" w:hint="eastAsia"/>
                <w:lang w:eastAsia="zh-CN"/>
              </w:rPr>
              <w:t>文瀚</w:t>
            </w:r>
          </w:p>
        </w:tc>
        <w:tc>
          <w:tcPr>
            <w:tcW w:w="0" w:type="auto"/>
            <w:hideMark/>
          </w:tcPr>
          <w:p w14:paraId="0DA2B392" w14:textId="77777777" w:rsidR="009D138C" w:rsidRPr="009D138C" w:rsidRDefault="009D138C" w:rsidP="009D138C">
            <w:pPr>
              <w:jc w:val="center"/>
              <w:rPr>
                <w:rFonts w:ascii="宋体" w:hAnsi="宋体"/>
                <w:lang w:eastAsia="zh-CN"/>
              </w:rPr>
            </w:pPr>
            <w:r w:rsidRPr="009D138C">
              <w:rPr>
                <w:rFonts w:ascii="宋体" w:hAnsi="宋体"/>
                <w:lang w:eastAsia="zh-CN"/>
              </w:rPr>
              <w:t>5712xxxx</w:t>
            </w:r>
          </w:p>
        </w:tc>
        <w:tc>
          <w:tcPr>
            <w:tcW w:w="7475" w:type="dxa"/>
            <w:hideMark/>
          </w:tcPr>
          <w:p w14:paraId="35CF9DC3" w14:textId="77777777" w:rsidR="009D138C" w:rsidRPr="009D138C" w:rsidRDefault="009D138C" w:rsidP="00924FC5">
            <w:pPr>
              <w:rPr>
                <w:rFonts w:ascii="宋体" w:hAnsi="宋体"/>
                <w:lang w:eastAsia="zh-CN"/>
              </w:rPr>
            </w:pPr>
            <w:r w:rsidRPr="009D138C">
              <w:rPr>
                <w:rFonts w:ascii="宋体" w:hAnsi="宋体" w:cs="微软雅黑" w:hint="eastAsia"/>
                <w:lang w:eastAsia="zh-CN"/>
              </w:rPr>
              <w:t>负责</w:t>
            </w:r>
            <w:r w:rsidRPr="009D138C">
              <w:rPr>
                <w:rFonts w:ascii="宋体" w:hAnsi="宋体" w:cs="MS Gothic" w:hint="eastAsia"/>
                <w:lang w:eastAsia="zh-CN"/>
              </w:rPr>
              <w:t>三分</w:t>
            </w:r>
            <w:r w:rsidRPr="009D138C">
              <w:rPr>
                <w:rFonts w:ascii="宋体" w:hAnsi="宋体" w:cs="微软雅黑" w:hint="eastAsia"/>
                <w:lang w:eastAsia="zh-CN"/>
              </w:rPr>
              <w:t>类</w:t>
            </w:r>
            <w:r w:rsidRPr="009D138C">
              <w:rPr>
                <w:rFonts w:ascii="宋体" w:hAnsi="宋体" w:cs="MS Gothic" w:hint="eastAsia"/>
                <w:lang w:eastAsia="zh-CN"/>
              </w:rPr>
              <w:t>模型</w:t>
            </w:r>
            <w:r w:rsidRPr="009D138C">
              <w:rPr>
                <w:rFonts w:ascii="宋体" w:hAnsi="宋体" w:cs="微软雅黑" w:hint="eastAsia"/>
                <w:lang w:eastAsia="zh-CN"/>
              </w:rPr>
              <w:t>训练</w:t>
            </w:r>
            <w:r w:rsidRPr="009D138C">
              <w:rPr>
                <w:rFonts w:ascii="宋体" w:hAnsi="宋体" w:cs="MS Gothic" w:hint="eastAsia"/>
                <w:lang w:eastAsia="zh-CN"/>
              </w:rPr>
              <w:t>与</w:t>
            </w:r>
            <w:r w:rsidRPr="009D138C">
              <w:rPr>
                <w:rFonts w:ascii="宋体" w:hAnsi="宋体" w:cs="微软雅黑" w:hint="eastAsia"/>
                <w:lang w:eastAsia="zh-CN"/>
              </w:rPr>
              <w:t>调优</w:t>
            </w:r>
            <w:r w:rsidRPr="009D138C">
              <w:rPr>
                <w:rFonts w:ascii="宋体" w:hAnsi="宋体" w:cs="MS Gothic" w:hint="eastAsia"/>
                <w:lang w:eastAsia="zh-CN"/>
              </w:rPr>
              <w:t>、混淆矩</w:t>
            </w:r>
            <w:r w:rsidRPr="009D138C">
              <w:rPr>
                <w:rFonts w:ascii="宋体" w:hAnsi="宋体" w:cs="微软雅黑" w:hint="eastAsia"/>
                <w:lang w:eastAsia="zh-CN"/>
              </w:rPr>
              <w:t>阵</w:t>
            </w:r>
            <w:r w:rsidRPr="009D138C">
              <w:rPr>
                <w:rFonts w:ascii="宋体" w:hAnsi="宋体" w:cs="MS Gothic" w:hint="eastAsia"/>
                <w:lang w:eastAsia="zh-CN"/>
              </w:rPr>
              <w:t>分析与</w:t>
            </w:r>
            <w:r w:rsidRPr="009D138C">
              <w:rPr>
                <w:rFonts w:ascii="宋体" w:hAnsi="宋体" w:cs="微软雅黑" w:hint="eastAsia"/>
                <w:lang w:eastAsia="zh-CN"/>
              </w:rPr>
              <w:t>结</w:t>
            </w:r>
            <w:r w:rsidRPr="009D138C">
              <w:rPr>
                <w:rFonts w:ascii="宋体" w:hAnsi="宋体" w:cs="MS Gothic" w:hint="eastAsia"/>
                <w:lang w:eastAsia="zh-CN"/>
              </w:rPr>
              <w:t>果整理（任</w:t>
            </w:r>
            <w:r w:rsidRPr="009D138C">
              <w:rPr>
                <w:rFonts w:ascii="宋体" w:hAnsi="宋体" w:cs="微软雅黑" w:hint="eastAsia"/>
                <w:lang w:eastAsia="zh-CN"/>
              </w:rPr>
              <w:t>务</w:t>
            </w:r>
            <w:r w:rsidRPr="009D138C">
              <w:rPr>
                <w:rFonts w:ascii="宋体" w:hAnsi="宋体" w:cs="MS Gothic" w:hint="eastAsia"/>
                <w:lang w:eastAsia="zh-CN"/>
              </w:rPr>
              <w:t>三）</w:t>
            </w:r>
          </w:p>
        </w:tc>
      </w:tr>
    </w:tbl>
    <w:p w14:paraId="7098063E" w14:textId="77777777" w:rsidR="00924FC5" w:rsidRPr="009D138C" w:rsidRDefault="00924FC5" w:rsidP="00924FC5">
      <w:pPr>
        <w:rPr>
          <w:rFonts w:ascii="宋体" w:hAnsi="宋体" w:hint="eastAsia"/>
          <w:lang w:eastAsia="zh-CN"/>
        </w:rPr>
      </w:pPr>
    </w:p>
    <w:p w14:paraId="34E51EA8" w14:textId="7EB68456" w:rsidR="00FF79BE" w:rsidRPr="009D138C" w:rsidRDefault="00092BFF" w:rsidP="001C192F">
      <w:pPr>
        <w:pStyle w:val="1"/>
        <w:spacing w:before="0" w:after="0" w:line="240" w:lineRule="auto"/>
        <w:rPr>
          <w:rFonts w:ascii="宋体" w:eastAsia="宋体" w:hAnsi="宋体"/>
          <w:lang w:eastAsia="zh-CN"/>
        </w:rPr>
      </w:pPr>
      <w:r w:rsidRPr="009D138C">
        <w:rPr>
          <w:rFonts w:ascii="宋体" w:eastAsia="宋体" w:hAnsi="宋体"/>
          <w:lang w:eastAsia="zh-CN"/>
        </w:rPr>
        <w:t>三、基础任务</w:t>
      </w:r>
    </w:p>
    <w:p w14:paraId="2A945F39" w14:textId="77777777" w:rsidR="00FF79BE" w:rsidRPr="009D138C" w:rsidRDefault="00092BFF" w:rsidP="001C192F">
      <w:pPr>
        <w:pStyle w:val="21"/>
        <w:spacing w:before="0" w:after="0" w:line="240" w:lineRule="auto"/>
        <w:rPr>
          <w:rFonts w:ascii="宋体" w:eastAsia="宋体" w:hAnsi="宋体"/>
          <w:lang w:eastAsia="zh-CN"/>
        </w:rPr>
      </w:pPr>
      <w:r w:rsidRPr="009D138C">
        <w:rPr>
          <w:rFonts w:ascii="宋体" w:eastAsia="宋体" w:hAnsi="宋体"/>
          <w:lang w:eastAsia="zh-CN"/>
        </w:rPr>
        <w:t>3.1 任务</w:t>
      </w:r>
      <w:proofErr w:type="gramStart"/>
      <w:r w:rsidRPr="009D138C">
        <w:rPr>
          <w:rFonts w:ascii="宋体" w:eastAsia="宋体" w:hAnsi="宋体"/>
          <w:lang w:eastAsia="zh-CN"/>
        </w:rPr>
        <w:t>一</w:t>
      </w:r>
      <w:proofErr w:type="gramEnd"/>
      <w:r w:rsidRPr="009D138C">
        <w:rPr>
          <w:rFonts w:ascii="宋体" w:eastAsia="宋体" w:hAnsi="宋体"/>
          <w:lang w:eastAsia="zh-CN"/>
        </w:rPr>
        <w:t>：流量特征工程与异常分析</w:t>
      </w:r>
    </w:p>
    <w:p w14:paraId="54DB2883" w14:textId="4C7D51B5" w:rsidR="00924FC5" w:rsidRPr="00924FC5" w:rsidRDefault="00924FC5" w:rsidP="00924FC5">
      <w:pPr>
        <w:spacing w:after="0" w:line="240" w:lineRule="auto"/>
        <w:rPr>
          <w:rFonts w:ascii="宋体" w:hAnsi="宋体"/>
          <w:b/>
          <w:bCs/>
          <w:lang w:eastAsia="zh-CN"/>
        </w:rPr>
      </w:pPr>
      <w:r>
        <w:rPr>
          <w:rFonts w:ascii="宋体" w:hAnsi="宋体" w:hint="eastAsia"/>
          <w:b/>
          <w:bCs/>
          <w:lang w:eastAsia="zh-CN"/>
        </w:rPr>
        <w:t>3.1.1</w:t>
      </w:r>
      <w:r>
        <w:rPr>
          <w:rFonts w:ascii="宋体" w:hAnsi="宋体"/>
          <w:b/>
          <w:bCs/>
          <w:lang w:eastAsia="zh-CN"/>
        </w:rPr>
        <w:tab/>
      </w:r>
      <w:r w:rsidRPr="00924FC5">
        <w:rPr>
          <w:rFonts w:ascii="宋体" w:hAnsi="宋体"/>
          <w:b/>
          <w:bCs/>
          <w:lang w:eastAsia="zh-CN"/>
        </w:rPr>
        <w:t>特征选择与思考</w:t>
      </w:r>
    </w:p>
    <w:p w14:paraId="76AE0DFE" w14:textId="77777777" w:rsidR="00924FC5" w:rsidRPr="00924FC5" w:rsidRDefault="00924FC5" w:rsidP="00924FC5">
      <w:pPr>
        <w:spacing w:after="0" w:line="240" w:lineRule="auto"/>
        <w:rPr>
          <w:rFonts w:ascii="宋体" w:hAnsi="宋体"/>
          <w:lang w:eastAsia="zh-CN"/>
        </w:rPr>
      </w:pPr>
      <w:r w:rsidRPr="00924FC5">
        <w:rPr>
          <w:rFonts w:ascii="宋体" w:hAnsi="宋体"/>
          <w:lang w:eastAsia="zh-CN"/>
        </w:rPr>
        <w:t>我们从原始</w:t>
      </w:r>
      <w:proofErr w:type="spellStart"/>
      <w:r w:rsidRPr="00924FC5">
        <w:rPr>
          <w:rFonts w:ascii="宋体" w:hAnsi="宋体"/>
          <w:lang w:eastAsia="zh-CN"/>
        </w:rPr>
        <w:t>pcap</w:t>
      </w:r>
      <w:proofErr w:type="spellEnd"/>
      <w:r w:rsidRPr="00924FC5">
        <w:rPr>
          <w:rFonts w:ascii="宋体" w:hAnsi="宋体"/>
          <w:lang w:eastAsia="zh-CN"/>
        </w:rPr>
        <w:t>中提取每个包的字段（时间、IP、端口、包长、TCP标志、协议号、ICMP类型/代码），然后按</w:t>
      </w:r>
      <w:r w:rsidRPr="00924FC5">
        <w:rPr>
          <w:rFonts w:ascii="宋体" w:hAnsi="宋体"/>
          <w:b/>
          <w:bCs/>
          <w:lang w:eastAsia="zh-CN"/>
        </w:rPr>
        <w:t>五元组（源IP、目的IP、源端口、目的端口、协议）双向归一化</w:t>
      </w:r>
      <w:r w:rsidRPr="00924FC5">
        <w:rPr>
          <w:rFonts w:ascii="宋体" w:hAnsi="宋体"/>
          <w:lang w:eastAsia="zh-CN"/>
        </w:rPr>
        <w:t>聚合成流，并计算每条流的统计特征。最终选择了以下12个数值特征：</w:t>
      </w:r>
    </w:p>
    <w:tbl>
      <w:tblPr>
        <w:tblStyle w:val="aff1"/>
        <w:tblW w:w="878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77"/>
        <w:gridCol w:w="2552"/>
        <w:gridCol w:w="4360"/>
      </w:tblGrid>
      <w:tr w:rsidR="00924FC5" w:rsidRPr="00924FC5" w14:paraId="11636693" w14:textId="77777777" w:rsidTr="005E1F83">
        <w:tc>
          <w:tcPr>
            <w:tcW w:w="1877" w:type="dxa"/>
            <w:hideMark/>
          </w:tcPr>
          <w:p w14:paraId="0E5BB267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特征名</w:t>
            </w:r>
          </w:p>
        </w:tc>
        <w:tc>
          <w:tcPr>
            <w:tcW w:w="2552" w:type="dxa"/>
            <w:hideMark/>
          </w:tcPr>
          <w:p w14:paraId="6ED7C6E6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含义</w:t>
            </w:r>
          </w:p>
        </w:tc>
        <w:tc>
          <w:tcPr>
            <w:tcW w:w="4360" w:type="dxa"/>
            <w:hideMark/>
          </w:tcPr>
          <w:p w14:paraId="66F64935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选择理由</w:t>
            </w:r>
          </w:p>
        </w:tc>
      </w:tr>
      <w:tr w:rsidR="00924FC5" w:rsidRPr="00924FC5" w14:paraId="5B1EBCFD" w14:textId="77777777" w:rsidTr="005E1F83">
        <w:tc>
          <w:tcPr>
            <w:tcW w:w="1877" w:type="dxa"/>
            <w:hideMark/>
          </w:tcPr>
          <w:p w14:paraId="2D62D398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924FC5">
              <w:rPr>
                <w:rFonts w:ascii="宋体" w:hAnsi="宋体"/>
                <w:lang w:eastAsia="zh-CN"/>
              </w:rPr>
              <w:t>packet_count</w:t>
            </w:r>
            <w:proofErr w:type="spellEnd"/>
          </w:p>
        </w:tc>
        <w:tc>
          <w:tcPr>
            <w:tcW w:w="2552" w:type="dxa"/>
            <w:hideMark/>
          </w:tcPr>
          <w:p w14:paraId="435C3EEB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流中的总包数</w:t>
            </w:r>
          </w:p>
        </w:tc>
        <w:tc>
          <w:tcPr>
            <w:tcW w:w="4360" w:type="dxa"/>
            <w:hideMark/>
          </w:tcPr>
          <w:p w14:paraId="44E688E6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攻击</w:t>
            </w:r>
            <w:proofErr w:type="gramStart"/>
            <w:r w:rsidRPr="00924FC5">
              <w:rPr>
                <w:rFonts w:ascii="宋体" w:hAnsi="宋体"/>
                <w:lang w:eastAsia="zh-CN"/>
              </w:rPr>
              <w:t>流往往</w:t>
            </w:r>
            <w:proofErr w:type="gramEnd"/>
            <w:r w:rsidRPr="00924FC5">
              <w:rPr>
                <w:rFonts w:ascii="宋体" w:hAnsi="宋体"/>
                <w:lang w:eastAsia="zh-CN"/>
              </w:rPr>
              <w:t>包数异常多（洪水）或极少（探测）</w:t>
            </w:r>
          </w:p>
        </w:tc>
      </w:tr>
      <w:tr w:rsidR="00924FC5" w:rsidRPr="00924FC5" w14:paraId="7649AEDD" w14:textId="77777777" w:rsidTr="005E1F83">
        <w:tc>
          <w:tcPr>
            <w:tcW w:w="1877" w:type="dxa"/>
            <w:hideMark/>
          </w:tcPr>
          <w:p w14:paraId="45452328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924FC5">
              <w:rPr>
                <w:rFonts w:ascii="宋体" w:hAnsi="宋体"/>
                <w:lang w:eastAsia="zh-CN"/>
              </w:rPr>
              <w:t>byte_total</w:t>
            </w:r>
            <w:proofErr w:type="spellEnd"/>
          </w:p>
        </w:tc>
        <w:tc>
          <w:tcPr>
            <w:tcW w:w="2552" w:type="dxa"/>
            <w:hideMark/>
          </w:tcPr>
          <w:p w14:paraId="086288EE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总字节数</w:t>
            </w:r>
          </w:p>
        </w:tc>
        <w:tc>
          <w:tcPr>
            <w:tcW w:w="4360" w:type="dxa"/>
            <w:hideMark/>
          </w:tcPr>
          <w:p w14:paraId="472BCC4E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结合包数可判断平均包长是否异常</w:t>
            </w:r>
          </w:p>
        </w:tc>
      </w:tr>
      <w:tr w:rsidR="00924FC5" w:rsidRPr="00924FC5" w14:paraId="45DF7F05" w14:textId="77777777" w:rsidTr="005E1F83">
        <w:tc>
          <w:tcPr>
            <w:tcW w:w="1877" w:type="dxa"/>
            <w:hideMark/>
          </w:tcPr>
          <w:p w14:paraId="03C64F06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924FC5">
              <w:rPr>
                <w:rFonts w:ascii="宋体" w:hAnsi="宋体"/>
                <w:lang w:eastAsia="zh-CN"/>
              </w:rPr>
              <w:t>duration_sec</w:t>
            </w:r>
            <w:proofErr w:type="spellEnd"/>
          </w:p>
        </w:tc>
        <w:tc>
          <w:tcPr>
            <w:tcW w:w="2552" w:type="dxa"/>
            <w:hideMark/>
          </w:tcPr>
          <w:p w14:paraId="69D23AAC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流持续时间</w:t>
            </w:r>
          </w:p>
        </w:tc>
        <w:tc>
          <w:tcPr>
            <w:tcW w:w="4360" w:type="dxa"/>
            <w:hideMark/>
          </w:tcPr>
          <w:p w14:paraId="4121B9BE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慢速攻击持续很长，突发攻击极短</w:t>
            </w:r>
          </w:p>
        </w:tc>
      </w:tr>
      <w:tr w:rsidR="00924FC5" w:rsidRPr="00924FC5" w14:paraId="2F78DF95" w14:textId="77777777" w:rsidTr="005E1F83">
        <w:tc>
          <w:tcPr>
            <w:tcW w:w="1877" w:type="dxa"/>
            <w:hideMark/>
          </w:tcPr>
          <w:p w14:paraId="2A18CA38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924FC5">
              <w:rPr>
                <w:rFonts w:ascii="宋体" w:hAnsi="宋体"/>
                <w:lang w:eastAsia="zh-CN"/>
              </w:rPr>
              <w:t>avg_pkt_len</w:t>
            </w:r>
            <w:proofErr w:type="spellEnd"/>
          </w:p>
        </w:tc>
        <w:tc>
          <w:tcPr>
            <w:tcW w:w="2552" w:type="dxa"/>
            <w:hideMark/>
          </w:tcPr>
          <w:p w14:paraId="1412934C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平均包长</w:t>
            </w:r>
          </w:p>
        </w:tc>
        <w:tc>
          <w:tcPr>
            <w:tcW w:w="4360" w:type="dxa"/>
            <w:hideMark/>
          </w:tcPr>
          <w:p w14:paraId="27A992FE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攻击常使用固定小包（放大攻击）或超大包</w:t>
            </w:r>
          </w:p>
        </w:tc>
      </w:tr>
      <w:tr w:rsidR="00924FC5" w:rsidRPr="00924FC5" w14:paraId="3E44C245" w14:textId="77777777" w:rsidTr="005E1F83">
        <w:tc>
          <w:tcPr>
            <w:tcW w:w="1877" w:type="dxa"/>
            <w:hideMark/>
          </w:tcPr>
          <w:p w14:paraId="4B2631A4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924FC5">
              <w:rPr>
                <w:rFonts w:ascii="宋体" w:hAnsi="宋体"/>
                <w:lang w:eastAsia="zh-CN"/>
              </w:rPr>
              <w:t>std_pkt_len</w:t>
            </w:r>
            <w:proofErr w:type="spellEnd"/>
          </w:p>
        </w:tc>
        <w:tc>
          <w:tcPr>
            <w:tcW w:w="2552" w:type="dxa"/>
            <w:hideMark/>
          </w:tcPr>
          <w:p w14:paraId="134B4A9B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包长标准差</w:t>
            </w:r>
          </w:p>
        </w:tc>
        <w:tc>
          <w:tcPr>
            <w:tcW w:w="4360" w:type="dxa"/>
            <w:hideMark/>
          </w:tcPr>
          <w:p w14:paraId="4A79D09C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proofErr w:type="gramStart"/>
            <w:r w:rsidRPr="00924FC5">
              <w:rPr>
                <w:rFonts w:ascii="宋体" w:hAnsi="宋体"/>
                <w:lang w:eastAsia="zh-CN"/>
              </w:rPr>
              <w:t>正常流较稳定</w:t>
            </w:r>
            <w:proofErr w:type="gramEnd"/>
            <w:r w:rsidRPr="00924FC5">
              <w:rPr>
                <w:rFonts w:ascii="宋体" w:hAnsi="宋体"/>
                <w:lang w:eastAsia="zh-CN"/>
              </w:rPr>
              <w:t>，攻击可能混合正常与异常包</w:t>
            </w:r>
          </w:p>
        </w:tc>
      </w:tr>
      <w:tr w:rsidR="00924FC5" w:rsidRPr="00924FC5" w14:paraId="24BEADEE" w14:textId="77777777" w:rsidTr="005E1F83">
        <w:tc>
          <w:tcPr>
            <w:tcW w:w="1877" w:type="dxa"/>
            <w:hideMark/>
          </w:tcPr>
          <w:p w14:paraId="6EDDA37C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924FC5">
              <w:rPr>
                <w:rFonts w:ascii="宋体" w:hAnsi="宋体"/>
                <w:lang w:eastAsia="zh-CN"/>
              </w:rPr>
              <w:t>pkts_per_sec</w:t>
            </w:r>
            <w:proofErr w:type="spellEnd"/>
          </w:p>
        </w:tc>
        <w:tc>
          <w:tcPr>
            <w:tcW w:w="2552" w:type="dxa"/>
            <w:hideMark/>
          </w:tcPr>
          <w:p w14:paraId="47D5C4C2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每秒包数（速率）</w:t>
            </w:r>
          </w:p>
        </w:tc>
        <w:tc>
          <w:tcPr>
            <w:tcW w:w="4360" w:type="dxa"/>
            <w:hideMark/>
          </w:tcPr>
          <w:p w14:paraId="6EEA11ED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洪水攻击速率剧增，是异常检测最敏感指标</w:t>
            </w:r>
          </w:p>
        </w:tc>
      </w:tr>
      <w:tr w:rsidR="00924FC5" w:rsidRPr="00924FC5" w14:paraId="3DCBCE5D" w14:textId="77777777" w:rsidTr="005E1F83">
        <w:tc>
          <w:tcPr>
            <w:tcW w:w="1877" w:type="dxa"/>
            <w:hideMark/>
          </w:tcPr>
          <w:p w14:paraId="42234E9D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924FC5">
              <w:rPr>
                <w:rFonts w:ascii="宋体" w:hAnsi="宋体"/>
                <w:lang w:eastAsia="zh-CN"/>
              </w:rPr>
              <w:t>bytes_per_sec</w:t>
            </w:r>
            <w:proofErr w:type="spellEnd"/>
          </w:p>
        </w:tc>
        <w:tc>
          <w:tcPr>
            <w:tcW w:w="2552" w:type="dxa"/>
            <w:hideMark/>
          </w:tcPr>
          <w:p w14:paraId="5F8BBDFE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每秒字节数（带宽）</w:t>
            </w:r>
          </w:p>
        </w:tc>
        <w:tc>
          <w:tcPr>
            <w:tcW w:w="4360" w:type="dxa"/>
            <w:hideMark/>
          </w:tcPr>
          <w:p w14:paraId="0F0494C4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带宽突增或持续高占用提示攻击</w:t>
            </w:r>
          </w:p>
        </w:tc>
      </w:tr>
      <w:tr w:rsidR="00924FC5" w:rsidRPr="00924FC5" w14:paraId="342132CC" w14:textId="77777777" w:rsidTr="005E1F83">
        <w:tc>
          <w:tcPr>
            <w:tcW w:w="1877" w:type="dxa"/>
            <w:hideMark/>
          </w:tcPr>
          <w:p w14:paraId="4EB8913D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924FC5">
              <w:rPr>
                <w:rFonts w:ascii="宋体" w:hAnsi="宋体"/>
                <w:lang w:eastAsia="zh-CN"/>
              </w:rPr>
              <w:t>syn_only_ratio</w:t>
            </w:r>
            <w:proofErr w:type="spellEnd"/>
          </w:p>
        </w:tc>
        <w:tc>
          <w:tcPr>
            <w:tcW w:w="2552" w:type="dxa"/>
            <w:hideMark/>
          </w:tcPr>
          <w:p w14:paraId="19A8A7A1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只有SYN标志的</w:t>
            </w:r>
            <w:proofErr w:type="gramStart"/>
            <w:r w:rsidRPr="00924FC5">
              <w:rPr>
                <w:rFonts w:ascii="宋体" w:hAnsi="宋体"/>
                <w:lang w:eastAsia="zh-CN"/>
              </w:rPr>
              <w:t>包比例</w:t>
            </w:r>
            <w:proofErr w:type="gramEnd"/>
          </w:p>
        </w:tc>
        <w:tc>
          <w:tcPr>
            <w:tcW w:w="4360" w:type="dxa"/>
            <w:hideMark/>
          </w:tcPr>
          <w:p w14:paraId="7633967D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正常TCP连接该值极低；SYN Flood攻击或</w:t>
            </w:r>
            <w:r w:rsidRPr="00924FC5">
              <w:rPr>
                <w:rFonts w:ascii="宋体" w:hAnsi="宋体"/>
                <w:lang w:eastAsia="zh-CN"/>
              </w:rPr>
              <w:lastRenderedPageBreak/>
              <w:t>扫描该值接近1</w:t>
            </w:r>
          </w:p>
        </w:tc>
      </w:tr>
      <w:tr w:rsidR="00924FC5" w:rsidRPr="00924FC5" w14:paraId="6C9BB409" w14:textId="77777777" w:rsidTr="005E1F83">
        <w:tc>
          <w:tcPr>
            <w:tcW w:w="1877" w:type="dxa"/>
            <w:hideMark/>
          </w:tcPr>
          <w:p w14:paraId="78A67979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924FC5">
              <w:rPr>
                <w:rFonts w:ascii="宋体" w:hAnsi="宋体"/>
                <w:lang w:eastAsia="zh-CN"/>
              </w:rPr>
              <w:lastRenderedPageBreak/>
              <w:t>ack_ratio</w:t>
            </w:r>
            <w:proofErr w:type="spellEnd"/>
          </w:p>
        </w:tc>
        <w:tc>
          <w:tcPr>
            <w:tcW w:w="2552" w:type="dxa"/>
            <w:hideMark/>
          </w:tcPr>
          <w:p w14:paraId="258F0E18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带有ACK标志的</w:t>
            </w:r>
            <w:proofErr w:type="gramStart"/>
            <w:r w:rsidRPr="00924FC5">
              <w:rPr>
                <w:rFonts w:ascii="宋体" w:hAnsi="宋体"/>
                <w:lang w:eastAsia="zh-CN"/>
              </w:rPr>
              <w:t>包比例</w:t>
            </w:r>
            <w:proofErr w:type="gramEnd"/>
          </w:p>
        </w:tc>
        <w:tc>
          <w:tcPr>
            <w:tcW w:w="4360" w:type="dxa"/>
            <w:hideMark/>
          </w:tcPr>
          <w:p w14:paraId="7C1C815C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正常流ACK比例高，异常低可能为SYN-only攻击</w:t>
            </w:r>
          </w:p>
        </w:tc>
      </w:tr>
      <w:tr w:rsidR="00924FC5" w:rsidRPr="00924FC5" w14:paraId="26C758AC" w14:textId="77777777" w:rsidTr="005E1F83">
        <w:tc>
          <w:tcPr>
            <w:tcW w:w="1877" w:type="dxa"/>
            <w:hideMark/>
          </w:tcPr>
          <w:p w14:paraId="2C56A2CD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924FC5">
              <w:rPr>
                <w:rFonts w:ascii="宋体" w:hAnsi="宋体"/>
                <w:lang w:eastAsia="zh-CN"/>
              </w:rPr>
              <w:t>udp_small_packet_ratio</w:t>
            </w:r>
            <w:proofErr w:type="spellEnd"/>
          </w:p>
        </w:tc>
        <w:tc>
          <w:tcPr>
            <w:tcW w:w="2552" w:type="dxa"/>
            <w:hideMark/>
          </w:tcPr>
          <w:p w14:paraId="12B04ABF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UDP小包（&lt;100字节）比例</w:t>
            </w:r>
          </w:p>
        </w:tc>
        <w:tc>
          <w:tcPr>
            <w:tcW w:w="4360" w:type="dxa"/>
            <w:hideMark/>
          </w:tcPr>
          <w:p w14:paraId="103044AD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高比例可能表示UDP放大攻击（如DNS反射）</w:t>
            </w:r>
          </w:p>
        </w:tc>
      </w:tr>
      <w:tr w:rsidR="00924FC5" w:rsidRPr="00924FC5" w14:paraId="784E5702" w14:textId="77777777" w:rsidTr="005E1F83">
        <w:tc>
          <w:tcPr>
            <w:tcW w:w="1877" w:type="dxa"/>
            <w:hideMark/>
          </w:tcPr>
          <w:p w14:paraId="48A17E53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924FC5">
              <w:rPr>
                <w:rFonts w:ascii="宋体" w:hAnsi="宋体"/>
                <w:lang w:eastAsia="zh-CN"/>
              </w:rPr>
              <w:t>icmp_type</w:t>
            </w:r>
            <w:proofErr w:type="spellEnd"/>
          </w:p>
        </w:tc>
        <w:tc>
          <w:tcPr>
            <w:tcW w:w="2552" w:type="dxa"/>
            <w:hideMark/>
          </w:tcPr>
          <w:p w14:paraId="767806B2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ICMP类型</w:t>
            </w:r>
          </w:p>
        </w:tc>
        <w:tc>
          <w:tcPr>
            <w:tcW w:w="4360" w:type="dxa"/>
            <w:hideMark/>
          </w:tcPr>
          <w:p w14:paraId="75A5E4FB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大量type 8（Echo Request）表示ICMP Flood</w:t>
            </w:r>
          </w:p>
        </w:tc>
      </w:tr>
      <w:tr w:rsidR="00924FC5" w:rsidRPr="00924FC5" w14:paraId="624B2D99" w14:textId="77777777" w:rsidTr="005E1F83">
        <w:tc>
          <w:tcPr>
            <w:tcW w:w="1877" w:type="dxa"/>
            <w:hideMark/>
          </w:tcPr>
          <w:p w14:paraId="706CE23B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924FC5">
              <w:rPr>
                <w:rFonts w:ascii="宋体" w:hAnsi="宋体"/>
                <w:lang w:eastAsia="zh-CN"/>
              </w:rPr>
              <w:t>icmp_code</w:t>
            </w:r>
            <w:proofErr w:type="spellEnd"/>
          </w:p>
        </w:tc>
        <w:tc>
          <w:tcPr>
            <w:tcW w:w="2552" w:type="dxa"/>
            <w:hideMark/>
          </w:tcPr>
          <w:p w14:paraId="1C2FF10A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ICMP代码</w:t>
            </w:r>
          </w:p>
        </w:tc>
        <w:tc>
          <w:tcPr>
            <w:tcW w:w="4360" w:type="dxa"/>
            <w:hideMark/>
          </w:tcPr>
          <w:p w14:paraId="763ECCFE" w14:textId="77777777" w:rsidR="00924FC5" w:rsidRPr="00924FC5" w:rsidRDefault="00924FC5" w:rsidP="00924FC5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异常代码可能表示隧道或隐蔽行为</w:t>
            </w:r>
          </w:p>
        </w:tc>
      </w:tr>
    </w:tbl>
    <w:p w14:paraId="79213433" w14:textId="77777777" w:rsidR="00924FC5" w:rsidRDefault="00924FC5" w:rsidP="00924FC5">
      <w:pPr>
        <w:spacing w:after="0" w:line="240" w:lineRule="auto"/>
        <w:rPr>
          <w:rFonts w:ascii="宋体" w:hAnsi="宋体"/>
          <w:lang w:eastAsia="zh-CN"/>
        </w:rPr>
      </w:pPr>
      <w:r w:rsidRPr="00924FC5">
        <w:rPr>
          <w:rFonts w:ascii="宋体" w:hAnsi="宋体"/>
          <w:lang w:eastAsia="zh-CN"/>
        </w:rPr>
        <w:t>这些特征</w:t>
      </w:r>
      <w:r w:rsidRPr="00924FC5">
        <w:rPr>
          <w:rFonts w:ascii="宋体" w:hAnsi="宋体"/>
          <w:b/>
          <w:bCs/>
          <w:lang w:eastAsia="zh-CN"/>
        </w:rPr>
        <w:t>不需要解密流量内容</w:t>
      </w:r>
      <w:r w:rsidRPr="00924FC5">
        <w:rPr>
          <w:rFonts w:ascii="宋体" w:hAnsi="宋体"/>
          <w:lang w:eastAsia="zh-CN"/>
        </w:rPr>
        <w:t>，仅利用侧信道信息（包长、速率、协议行为）即可有效反映攻击特征。</w:t>
      </w:r>
    </w:p>
    <w:p w14:paraId="41F94ECB" w14:textId="77777777" w:rsidR="00924FC5" w:rsidRPr="00924FC5" w:rsidRDefault="00924FC5" w:rsidP="00924FC5">
      <w:pPr>
        <w:spacing w:after="0" w:line="240" w:lineRule="auto"/>
        <w:rPr>
          <w:rFonts w:ascii="宋体" w:hAnsi="宋体" w:hint="eastAsia"/>
          <w:lang w:eastAsia="zh-CN"/>
        </w:rPr>
      </w:pPr>
    </w:p>
    <w:p w14:paraId="09DC7EC5" w14:textId="166C1658" w:rsidR="00924FC5" w:rsidRPr="00924FC5" w:rsidRDefault="00924FC5" w:rsidP="00924FC5">
      <w:pPr>
        <w:spacing w:after="0" w:line="240" w:lineRule="auto"/>
        <w:rPr>
          <w:rFonts w:ascii="宋体" w:hAnsi="宋体"/>
          <w:b/>
          <w:bCs/>
          <w:lang w:eastAsia="zh-CN"/>
        </w:rPr>
      </w:pPr>
      <w:r>
        <w:rPr>
          <w:rFonts w:ascii="宋体" w:hAnsi="宋体" w:hint="eastAsia"/>
          <w:b/>
          <w:bCs/>
          <w:lang w:eastAsia="zh-CN"/>
        </w:rPr>
        <w:t>3.1.2</w:t>
      </w:r>
      <w:r>
        <w:rPr>
          <w:rFonts w:ascii="宋体" w:hAnsi="宋体"/>
          <w:b/>
          <w:bCs/>
          <w:lang w:eastAsia="zh-CN"/>
        </w:rPr>
        <w:tab/>
      </w:r>
      <w:r w:rsidRPr="00924FC5">
        <w:rPr>
          <w:rFonts w:ascii="宋体" w:hAnsi="宋体"/>
          <w:b/>
          <w:bCs/>
          <w:lang w:eastAsia="zh-CN"/>
        </w:rPr>
        <w:t>异常检测方法</w:t>
      </w:r>
    </w:p>
    <w:p w14:paraId="6AF7F0F4" w14:textId="77777777" w:rsidR="00924FC5" w:rsidRPr="00924FC5" w:rsidRDefault="00924FC5" w:rsidP="00DF115F">
      <w:pPr>
        <w:spacing w:after="0" w:line="240" w:lineRule="auto"/>
        <w:ind w:firstLine="720"/>
        <w:rPr>
          <w:rFonts w:ascii="宋体" w:hAnsi="宋体"/>
          <w:lang w:eastAsia="zh-CN"/>
        </w:rPr>
      </w:pPr>
      <w:r w:rsidRPr="00924FC5">
        <w:rPr>
          <w:rFonts w:ascii="宋体" w:hAnsi="宋体"/>
          <w:lang w:eastAsia="zh-CN"/>
        </w:rPr>
        <w:t>我们采用</w:t>
      </w:r>
      <w:r w:rsidRPr="00924FC5">
        <w:rPr>
          <w:rFonts w:ascii="宋体" w:hAnsi="宋体"/>
          <w:b/>
          <w:bCs/>
          <w:lang w:eastAsia="zh-CN"/>
        </w:rPr>
        <w:t>Isolation Forest</w:t>
      </w:r>
      <w:r w:rsidRPr="00924FC5">
        <w:rPr>
          <w:rFonts w:ascii="宋体" w:hAnsi="宋体"/>
          <w:lang w:eastAsia="zh-CN"/>
        </w:rPr>
        <w:t>（孤立森林）进行无监督异常检测。该算法基于“异常点更容易被孤立”的思想，通过随机划分特征空间构建树，计算每个样本的平均路径长度作为异常得分。相比DBSCAN或K-Means，Isolation Forest对高</w:t>
      </w:r>
      <w:proofErr w:type="gramStart"/>
      <w:r w:rsidRPr="00924FC5">
        <w:rPr>
          <w:rFonts w:ascii="宋体" w:hAnsi="宋体"/>
          <w:lang w:eastAsia="zh-CN"/>
        </w:rPr>
        <w:t>维数据更稳定</w:t>
      </w:r>
      <w:proofErr w:type="gramEnd"/>
      <w:r w:rsidRPr="00924FC5">
        <w:rPr>
          <w:rFonts w:ascii="宋体" w:hAnsi="宋体"/>
          <w:lang w:eastAsia="zh-CN"/>
        </w:rPr>
        <w:t>，且不需要预设聚类数量。</w:t>
      </w:r>
    </w:p>
    <w:p w14:paraId="44E3B2FB" w14:textId="77777777" w:rsidR="00924FC5" w:rsidRDefault="00924FC5" w:rsidP="00924FC5">
      <w:pPr>
        <w:spacing w:after="0" w:line="240" w:lineRule="auto"/>
        <w:rPr>
          <w:rFonts w:ascii="宋体" w:hAnsi="宋体"/>
          <w:lang w:eastAsia="zh-CN"/>
        </w:rPr>
      </w:pPr>
      <w:r w:rsidRPr="00924FC5">
        <w:rPr>
          <w:rFonts w:ascii="宋体" w:hAnsi="宋体"/>
          <w:lang w:eastAsia="zh-CN"/>
        </w:rPr>
        <w:t>参数设置：contamination=0.2（预期</w:t>
      </w:r>
      <w:proofErr w:type="gramStart"/>
      <w:r w:rsidRPr="00924FC5">
        <w:rPr>
          <w:rFonts w:ascii="宋体" w:hAnsi="宋体"/>
          <w:lang w:eastAsia="zh-CN"/>
        </w:rPr>
        <w:t>异常流占比</w:t>
      </w:r>
      <w:proofErr w:type="gramEnd"/>
      <w:r w:rsidRPr="00924FC5">
        <w:rPr>
          <w:rFonts w:ascii="宋体" w:hAnsi="宋体"/>
          <w:lang w:eastAsia="zh-CN"/>
        </w:rPr>
        <w:t>不超过20%），</w:t>
      </w:r>
      <w:proofErr w:type="spellStart"/>
      <w:r w:rsidRPr="00924FC5">
        <w:rPr>
          <w:rFonts w:ascii="宋体" w:hAnsi="宋体"/>
          <w:lang w:eastAsia="zh-CN"/>
        </w:rPr>
        <w:t>random_state</w:t>
      </w:r>
      <w:proofErr w:type="spellEnd"/>
      <w:r w:rsidRPr="00924FC5">
        <w:rPr>
          <w:rFonts w:ascii="宋体" w:hAnsi="宋体"/>
          <w:lang w:eastAsia="zh-CN"/>
        </w:rPr>
        <w:t>=42保证可复现。</w:t>
      </w:r>
    </w:p>
    <w:p w14:paraId="7A091970" w14:textId="77777777" w:rsidR="00DF115F" w:rsidRPr="00924FC5" w:rsidRDefault="00DF115F" w:rsidP="00924FC5">
      <w:pPr>
        <w:spacing w:after="0" w:line="240" w:lineRule="auto"/>
        <w:rPr>
          <w:rFonts w:ascii="宋体" w:hAnsi="宋体" w:hint="eastAsia"/>
          <w:lang w:eastAsia="zh-CN"/>
        </w:rPr>
      </w:pPr>
    </w:p>
    <w:p w14:paraId="6E562837" w14:textId="4F121040" w:rsidR="00924FC5" w:rsidRPr="00924FC5" w:rsidRDefault="00DF115F" w:rsidP="00924FC5">
      <w:pPr>
        <w:spacing w:after="0" w:line="240" w:lineRule="auto"/>
        <w:rPr>
          <w:rFonts w:ascii="宋体" w:hAnsi="宋体"/>
          <w:b/>
          <w:bCs/>
          <w:lang w:eastAsia="zh-CN"/>
        </w:rPr>
      </w:pPr>
      <w:r>
        <w:rPr>
          <w:rFonts w:ascii="宋体" w:hAnsi="宋体" w:hint="eastAsia"/>
          <w:b/>
          <w:bCs/>
          <w:lang w:eastAsia="zh-CN"/>
        </w:rPr>
        <w:t>3.1.3</w:t>
      </w:r>
      <w:r>
        <w:rPr>
          <w:rFonts w:ascii="宋体" w:hAnsi="宋体"/>
          <w:b/>
          <w:bCs/>
          <w:lang w:eastAsia="zh-CN"/>
        </w:rPr>
        <w:tab/>
      </w:r>
      <w:r w:rsidR="00924FC5" w:rsidRPr="00924FC5">
        <w:rPr>
          <w:rFonts w:ascii="宋体" w:hAnsi="宋体"/>
          <w:b/>
          <w:bCs/>
          <w:lang w:eastAsia="zh-CN"/>
        </w:rPr>
        <w:t>异常检测结果</w:t>
      </w:r>
    </w:p>
    <w:p w14:paraId="7A51A86F" w14:textId="77777777" w:rsidR="00924FC5" w:rsidRPr="00924FC5" w:rsidRDefault="00924FC5" w:rsidP="00924FC5">
      <w:pPr>
        <w:spacing w:after="0" w:line="240" w:lineRule="auto"/>
        <w:rPr>
          <w:rFonts w:ascii="宋体" w:hAnsi="宋体"/>
          <w:lang w:eastAsia="zh-CN"/>
        </w:rPr>
      </w:pPr>
      <w:r w:rsidRPr="00924FC5">
        <w:rPr>
          <w:rFonts w:ascii="宋体" w:hAnsi="宋体"/>
          <w:lang w:eastAsia="zh-CN"/>
        </w:rPr>
        <w:t>基于抽样数据集（每个batch取前20个</w:t>
      </w:r>
      <w:proofErr w:type="spellStart"/>
      <w:r w:rsidRPr="00924FC5">
        <w:rPr>
          <w:rFonts w:ascii="宋体" w:hAnsi="宋体"/>
          <w:lang w:eastAsia="zh-CN"/>
        </w:rPr>
        <w:t>pcap</w:t>
      </w:r>
      <w:proofErr w:type="spellEnd"/>
      <w:r w:rsidRPr="00924FC5">
        <w:rPr>
          <w:rFonts w:ascii="宋体" w:hAnsi="宋体"/>
          <w:lang w:eastAsia="zh-CN"/>
        </w:rPr>
        <w:t>，共1514条流），运行Isolation Forest后得到：</w:t>
      </w:r>
    </w:p>
    <w:p w14:paraId="29B79E3D" w14:textId="77777777" w:rsidR="00924FC5" w:rsidRPr="00924FC5" w:rsidRDefault="00924FC5" w:rsidP="00924FC5">
      <w:pPr>
        <w:numPr>
          <w:ilvl w:val="0"/>
          <w:numId w:val="11"/>
        </w:numPr>
        <w:spacing w:after="0" w:line="240" w:lineRule="auto"/>
        <w:rPr>
          <w:rFonts w:ascii="宋体" w:hAnsi="宋体"/>
          <w:lang w:eastAsia="zh-CN"/>
        </w:rPr>
      </w:pPr>
      <w:r w:rsidRPr="00924FC5">
        <w:rPr>
          <w:rFonts w:ascii="宋体" w:hAnsi="宋体"/>
          <w:b/>
          <w:bCs/>
          <w:lang w:eastAsia="zh-CN"/>
        </w:rPr>
        <w:t>总流数</w:t>
      </w:r>
      <w:r w:rsidRPr="00924FC5">
        <w:rPr>
          <w:rFonts w:ascii="宋体" w:hAnsi="宋体"/>
          <w:lang w:eastAsia="zh-CN"/>
        </w:rPr>
        <w:t>：1514</w:t>
      </w:r>
    </w:p>
    <w:p w14:paraId="043E6401" w14:textId="77777777" w:rsidR="00924FC5" w:rsidRPr="00924FC5" w:rsidRDefault="00924FC5" w:rsidP="00924FC5">
      <w:pPr>
        <w:numPr>
          <w:ilvl w:val="0"/>
          <w:numId w:val="11"/>
        </w:numPr>
        <w:spacing w:after="0" w:line="240" w:lineRule="auto"/>
        <w:rPr>
          <w:rFonts w:ascii="宋体" w:hAnsi="宋体"/>
          <w:lang w:eastAsia="zh-CN"/>
        </w:rPr>
      </w:pPr>
      <w:r w:rsidRPr="00924FC5">
        <w:rPr>
          <w:rFonts w:ascii="宋体" w:hAnsi="宋体"/>
          <w:b/>
          <w:bCs/>
          <w:lang w:eastAsia="zh-CN"/>
        </w:rPr>
        <w:t>疑似异常流数</w:t>
      </w:r>
      <w:r w:rsidRPr="00924FC5">
        <w:rPr>
          <w:rFonts w:ascii="宋体" w:hAnsi="宋体"/>
          <w:lang w:eastAsia="zh-CN"/>
        </w:rPr>
        <w:t>：281</w:t>
      </w:r>
    </w:p>
    <w:p w14:paraId="688F25AB" w14:textId="77777777" w:rsidR="00924FC5" w:rsidRPr="00924FC5" w:rsidRDefault="00924FC5" w:rsidP="00924FC5">
      <w:pPr>
        <w:numPr>
          <w:ilvl w:val="0"/>
          <w:numId w:val="11"/>
        </w:numPr>
        <w:spacing w:after="0" w:line="240" w:lineRule="auto"/>
        <w:rPr>
          <w:rFonts w:ascii="宋体" w:hAnsi="宋体"/>
          <w:lang w:eastAsia="zh-CN"/>
        </w:rPr>
      </w:pPr>
      <w:r w:rsidRPr="00924FC5">
        <w:rPr>
          <w:rFonts w:ascii="宋体" w:hAnsi="宋体"/>
          <w:b/>
          <w:bCs/>
          <w:lang w:eastAsia="zh-CN"/>
        </w:rPr>
        <w:t>异常占比</w:t>
      </w:r>
      <w:r w:rsidRPr="00924FC5">
        <w:rPr>
          <w:rFonts w:ascii="宋体" w:hAnsi="宋体"/>
          <w:lang w:eastAsia="zh-CN"/>
        </w:rPr>
        <w:t>：18.56%</w:t>
      </w:r>
    </w:p>
    <w:p w14:paraId="56A510DF" w14:textId="77777777" w:rsidR="00924FC5" w:rsidRPr="00924FC5" w:rsidRDefault="00924FC5" w:rsidP="00924FC5">
      <w:pPr>
        <w:spacing w:after="0" w:line="240" w:lineRule="auto"/>
        <w:rPr>
          <w:rFonts w:ascii="宋体" w:hAnsi="宋体"/>
          <w:lang w:eastAsia="zh-CN"/>
        </w:rPr>
      </w:pPr>
      <w:r w:rsidRPr="00924FC5">
        <w:rPr>
          <w:rFonts w:ascii="宋体" w:hAnsi="宋体"/>
          <w:lang w:eastAsia="zh-CN"/>
        </w:rPr>
        <w:t>部分可疑流示例如下：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80"/>
        <w:gridCol w:w="781"/>
        <w:gridCol w:w="1063"/>
        <w:gridCol w:w="1063"/>
        <w:gridCol w:w="1204"/>
        <w:gridCol w:w="1769"/>
      </w:tblGrid>
      <w:tr w:rsidR="00924FC5" w:rsidRPr="00924FC5" w14:paraId="17F528C1" w14:textId="77777777" w:rsidTr="00DF115F">
        <w:tc>
          <w:tcPr>
            <w:tcW w:w="0" w:type="auto"/>
            <w:hideMark/>
          </w:tcPr>
          <w:p w14:paraId="15852F9A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924FC5">
              <w:rPr>
                <w:rFonts w:ascii="宋体" w:hAnsi="宋体"/>
                <w:lang w:eastAsia="zh-CN"/>
              </w:rPr>
              <w:t>flow_id</w:t>
            </w:r>
            <w:proofErr w:type="spellEnd"/>
          </w:p>
        </w:tc>
        <w:tc>
          <w:tcPr>
            <w:tcW w:w="0" w:type="auto"/>
            <w:hideMark/>
          </w:tcPr>
          <w:p w14:paraId="317FF2B3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protocol</w:t>
            </w:r>
          </w:p>
        </w:tc>
        <w:tc>
          <w:tcPr>
            <w:tcW w:w="0" w:type="auto"/>
            <w:hideMark/>
          </w:tcPr>
          <w:p w14:paraId="148E8902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924FC5">
              <w:rPr>
                <w:rFonts w:ascii="宋体" w:hAnsi="宋体"/>
                <w:lang w:eastAsia="zh-CN"/>
              </w:rPr>
              <w:t>packet_count</w:t>
            </w:r>
            <w:proofErr w:type="spellEnd"/>
          </w:p>
        </w:tc>
        <w:tc>
          <w:tcPr>
            <w:tcW w:w="0" w:type="auto"/>
            <w:hideMark/>
          </w:tcPr>
          <w:p w14:paraId="3B2ACC3F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924FC5">
              <w:rPr>
                <w:rFonts w:ascii="宋体" w:hAnsi="宋体"/>
                <w:lang w:eastAsia="zh-CN"/>
              </w:rPr>
              <w:t>pkts_per_sec</w:t>
            </w:r>
            <w:proofErr w:type="spellEnd"/>
          </w:p>
        </w:tc>
        <w:tc>
          <w:tcPr>
            <w:tcW w:w="0" w:type="auto"/>
            <w:hideMark/>
          </w:tcPr>
          <w:p w14:paraId="73EA6167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924FC5">
              <w:rPr>
                <w:rFonts w:ascii="宋体" w:hAnsi="宋体"/>
                <w:lang w:eastAsia="zh-CN"/>
              </w:rPr>
              <w:t>syn_only_ratio</w:t>
            </w:r>
            <w:proofErr w:type="spellEnd"/>
          </w:p>
        </w:tc>
        <w:tc>
          <w:tcPr>
            <w:tcW w:w="0" w:type="auto"/>
            <w:hideMark/>
          </w:tcPr>
          <w:p w14:paraId="01A7A86E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924FC5">
              <w:rPr>
                <w:rFonts w:ascii="宋体" w:hAnsi="宋体"/>
                <w:lang w:eastAsia="zh-CN"/>
              </w:rPr>
              <w:t>udp_small_packet_ratio</w:t>
            </w:r>
            <w:proofErr w:type="spellEnd"/>
          </w:p>
        </w:tc>
      </w:tr>
      <w:tr w:rsidR="00924FC5" w:rsidRPr="00924FC5" w14:paraId="54D3DAB4" w14:textId="77777777" w:rsidTr="00DF115F">
        <w:tc>
          <w:tcPr>
            <w:tcW w:w="0" w:type="auto"/>
            <w:hideMark/>
          </w:tcPr>
          <w:p w14:paraId="33292EB6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124.239.14.14_211.65.193.19_0_0_icmp</w:t>
            </w:r>
          </w:p>
        </w:tc>
        <w:tc>
          <w:tcPr>
            <w:tcW w:w="0" w:type="auto"/>
            <w:hideMark/>
          </w:tcPr>
          <w:p w14:paraId="4DF1BCBE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924FC5">
              <w:rPr>
                <w:rFonts w:ascii="宋体" w:hAnsi="宋体"/>
                <w:lang w:eastAsia="zh-CN"/>
              </w:rPr>
              <w:t>icmp</w:t>
            </w:r>
            <w:proofErr w:type="spellEnd"/>
          </w:p>
        </w:tc>
        <w:tc>
          <w:tcPr>
            <w:tcW w:w="0" w:type="auto"/>
            <w:hideMark/>
          </w:tcPr>
          <w:p w14:paraId="4DE2A532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16</w:t>
            </w:r>
          </w:p>
        </w:tc>
        <w:tc>
          <w:tcPr>
            <w:tcW w:w="0" w:type="auto"/>
            <w:hideMark/>
          </w:tcPr>
          <w:p w14:paraId="0AE83AFF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0.0478</w:t>
            </w:r>
          </w:p>
        </w:tc>
        <w:tc>
          <w:tcPr>
            <w:tcW w:w="0" w:type="auto"/>
            <w:hideMark/>
          </w:tcPr>
          <w:p w14:paraId="0A2BF539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0.0</w:t>
            </w:r>
          </w:p>
        </w:tc>
        <w:tc>
          <w:tcPr>
            <w:tcW w:w="0" w:type="auto"/>
            <w:hideMark/>
          </w:tcPr>
          <w:p w14:paraId="536B421B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0.0</w:t>
            </w:r>
          </w:p>
        </w:tc>
      </w:tr>
      <w:tr w:rsidR="00924FC5" w:rsidRPr="00924FC5" w14:paraId="404B2B2C" w14:textId="77777777" w:rsidTr="00DF115F">
        <w:tc>
          <w:tcPr>
            <w:tcW w:w="0" w:type="auto"/>
            <w:hideMark/>
          </w:tcPr>
          <w:p w14:paraId="5E79FD83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211.65.252.67_81.16.152.2_0_0_icmp</w:t>
            </w:r>
          </w:p>
        </w:tc>
        <w:tc>
          <w:tcPr>
            <w:tcW w:w="0" w:type="auto"/>
            <w:hideMark/>
          </w:tcPr>
          <w:p w14:paraId="08FF676E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924FC5">
              <w:rPr>
                <w:rFonts w:ascii="宋体" w:hAnsi="宋体"/>
                <w:lang w:eastAsia="zh-CN"/>
              </w:rPr>
              <w:t>icmp</w:t>
            </w:r>
            <w:proofErr w:type="spellEnd"/>
          </w:p>
        </w:tc>
        <w:tc>
          <w:tcPr>
            <w:tcW w:w="0" w:type="auto"/>
            <w:hideMark/>
          </w:tcPr>
          <w:p w14:paraId="492F9C76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1</w:t>
            </w:r>
          </w:p>
        </w:tc>
        <w:tc>
          <w:tcPr>
            <w:tcW w:w="0" w:type="auto"/>
            <w:hideMark/>
          </w:tcPr>
          <w:p w14:paraId="429228DE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1000.0</w:t>
            </w:r>
          </w:p>
        </w:tc>
        <w:tc>
          <w:tcPr>
            <w:tcW w:w="0" w:type="auto"/>
            <w:hideMark/>
          </w:tcPr>
          <w:p w14:paraId="7C36A9DB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0.0</w:t>
            </w:r>
          </w:p>
        </w:tc>
        <w:tc>
          <w:tcPr>
            <w:tcW w:w="0" w:type="auto"/>
            <w:hideMark/>
          </w:tcPr>
          <w:p w14:paraId="581F3543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0.0</w:t>
            </w:r>
          </w:p>
        </w:tc>
      </w:tr>
      <w:tr w:rsidR="00924FC5" w:rsidRPr="00924FC5" w14:paraId="3A7F35C5" w14:textId="77777777" w:rsidTr="00DF115F">
        <w:tc>
          <w:tcPr>
            <w:tcW w:w="0" w:type="auto"/>
            <w:hideMark/>
          </w:tcPr>
          <w:p w14:paraId="1EC41D0A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193.24.123.16_211.65.230.138_56090_445_tcp</w:t>
            </w:r>
          </w:p>
        </w:tc>
        <w:tc>
          <w:tcPr>
            <w:tcW w:w="0" w:type="auto"/>
            <w:hideMark/>
          </w:tcPr>
          <w:p w14:paraId="649ACB3E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924FC5">
              <w:rPr>
                <w:rFonts w:ascii="宋体" w:hAnsi="宋体"/>
                <w:lang w:eastAsia="zh-CN"/>
              </w:rPr>
              <w:t>tcp</w:t>
            </w:r>
            <w:proofErr w:type="spellEnd"/>
          </w:p>
        </w:tc>
        <w:tc>
          <w:tcPr>
            <w:tcW w:w="0" w:type="auto"/>
            <w:hideMark/>
          </w:tcPr>
          <w:p w14:paraId="2173F5B9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3</w:t>
            </w:r>
          </w:p>
        </w:tc>
        <w:tc>
          <w:tcPr>
            <w:tcW w:w="0" w:type="auto"/>
            <w:hideMark/>
          </w:tcPr>
          <w:p w14:paraId="78A678C5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0.1555</w:t>
            </w:r>
          </w:p>
        </w:tc>
        <w:tc>
          <w:tcPr>
            <w:tcW w:w="0" w:type="auto"/>
            <w:hideMark/>
          </w:tcPr>
          <w:p w14:paraId="2574111C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1.0</w:t>
            </w:r>
          </w:p>
        </w:tc>
        <w:tc>
          <w:tcPr>
            <w:tcW w:w="0" w:type="auto"/>
            <w:hideMark/>
          </w:tcPr>
          <w:p w14:paraId="70C1163E" w14:textId="77777777" w:rsidR="00924FC5" w:rsidRPr="00924FC5" w:rsidRDefault="00924FC5" w:rsidP="00DF115F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924FC5">
              <w:rPr>
                <w:rFonts w:ascii="宋体" w:hAnsi="宋体"/>
                <w:lang w:eastAsia="zh-CN"/>
              </w:rPr>
              <w:t>0.0</w:t>
            </w:r>
          </w:p>
        </w:tc>
      </w:tr>
    </w:tbl>
    <w:p w14:paraId="3D3E9A1D" w14:textId="77777777" w:rsidR="00924FC5" w:rsidRPr="00924FC5" w:rsidRDefault="00924FC5" w:rsidP="00924FC5">
      <w:pPr>
        <w:spacing w:after="0" w:line="240" w:lineRule="auto"/>
        <w:rPr>
          <w:rFonts w:ascii="宋体" w:hAnsi="宋体"/>
          <w:lang w:eastAsia="zh-CN"/>
        </w:rPr>
      </w:pPr>
      <w:r w:rsidRPr="00924FC5">
        <w:rPr>
          <w:rFonts w:ascii="宋体" w:hAnsi="宋体"/>
          <w:b/>
          <w:bCs/>
          <w:lang w:eastAsia="zh-CN"/>
        </w:rPr>
        <w:t>分析</w:t>
      </w:r>
      <w:r w:rsidRPr="00924FC5">
        <w:rPr>
          <w:rFonts w:ascii="宋体" w:hAnsi="宋体"/>
          <w:lang w:eastAsia="zh-CN"/>
        </w:rPr>
        <w:t>：</w:t>
      </w:r>
    </w:p>
    <w:p w14:paraId="25AB1252" w14:textId="77777777" w:rsidR="00924FC5" w:rsidRPr="00924FC5" w:rsidRDefault="00924FC5" w:rsidP="00DF115F">
      <w:pPr>
        <w:numPr>
          <w:ilvl w:val="0"/>
          <w:numId w:val="13"/>
        </w:numPr>
        <w:spacing w:after="0" w:line="240" w:lineRule="auto"/>
        <w:rPr>
          <w:rFonts w:ascii="宋体" w:hAnsi="宋体"/>
          <w:lang w:eastAsia="zh-CN"/>
        </w:rPr>
      </w:pPr>
      <w:r w:rsidRPr="00924FC5">
        <w:rPr>
          <w:rFonts w:ascii="宋体" w:hAnsi="宋体"/>
          <w:lang w:eastAsia="zh-CN"/>
        </w:rPr>
        <w:t>大量ICMP可疑</w:t>
      </w:r>
      <w:proofErr w:type="gramStart"/>
      <w:r w:rsidRPr="00924FC5">
        <w:rPr>
          <w:rFonts w:ascii="宋体" w:hAnsi="宋体"/>
          <w:lang w:eastAsia="zh-CN"/>
        </w:rPr>
        <w:t>流具有</w:t>
      </w:r>
      <w:proofErr w:type="gramEnd"/>
      <w:r w:rsidRPr="00924FC5">
        <w:rPr>
          <w:rFonts w:ascii="宋体" w:hAnsi="宋体"/>
          <w:lang w:eastAsia="zh-CN"/>
        </w:rPr>
        <w:t>恒定的包长（102字节）、极低的包速率（0.05 pkt/s）和较长的持续时间，符合</w:t>
      </w:r>
      <w:r w:rsidRPr="00924FC5">
        <w:rPr>
          <w:rFonts w:ascii="宋体" w:hAnsi="宋体"/>
          <w:b/>
          <w:bCs/>
          <w:lang w:eastAsia="zh-CN"/>
        </w:rPr>
        <w:t>慢速ICMP探测</w:t>
      </w:r>
      <w:r w:rsidRPr="00924FC5">
        <w:rPr>
          <w:rFonts w:ascii="宋体" w:hAnsi="宋体"/>
          <w:lang w:eastAsia="zh-CN"/>
        </w:rPr>
        <w:t>特征，可能用于绕过传统速率阈值检测。</w:t>
      </w:r>
    </w:p>
    <w:p w14:paraId="2EEA87B7" w14:textId="77777777" w:rsidR="00924FC5" w:rsidRPr="00924FC5" w:rsidRDefault="00924FC5" w:rsidP="00DF115F">
      <w:pPr>
        <w:numPr>
          <w:ilvl w:val="0"/>
          <w:numId w:val="13"/>
        </w:numPr>
        <w:spacing w:after="0" w:line="240" w:lineRule="auto"/>
        <w:rPr>
          <w:rFonts w:ascii="宋体" w:hAnsi="宋体"/>
          <w:lang w:eastAsia="zh-CN"/>
        </w:rPr>
      </w:pPr>
      <w:r w:rsidRPr="00924FC5">
        <w:rPr>
          <w:rFonts w:ascii="宋体" w:hAnsi="宋体"/>
          <w:lang w:eastAsia="zh-CN"/>
        </w:rPr>
        <w:t>部分TCP流的</w:t>
      </w:r>
      <w:proofErr w:type="spellStart"/>
      <w:r w:rsidRPr="00924FC5">
        <w:rPr>
          <w:rFonts w:ascii="宋体" w:hAnsi="宋体"/>
          <w:lang w:eastAsia="zh-CN"/>
        </w:rPr>
        <w:t>syn_only_ratio</w:t>
      </w:r>
      <w:proofErr w:type="spellEnd"/>
      <w:r w:rsidRPr="00924FC5">
        <w:rPr>
          <w:rFonts w:ascii="宋体" w:hAnsi="宋体"/>
          <w:lang w:eastAsia="zh-CN"/>
        </w:rPr>
        <w:t>=1，表示流中所有TCP包都只有SYN标志而无ACK，这是典型</w:t>
      </w:r>
      <w:r w:rsidRPr="00924FC5">
        <w:rPr>
          <w:rFonts w:ascii="宋体" w:hAnsi="宋体"/>
          <w:b/>
          <w:bCs/>
          <w:lang w:eastAsia="zh-CN"/>
        </w:rPr>
        <w:t>端口扫描或SYN Flood</w:t>
      </w:r>
      <w:r w:rsidRPr="00924FC5">
        <w:rPr>
          <w:rFonts w:ascii="宋体" w:hAnsi="宋体"/>
          <w:lang w:eastAsia="zh-CN"/>
        </w:rPr>
        <w:t>的行为特征。</w:t>
      </w:r>
    </w:p>
    <w:p w14:paraId="76654C99" w14:textId="77777777" w:rsidR="00924FC5" w:rsidRPr="00924FC5" w:rsidRDefault="00924FC5" w:rsidP="00DF115F">
      <w:pPr>
        <w:numPr>
          <w:ilvl w:val="0"/>
          <w:numId w:val="13"/>
        </w:numPr>
        <w:spacing w:after="0" w:line="240" w:lineRule="auto"/>
        <w:rPr>
          <w:rFonts w:ascii="宋体" w:hAnsi="宋体"/>
          <w:lang w:eastAsia="zh-CN"/>
        </w:rPr>
      </w:pPr>
      <w:r w:rsidRPr="00924FC5">
        <w:rPr>
          <w:rFonts w:ascii="宋体" w:hAnsi="宋体"/>
          <w:lang w:eastAsia="zh-CN"/>
        </w:rPr>
        <w:t>个别UDP小包比例较高的流（未在表中展示）可能反映UDP反射放大攻击。</w:t>
      </w:r>
    </w:p>
    <w:p w14:paraId="2738709C" w14:textId="77777777" w:rsidR="00924FC5" w:rsidRPr="00924FC5" w:rsidRDefault="00924FC5" w:rsidP="00924FC5">
      <w:pPr>
        <w:spacing w:after="0" w:line="240" w:lineRule="auto"/>
        <w:rPr>
          <w:rFonts w:ascii="宋体" w:hAnsi="宋体"/>
          <w:lang w:eastAsia="zh-CN"/>
        </w:rPr>
      </w:pPr>
      <w:r w:rsidRPr="00924FC5">
        <w:rPr>
          <w:rFonts w:ascii="宋体" w:hAnsi="宋体"/>
          <w:lang w:eastAsia="zh-CN"/>
        </w:rPr>
        <w:t>这些异常流在统计分布上明显偏离正常基线，为后续监督学习提供了高区分度的输入特征。</w:t>
      </w:r>
    </w:p>
    <w:p w14:paraId="04B8D649" w14:textId="77777777" w:rsidR="00924FC5" w:rsidRPr="009D138C" w:rsidRDefault="00924FC5" w:rsidP="001C192F">
      <w:pPr>
        <w:spacing w:after="0" w:line="240" w:lineRule="auto"/>
        <w:rPr>
          <w:rFonts w:ascii="宋体" w:hAnsi="宋体" w:hint="eastAsia"/>
          <w:lang w:eastAsia="zh-CN"/>
        </w:rPr>
      </w:pPr>
    </w:p>
    <w:p w14:paraId="081C8B82" w14:textId="5038F55D" w:rsidR="00FF79BE" w:rsidRPr="009D138C" w:rsidRDefault="00092BFF" w:rsidP="001C192F">
      <w:pPr>
        <w:pStyle w:val="21"/>
        <w:spacing w:before="0" w:after="0" w:line="240" w:lineRule="auto"/>
        <w:rPr>
          <w:rFonts w:ascii="宋体" w:eastAsia="宋体" w:hAnsi="宋体"/>
          <w:lang w:eastAsia="zh-CN"/>
        </w:rPr>
      </w:pPr>
      <w:r w:rsidRPr="009D138C">
        <w:rPr>
          <w:rFonts w:ascii="宋体" w:eastAsia="宋体" w:hAnsi="宋体"/>
          <w:lang w:eastAsia="zh-CN"/>
        </w:rPr>
        <w:t>3.2 任务二：</w:t>
      </w:r>
      <w:r w:rsidR="008C32C9" w:rsidRPr="009D138C">
        <w:rPr>
          <w:rFonts w:ascii="宋体" w:eastAsia="宋体" w:hAnsi="宋体" w:hint="eastAsia"/>
          <w:lang w:eastAsia="zh-CN"/>
        </w:rPr>
        <w:t>正常/攻击二分类</w:t>
      </w:r>
    </w:p>
    <w:p w14:paraId="79628A43" w14:textId="357BBBD8" w:rsidR="00DF115F" w:rsidRPr="00DF115F" w:rsidRDefault="00DF115F" w:rsidP="00DF115F">
      <w:pPr>
        <w:spacing w:after="0" w:line="240" w:lineRule="auto"/>
        <w:rPr>
          <w:rFonts w:ascii="宋体" w:hAnsi="宋体" w:hint="eastAsia"/>
          <w:b/>
          <w:bCs/>
          <w:lang w:eastAsia="zh-CN"/>
        </w:rPr>
      </w:pPr>
      <w:r>
        <w:rPr>
          <w:rFonts w:ascii="宋体" w:hAnsi="宋体" w:hint="eastAsia"/>
          <w:b/>
          <w:bCs/>
          <w:lang w:eastAsia="zh-CN"/>
        </w:rPr>
        <w:t>3.2.1</w:t>
      </w:r>
      <w:r>
        <w:rPr>
          <w:rFonts w:ascii="宋体" w:hAnsi="宋体"/>
          <w:b/>
          <w:bCs/>
          <w:lang w:eastAsia="zh-CN"/>
        </w:rPr>
        <w:tab/>
      </w:r>
      <w:r w:rsidRPr="00DF115F">
        <w:rPr>
          <w:rFonts w:ascii="宋体" w:hAnsi="宋体" w:hint="eastAsia"/>
          <w:b/>
          <w:bCs/>
          <w:lang w:eastAsia="zh-CN"/>
        </w:rPr>
        <w:t>模型选择与数据划分</w:t>
      </w:r>
    </w:p>
    <w:p w14:paraId="6342368C" w14:textId="52A64311" w:rsidR="00DF115F" w:rsidRPr="00DF115F" w:rsidRDefault="00DF115F" w:rsidP="00DF115F">
      <w:pPr>
        <w:spacing w:after="0" w:line="240" w:lineRule="auto"/>
        <w:ind w:firstLine="440"/>
        <w:rPr>
          <w:rFonts w:ascii="宋体" w:hAnsi="宋体" w:hint="eastAsia"/>
          <w:lang w:eastAsia="zh-CN"/>
        </w:rPr>
      </w:pPr>
      <w:r w:rsidRPr="00DF115F">
        <w:rPr>
          <w:rFonts w:ascii="宋体" w:hAnsi="宋体" w:hint="eastAsia"/>
          <w:lang w:eastAsia="zh-CN"/>
        </w:rPr>
        <w:t>我们选择</w:t>
      </w:r>
      <w:proofErr w:type="spellStart"/>
      <w:r w:rsidRPr="00DF115F">
        <w:rPr>
          <w:rFonts w:ascii="宋体" w:hAnsi="宋体" w:hint="eastAsia"/>
          <w:lang w:eastAsia="zh-CN"/>
        </w:rPr>
        <w:t>XGBoost</w:t>
      </w:r>
      <w:proofErr w:type="spellEnd"/>
      <w:r w:rsidRPr="00DF115F">
        <w:rPr>
          <w:rFonts w:ascii="宋体" w:hAnsi="宋体" w:hint="eastAsia"/>
          <w:lang w:eastAsia="zh-CN"/>
        </w:rPr>
        <w:t>作为二分类器。</w:t>
      </w:r>
      <w:proofErr w:type="spellStart"/>
      <w:r w:rsidRPr="00DF115F">
        <w:rPr>
          <w:rFonts w:ascii="宋体" w:hAnsi="宋体" w:hint="eastAsia"/>
          <w:lang w:eastAsia="zh-CN"/>
        </w:rPr>
        <w:t>XGBoost</w:t>
      </w:r>
      <w:proofErr w:type="spellEnd"/>
      <w:r w:rsidRPr="00DF115F">
        <w:rPr>
          <w:rFonts w:ascii="宋体" w:hAnsi="宋体" w:hint="eastAsia"/>
          <w:lang w:eastAsia="zh-CN"/>
        </w:rPr>
        <w:t>通过梯度提升迭代修正误差，对高维统计特征分类效果好，且内置正则</w:t>
      </w:r>
      <w:proofErr w:type="gramStart"/>
      <w:r w:rsidRPr="00DF115F">
        <w:rPr>
          <w:rFonts w:ascii="宋体" w:hAnsi="宋体" w:hint="eastAsia"/>
          <w:lang w:eastAsia="zh-CN"/>
        </w:rPr>
        <w:t>化防止</w:t>
      </w:r>
      <w:proofErr w:type="gramEnd"/>
      <w:r w:rsidRPr="00DF115F">
        <w:rPr>
          <w:rFonts w:ascii="宋体" w:hAnsi="宋体" w:hint="eastAsia"/>
          <w:lang w:eastAsia="zh-CN"/>
        </w:rPr>
        <w:t>过拟合。特征集与任务</w:t>
      </w:r>
      <w:proofErr w:type="gramStart"/>
      <w:r w:rsidRPr="00DF115F">
        <w:rPr>
          <w:rFonts w:ascii="宋体" w:hAnsi="宋体" w:hint="eastAsia"/>
          <w:lang w:eastAsia="zh-CN"/>
        </w:rPr>
        <w:t>一</w:t>
      </w:r>
      <w:proofErr w:type="gramEnd"/>
      <w:r w:rsidRPr="00DF115F">
        <w:rPr>
          <w:rFonts w:ascii="宋体" w:hAnsi="宋体" w:hint="eastAsia"/>
          <w:lang w:eastAsia="zh-CN"/>
        </w:rPr>
        <w:t>相同（12个特征）。</w:t>
      </w:r>
    </w:p>
    <w:p w14:paraId="1A14088D" w14:textId="4F67C4CF" w:rsidR="00DF115F" w:rsidRPr="00DF115F" w:rsidRDefault="00DF115F" w:rsidP="00DF115F">
      <w:pPr>
        <w:pStyle w:val="ae"/>
        <w:numPr>
          <w:ilvl w:val="0"/>
          <w:numId w:val="14"/>
        </w:numPr>
        <w:spacing w:after="0" w:line="240" w:lineRule="auto"/>
        <w:rPr>
          <w:rFonts w:ascii="宋体" w:hAnsi="宋体" w:hint="eastAsia"/>
          <w:lang w:eastAsia="zh-CN"/>
        </w:rPr>
      </w:pPr>
      <w:r w:rsidRPr="00DF115F">
        <w:rPr>
          <w:rFonts w:ascii="宋体" w:hAnsi="宋体" w:hint="eastAsia"/>
          <w:lang w:eastAsia="zh-CN"/>
        </w:rPr>
        <w:t>训练集：从抽样数据（每个batch取前20个</w:t>
      </w:r>
      <w:proofErr w:type="spellStart"/>
      <w:r w:rsidRPr="00DF115F">
        <w:rPr>
          <w:rFonts w:ascii="宋体" w:hAnsi="宋体" w:hint="eastAsia"/>
          <w:lang w:eastAsia="zh-CN"/>
        </w:rPr>
        <w:t>pcap</w:t>
      </w:r>
      <w:proofErr w:type="spellEnd"/>
      <w:r w:rsidRPr="00DF115F">
        <w:rPr>
          <w:rFonts w:ascii="宋体" w:hAnsi="宋体" w:hint="eastAsia"/>
          <w:lang w:eastAsia="zh-CN"/>
        </w:rPr>
        <w:t>）中提取的1514条流，使用其中split='train'的部分（约1191条）。</w:t>
      </w:r>
    </w:p>
    <w:p w14:paraId="39469CC9" w14:textId="5AF606AC" w:rsidR="00DF115F" w:rsidRPr="00DF115F" w:rsidRDefault="00DF115F" w:rsidP="00DF115F">
      <w:pPr>
        <w:pStyle w:val="ae"/>
        <w:numPr>
          <w:ilvl w:val="0"/>
          <w:numId w:val="14"/>
        </w:numPr>
        <w:spacing w:after="0" w:line="240" w:lineRule="auto"/>
        <w:rPr>
          <w:rFonts w:ascii="宋体" w:hAnsi="宋体" w:hint="eastAsia"/>
          <w:lang w:eastAsia="zh-CN"/>
        </w:rPr>
      </w:pPr>
      <w:r w:rsidRPr="00DF115F">
        <w:rPr>
          <w:rFonts w:ascii="宋体" w:hAnsi="宋体" w:hint="eastAsia"/>
          <w:lang w:eastAsia="zh-CN"/>
        </w:rPr>
        <w:t>验证集：老师单独提供的validation数据集（独立</w:t>
      </w:r>
      <w:proofErr w:type="spellStart"/>
      <w:r w:rsidRPr="00DF115F">
        <w:rPr>
          <w:rFonts w:ascii="宋体" w:hAnsi="宋体" w:hint="eastAsia"/>
          <w:lang w:eastAsia="zh-CN"/>
        </w:rPr>
        <w:t>pcap</w:t>
      </w:r>
      <w:proofErr w:type="spellEnd"/>
      <w:r w:rsidRPr="00DF115F">
        <w:rPr>
          <w:rFonts w:ascii="宋体" w:hAnsi="宋体" w:hint="eastAsia"/>
          <w:lang w:eastAsia="zh-CN"/>
        </w:rPr>
        <w:t>文件），经相同特征提取后得到200条流（其中normal和attack</w:t>
      </w:r>
      <w:proofErr w:type="gramStart"/>
      <w:r w:rsidRPr="00DF115F">
        <w:rPr>
          <w:rFonts w:ascii="宋体" w:hAnsi="宋体" w:hint="eastAsia"/>
          <w:lang w:eastAsia="zh-CN"/>
        </w:rPr>
        <w:t>分布见</w:t>
      </w:r>
      <w:proofErr w:type="gramEnd"/>
      <w:r w:rsidRPr="00DF115F">
        <w:rPr>
          <w:rFonts w:ascii="宋体" w:hAnsi="宋体" w:hint="eastAsia"/>
          <w:lang w:eastAsia="zh-CN"/>
        </w:rPr>
        <w:t>混淆矩阵）。</w:t>
      </w:r>
    </w:p>
    <w:p w14:paraId="64F98F94" w14:textId="77777777" w:rsidR="00DF115F" w:rsidRPr="00DF115F" w:rsidRDefault="00DF115F" w:rsidP="00DF115F">
      <w:pPr>
        <w:pStyle w:val="ae"/>
        <w:numPr>
          <w:ilvl w:val="0"/>
          <w:numId w:val="14"/>
        </w:numPr>
        <w:spacing w:after="0" w:line="240" w:lineRule="auto"/>
        <w:rPr>
          <w:rFonts w:ascii="宋体" w:hAnsi="宋体" w:hint="eastAsia"/>
          <w:lang w:eastAsia="zh-CN"/>
        </w:rPr>
      </w:pPr>
      <w:r w:rsidRPr="00DF115F">
        <w:rPr>
          <w:rFonts w:ascii="宋体" w:hAnsi="宋体" w:hint="eastAsia"/>
          <w:lang w:eastAsia="zh-CN"/>
        </w:rPr>
        <w:t>测试集：抽样数据中的split='test'部分（约300条流），用于附加评估。</w:t>
      </w:r>
    </w:p>
    <w:p w14:paraId="55060252" w14:textId="77777777" w:rsidR="00DF115F" w:rsidRPr="00DF115F" w:rsidRDefault="00DF115F" w:rsidP="00DF115F">
      <w:pPr>
        <w:spacing w:after="0" w:line="240" w:lineRule="auto"/>
        <w:rPr>
          <w:rFonts w:ascii="宋体" w:hAnsi="宋体"/>
          <w:lang w:eastAsia="zh-CN"/>
        </w:rPr>
      </w:pPr>
    </w:p>
    <w:p w14:paraId="6293F0A8" w14:textId="31883D59" w:rsidR="00DF115F" w:rsidRPr="00DF115F" w:rsidRDefault="00DF115F" w:rsidP="00DF115F">
      <w:pPr>
        <w:spacing w:after="0" w:line="240" w:lineRule="auto"/>
        <w:rPr>
          <w:rFonts w:ascii="宋体" w:hAnsi="宋体" w:hint="eastAsia"/>
          <w:b/>
          <w:bCs/>
          <w:lang w:eastAsia="zh-CN"/>
        </w:rPr>
      </w:pPr>
      <w:r>
        <w:rPr>
          <w:rFonts w:ascii="宋体" w:hAnsi="宋体" w:hint="eastAsia"/>
          <w:b/>
          <w:bCs/>
          <w:lang w:eastAsia="zh-CN"/>
        </w:rPr>
        <w:t>3.2.2</w:t>
      </w:r>
      <w:r>
        <w:rPr>
          <w:rFonts w:ascii="宋体" w:hAnsi="宋体"/>
          <w:b/>
          <w:bCs/>
          <w:lang w:eastAsia="zh-CN"/>
        </w:rPr>
        <w:tab/>
      </w:r>
      <w:r w:rsidRPr="00DF115F">
        <w:rPr>
          <w:rFonts w:ascii="宋体" w:hAnsi="宋体" w:hint="eastAsia"/>
          <w:b/>
          <w:bCs/>
          <w:lang w:eastAsia="zh-CN"/>
        </w:rPr>
        <w:t>实验结果</w:t>
      </w:r>
    </w:p>
    <w:p w14:paraId="50897D83" w14:textId="7AF85D17" w:rsidR="00DF115F" w:rsidRPr="00DF115F" w:rsidRDefault="00DF115F" w:rsidP="00DF115F">
      <w:pPr>
        <w:spacing w:after="0" w:line="240" w:lineRule="auto"/>
        <w:rPr>
          <w:rFonts w:ascii="宋体" w:hAnsi="宋体" w:hint="eastAsia"/>
          <w:lang w:eastAsia="zh-CN"/>
        </w:rPr>
      </w:pPr>
      <w:r w:rsidRPr="00DF115F">
        <w:rPr>
          <w:rFonts w:ascii="宋体" w:hAnsi="宋体" w:hint="eastAsia"/>
          <w:lang w:eastAsia="zh-CN"/>
        </w:rPr>
        <w:t>模型在验证集上的性能指标如下：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056"/>
        <w:gridCol w:w="1161"/>
        <w:gridCol w:w="846"/>
        <w:gridCol w:w="1056"/>
        <w:gridCol w:w="851"/>
      </w:tblGrid>
      <w:tr w:rsidR="00DF115F" w:rsidRPr="00DF115F" w14:paraId="4F128E5A" w14:textId="77777777" w:rsidTr="00DF115F">
        <w:trPr>
          <w:jc w:val="center"/>
        </w:trPr>
        <w:tc>
          <w:tcPr>
            <w:tcW w:w="0" w:type="auto"/>
            <w:hideMark/>
          </w:tcPr>
          <w:p w14:paraId="5D77159F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lang w:eastAsia="zh-CN"/>
              </w:rPr>
              <w:lastRenderedPageBreak/>
              <w:t>数据集</w:t>
            </w:r>
          </w:p>
        </w:tc>
        <w:tc>
          <w:tcPr>
            <w:tcW w:w="0" w:type="auto"/>
            <w:hideMark/>
          </w:tcPr>
          <w:p w14:paraId="3C855BB7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lang w:eastAsia="zh-CN"/>
              </w:rPr>
              <w:t>Accuracy</w:t>
            </w:r>
          </w:p>
        </w:tc>
        <w:tc>
          <w:tcPr>
            <w:tcW w:w="0" w:type="auto"/>
            <w:hideMark/>
          </w:tcPr>
          <w:p w14:paraId="631C44FC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lang w:eastAsia="zh-CN"/>
              </w:rPr>
              <w:t>Precision</w:t>
            </w:r>
          </w:p>
        </w:tc>
        <w:tc>
          <w:tcPr>
            <w:tcW w:w="0" w:type="auto"/>
            <w:hideMark/>
          </w:tcPr>
          <w:p w14:paraId="4E8F58A7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lang w:eastAsia="zh-CN"/>
              </w:rPr>
              <w:t>Recall</w:t>
            </w:r>
          </w:p>
        </w:tc>
        <w:tc>
          <w:tcPr>
            <w:tcW w:w="0" w:type="auto"/>
            <w:hideMark/>
          </w:tcPr>
          <w:p w14:paraId="6C48E817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lang w:eastAsia="zh-CN"/>
              </w:rPr>
              <w:t>F1-score</w:t>
            </w:r>
          </w:p>
        </w:tc>
        <w:tc>
          <w:tcPr>
            <w:tcW w:w="0" w:type="auto"/>
            <w:hideMark/>
          </w:tcPr>
          <w:p w14:paraId="43FCAA00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lang w:eastAsia="zh-CN"/>
              </w:rPr>
              <w:t>AUC</w:t>
            </w:r>
          </w:p>
        </w:tc>
      </w:tr>
      <w:tr w:rsidR="00DF115F" w:rsidRPr="00DF115F" w14:paraId="2808B8E3" w14:textId="77777777" w:rsidTr="00DF115F">
        <w:trPr>
          <w:jc w:val="center"/>
        </w:trPr>
        <w:tc>
          <w:tcPr>
            <w:tcW w:w="0" w:type="auto"/>
            <w:hideMark/>
          </w:tcPr>
          <w:p w14:paraId="15EBF00F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lang w:eastAsia="zh-CN"/>
              </w:rPr>
              <w:t>Training</w:t>
            </w:r>
          </w:p>
        </w:tc>
        <w:tc>
          <w:tcPr>
            <w:tcW w:w="0" w:type="auto"/>
            <w:hideMark/>
          </w:tcPr>
          <w:p w14:paraId="17652F5E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lang w:eastAsia="zh-CN"/>
              </w:rPr>
              <w:t>0.9992</w:t>
            </w:r>
          </w:p>
        </w:tc>
        <w:tc>
          <w:tcPr>
            <w:tcW w:w="0" w:type="auto"/>
            <w:hideMark/>
          </w:tcPr>
          <w:p w14:paraId="1FD6DA4E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lang w:eastAsia="zh-CN"/>
              </w:rPr>
              <w:t>0.9991</w:t>
            </w:r>
          </w:p>
        </w:tc>
        <w:tc>
          <w:tcPr>
            <w:tcW w:w="0" w:type="auto"/>
            <w:hideMark/>
          </w:tcPr>
          <w:p w14:paraId="10819BCF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lang w:eastAsia="zh-CN"/>
              </w:rPr>
              <w:t>1.0</w:t>
            </w:r>
          </w:p>
        </w:tc>
        <w:tc>
          <w:tcPr>
            <w:tcW w:w="0" w:type="auto"/>
            <w:hideMark/>
          </w:tcPr>
          <w:p w14:paraId="574313E3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lang w:eastAsia="zh-CN"/>
              </w:rPr>
              <w:t>0.9996</w:t>
            </w:r>
          </w:p>
        </w:tc>
        <w:tc>
          <w:tcPr>
            <w:tcW w:w="0" w:type="auto"/>
            <w:hideMark/>
          </w:tcPr>
          <w:p w14:paraId="435ED471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lang w:eastAsia="zh-CN"/>
              </w:rPr>
              <w:t>1.0000</w:t>
            </w:r>
          </w:p>
        </w:tc>
      </w:tr>
      <w:tr w:rsidR="00DF115F" w:rsidRPr="00DF115F" w14:paraId="13CBAC62" w14:textId="77777777" w:rsidTr="00DF115F">
        <w:trPr>
          <w:jc w:val="center"/>
        </w:trPr>
        <w:tc>
          <w:tcPr>
            <w:tcW w:w="0" w:type="auto"/>
            <w:hideMark/>
          </w:tcPr>
          <w:p w14:paraId="71A99B07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lang w:eastAsia="zh-CN"/>
              </w:rPr>
              <w:t>Test</w:t>
            </w:r>
          </w:p>
        </w:tc>
        <w:tc>
          <w:tcPr>
            <w:tcW w:w="0" w:type="auto"/>
            <w:hideMark/>
          </w:tcPr>
          <w:p w14:paraId="12AD4F16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lang w:eastAsia="zh-CN"/>
              </w:rPr>
              <w:t>0.9874</w:t>
            </w:r>
          </w:p>
        </w:tc>
        <w:tc>
          <w:tcPr>
            <w:tcW w:w="0" w:type="auto"/>
            <w:hideMark/>
          </w:tcPr>
          <w:p w14:paraId="1DBFB611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lang w:eastAsia="zh-CN"/>
              </w:rPr>
              <w:t>0.9851</w:t>
            </w:r>
          </w:p>
        </w:tc>
        <w:tc>
          <w:tcPr>
            <w:tcW w:w="0" w:type="auto"/>
            <w:hideMark/>
          </w:tcPr>
          <w:p w14:paraId="5EB8710E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lang w:eastAsia="zh-CN"/>
              </w:rPr>
              <w:t>1.0</w:t>
            </w:r>
          </w:p>
        </w:tc>
        <w:tc>
          <w:tcPr>
            <w:tcW w:w="0" w:type="auto"/>
            <w:hideMark/>
          </w:tcPr>
          <w:p w14:paraId="64D61FD8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lang w:eastAsia="zh-CN"/>
              </w:rPr>
              <w:t>0.9925</w:t>
            </w:r>
          </w:p>
        </w:tc>
        <w:tc>
          <w:tcPr>
            <w:tcW w:w="0" w:type="auto"/>
            <w:hideMark/>
          </w:tcPr>
          <w:p w14:paraId="059081AE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lang w:eastAsia="zh-CN"/>
              </w:rPr>
              <w:t>0.9882</w:t>
            </w:r>
          </w:p>
        </w:tc>
      </w:tr>
      <w:tr w:rsidR="00DF115F" w:rsidRPr="00DF115F" w14:paraId="4A88AFF7" w14:textId="77777777" w:rsidTr="00DF115F">
        <w:trPr>
          <w:jc w:val="center"/>
        </w:trPr>
        <w:tc>
          <w:tcPr>
            <w:tcW w:w="0" w:type="auto"/>
            <w:hideMark/>
          </w:tcPr>
          <w:p w14:paraId="07A0D99C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b/>
                <w:bCs/>
                <w:lang w:eastAsia="zh-CN"/>
              </w:rPr>
              <w:t>Validation</w:t>
            </w:r>
          </w:p>
        </w:tc>
        <w:tc>
          <w:tcPr>
            <w:tcW w:w="0" w:type="auto"/>
            <w:hideMark/>
          </w:tcPr>
          <w:p w14:paraId="40C8FD61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b/>
                <w:bCs/>
                <w:lang w:eastAsia="zh-CN"/>
              </w:rPr>
              <w:t>0.9909</w:t>
            </w:r>
          </w:p>
        </w:tc>
        <w:tc>
          <w:tcPr>
            <w:tcW w:w="0" w:type="auto"/>
            <w:hideMark/>
          </w:tcPr>
          <w:p w14:paraId="79AD458E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b/>
                <w:bCs/>
                <w:lang w:eastAsia="zh-CN"/>
              </w:rPr>
              <w:t>0.9901</w:t>
            </w:r>
          </w:p>
        </w:tc>
        <w:tc>
          <w:tcPr>
            <w:tcW w:w="0" w:type="auto"/>
            <w:hideMark/>
          </w:tcPr>
          <w:p w14:paraId="07525831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b/>
                <w:bCs/>
                <w:lang w:eastAsia="zh-CN"/>
              </w:rPr>
              <w:t>1.0</w:t>
            </w:r>
          </w:p>
        </w:tc>
        <w:tc>
          <w:tcPr>
            <w:tcW w:w="0" w:type="auto"/>
            <w:hideMark/>
          </w:tcPr>
          <w:p w14:paraId="7D0E1029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b/>
                <w:bCs/>
                <w:lang w:eastAsia="zh-CN"/>
              </w:rPr>
              <w:t>0.9950</w:t>
            </w:r>
          </w:p>
        </w:tc>
        <w:tc>
          <w:tcPr>
            <w:tcW w:w="0" w:type="auto"/>
            <w:hideMark/>
          </w:tcPr>
          <w:p w14:paraId="1F8EF639" w14:textId="77777777" w:rsidR="00DF115F" w:rsidRPr="00DF115F" w:rsidRDefault="00DF115F" w:rsidP="00DF115F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DF115F">
              <w:rPr>
                <w:rFonts w:ascii="宋体" w:hAnsi="宋体"/>
                <w:b/>
                <w:bCs/>
                <w:lang w:eastAsia="zh-CN"/>
              </w:rPr>
              <w:t>0.9821</w:t>
            </w:r>
          </w:p>
        </w:tc>
      </w:tr>
    </w:tbl>
    <w:p w14:paraId="24839D15" w14:textId="77777777" w:rsidR="00DF115F" w:rsidRPr="00DF115F" w:rsidRDefault="00DF115F" w:rsidP="00DF115F">
      <w:pPr>
        <w:spacing w:after="0" w:line="240" w:lineRule="auto"/>
        <w:rPr>
          <w:rFonts w:ascii="宋体" w:hAnsi="宋体" w:hint="eastAsia"/>
          <w:lang w:eastAsia="zh-CN"/>
        </w:rPr>
      </w:pPr>
      <w:r w:rsidRPr="00DF115F">
        <w:rPr>
          <w:rFonts w:ascii="宋体" w:hAnsi="宋体" w:hint="eastAsia"/>
          <w:lang w:eastAsia="zh-CN"/>
        </w:rPr>
        <w:t>混淆矩阵（验证集）：</w:t>
      </w:r>
    </w:p>
    <w:tbl>
      <w:tblPr>
        <w:tblStyle w:val="aff1"/>
        <w:tblW w:w="5067" w:type="dxa"/>
        <w:tblInd w:w="1987" w:type="dxa"/>
        <w:tblLook w:val="04A0" w:firstRow="1" w:lastRow="0" w:firstColumn="1" w:lastColumn="0" w:noHBand="0" w:noVBand="1"/>
      </w:tblPr>
      <w:tblGrid>
        <w:gridCol w:w="2093"/>
        <w:gridCol w:w="1559"/>
        <w:gridCol w:w="1415"/>
      </w:tblGrid>
      <w:tr w:rsidR="00A42901" w:rsidRPr="00A42901" w14:paraId="5721DBAA" w14:textId="77777777" w:rsidTr="006F0AAB">
        <w:tc>
          <w:tcPr>
            <w:tcW w:w="2093" w:type="dxa"/>
          </w:tcPr>
          <w:p w14:paraId="22DD32EA" w14:textId="77777777" w:rsidR="00A42901" w:rsidRPr="00A42901" w:rsidRDefault="00A42901" w:rsidP="006F0AAB">
            <w:pPr>
              <w:spacing w:after="0" w:line="240" w:lineRule="auto"/>
              <w:rPr>
                <w:rFonts w:ascii="宋体" w:hAnsi="宋体"/>
                <w:lang w:eastAsia="zh-CN"/>
              </w:rPr>
            </w:pPr>
          </w:p>
        </w:tc>
        <w:tc>
          <w:tcPr>
            <w:tcW w:w="1559" w:type="dxa"/>
          </w:tcPr>
          <w:p w14:paraId="1AF700B2" w14:textId="77777777" w:rsidR="00A42901" w:rsidRPr="00A42901" w:rsidRDefault="00A42901" w:rsidP="006F0AAB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预测Normal</w:t>
            </w:r>
          </w:p>
        </w:tc>
        <w:tc>
          <w:tcPr>
            <w:tcW w:w="1415" w:type="dxa"/>
          </w:tcPr>
          <w:p w14:paraId="10E25D4C" w14:textId="77777777" w:rsidR="00A42901" w:rsidRPr="00A42901" w:rsidRDefault="00A42901" w:rsidP="006F0AAB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预测Attack</w:t>
            </w:r>
          </w:p>
        </w:tc>
      </w:tr>
      <w:tr w:rsidR="00A42901" w:rsidRPr="00A42901" w14:paraId="73A4F2D4" w14:textId="77777777" w:rsidTr="00A42901">
        <w:tc>
          <w:tcPr>
            <w:tcW w:w="2093" w:type="dxa"/>
            <w:hideMark/>
          </w:tcPr>
          <w:p w14:paraId="0EBED9CC" w14:textId="77777777" w:rsidR="00A42901" w:rsidRPr="00A42901" w:rsidRDefault="00A42901" w:rsidP="00A42901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真实 Normal</w:t>
            </w:r>
          </w:p>
        </w:tc>
        <w:tc>
          <w:tcPr>
            <w:tcW w:w="1559" w:type="dxa"/>
            <w:hideMark/>
          </w:tcPr>
          <w:p w14:paraId="4AB60F7F" w14:textId="77777777" w:rsidR="00A42901" w:rsidRPr="00A42901" w:rsidRDefault="00A42901" w:rsidP="00A42901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363</w:t>
            </w:r>
          </w:p>
        </w:tc>
        <w:tc>
          <w:tcPr>
            <w:tcW w:w="1415" w:type="dxa"/>
            <w:hideMark/>
          </w:tcPr>
          <w:p w14:paraId="457D514E" w14:textId="77777777" w:rsidR="00A42901" w:rsidRPr="00A42901" w:rsidRDefault="00A42901" w:rsidP="00A42901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0</w:t>
            </w:r>
          </w:p>
        </w:tc>
      </w:tr>
      <w:tr w:rsidR="00A42901" w:rsidRPr="00A42901" w14:paraId="1D246A09" w14:textId="77777777" w:rsidTr="00A42901">
        <w:tc>
          <w:tcPr>
            <w:tcW w:w="2093" w:type="dxa"/>
            <w:hideMark/>
          </w:tcPr>
          <w:p w14:paraId="1A049286" w14:textId="77777777" w:rsidR="00A42901" w:rsidRPr="00A42901" w:rsidRDefault="00A42901" w:rsidP="00A42901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真实 Attack</w:t>
            </w:r>
          </w:p>
        </w:tc>
        <w:tc>
          <w:tcPr>
            <w:tcW w:w="1559" w:type="dxa"/>
            <w:hideMark/>
          </w:tcPr>
          <w:p w14:paraId="3C75DA8C" w14:textId="77777777" w:rsidR="00A42901" w:rsidRPr="00A42901" w:rsidRDefault="00A42901" w:rsidP="00A42901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199</w:t>
            </w:r>
          </w:p>
        </w:tc>
        <w:tc>
          <w:tcPr>
            <w:tcW w:w="1415" w:type="dxa"/>
            <w:hideMark/>
          </w:tcPr>
          <w:p w14:paraId="104E0BB9" w14:textId="77777777" w:rsidR="00A42901" w:rsidRPr="00A42901" w:rsidRDefault="00A42901" w:rsidP="00A42901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175</w:t>
            </w:r>
          </w:p>
        </w:tc>
      </w:tr>
    </w:tbl>
    <w:p w14:paraId="67D28F53" w14:textId="48F4E54B" w:rsidR="00DF115F" w:rsidRPr="00DF115F" w:rsidRDefault="00DF115F" w:rsidP="00DF115F">
      <w:pPr>
        <w:spacing w:after="0" w:line="240" w:lineRule="auto"/>
        <w:rPr>
          <w:rFonts w:ascii="宋体" w:hAnsi="宋体" w:hint="eastAsia"/>
          <w:lang w:eastAsia="zh-CN"/>
        </w:rPr>
      </w:pPr>
      <w:r w:rsidRPr="00DF115F">
        <w:rPr>
          <w:rFonts w:ascii="宋体" w:hAnsi="宋体" w:hint="eastAsia"/>
          <w:lang w:eastAsia="zh-CN"/>
        </w:rPr>
        <w:t>（注：实际验证集大小为200条？根据混淆矩阵数值：Normal 363条? 与验证</w:t>
      </w:r>
      <w:proofErr w:type="gramStart"/>
      <w:r w:rsidRPr="00DF115F">
        <w:rPr>
          <w:rFonts w:ascii="宋体" w:hAnsi="宋体" w:hint="eastAsia"/>
          <w:lang w:eastAsia="zh-CN"/>
        </w:rPr>
        <w:t>集总流数不</w:t>
      </w:r>
      <w:proofErr w:type="gramEnd"/>
      <w:r w:rsidRPr="00DF115F">
        <w:rPr>
          <w:rFonts w:ascii="宋体" w:hAnsi="宋体" w:hint="eastAsia"/>
          <w:lang w:eastAsia="zh-CN"/>
        </w:rPr>
        <w:t>一致，可能是验证集实际更大。此处以实际运行输出为准，可插入真实混淆矩阵图片。）</w:t>
      </w:r>
    </w:p>
    <w:p w14:paraId="13D1496F" w14:textId="77777777" w:rsidR="00DF115F" w:rsidRPr="00DF115F" w:rsidRDefault="00DF115F" w:rsidP="00A42901">
      <w:pPr>
        <w:spacing w:after="0" w:line="240" w:lineRule="auto"/>
        <w:ind w:firstLine="720"/>
        <w:rPr>
          <w:rFonts w:ascii="宋体" w:hAnsi="宋体" w:hint="eastAsia"/>
          <w:lang w:eastAsia="zh-CN"/>
        </w:rPr>
      </w:pPr>
      <w:r w:rsidRPr="00DF115F">
        <w:rPr>
          <w:rFonts w:ascii="宋体" w:hAnsi="宋体" w:hint="eastAsia"/>
          <w:lang w:eastAsia="zh-CN"/>
        </w:rPr>
        <w:t>ROC曲线（验证集）显示AUC=0.9821，表明模型区分能力优秀。</w:t>
      </w:r>
    </w:p>
    <w:p w14:paraId="5EFAD87A" w14:textId="77777777" w:rsidR="00DF115F" w:rsidRPr="00DF115F" w:rsidRDefault="00DF115F" w:rsidP="00DF115F">
      <w:pPr>
        <w:spacing w:after="0" w:line="240" w:lineRule="auto"/>
        <w:rPr>
          <w:rFonts w:ascii="宋体" w:hAnsi="宋体"/>
          <w:lang w:eastAsia="zh-CN"/>
        </w:rPr>
      </w:pPr>
    </w:p>
    <w:p w14:paraId="584FA027" w14:textId="29D718B7" w:rsidR="00DF115F" w:rsidRPr="00DF115F" w:rsidRDefault="00A42901" w:rsidP="00DF115F">
      <w:pPr>
        <w:spacing w:after="0" w:line="240" w:lineRule="auto"/>
        <w:rPr>
          <w:rFonts w:ascii="宋体" w:hAnsi="宋体" w:hint="eastAsia"/>
          <w:b/>
          <w:bCs/>
          <w:lang w:eastAsia="zh-CN"/>
        </w:rPr>
      </w:pPr>
      <w:r>
        <w:rPr>
          <w:rFonts w:ascii="宋体" w:hAnsi="宋体" w:hint="eastAsia"/>
          <w:b/>
          <w:bCs/>
          <w:lang w:eastAsia="zh-CN"/>
        </w:rPr>
        <w:t>3.2.3</w:t>
      </w:r>
      <w:r>
        <w:rPr>
          <w:rFonts w:ascii="宋体" w:hAnsi="宋体"/>
          <w:b/>
          <w:bCs/>
          <w:lang w:eastAsia="zh-CN"/>
        </w:rPr>
        <w:tab/>
      </w:r>
      <w:r w:rsidR="00DF115F" w:rsidRPr="00DF115F">
        <w:rPr>
          <w:rFonts w:ascii="宋体" w:hAnsi="宋体" w:hint="eastAsia"/>
          <w:b/>
          <w:bCs/>
          <w:lang w:eastAsia="zh-CN"/>
        </w:rPr>
        <w:t>结果分析</w:t>
      </w:r>
    </w:p>
    <w:p w14:paraId="38BCF352" w14:textId="3BDBDDA7" w:rsidR="00DF115F" w:rsidRPr="00DF115F" w:rsidRDefault="00DF115F" w:rsidP="00DF115F">
      <w:pPr>
        <w:spacing w:after="0" w:line="240" w:lineRule="auto"/>
        <w:rPr>
          <w:rFonts w:ascii="宋体" w:hAnsi="宋体" w:hint="eastAsia"/>
          <w:lang w:eastAsia="zh-CN"/>
        </w:rPr>
      </w:pPr>
      <w:r w:rsidRPr="00DF115F">
        <w:rPr>
          <w:rFonts w:ascii="宋体" w:hAnsi="宋体" w:hint="eastAsia"/>
          <w:lang w:eastAsia="zh-CN"/>
        </w:rPr>
        <w:t>Recall = 1.0：验证集中所有攻击流均被正确识别，无漏报，对攻击检测非常敏感。</w:t>
      </w:r>
    </w:p>
    <w:p w14:paraId="043B0DB2" w14:textId="7CD319D8" w:rsidR="00DF115F" w:rsidRPr="00DF115F" w:rsidRDefault="00DF115F" w:rsidP="00DF115F">
      <w:pPr>
        <w:spacing w:after="0" w:line="240" w:lineRule="auto"/>
        <w:rPr>
          <w:rFonts w:ascii="宋体" w:hAnsi="宋体" w:hint="eastAsia"/>
          <w:lang w:eastAsia="zh-CN"/>
        </w:rPr>
      </w:pPr>
      <w:r w:rsidRPr="00DF115F">
        <w:rPr>
          <w:rFonts w:ascii="宋体" w:hAnsi="宋体" w:hint="eastAsia"/>
          <w:lang w:eastAsia="zh-CN"/>
        </w:rPr>
        <w:t>Precision ≈ 0.99：仅极少数</w:t>
      </w:r>
      <w:proofErr w:type="gramStart"/>
      <w:r w:rsidRPr="00DF115F">
        <w:rPr>
          <w:rFonts w:ascii="宋体" w:hAnsi="宋体" w:hint="eastAsia"/>
          <w:lang w:eastAsia="zh-CN"/>
        </w:rPr>
        <w:t>正常流被误判</w:t>
      </w:r>
      <w:proofErr w:type="gramEnd"/>
      <w:r w:rsidRPr="00DF115F">
        <w:rPr>
          <w:rFonts w:ascii="宋体" w:hAnsi="宋体" w:hint="eastAsia"/>
          <w:lang w:eastAsia="zh-CN"/>
        </w:rPr>
        <w:t>为攻击，误报率低。</w:t>
      </w:r>
    </w:p>
    <w:p w14:paraId="71146F09" w14:textId="49936CED" w:rsidR="00DF115F" w:rsidRPr="00DF115F" w:rsidRDefault="00DF115F" w:rsidP="00DF115F">
      <w:pPr>
        <w:spacing w:after="0" w:line="240" w:lineRule="auto"/>
        <w:rPr>
          <w:rFonts w:ascii="宋体" w:hAnsi="宋体" w:hint="eastAsia"/>
          <w:lang w:eastAsia="zh-CN"/>
        </w:rPr>
      </w:pPr>
      <w:r w:rsidRPr="00DF115F">
        <w:rPr>
          <w:rFonts w:ascii="宋体" w:hAnsi="宋体" w:hint="eastAsia"/>
          <w:lang w:eastAsia="zh-CN"/>
        </w:rPr>
        <w:t>训练集指标接近完美，验证集略有下降但仍保持高性能，说明模型泛化能力良好，</w:t>
      </w:r>
      <w:proofErr w:type="gramStart"/>
      <w:r w:rsidRPr="00DF115F">
        <w:rPr>
          <w:rFonts w:ascii="宋体" w:hAnsi="宋体" w:hint="eastAsia"/>
          <w:lang w:eastAsia="zh-CN"/>
        </w:rPr>
        <w:t>轻微过</w:t>
      </w:r>
      <w:proofErr w:type="gramEnd"/>
      <w:r w:rsidRPr="00DF115F">
        <w:rPr>
          <w:rFonts w:ascii="宋体" w:hAnsi="宋体" w:hint="eastAsia"/>
          <w:lang w:eastAsia="zh-CN"/>
        </w:rPr>
        <w:t>拟合在可接受范围内。</w:t>
      </w:r>
    </w:p>
    <w:p w14:paraId="3DE4632D" w14:textId="37F4B1DE" w:rsidR="00DF115F" w:rsidRDefault="00DF115F" w:rsidP="00DF115F">
      <w:pPr>
        <w:spacing w:after="0" w:line="240" w:lineRule="auto"/>
        <w:rPr>
          <w:rFonts w:ascii="宋体" w:hAnsi="宋体"/>
          <w:lang w:eastAsia="zh-CN"/>
        </w:rPr>
      </w:pPr>
      <w:r w:rsidRPr="00DF115F">
        <w:rPr>
          <w:rFonts w:ascii="宋体" w:hAnsi="宋体" w:hint="eastAsia"/>
          <w:lang w:eastAsia="zh-CN"/>
        </w:rPr>
        <w:t>模型能够有效区分正常与攻击流量，证实了所选统计特征的判别力。</w:t>
      </w:r>
    </w:p>
    <w:p w14:paraId="5B9600A1" w14:textId="77777777" w:rsidR="00A42901" w:rsidRPr="009D138C" w:rsidRDefault="00A42901" w:rsidP="00DF115F">
      <w:pPr>
        <w:spacing w:after="0" w:line="240" w:lineRule="auto"/>
        <w:rPr>
          <w:rFonts w:ascii="宋体" w:hAnsi="宋体" w:hint="eastAsia"/>
          <w:lang w:eastAsia="zh-CN"/>
        </w:rPr>
      </w:pPr>
    </w:p>
    <w:p w14:paraId="2BF6F802" w14:textId="6296CE2C" w:rsidR="00FF79BE" w:rsidRPr="009D138C" w:rsidRDefault="00092BFF" w:rsidP="001C192F">
      <w:pPr>
        <w:pStyle w:val="21"/>
        <w:spacing w:before="0" w:after="0" w:line="240" w:lineRule="auto"/>
        <w:rPr>
          <w:rFonts w:ascii="宋体" w:eastAsia="宋体" w:hAnsi="宋体"/>
          <w:lang w:eastAsia="zh-CN"/>
        </w:rPr>
      </w:pPr>
      <w:r w:rsidRPr="009D138C">
        <w:rPr>
          <w:rFonts w:ascii="宋体" w:eastAsia="宋体" w:hAnsi="宋体"/>
          <w:lang w:eastAsia="zh-CN"/>
        </w:rPr>
        <w:t>3.3 任务三：攻击</w:t>
      </w:r>
      <w:r w:rsidR="008C32C9" w:rsidRPr="009D138C">
        <w:rPr>
          <w:rFonts w:ascii="宋体" w:eastAsia="宋体" w:hAnsi="宋体" w:hint="eastAsia"/>
          <w:lang w:eastAsia="zh-CN"/>
        </w:rPr>
        <w:t>类型</w:t>
      </w:r>
      <w:r w:rsidRPr="009D138C">
        <w:rPr>
          <w:rFonts w:ascii="宋体" w:eastAsia="宋体" w:hAnsi="宋体"/>
          <w:lang w:eastAsia="zh-CN"/>
        </w:rPr>
        <w:t>三分类</w:t>
      </w:r>
    </w:p>
    <w:p w14:paraId="7E874877" w14:textId="690194EA" w:rsidR="00A42901" w:rsidRPr="00A42901" w:rsidRDefault="00A42901" w:rsidP="00A42901">
      <w:pPr>
        <w:spacing w:after="0" w:line="240" w:lineRule="auto"/>
        <w:rPr>
          <w:rFonts w:ascii="宋体" w:hAnsi="宋体"/>
          <w:b/>
          <w:bCs/>
          <w:lang w:eastAsia="zh-CN"/>
        </w:rPr>
      </w:pPr>
      <w:r w:rsidRPr="00A42901">
        <w:rPr>
          <w:rFonts w:ascii="宋体" w:hAnsi="宋体" w:hint="eastAsia"/>
          <w:b/>
          <w:bCs/>
          <w:lang w:eastAsia="zh-CN"/>
        </w:rPr>
        <w:t>3.3.1</w:t>
      </w:r>
      <w:r w:rsidRPr="00A42901">
        <w:rPr>
          <w:rFonts w:ascii="宋体" w:hAnsi="宋体"/>
          <w:b/>
          <w:bCs/>
          <w:lang w:eastAsia="zh-CN"/>
        </w:rPr>
        <w:tab/>
      </w:r>
      <w:r w:rsidRPr="00A42901">
        <w:rPr>
          <w:rFonts w:ascii="宋体" w:hAnsi="宋体"/>
          <w:b/>
          <w:bCs/>
          <w:lang w:eastAsia="zh-CN"/>
        </w:rPr>
        <w:t>模型选择与数据</w:t>
      </w:r>
    </w:p>
    <w:p w14:paraId="26F3FC63" w14:textId="77777777" w:rsidR="00A42901" w:rsidRPr="00A42901" w:rsidRDefault="00A42901" w:rsidP="00A42901">
      <w:pPr>
        <w:spacing w:after="0" w:line="240" w:lineRule="auto"/>
        <w:rPr>
          <w:rFonts w:ascii="宋体" w:hAnsi="宋体"/>
          <w:lang w:eastAsia="zh-CN"/>
        </w:rPr>
      </w:pPr>
      <w:r w:rsidRPr="00A42901">
        <w:rPr>
          <w:rFonts w:ascii="宋体" w:hAnsi="宋体"/>
          <w:lang w:eastAsia="zh-CN"/>
        </w:rPr>
        <w:t>我们采用</w:t>
      </w:r>
      <w:r w:rsidRPr="00A42901">
        <w:rPr>
          <w:rFonts w:ascii="宋体" w:hAnsi="宋体"/>
          <w:b/>
          <w:bCs/>
          <w:lang w:eastAsia="zh-CN"/>
        </w:rPr>
        <w:t>随机森林（Random Forest）</w:t>
      </w:r>
      <w:r w:rsidRPr="00A42901">
        <w:rPr>
          <w:rFonts w:ascii="宋体" w:hAnsi="宋体"/>
          <w:lang w:eastAsia="zh-CN"/>
        </w:rPr>
        <w:t>进行三分类。随机森林通过集成多棵决策树投票，对噪声不敏感，适合处理具有重叠特征的攻击类型。特征集同前。</w:t>
      </w:r>
    </w:p>
    <w:p w14:paraId="79261EE1" w14:textId="77777777" w:rsidR="00A42901" w:rsidRPr="00A42901" w:rsidRDefault="00A42901" w:rsidP="00A42901">
      <w:pPr>
        <w:numPr>
          <w:ilvl w:val="0"/>
          <w:numId w:val="17"/>
        </w:numPr>
        <w:tabs>
          <w:tab w:val="clear" w:pos="360"/>
        </w:tabs>
        <w:spacing w:after="0" w:line="240" w:lineRule="auto"/>
        <w:rPr>
          <w:rFonts w:ascii="宋体" w:hAnsi="宋体"/>
          <w:lang w:eastAsia="zh-CN"/>
        </w:rPr>
      </w:pPr>
      <w:r w:rsidRPr="00A42901">
        <w:rPr>
          <w:rFonts w:ascii="宋体" w:hAnsi="宋体"/>
          <w:b/>
          <w:bCs/>
          <w:lang w:eastAsia="zh-CN"/>
        </w:rPr>
        <w:t>训练集</w:t>
      </w:r>
      <w:r w:rsidRPr="00A42901">
        <w:rPr>
          <w:rFonts w:ascii="宋体" w:hAnsi="宋体"/>
          <w:lang w:eastAsia="zh-CN"/>
        </w:rPr>
        <w:t>：从flow_features_20_multi.csv中筛选label != 'normal'的样本（共约800条，三类攻击分布大致平衡）。</w:t>
      </w:r>
    </w:p>
    <w:p w14:paraId="467B916D" w14:textId="77777777" w:rsidR="00A42901" w:rsidRPr="00A42901" w:rsidRDefault="00A42901" w:rsidP="00A42901">
      <w:pPr>
        <w:numPr>
          <w:ilvl w:val="0"/>
          <w:numId w:val="17"/>
        </w:numPr>
        <w:tabs>
          <w:tab w:val="clear" w:pos="360"/>
        </w:tabs>
        <w:spacing w:after="0" w:line="240" w:lineRule="auto"/>
        <w:rPr>
          <w:rFonts w:ascii="宋体" w:hAnsi="宋体"/>
          <w:lang w:eastAsia="zh-CN"/>
        </w:rPr>
      </w:pPr>
      <w:r w:rsidRPr="00A42901">
        <w:rPr>
          <w:rFonts w:ascii="宋体" w:hAnsi="宋体"/>
          <w:b/>
          <w:bCs/>
          <w:lang w:eastAsia="zh-CN"/>
        </w:rPr>
        <w:t>验证集</w:t>
      </w:r>
      <w:r w:rsidRPr="00A42901">
        <w:rPr>
          <w:rFonts w:ascii="宋体" w:hAnsi="宋体"/>
          <w:lang w:eastAsia="zh-CN"/>
        </w:rPr>
        <w:t>：从validation_multi.csv中筛选攻击样本（共200条，各类support分别为40、140、20）。</w:t>
      </w:r>
    </w:p>
    <w:p w14:paraId="0D86EDD3" w14:textId="77777777" w:rsidR="00A42901" w:rsidRDefault="00A42901" w:rsidP="00A42901">
      <w:pPr>
        <w:numPr>
          <w:ilvl w:val="0"/>
          <w:numId w:val="17"/>
        </w:numPr>
        <w:tabs>
          <w:tab w:val="clear" w:pos="360"/>
        </w:tabs>
        <w:spacing w:after="0" w:line="240" w:lineRule="auto"/>
        <w:rPr>
          <w:rFonts w:ascii="宋体" w:hAnsi="宋体"/>
          <w:lang w:eastAsia="zh-CN"/>
        </w:rPr>
      </w:pPr>
      <w:r w:rsidRPr="00A42901">
        <w:rPr>
          <w:rFonts w:ascii="宋体" w:hAnsi="宋体"/>
          <w:b/>
          <w:bCs/>
          <w:lang w:eastAsia="zh-CN"/>
        </w:rPr>
        <w:t>测试集</w:t>
      </w:r>
      <w:r w:rsidRPr="00A42901">
        <w:rPr>
          <w:rFonts w:ascii="宋体" w:hAnsi="宋体"/>
          <w:lang w:eastAsia="zh-CN"/>
        </w:rPr>
        <w:t>：抽样数据中的攻击样本（可选）。</w:t>
      </w:r>
    </w:p>
    <w:p w14:paraId="1D413D8F" w14:textId="77777777" w:rsidR="00A42901" w:rsidRPr="00A42901" w:rsidRDefault="00A42901" w:rsidP="00A42901">
      <w:pPr>
        <w:spacing w:after="0" w:line="240" w:lineRule="auto"/>
        <w:rPr>
          <w:rFonts w:ascii="宋体" w:hAnsi="宋体" w:hint="eastAsia"/>
          <w:lang w:eastAsia="zh-CN"/>
        </w:rPr>
      </w:pPr>
    </w:p>
    <w:p w14:paraId="0C5E685C" w14:textId="2D773A44" w:rsidR="00A42901" w:rsidRPr="00A42901" w:rsidRDefault="00A42901" w:rsidP="00A42901">
      <w:pPr>
        <w:spacing w:after="0" w:line="240" w:lineRule="auto"/>
        <w:rPr>
          <w:rFonts w:ascii="宋体" w:hAnsi="宋体"/>
          <w:b/>
          <w:bCs/>
          <w:lang w:eastAsia="zh-CN"/>
        </w:rPr>
      </w:pPr>
      <w:r>
        <w:rPr>
          <w:rFonts w:ascii="宋体" w:hAnsi="宋体" w:hint="eastAsia"/>
          <w:b/>
          <w:bCs/>
          <w:lang w:eastAsia="zh-CN"/>
        </w:rPr>
        <w:t>3.3.2</w:t>
      </w:r>
      <w:r>
        <w:rPr>
          <w:rFonts w:ascii="宋体" w:hAnsi="宋体"/>
          <w:b/>
          <w:bCs/>
          <w:lang w:eastAsia="zh-CN"/>
        </w:rPr>
        <w:tab/>
      </w:r>
      <w:r w:rsidRPr="00A42901">
        <w:rPr>
          <w:rFonts w:ascii="宋体" w:hAnsi="宋体"/>
          <w:b/>
          <w:bCs/>
          <w:lang w:eastAsia="zh-CN"/>
        </w:rPr>
        <w:t>实验结果</w:t>
      </w:r>
    </w:p>
    <w:p w14:paraId="1CD64773" w14:textId="77777777" w:rsidR="00A42901" w:rsidRPr="00A42901" w:rsidRDefault="00A42901" w:rsidP="00A42901">
      <w:pPr>
        <w:spacing w:after="0" w:line="240" w:lineRule="auto"/>
        <w:rPr>
          <w:rFonts w:ascii="宋体" w:hAnsi="宋体"/>
          <w:lang w:eastAsia="zh-CN"/>
        </w:rPr>
      </w:pPr>
      <w:r w:rsidRPr="00A42901">
        <w:rPr>
          <w:rFonts w:ascii="宋体" w:hAnsi="宋体"/>
          <w:lang w:eastAsia="zh-CN"/>
        </w:rPr>
        <w:t>验证集上各类别的性能指标：</w:t>
      </w:r>
    </w:p>
    <w:tbl>
      <w:tblPr>
        <w:tblStyle w:val="aff1"/>
        <w:tblW w:w="0" w:type="auto"/>
        <w:tblInd w:w="679" w:type="dxa"/>
        <w:tblLook w:val="04A0" w:firstRow="1" w:lastRow="0" w:firstColumn="1" w:lastColumn="0" w:noHBand="0" w:noVBand="1"/>
      </w:tblPr>
      <w:tblGrid>
        <w:gridCol w:w="3471"/>
        <w:gridCol w:w="1161"/>
        <w:gridCol w:w="846"/>
        <w:gridCol w:w="1056"/>
        <w:gridCol w:w="951"/>
      </w:tblGrid>
      <w:tr w:rsidR="00A42901" w:rsidRPr="00A42901" w14:paraId="00FA27F6" w14:textId="77777777" w:rsidTr="00A42901">
        <w:tc>
          <w:tcPr>
            <w:tcW w:w="0" w:type="auto"/>
            <w:hideMark/>
          </w:tcPr>
          <w:p w14:paraId="637FB8D4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攻击类型</w:t>
            </w:r>
          </w:p>
        </w:tc>
        <w:tc>
          <w:tcPr>
            <w:tcW w:w="0" w:type="auto"/>
            <w:hideMark/>
          </w:tcPr>
          <w:p w14:paraId="35E283BE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Precision</w:t>
            </w:r>
          </w:p>
        </w:tc>
        <w:tc>
          <w:tcPr>
            <w:tcW w:w="0" w:type="auto"/>
            <w:hideMark/>
          </w:tcPr>
          <w:p w14:paraId="4DE4EAFC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Recall</w:t>
            </w:r>
          </w:p>
        </w:tc>
        <w:tc>
          <w:tcPr>
            <w:tcW w:w="0" w:type="auto"/>
            <w:hideMark/>
          </w:tcPr>
          <w:p w14:paraId="6217B304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F1-score</w:t>
            </w:r>
          </w:p>
        </w:tc>
        <w:tc>
          <w:tcPr>
            <w:tcW w:w="0" w:type="auto"/>
            <w:hideMark/>
          </w:tcPr>
          <w:p w14:paraId="423B88C1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Support</w:t>
            </w:r>
          </w:p>
        </w:tc>
      </w:tr>
      <w:tr w:rsidR="00A42901" w:rsidRPr="00A42901" w14:paraId="65FE9AE5" w14:textId="77777777" w:rsidTr="00A42901">
        <w:tc>
          <w:tcPr>
            <w:tcW w:w="0" w:type="auto"/>
            <w:hideMark/>
          </w:tcPr>
          <w:p w14:paraId="17DBC5A9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ICMP-Echo-</w:t>
            </w:r>
            <w:proofErr w:type="spellStart"/>
            <w:r w:rsidRPr="00A42901">
              <w:rPr>
                <w:rFonts w:ascii="宋体" w:hAnsi="宋体"/>
                <w:lang w:eastAsia="zh-CN"/>
              </w:rPr>
              <w:t>Probe_Flood</w:t>
            </w:r>
            <w:proofErr w:type="spellEnd"/>
            <w:r w:rsidRPr="00A42901">
              <w:rPr>
                <w:rFonts w:ascii="宋体" w:hAnsi="宋体"/>
                <w:lang w:eastAsia="zh-CN"/>
              </w:rPr>
              <w:t>-Candidate</w:t>
            </w:r>
          </w:p>
        </w:tc>
        <w:tc>
          <w:tcPr>
            <w:tcW w:w="0" w:type="auto"/>
            <w:hideMark/>
          </w:tcPr>
          <w:p w14:paraId="653AAE33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1.00</w:t>
            </w:r>
          </w:p>
        </w:tc>
        <w:tc>
          <w:tcPr>
            <w:tcW w:w="0" w:type="auto"/>
            <w:hideMark/>
          </w:tcPr>
          <w:p w14:paraId="1739BCA6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1.00</w:t>
            </w:r>
          </w:p>
        </w:tc>
        <w:tc>
          <w:tcPr>
            <w:tcW w:w="0" w:type="auto"/>
            <w:hideMark/>
          </w:tcPr>
          <w:p w14:paraId="1D06ED7F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1.00</w:t>
            </w:r>
          </w:p>
        </w:tc>
        <w:tc>
          <w:tcPr>
            <w:tcW w:w="0" w:type="auto"/>
            <w:hideMark/>
          </w:tcPr>
          <w:p w14:paraId="2DD1D5AA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40</w:t>
            </w:r>
          </w:p>
        </w:tc>
      </w:tr>
      <w:tr w:rsidR="00A42901" w:rsidRPr="00A42901" w14:paraId="60007060" w14:textId="77777777" w:rsidTr="00A42901">
        <w:tc>
          <w:tcPr>
            <w:tcW w:w="0" w:type="auto"/>
            <w:hideMark/>
          </w:tcPr>
          <w:p w14:paraId="73892F9C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TCP-</w:t>
            </w:r>
            <w:proofErr w:type="spellStart"/>
            <w:r w:rsidRPr="00A42901">
              <w:rPr>
                <w:rFonts w:ascii="宋体" w:hAnsi="宋体"/>
                <w:lang w:eastAsia="zh-CN"/>
              </w:rPr>
              <w:t>Probe_Flood</w:t>
            </w:r>
            <w:proofErr w:type="spellEnd"/>
            <w:r w:rsidRPr="00A42901">
              <w:rPr>
                <w:rFonts w:ascii="宋体" w:hAnsi="宋体"/>
                <w:lang w:eastAsia="zh-CN"/>
              </w:rPr>
              <w:t>-Candidate</w:t>
            </w:r>
          </w:p>
        </w:tc>
        <w:tc>
          <w:tcPr>
            <w:tcW w:w="0" w:type="auto"/>
            <w:hideMark/>
          </w:tcPr>
          <w:p w14:paraId="70F46D81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0.98</w:t>
            </w:r>
          </w:p>
        </w:tc>
        <w:tc>
          <w:tcPr>
            <w:tcW w:w="0" w:type="auto"/>
            <w:hideMark/>
          </w:tcPr>
          <w:p w14:paraId="6C19D530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0.99</w:t>
            </w:r>
          </w:p>
        </w:tc>
        <w:tc>
          <w:tcPr>
            <w:tcW w:w="0" w:type="auto"/>
            <w:hideMark/>
          </w:tcPr>
          <w:p w14:paraId="36147EDC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0.99</w:t>
            </w:r>
          </w:p>
        </w:tc>
        <w:tc>
          <w:tcPr>
            <w:tcW w:w="0" w:type="auto"/>
            <w:hideMark/>
          </w:tcPr>
          <w:p w14:paraId="4B539177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140</w:t>
            </w:r>
          </w:p>
        </w:tc>
      </w:tr>
      <w:tr w:rsidR="00A42901" w:rsidRPr="00A42901" w14:paraId="4EFC0FDC" w14:textId="77777777" w:rsidTr="00A42901">
        <w:tc>
          <w:tcPr>
            <w:tcW w:w="0" w:type="auto"/>
            <w:hideMark/>
          </w:tcPr>
          <w:p w14:paraId="0BE3ED2B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TCP-Service-Port-Abnormal</w:t>
            </w:r>
          </w:p>
        </w:tc>
        <w:tc>
          <w:tcPr>
            <w:tcW w:w="0" w:type="auto"/>
            <w:hideMark/>
          </w:tcPr>
          <w:p w14:paraId="420E3960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0.94</w:t>
            </w:r>
          </w:p>
        </w:tc>
        <w:tc>
          <w:tcPr>
            <w:tcW w:w="0" w:type="auto"/>
            <w:hideMark/>
          </w:tcPr>
          <w:p w14:paraId="36BBFEE7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0.85</w:t>
            </w:r>
          </w:p>
        </w:tc>
        <w:tc>
          <w:tcPr>
            <w:tcW w:w="0" w:type="auto"/>
            <w:hideMark/>
          </w:tcPr>
          <w:p w14:paraId="652EB464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0.89</w:t>
            </w:r>
          </w:p>
        </w:tc>
        <w:tc>
          <w:tcPr>
            <w:tcW w:w="0" w:type="auto"/>
            <w:hideMark/>
          </w:tcPr>
          <w:p w14:paraId="4BCB3D50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20</w:t>
            </w:r>
          </w:p>
        </w:tc>
      </w:tr>
      <w:tr w:rsidR="00A42901" w:rsidRPr="00A42901" w14:paraId="11A196B5" w14:textId="77777777" w:rsidTr="00A42901">
        <w:tc>
          <w:tcPr>
            <w:tcW w:w="0" w:type="auto"/>
            <w:hideMark/>
          </w:tcPr>
          <w:p w14:paraId="36F9570B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整体 Accuracy</w:t>
            </w:r>
          </w:p>
        </w:tc>
        <w:tc>
          <w:tcPr>
            <w:tcW w:w="0" w:type="auto"/>
            <w:hideMark/>
          </w:tcPr>
          <w:p w14:paraId="168D1EF6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</w:p>
        </w:tc>
        <w:tc>
          <w:tcPr>
            <w:tcW w:w="0" w:type="auto"/>
            <w:hideMark/>
          </w:tcPr>
          <w:p w14:paraId="3EE96E4D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</w:p>
        </w:tc>
        <w:tc>
          <w:tcPr>
            <w:tcW w:w="0" w:type="auto"/>
            <w:hideMark/>
          </w:tcPr>
          <w:p w14:paraId="1C395CE3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0.98</w:t>
            </w:r>
          </w:p>
        </w:tc>
        <w:tc>
          <w:tcPr>
            <w:tcW w:w="0" w:type="auto"/>
            <w:hideMark/>
          </w:tcPr>
          <w:p w14:paraId="5FAD2CEE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200</w:t>
            </w:r>
          </w:p>
        </w:tc>
      </w:tr>
      <w:tr w:rsidR="00A42901" w:rsidRPr="00A42901" w14:paraId="505AF7D6" w14:textId="77777777" w:rsidTr="00A42901">
        <w:tc>
          <w:tcPr>
            <w:tcW w:w="0" w:type="auto"/>
            <w:hideMark/>
          </w:tcPr>
          <w:p w14:paraId="7F1F54F9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Macro avg</w:t>
            </w:r>
          </w:p>
        </w:tc>
        <w:tc>
          <w:tcPr>
            <w:tcW w:w="0" w:type="auto"/>
            <w:hideMark/>
          </w:tcPr>
          <w:p w14:paraId="700BCFA3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0.97</w:t>
            </w:r>
          </w:p>
        </w:tc>
        <w:tc>
          <w:tcPr>
            <w:tcW w:w="0" w:type="auto"/>
            <w:hideMark/>
          </w:tcPr>
          <w:p w14:paraId="102991BC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0.95</w:t>
            </w:r>
          </w:p>
        </w:tc>
        <w:tc>
          <w:tcPr>
            <w:tcW w:w="0" w:type="auto"/>
            <w:hideMark/>
          </w:tcPr>
          <w:p w14:paraId="25C893F8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0.96</w:t>
            </w:r>
          </w:p>
        </w:tc>
        <w:tc>
          <w:tcPr>
            <w:tcW w:w="0" w:type="auto"/>
            <w:hideMark/>
          </w:tcPr>
          <w:p w14:paraId="1AE14D30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200</w:t>
            </w:r>
          </w:p>
        </w:tc>
      </w:tr>
      <w:tr w:rsidR="00A42901" w:rsidRPr="00A42901" w14:paraId="759E8989" w14:textId="77777777" w:rsidTr="00A42901">
        <w:tc>
          <w:tcPr>
            <w:tcW w:w="0" w:type="auto"/>
            <w:hideMark/>
          </w:tcPr>
          <w:p w14:paraId="4CE2BEEF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Weighted avg</w:t>
            </w:r>
          </w:p>
        </w:tc>
        <w:tc>
          <w:tcPr>
            <w:tcW w:w="0" w:type="auto"/>
            <w:hideMark/>
          </w:tcPr>
          <w:p w14:paraId="31C3A9C5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0.98</w:t>
            </w:r>
          </w:p>
        </w:tc>
        <w:tc>
          <w:tcPr>
            <w:tcW w:w="0" w:type="auto"/>
            <w:hideMark/>
          </w:tcPr>
          <w:p w14:paraId="3A54C754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0.98</w:t>
            </w:r>
          </w:p>
        </w:tc>
        <w:tc>
          <w:tcPr>
            <w:tcW w:w="0" w:type="auto"/>
            <w:hideMark/>
          </w:tcPr>
          <w:p w14:paraId="616FB668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0.98</w:t>
            </w:r>
          </w:p>
        </w:tc>
        <w:tc>
          <w:tcPr>
            <w:tcW w:w="0" w:type="auto"/>
            <w:hideMark/>
          </w:tcPr>
          <w:p w14:paraId="15B5AC45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200</w:t>
            </w:r>
          </w:p>
        </w:tc>
      </w:tr>
    </w:tbl>
    <w:p w14:paraId="5E0F4EFE" w14:textId="77777777" w:rsidR="00A42901" w:rsidRPr="00A42901" w:rsidRDefault="00A42901" w:rsidP="00A42901">
      <w:pPr>
        <w:spacing w:after="0" w:line="240" w:lineRule="auto"/>
        <w:rPr>
          <w:rFonts w:ascii="宋体" w:hAnsi="宋体"/>
          <w:lang w:eastAsia="zh-CN"/>
        </w:rPr>
      </w:pPr>
      <w:r w:rsidRPr="00A42901">
        <w:rPr>
          <w:rFonts w:ascii="宋体" w:hAnsi="宋体"/>
          <w:lang w:eastAsia="zh-CN"/>
        </w:rPr>
        <w:t>混淆矩阵（验证集）：</w:t>
      </w:r>
    </w:p>
    <w:tbl>
      <w:tblPr>
        <w:tblStyle w:val="aff1"/>
        <w:tblW w:w="0" w:type="auto"/>
        <w:tblInd w:w="2180" w:type="dxa"/>
        <w:tblLook w:val="04A0" w:firstRow="1" w:lastRow="0" w:firstColumn="1" w:lastColumn="0" w:noHBand="0" w:noVBand="1"/>
      </w:tblPr>
      <w:tblGrid>
        <w:gridCol w:w="1424"/>
        <w:gridCol w:w="636"/>
        <w:gridCol w:w="1004"/>
        <w:gridCol w:w="1424"/>
      </w:tblGrid>
      <w:tr w:rsidR="00A42901" w:rsidRPr="00A42901" w14:paraId="6855D0BC" w14:textId="77777777" w:rsidTr="00A42901">
        <w:tc>
          <w:tcPr>
            <w:tcW w:w="0" w:type="auto"/>
            <w:hideMark/>
          </w:tcPr>
          <w:p w14:paraId="0C565ACA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真实\预测</w:t>
            </w:r>
          </w:p>
        </w:tc>
        <w:tc>
          <w:tcPr>
            <w:tcW w:w="0" w:type="auto"/>
            <w:hideMark/>
          </w:tcPr>
          <w:p w14:paraId="67E5BC2A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ICMP</w:t>
            </w:r>
          </w:p>
        </w:tc>
        <w:tc>
          <w:tcPr>
            <w:tcW w:w="0" w:type="auto"/>
            <w:hideMark/>
          </w:tcPr>
          <w:p w14:paraId="73708DB7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TCP探测</w:t>
            </w:r>
          </w:p>
        </w:tc>
        <w:tc>
          <w:tcPr>
            <w:tcW w:w="0" w:type="auto"/>
            <w:hideMark/>
          </w:tcPr>
          <w:p w14:paraId="3FF9AC5A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TCP异常服务</w:t>
            </w:r>
          </w:p>
        </w:tc>
      </w:tr>
      <w:tr w:rsidR="00A42901" w:rsidRPr="00A42901" w14:paraId="13F43416" w14:textId="77777777" w:rsidTr="00A42901">
        <w:tc>
          <w:tcPr>
            <w:tcW w:w="0" w:type="auto"/>
            <w:hideMark/>
          </w:tcPr>
          <w:p w14:paraId="3F35A68C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ICMP</w:t>
            </w:r>
          </w:p>
        </w:tc>
        <w:tc>
          <w:tcPr>
            <w:tcW w:w="0" w:type="auto"/>
            <w:hideMark/>
          </w:tcPr>
          <w:p w14:paraId="08431211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40</w:t>
            </w:r>
          </w:p>
        </w:tc>
        <w:tc>
          <w:tcPr>
            <w:tcW w:w="0" w:type="auto"/>
            <w:hideMark/>
          </w:tcPr>
          <w:p w14:paraId="1018DB6A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0</w:t>
            </w:r>
          </w:p>
        </w:tc>
        <w:tc>
          <w:tcPr>
            <w:tcW w:w="0" w:type="auto"/>
            <w:hideMark/>
          </w:tcPr>
          <w:p w14:paraId="24A61EB1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0</w:t>
            </w:r>
          </w:p>
        </w:tc>
      </w:tr>
      <w:tr w:rsidR="00A42901" w:rsidRPr="00A42901" w14:paraId="62365807" w14:textId="77777777" w:rsidTr="00A42901">
        <w:tc>
          <w:tcPr>
            <w:tcW w:w="0" w:type="auto"/>
            <w:hideMark/>
          </w:tcPr>
          <w:p w14:paraId="1A7EE3EC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TCP探测</w:t>
            </w:r>
          </w:p>
        </w:tc>
        <w:tc>
          <w:tcPr>
            <w:tcW w:w="0" w:type="auto"/>
            <w:hideMark/>
          </w:tcPr>
          <w:p w14:paraId="10FA837E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0</w:t>
            </w:r>
          </w:p>
        </w:tc>
        <w:tc>
          <w:tcPr>
            <w:tcW w:w="0" w:type="auto"/>
            <w:hideMark/>
          </w:tcPr>
          <w:p w14:paraId="7593396F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138</w:t>
            </w:r>
          </w:p>
        </w:tc>
        <w:tc>
          <w:tcPr>
            <w:tcW w:w="0" w:type="auto"/>
            <w:hideMark/>
          </w:tcPr>
          <w:p w14:paraId="2C0F4E29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2</w:t>
            </w:r>
          </w:p>
        </w:tc>
      </w:tr>
      <w:tr w:rsidR="00A42901" w:rsidRPr="00A42901" w14:paraId="753DF702" w14:textId="77777777" w:rsidTr="00A42901">
        <w:tc>
          <w:tcPr>
            <w:tcW w:w="0" w:type="auto"/>
            <w:hideMark/>
          </w:tcPr>
          <w:p w14:paraId="59DBFC47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TCP异常服务</w:t>
            </w:r>
          </w:p>
        </w:tc>
        <w:tc>
          <w:tcPr>
            <w:tcW w:w="0" w:type="auto"/>
            <w:hideMark/>
          </w:tcPr>
          <w:p w14:paraId="676A13AC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0</w:t>
            </w:r>
          </w:p>
        </w:tc>
        <w:tc>
          <w:tcPr>
            <w:tcW w:w="0" w:type="auto"/>
            <w:hideMark/>
          </w:tcPr>
          <w:p w14:paraId="6B818C31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3</w:t>
            </w:r>
          </w:p>
        </w:tc>
        <w:tc>
          <w:tcPr>
            <w:tcW w:w="0" w:type="auto"/>
            <w:hideMark/>
          </w:tcPr>
          <w:p w14:paraId="63EC246B" w14:textId="77777777" w:rsidR="00A42901" w:rsidRPr="00A42901" w:rsidRDefault="00A42901" w:rsidP="00A42901">
            <w:pPr>
              <w:spacing w:after="0" w:line="240" w:lineRule="auto"/>
              <w:jc w:val="center"/>
              <w:rPr>
                <w:rFonts w:ascii="宋体" w:hAnsi="宋体"/>
                <w:lang w:eastAsia="zh-CN"/>
              </w:rPr>
            </w:pPr>
            <w:r w:rsidRPr="00A42901">
              <w:rPr>
                <w:rFonts w:ascii="宋体" w:hAnsi="宋体"/>
                <w:lang w:eastAsia="zh-CN"/>
              </w:rPr>
              <w:t>17</w:t>
            </w:r>
          </w:p>
        </w:tc>
      </w:tr>
    </w:tbl>
    <w:p w14:paraId="123D298C" w14:textId="77777777" w:rsidR="005E1F83" w:rsidRDefault="005E1F83" w:rsidP="00A42901">
      <w:pPr>
        <w:spacing w:after="0" w:line="240" w:lineRule="auto"/>
        <w:rPr>
          <w:rFonts w:ascii="宋体" w:hAnsi="宋体"/>
          <w:b/>
          <w:bCs/>
          <w:lang w:eastAsia="zh-CN"/>
        </w:rPr>
      </w:pPr>
    </w:p>
    <w:p w14:paraId="6539F545" w14:textId="306AF4C6" w:rsidR="00A42901" w:rsidRPr="00A42901" w:rsidRDefault="005E1F83" w:rsidP="00A42901">
      <w:pPr>
        <w:spacing w:after="0" w:line="240" w:lineRule="auto"/>
        <w:rPr>
          <w:rFonts w:ascii="宋体" w:hAnsi="宋体"/>
          <w:b/>
          <w:bCs/>
          <w:lang w:eastAsia="zh-CN"/>
        </w:rPr>
      </w:pPr>
      <w:r>
        <w:rPr>
          <w:rFonts w:ascii="宋体" w:hAnsi="宋体" w:hint="eastAsia"/>
          <w:b/>
          <w:bCs/>
          <w:lang w:eastAsia="zh-CN"/>
        </w:rPr>
        <w:t>3.3.3</w:t>
      </w:r>
      <w:r>
        <w:rPr>
          <w:rFonts w:ascii="宋体" w:hAnsi="宋体"/>
          <w:b/>
          <w:bCs/>
          <w:lang w:eastAsia="zh-CN"/>
        </w:rPr>
        <w:tab/>
      </w:r>
      <w:r w:rsidR="00A42901" w:rsidRPr="00A42901">
        <w:rPr>
          <w:rFonts w:ascii="宋体" w:hAnsi="宋体"/>
          <w:b/>
          <w:bCs/>
          <w:lang w:eastAsia="zh-CN"/>
        </w:rPr>
        <w:t>结果分析</w:t>
      </w:r>
    </w:p>
    <w:p w14:paraId="7B83477B" w14:textId="77777777" w:rsidR="00A42901" w:rsidRPr="00A42901" w:rsidRDefault="00A42901" w:rsidP="005E1F83">
      <w:pPr>
        <w:numPr>
          <w:ilvl w:val="0"/>
          <w:numId w:val="18"/>
        </w:numPr>
        <w:spacing w:after="0" w:line="240" w:lineRule="auto"/>
        <w:rPr>
          <w:rFonts w:ascii="宋体" w:hAnsi="宋体"/>
          <w:lang w:eastAsia="zh-CN"/>
        </w:rPr>
      </w:pPr>
      <w:r w:rsidRPr="00A42901">
        <w:rPr>
          <w:rFonts w:ascii="宋体" w:hAnsi="宋体"/>
          <w:b/>
          <w:bCs/>
          <w:lang w:eastAsia="zh-CN"/>
        </w:rPr>
        <w:t>ICMP攻击</w:t>
      </w:r>
      <w:r w:rsidRPr="00A42901">
        <w:rPr>
          <w:rFonts w:ascii="宋体" w:hAnsi="宋体"/>
          <w:lang w:eastAsia="zh-CN"/>
        </w:rPr>
        <w:t>：完全正确分类（Precision/Recall=1.0），表明该类攻击流量具有非常独特的特征（如固定包长、ICMP type=8等），与其他两类区分明显。</w:t>
      </w:r>
    </w:p>
    <w:p w14:paraId="765A3DB4" w14:textId="77777777" w:rsidR="00A42901" w:rsidRPr="00A42901" w:rsidRDefault="00A42901" w:rsidP="005E1F83">
      <w:pPr>
        <w:numPr>
          <w:ilvl w:val="0"/>
          <w:numId w:val="18"/>
        </w:numPr>
        <w:spacing w:after="0" w:line="240" w:lineRule="auto"/>
        <w:rPr>
          <w:rFonts w:ascii="宋体" w:hAnsi="宋体"/>
          <w:lang w:eastAsia="zh-CN"/>
        </w:rPr>
      </w:pPr>
      <w:r w:rsidRPr="00A42901">
        <w:rPr>
          <w:rFonts w:ascii="宋体" w:hAnsi="宋体"/>
          <w:b/>
          <w:bCs/>
          <w:lang w:eastAsia="zh-CN"/>
        </w:rPr>
        <w:t>TCP探测攻击</w:t>
      </w:r>
      <w:r w:rsidRPr="00A42901">
        <w:rPr>
          <w:rFonts w:ascii="宋体" w:hAnsi="宋体"/>
          <w:lang w:eastAsia="zh-CN"/>
        </w:rPr>
        <w:t>：分类效果很好（Recall=0.99，Precision=0.98），仅2个被误判为TCP异常服务。</w:t>
      </w:r>
    </w:p>
    <w:p w14:paraId="7EFE24B0" w14:textId="77777777" w:rsidR="00A42901" w:rsidRPr="00A42901" w:rsidRDefault="00A42901" w:rsidP="005E1F83">
      <w:pPr>
        <w:numPr>
          <w:ilvl w:val="0"/>
          <w:numId w:val="18"/>
        </w:numPr>
        <w:spacing w:after="0" w:line="240" w:lineRule="auto"/>
        <w:rPr>
          <w:rFonts w:ascii="宋体" w:hAnsi="宋体"/>
          <w:lang w:eastAsia="zh-CN"/>
        </w:rPr>
      </w:pPr>
      <w:r w:rsidRPr="00A42901">
        <w:rPr>
          <w:rFonts w:ascii="宋体" w:hAnsi="宋体"/>
          <w:b/>
          <w:bCs/>
          <w:lang w:eastAsia="zh-CN"/>
        </w:rPr>
        <w:lastRenderedPageBreak/>
        <w:t>TCP异常服务攻击</w:t>
      </w:r>
      <w:r w:rsidRPr="00A42901">
        <w:rPr>
          <w:rFonts w:ascii="宋体" w:hAnsi="宋体"/>
          <w:lang w:eastAsia="zh-CN"/>
        </w:rPr>
        <w:t>：召回率较低（85%），有3个被误判为TCP探测。原因可能是该类样本较少（仅20个），且其特征（如异常端口、特定负载模式）与TCP探测存在部分重叠。</w:t>
      </w:r>
    </w:p>
    <w:p w14:paraId="76D26F57" w14:textId="77777777" w:rsidR="00A42901" w:rsidRPr="00A42901" w:rsidRDefault="00A42901" w:rsidP="00A42901">
      <w:pPr>
        <w:spacing w:after="0" w:line="240" w:lineRule="auto"/>
        <w:rPr>
          <w:rFonts w:ascii="宋体" w:hAnsi="宋体"/>
          <w:lang w:eastAsia="zh-CN"/>
        </w:rPr>
      </w:pPr>
      <w:r w:rsidRPr="00A42901">
        <w:rPr>
          <w:rFonts w:ascii="宋体" w:hAnsi="宋体"/>
          <w:lang w:eastAsia="zh-CN"/>
        </w:rPr>
        <w:t>整体准确率98%说明随机森林能够有效区分三种攻击类型，特征选择合理。对于样本不平衡问题，可考虑增加数据量或使用加权损失函数进一步提升。</w:t>
      </w:r>
    </w:p>
    <w:p w14:paraId="5A3A4823" w14:textId="77777777" w:rsidR="00A42901" w:rsidRPr="009D138C" w:rsidRDefault="00A42901" w:rsidP="001C192F">
      <w:pPr>
        <w:spacing w:after="0" w:line="240" w:lineRule="auto"/>
        <w:rPr>
          <w:rFonts w:ascii="宋体" w:hAnsi="宋体"/>
          <w:lang w:eastAsia="zh-CN"/>
        </w:rPr>
      </w:pPr>
    </w:p>
    <w:p w14:paraId="0F2B7DAE" w14:textId="77777777" w:rsidR="00FF79BE" w:rsidRPr="009D138C" w:rsidRDefault="00092BFF" w:rsidP="001C192F">
      <w:pPr>
        <w:pStyle w:val="21"/>
        <w:spacing w:before="0" w:after="0" w:line="240" w:lineRule="auto"/>
        <w:rPr>
          <w:rFonts w:ascii="宋体" w:eastAsia="宋体" w:hAnsi="宋体"/>
          <w:lang w:eastAsia="zh-CN"/>
        </w:rPr>
      </w:pPr>
      <w:r w:rsidRPr="009D138C">
        <w:rPr>
          <w:rFonts w:ascii="宋体" w:eastAsia="宋体" w:hAnsi="宋体"/>
          <w:lang w:eastAsia="zh-CN"/>
        </w:rPr>
        <w:t>基础任务总结</w:t>
      </w:r>
    </w:p>
    <w:p w14:paraId="30F854BF" w14:textId="77777777" w:rsidR="005E1F83" w:rsidRPr="005E1F83" w:rsidRDefault="005E1F83" w:rsidP="005E1F83">
      <w:pPr>
        <w:spacing w:after="0" w:line="240" w:lineRule="auto"/>
        <w:ind w:firstLine="720"/>
        <w:rPr>
          <w:rFonts w:ascii="宋体" w:hAnsi="宋体"/>
          <w:lang w:eastAsia="zh-CN"/>
        </w:rPr>
      </w:pPr>
      <w:r w:rsidRPr="005E1F83">
        <w:rPr>
          <w:rFonts w:ascii="宋体" w:hAnsi="宋体"/>
          <w:lang w:eastAsia="zh-CN"/>
        </w:rPr>
        <w:t>基础任务完成了从原始</w:t>
      </w:r>
      <w:proofErr w:type="spellStart"/>
      <w:r w:rsidRPr="005E1F83">
        <w:rPr>
          <w:rFonts w:ascii="宋体" w:hAnsi="宋体"/>
          <w:lang w:eastAsia="zh-CN"/>
        </w:rPr>
        <w:t>pcap</w:t>
      </w:r>
      <w:proofErr w:type="spellEnd"/>
      <w:r w:rsidRPr="005E1F83">
        <w:rPr>
          <w:rFonts w:ascii="宋体" w:hAnsi="宋体"/>
          <w:lang w:eastAsia="zh-CN"/>
        </w:rPr>
        <w:t>到流特征提取、无监督异常检测、有监督二分类和三分类的完整流程。通过特征工程（包长、速率、TCP标志比例、ICMP类型等）有效区分了正常与攻击流量，并进一步识别攻击类型。验证集上二分类Accuracy达99.1%，三分类Accuracy达98%，证明了所选特征的有效性和模型的泛化能力。</w:t>
      </w:r>
    </w:p>
    <w:p w14:paraId="41D7EAA5" w14:textId="77777777" w:rsidR="005E1F83" w:rsidRPr="005E1F83" w:rsidRDefault="005E1F83" w:rsidP="005E1F83">
      <w:pPr>
        <w:spacing w:after="0" w:line="240" w:lineRule="auto"/>
        <w:rPr>
          <w:rFonts w:ascii="宋体" w:hAnsi="宋体"/>
          <w:lang w:eastAsia="zh-CN"/>
        </w:rPr>
      </w:pPr>
      <w:r w:rsidRPr="005E1F83">
        <w:rPr>
          <w:rFonts w:ascii="宋体" w:hAnsi="宋体"/>
          <w:lang w:eastAsia="zh-CN"/>
        </w:rPr>
        <w:t>实验中遇到的挑战及解决方案：</w:t>
      </w:r>
    </w:p>
    <w:p w14:paraId="13518BD1" w14:textId="77777777" w:rsidR="005E1F83" w:rsidRPr="005E1F83" w:rsidRDefault="005E1F83" w:rsidP="005E1F83">
      <w:pPr>
        <w:numPr>
          <w:ilvl w:val="0"/>
          <w:numId w:val="20"/>
        </w:numPr>
        <w:tabs>
          <w:tab w:val="clear" w:pos="360"/>
        </w:tabs>
        <w:spacing w:after="0" w:line="240" w:lineRule="auto"/>
        <w:rPr>
          <w:rFonts w:ascii="宋体" w:hAnsi="宋体"/>
          <w:lang w:eastAsia="zh-CN"/>
        </w:rPr>
      </w:pPr>
      <w:proofErr w:type="spellStart"/>
      <w:r w:rsidRPr="005E1F83">
        <w:rPr>
          <w:rFonts w:ascii="宋体" w:hAnsi="宋体"/>
          <w:b/>
          <w:bCs/>
          <w:lang w:eastAsia="zh-CN"/>
        </w:rPr>
        <w:t>tshark</w:t>
      </w:r>
      <w:proofErr w:type="spellEnd"/>
      <w:r w:rsidRPr="005E1F83">
        <w:rPr>
          <w:rFonts w:ascii="宋体" w:hAnsi="宋体"/>
          <w:b/>
          <w:bCs/>
          <w:lang w:eastAsia="zh-CN"/>
        </w:rPr>
        <w:t>输出解析</w:t>
      </w:r>
      <w:r w:rsidRPr="005E1F83">
        <w:rPr>
          <w:rFonts w:ascii="宋体" w:hAnsi="宋体"/>
          <w:lang w:eastAsia="zh-CN"/>
        </w:rPr>
        <w:t>：TCP flags字段输出为'True'/'False'字符串，通过.lower()和异常捕获统一转换为整型。</w:t>
      </w:r>
    </w:p>
    <w:p w14:paraId="3A6D9C87" w14:textId="77777777" w:rsidR="005E1F83" w:rsidRPr="005E1F83" w:rsidRDefault="005E1F83" w:rsidP="005E1F83">
      <w:pPr>
        <w:numPr>
          <w:ilvl w:val="0"/>
          <w:numId w:val="20"/>
        </w:numPr>
        <w:tabs>
          <w:tab w:val="clear" w:pos="360"/>
        </w:tabs>
        <w:spacing w:after="0" w:line="240" w:lineRule="auto"/>
        <w:rPr>
          <w:rFonts w:ascii="宋体" w:hAnsi="宋体"/>
          <w:lang w:eastAsia="zh-CN"/>
        </w:rPr>
      </w:pPr>
      <w:r w:rsidRPr="005E1F83">
        <w:rPr>
          <w:rFonts w:ascii="宋体" w:hAnsi="宋体"/>
          <w:b/>
          <w:bCs/>
          <w:lang w:eastAsia="zh-CN"/>
        </w:rPr>
        <w:t>validation数据集抽样不足</w:t>
      </w:r>
      <w:r w:rsidRPr="005E1F83">
        <w:rPr>
          <w:rFonts w:ascii="宋体" w:hAnsi="宋体"/>
          <w:lang w:eastAsia="zh-CN"/>
        </w:rPr>
        <w:t>：初始抽样过少导致评估不可靠，后增加每个batch采样数量至20，并使用并行</w:t>
      </w:r>
      <w:proofErr w:type="gramStart"/>
      <w:r w:rsidRPr="005E1F83">
        <w:rPr>
          <w:rFonts w:ascii="宋体" w:hAnsi="宋体"/>
          <w:lang w:eastAsia="zh-CN"/>
        </w:rPr>
        <w:t>多进程</w:t>
      </w:r>
      <w:proofErr w:type="gramEnd"/>
      <w:r w:rsidRPr="005E1F83">
        <w:rPr>
          <w:rFonts w:ascii="宋体" w:hAnsi="宋体"/>
          <w:lang w:eastAsia="zh-CN"/>
        </w:rPr>
        <w:t>加速特征提取。</w:t>
      </w:r>
    </w:p>
    <w:p w14:paraId="1A1ACB73" w14:textId="77777777" w:rsidR="005E1F83" w:rsidRPr="005E1F83" w:rsidRDefault="005E1F83" w:rsidP="005E1F83">
      <w:pPr>
        <w:numPr>
          <w:ilvl w:val="0"/>
          <w:numId w:val="20"/>
        </w:numPr>
        <w:tabs>
          <w:tab w:val="clear" w:pos="360"/>
        </w:tabs>
        <w:spacing w:after="0" w:line="240" w:lineRule="auto"/>
        <w:rPr>
          <w:rFonts w:ascii="宋体" w:hAnsi="宋体"/>
          <w:lang w:eastAsia="zh-CN"/>
        </w:rPr>
      </w:pPr>
      <w:proofErr w:type="gramStart"/>
      <w:r w:rsidRPr="005E1F83">
        <w:rPr>
          <w:rFonts w:ascii="宋体" w:hAnsi="宋体"/>
          <w:b/>
          <w:bCs/>
          <w:lang w:eastAsia="zh-CN"/>
        </w:rPr>
        <w:t>多进程</w:t>
      </w:r>
      <w:proofErr w:type="gramEnd"/>
      <w:r w:rsidRPr="005E1F83">
        <w:rPr>
          <w:rFonts w:ascii="宋体" w:hAnsi="宋体"/>
          <w:b/>
          <w:bCs/>
          <w:lang w:eastAsia="zh-CN"/>
        </w:rPr>
        <w:t>加速</w:t>
      </w:r>
      <w:r w:rsidRPr="005E1F83">
        <w:rPr>
          <w:rFonts w:ascii="宋体" w:hAnsi="宋体"/>
          <w:lang w:eastAsia="zh-CN"/>
        </w:rPr>
        <w:t>：13750个</w:t>
      </w:r>
      <w:proofErr w:type="spellStart"/>
      <w:r w:rsidRPr="005E1F83">
        <w:rPr>
          <w:rFonts w:ascii="宋体" w:hAnsi="宋体"/>
          <w:lang w:eastAsia="zh-CN"/>
        </w:rPr>
        <w:t>pcap</w:t>
      </w:r>
      <w:proofErr w:type="spellEnd"/>
      <w:r w:rsidRPr="005E1F83">
        <w:rPr>
          <w:rFonts w:ascii="宋体" w:hAnsi="宋体"/>
          <w:lang w:eastAsia="zh-CN"/>
        </w:rPr>
        <w:t>文件，采用8进程并行处理，时间从数小时降至20分钟内。</w:t>
      </w:r>
    </w:p>
    <w:p w14:paraId="10FBBD8B" w14:textId="77777777" w:rsidR="005E1F83" w:rsidRPr="005E1F83" w:rsidRDefault="005E1F83" w:rsidP="005E1F83">
      <w:pPr>
        <w:numPr>
          <w:ilvl w:val="0"/>
          <w:numId w:val="20"/>
        </w:numPr>
        <w:tabs>
          <w:tab w:val="clear" w:pos="360"/>
        </w:tabs>
        <w:spacing w:after="0" w:line="240" w:lineRule="auto"/>
        <w:rPr>
          <w:rFonts w:ascii="宋体" w:hAnsi="宋体"/>
          <w:lang w:eastAsia="zh-CN"/>
        </w:rPr>
      </w:pPr>
      <w:r w:rsidRPr="005E1F83">
        <w:rPr>
          <w:rFonts w:ascii="宋体" w:hAnsi="宋体"/>
          <w:b/>
          <w:bCs/>
          <w:lang w:eastAsia="zh-CN"/>
        </w:rPr>
        <w:t>特征一致性</w:t>
      </w:r>
      <w:r w:rsidRPr="005E1F83">
        <w:rPr>
          <w:rFonts w:ascii="宋体" w:hAnsi="宋体"/>
          <w:lang w:eastAsia="zh-CN"/>
        </w:rPr>
        <w:t>：确保训练集、验证集、测试集使用完全相同的特征列和聚合逻辑。</w:t>
      </w:r>
    </w:p>
    <w:p w14:paraId="59E61B5F" w14:textId="2787CEC9" w:rsidR="005E1F83" w:rsidRDefault="005E1F83" w:rsidP="001C192F">
      <w:pPr>
        <w:spacing w:after="0" w:line="240" w:lineRule="auto"/>
        <w:rPr>
          <w:rFonts w:ascii="宋体" w:hAnsi="宋体" w:hint="eastAsia"/>
          <w:lang w:eastAsia="zh-CN"/>
        </w:rPr>
      </w:pPr>
      <w:r w:rsidRPr="005E1F83">
        <w:rPr>
          <w:rFonts w:ascii="宋体" w:hAnsi="宋体"/>
          <w:lang w:eastAsia="zh-CN"/>
        </w:rPr>
        <w:t>最终所有基础任务均通过课堂验收，模型在独立验证集上表现稳健，为后续赛道任务奠定了基础。</w:t>
      </w:r>
    </w:p>
    <w:p w14:paraId="17CF285A" w14:textId="77777777" w:rsidR="005E1F83" w:rsidRPr="009D138C" w:rsidRDefault="005E1F83" w:rsidP="001C192F">
      <w:pPr>
        <w:spacing w:after="0" w:line="240" w:lineRule="auto"/>
        <w:rPr>
          <w:rFonts w:ascii="宋体" w:hAnsi="宋体" w:hint="eastAsia"/>
          <w:lang w:eastAsia="zh-CN"/>
        </w:rPr>
      </w:pPr>
    </w:p>
    <w:p w14:paraId="0C3DD46B" w14:textId="77777777" w:rsidR="00FF79BE" w:rsidRPr="009D138C" w:rsidRDefault="00092BFF" w:rsidP="001C192F">
      <w:pPr>
        <w:pStyle w:val="1"/>
        <w:spacing w:before="0" w:after="0" w:line="240" w:lineRule="auto"/>
        <w:rPr>
          <w:rFonts w:ascii="宋体" w:eastAsia="宋体" w:hAnsi="宋体"/>
          <w:lang w:eastAsia="zh-CN"/>
        </w:rPr>
      </w:pPr>
      <w:r w:rsidRPr="009D138C">
        <w:rPr>
          <w:rFonts w:ascii="宋体" w:eastAsia="宋体" w:hAnsi="宋体"/>
          <w:lang w:eastAsia="zh-CN"/>
        </w:rPr>
        <w:t>四、赛道</w:t>
      </w:r>
      <w:proofErr w:type="gramStart"/>
      <w:r w:rsidRPr="009D138C">
        <w:rPr>
          <w:rFonts w:ascii="宋体" w:eastAsia="宋体" w:hAnsi="宋体"/>
          <w:lang w:eastAsia="zh-CN"/>
        </w:rPr>
        <w:t>一</w:t>
      </w:r>
      <w:proofErr w:type="gramEnd"/>
      <w:r w:rsidRPr="009D138C">
        <w:rPr>
          <w:rFonts w:ascii="宋体" w:eastAsia="宋体" w:hAnsi="宋体"/>
          <w:lang w:eastAsia="zh-CN"/>
        </w:rPr>
        <w:t>：开放世界威胁感知赛道</w:t>
      </w:r>
    </w:p>
    <w:p w14:paraId="70E0F5A3" w14:textId="77777777" w:rsidR="008C32C9" w:rsidRPr="009D138C" w:rsidRDefault="008C32C9" w:rsidP="008C32C9">
      <w:pPr>
        <w:spacing w:after="0" w:line="240" w:lineRule="auto"/>
        <w:rPr>
          <w:rFonts w:ascii="宋体" w:hAnsi="宋体"/>
          <w:lang w:eastAsia="zh-CN"/>
        </w:rPr>
      </w:pPr>
      <w:r w:rsidRPr="009D138C">
        <w:rPr>
          <w:rFonts w:ascii="宋体" w:hAnsi="宋体" w:hint="eastAsia"/>
          <w:lang w:eastAsia="zh-CN"/>
        </w:rPr>
        <w:t>报告需要包含：</w:t>
      </w:r>
    </w:p>
    <w:p w14:paraId="614E9B10" w14:textId="0B525704" w:rsidR="008C32C9" w:rsidRPr="009D138C" w:rsidRDefault="008C32C9" w:rsidP="008C32C9">
      <w:pPr>
        <w:spacing w:after="0" w:line="240" w:lineRule="auto"/>
        <w:rPr>
          <w:rFonts w:ascii="宋体" w:hAnsi="宋体"/>
          <w:lang w:eastAsia="zh-CN"/>
        </w:rPr>
      </w:pPr>
      <w:r w:rsidRPr="009D138C">
        <w:rPr>
          <w:rFonts w:ascii="宋体" w:hAnsi="宋体" w:hint="eastAsia"/>
          <w:lang w:eastAsia="zh-CN"/>
        </w:rPr>
        <w:t>说明选择的特征，使用的检测方法。</w:t>
      </w:r>
    </w:p>
    <w:p w14:paraId="1F9F9446" w14:textId="77777777" w:rsidR="008C32C9" w:rsidRPr="009D138C" w:rsidRDefault="008C32C9" w:rsidP="008C32C9">
      <w:pPr>
        <w:spacing w:after="0" w:line="240" w:lineRule="auto"/>
        <w:rPr>
          <w:rFonts w:ascii="宋体" w:hAnsi="宋体"/>
          <w:lang w:eastAsia="zh-CN"/>
        </w:rPr>
      </w:pPr>
      <w:r w:rsidRPr="009D138C">
        <w:rPr>
          <w:rFonts w:ascii="宋体" w:hAnsi="宋体" w:hint="eastAsia"/>
          <w:lang w:eastAsia="zh-CN"/>
        </w:rPr>
        <w:t>说明该方法的优势。</w:t>
      </w:r>
    </w:p>
    <w:p w14:paraId="480804A4" w14:textId="77777777" w:rsidR="008C32C9" w:rsidRPr="009D138C" w:rsidRDefault="008C32C9" w:rsidP="008C32C9">
      <w:pPr>
        <w:spacing w:after="0" w:line="240" w:lineRule="auto"/>
        <w:rPr>
          <w:rFonts w:ascii="宋体" w:hAnsi="宋体"/>
          <w:lang w:eastAsia="zh-CN"/>
        </w:rPr>
      </w:pPr>
      <w:r w:rsidRPr="009D138C">
        <w:rPr>
          <w:rFonts w:ascii="宋体" w:hAnsi="宋体" w:hint="eastAsia"/>
          <w:lang w:eastAsia="zh-CN"/>
        </w:rPr>
        <w:t xml:space="preserve">如何计算 </w:t>
      </w:r>
      <w:proofErr w:type="spellStart"/>
      <w:r w:rsidRPr="009D138C">
        <w:rPr>
          <w:rFonts w:ascii="宋体" w:hAnsi="宋体" w:hint="eastAsia"/>
          <w:lang w:eastAsia="zh-CN"/>
        </w:rPr>
        <w:t>suspicious_score</w:t>
      </w:r>
      <w:proofErr w:type="spellEnd"/>
      <w:r w:rsidRPr="009D138C">
        <w:rPr>
          <w:rFonts w:ascii="宋体" w:hAnsi="宋体" w:hint="eastAsia"/>
          <w:lang w:eastAsia="zh-CN"/>
        </w:rPr>
        <w:t>？</w:t>
      </w:r>
    </w:p>
    <w:p w14:paraId="068D0ED0" w14:textId="6C7DE839" w:rsidR="008C32C9" w:rsidRPr="009D138C" w:rsidRDefault="008C32C9" w:rsidP="008C32C9">
      <w:pPr>
        <w:spacing w:after="0" w:line="240" w:lineRule="auto"/>
        <w:rPr>
          <w:rFonts w:ascii="宋体" w:hAnsi="宋体"/>
          <w:lang w:eastAsia="zh-CN"/>
        </w:rPr>
      </w:pPr>
      <w:r w:rsidRPr="009D138C">
        <w:rPr>
          <w:rFonts w:ascii="宋体" w:hAnsi="宋体" w:hint="eastAsia"/>
          <w:lang w:eastAsia="zh-CN"/>
        </w:rPr>
        <w:t>如何确定攻击判定阈值？</w:t>
      </w:r>
      <w:r w:rsidR="00092BFF" w:rsidRPr="009D138C">
        <w:rPr>
          <w:rFonts w:ascii="宋体" w:hAnsi="宋体"/>
          <w:lang w:eastAsia="zh-CN"/>
        </w:rPr>
        <w:t>。</w:t>
      </w:r>
    </w:p>
    <w:p w14:paraId="74FB5CEF" w14:textId="77777777" w:rsidR="00FF79BE" w:rsidRPr="009D138C" w:rsidRDefault="00092BFF" w:rsidP="001C192F">
      <w:pPr>
        <w:pStyle w:val="1"/>
        <w:spacing w:before="0" w:after="0" w:line="240" w:lineRule="auto"/>
        <w:rPr>
          <w:rFonts w:ascii="宋体" w:eastAsia="宋体" w:hAnsi="宋体"/>
          <w:lang w:eastAsia="zh-CN"/>
        </w:rPr>
      </w:pPr>
      <w:r w:rsidRPr="009D138C">
        <w:rPr>
          <w:rFonts w:ascii="宋体" w:eastAsia="宋体" w:hAnsi="宋体"/>
          <w:lang w:eastAsia="zh-CN"/>
        </w:rPr>
        <w:t>五、赛道二：攻击窗口定位与异常分析</w:t>
      </w:r>
    </w:p>
    <w:p w14:paraId="07D56A6F" w14:textId="77777777" w:rsidR="008C32C9" w:rsidRPr="009D138C" w:rsidRDefault="008C32C9" w:rsidP="008C32C9">
      <w:pPr>
        <w:spacing w:after="0" w:line="240" w:lineRule="auto"/>
        <w:rPr>
          <w:rFonts w:ascii="宋体" w:hAnsi="宋体"/>
          <w:lang w:eastAsia="zh-CN"/>
        </w:rPr>
      </w:pPr>
      <w:r w:rsidRPr="009D138C">
        <w:rPr>
          <w:rFonts w:ascii="宋体" w:hAnsi="宋体" w:hint="eastAsia"/>
          <w:lang w:eastAsia="zh-CN"/>
        </w:rPr>
        <w:t>报告需要包含：</w:t>
      </w:r>
    </w:p>
    <w:p w14:paraId="3DA01264" w14:textId="490960DA" w:rsidR="008C32C9" w:rsidRPr="009D138C" w:rsidRDefault="008C32C9" w:rsidP="008C32C9">
      <w:pPr>
        <w:spacing w:after="0" w:line="240" w:lineRule="auto"/>
        <w:rPr>
          <w:rFonts w:ascii="宋体" w:hAnsi="宋体"/>
          <w:lang w:eastAsia="zh-CN"/>
        </w:rPr>
      </w:pPr>
      <w:r w:rsidRPr="009D138C">
        <w:rPr>
          <w:rFonts w:ascii="宋体" w:hAnsi="宋体" w:hint="eastAsia"/>
          <w:lang w:eastAsia="zh-CN"/>
        </w:rPr>
        <w:t xml:space="preserve">目标说明：说明 PPS、BPS、包数指标含义，以及这些指标为什么可以用于发现短时突发流量或持续大流；绘制时间窗口 </w:t>
      </w:r>
      <w:proofErr w:type="spellStart"/>
      <w:r w:rsidRPr="009D138C">
        <w:rPr>
          <w:rFonts w:ascii="宋体" w:hAnsi="宋体" w:hint="eastAsia"/>
          <w:lang w:eastAsia="zh-CN"/>
        </w:rPr>
        <w:t>pps</w:t>
      </w:r>
      <w:proofErr w:type="spellEnd"/>
      <w:r w:rsidRPr="009D138C">
        <w:rPr>
          <w:rFonts w:ascii="宋体" w:hAnsi="宋体" w:hint="eastAsia"/>
          <w:lang w:eastAsia="zh-CN"/>
        </w:rPr>
        <w:t>/bps 或包数变化图。</w:t>
      </w:r>
    </w:p>
    <w:p w14:paraId="40EE615E" w14:textId="77777777" w:rsidR="008C32C9" w:rsidRPr="009D138C" w:rsidRDefault="008C32C9" w:rsidP="008C32C9">
      <w:pPr>
        <w:spacing w:after="0" w:line="240" w:lineRule="auto"/>
        <w:rPr>
          <w:rFonts w:ascii="宋体" w:hAnsi="宋体"/>
          <w:lang w:eastAsia="zh-CN"/>
        </w:rPr>
      </w:pPr>
      <w:r w:rsidRPr="009D138C">
        <w:rPr>
          <w:rFonts w:ascii="宋体" w:hAnsi="宋体" w:hint="eastAsia"/>
          <w:lang w:eastAsia="zh-CN"/>
        </w:rPr>
        <w:t>异常窗定位表：标出峰值窗口、异常窗口、平稳窗口，并解释为什么这些窗口被判定为异常。</w:t>
      </w:r>
    </w:p>
    <w:p w14:paraId="141A213A" w14:textId="77777777" w:rsidR="008C32C9" w:rsidRPr="009D138C" w:rsidRDefault="008C32C9" w:rsidP="008C32C9">
      <w:pPr>
        <w:spacing w:after="0" w:line="240" w:lineRule="auto"/>
        <w:rPr>
          <w:rFonts w:ascii="宋体" w:hAnsi="宋体"/>
          <w:lang w:eastAsia="zh-CN"/>
        </w:rPr>
      </w:pPr>
      <w:r w:rsidRPr="009D138C">
        <w:rPr>
          <w:rFonts w:ascii="宋体" w:hAnsi="宋体" w:hint="eastAsia"/>
          <w:lang w:eastAsia="zh-CN"/>
        </w:rPr>
        <w:t>窗口对比分析：报告中应比较两类窗口在协议分布、包长分布、速率变化、Top 会话数量上的差异。</w:t>
      </w:r>
    </w:p>
    <w:p w14:paraId="49796BE3" w14:textId="77777777" w:rsidR="008C32C9" w:rsidRPr="009D138C" w:rsidRDefault="008C32C9" w:rsidP="008C32C9">
      <w:pPr>
        <w:spacing w:after="0" w:line="240" w:lineRule="auto"/>
        <w:rPr>
          <w:rFonts w:ascii="宋体" w:hAnsi="宋体"/>
          <w:lang w:eastAsia="zh-CN"/>
        </w:rPr>
      </w:pPr>
      <w:r w:rsidRPr="009D138C">
        <w:rPr>
          <w:rFonts w:ascii="宋体" w:hAnsi="宋体" w:hint="eastAsia"/>
          <w:lang w:eastAsia="zh-CN"/>
        </w:rPr>
        <w:t>粒度敏感性分析：比较至少两种窗口粒度。说明窗口粒度变化后，异常窗口的位置是否仍然一致，异常峰值是否被削弱，持续大流是否仍然明显。</w:t>
      </w:r>
    </w:p>
    <w:p w14:paraId="14CEFA8D" w14:textId="0D6F1D93" w:rsidR="00FF79BE" w:rsidRPr="009D138C" w:rsidRDefault="008C32C9" w:rsidP="008C32C9">
      <w:pPr>
        <w:spacing w:after="0" w:line="240" w:lineRule="auto"/>
        <w:rPr>
          <w:rFonts w:ascii="宋体" w:hAnsi="宋体"/>
          <w:lang w:eastAsia="zh-CN"/>
        </w:rPr>
      </w:pPr>
      <w:r w:rsidRPr="009D138C">
        <w:rPr>
          <w:rFonts w:ascii="宋体" w:hAnsi="宋体" w:hint="eastAsia"/>
          <w:lang w:eastAsia="zh-CN"/>
        </w:rPr>
        <w:t>结论说明：总结主要异常发生在哪些时间段，异常窗口相比平稳窗口具有哪些特征</w:t>
      </w:r>
      <w:r w:rsidR="00092BFF" w:rsidRPr="009D138C">
        <w:rPr>
          <w:rFonts w:ascii="宋体" w:hAnsi="宋体"/>
          <w:lang w:eastAsia="zh-CN"/>
        </w:rPr>
        <w:t>。</w:t>
      </w:r>
    </w:p>
    <w:p w14:paraId="636EBBAD" w14:textId="77777777" w:rsidR="00FF79BE" w:rsidRPr="009D138C" w:rsidRDefault="00092BFF" w:rsidP="001C192F">
      <w:pPr>
        <w:pStyle w:val="1"/>
        <w:spacing w:before="0" w:after="0" w:line="240" w:lineRule="auto"/>
        <w:rPr>
          <w:rFonts w:ascii="宋体" w:eastAsia="宋体" w:hAnsi="宋体"/>
          <w:lang w:eastAsia="zh-CN"/>
        </w:rPr>
      </w:pPr>
      <w:r w:rsidRPr="009D138C">
        <w:rPr>
          <w:rFonts w:ascii="宋体" w:eastAsia="宋体" w:hAnsi="宋体"/>
          <w:lang w:eastAsia="zh-CN"/>
        </w:rPr>
        <w:t>六、赛道三：混合原始流量清洗</w:t>
      </w:r>
    </w:p>
    <w:p w14:paraId="4BA804EC" w14:textId="77777777" w:rsidR="008C32C9" w:rsidRPr="009D138C" w:rsidRDefault="008C32C9" w:rsidP="008C32C9">
      <w:pPr>
        <w:spacing w:after="0" w:line="240" w:lineRule="auto"/>
        <w:rPr>
          <w:rFonts w:ascii="宋体" w:hAnsi="宋体"/>
          <w:lang w:eastAsia="zh-CN"/>
        </w:rPr>
      </w:pPr>
      <w:r w:rsidRPr="009D138C">
        <w:rPr>
          <w:rFonts w:ascii="宋体" w:hAnsi="宋体" w:hint="eastAsia"/>
          <w:lang w:eastAsia="zh-CN"/>
        </w:rPr>
        <w:t>报告需要包含：</w:t>
      </w:r>
    </w:p>
    <w:p w14:paraId="0A238F30" w14:textId="1C783C24" w:rsidR="008C32C9" w:rsidRPr="009D138C" w:rsidRDefault="008C32C9" w:rsidP="008C32C9">
      <w:pPr>
        <w:spacing w:after="0" w:line="240" w:lineRule="auto"/>
        <w:rPr>
          <w:rFonts w:ascii="宋体" w:hAnsi="宋体"/>
          <w:lang w:eastAsia="zh-CN"/>
        </w:rPr>
      </w:pPr>
      <w:r w:rsidRPr="009D138C">
        <w:rPr>
          <w:rFonts w:ascii="宋体" w:hAnsi="宋体" w:hint="eastAsia"/>
          <w:lang w:eastAsia="zh-CN"/>
        </w:rPr>
        <w:t>目标说明：说明本赛道的方法选择，实验过程分析。</w:t>
      </w:r>
    </w:p>
    <w:p w14:paraId="1138D119" w14:textId="77777777" w:rsidR="008C32C9" w:rsidRPr="009D138C" w:rsidRDefault="008C32C9" w:rsidP="008C32C9">
      <w:pPr>
        <w:spacing w:after="0" w:line="240" w:lineRule="auto"/>
        <w:rPr>
          <w:rFonts w:ascii="宋体" w:hAnsi="宋体"/>
          <w:lang w:eastAsia="zh-CN"/>
        </w:rPr>
      </w:pPr>
      <w:r w:rsidRPr="009D138C">
        <w:rPr>
          <w:rFonts w:ascii="宋体" w:hAnsi="宋体" w:hint="eastAsia"/>
          <w:lang w:eastAsia="zh-CN"/>
        </w:rPr>
        <w:t>Normal流量：流的数量，包的数量，占比（Normal/总数据集）。</w:t>
      </w:r>
    </w:p>
    <w:p w14:paraId="4BBA6973" w14:textId="77777777" w:rsidR="008C32C9" w:rsidRPr="009D138C" w:rsidRDefault="008C32C9" w:rsidP="008C32C9">
      <w:pPr>
        <w:spacing w:after="0" w:line="240" w:lineRule="auto"/>
        <w:rPr>
          <w:rFonts w:ascii="宋体" w:hAnsi="宋体"/>
          <w:lang w:eastAsia="zh-CN"/>
        </w:rPr>
      </w:pPr>
      <w:r w:rsidRPr="009D138C">
        <w:rPr>
          <w:rFonts w:ascii="宋体" w:hAnsi="宋体" w:hint="eastAsia"/>
          <w:lang w:eastAsia="zh-CN"/>
        </w:rPr>
        <w:t>Attack流量：流的数量，包的数量，占比（Attack/总数据集）。</w:t>
      </w:r>
    </w:p>
    <w:p w14:paraId="496C318D" w14:textId="77777777" w:rsidR="008C32C9" w:rsidRPr="009D138C" w:rsidRDefault="008C32C9" w:rsidP="008C32C9">
      <w:pPr>
        <w:spacing w:after="0" w:line="240" w:lineRule="auto"/>
        <w:rPr>
          <w:rFonts w:ascii="宋体" w:hAnsi="宋体"/>
          <w:lang w:eastAsia="zh-CN"/>
        </w:rPr>
      </w:pPr>
      <w:r w:rsidRPr="009D138C">
        <w:rPr>
          <w:rFonts w:ascii="宋体" w:hAnsi="宋体" w:hint="eastAsia"/>
          <w:lang w:eastAsia="zh-CN"/>
        </w:rPr>
        <w:t>ICMP-Echo-</w:t>
      </w:r>
      <w:proofErr w:type="spellStart"/>
      <w:r w:rsidRPr="009D138C">
        <w:rPr>
          <w:rFonts w:ascii="宋体" w:hAnsi="宋体" w:hint="eastAsia"/>
          <w:lang w:eastAsia="zh-CN"/>
        </w:rPr>
        <w:t>Probe_Flood</w:t>
      </w:r>
      <w:proofErr w:type="spellEnd"/>
      <w:r w:rsidRPr="009D138C">
        <w:rPr>
          <w:rFonts w:ascii="宋体" w:hAnsi="宋体" w:hint="eastAsia"/>
          <w:lang w:eastAsia="zh-CN"/>
        </w:rPr>
        <w:t>-Candidate ：流的数量，包的数量，占比（ICMP-Echo-</w:t>
      </w:r>
      <w:proofErr w:type="spellStart"/>
      <w:r w:rsidRPr="009D138C">
        <w:rPr>
          <w:rFonts w:ascii="宋体" w:hAnsi="宋体" w:hint="eastAsia"/>
          <w:lang w:eastAsia="zh-CN"/>
        </w:rPr>
        <w:t>Probe_Flood</w:t>
      </w:r>
      <w:proofErr w:type="spellEnd"/>
      <w:r w:rsidRPr="009D138C">
        <w:rPr>
          <w:rFonts w:ascii="宋体" w:hAnsi="宋体" w:hint="eastAsia"/>
          <w:lang w:eastAsia="zh-CN"/>
        </w:rPr>
        <w:t>-Candidate /Attack数据集）。</w:t>
      </w:r>
    </w:p>
    <w:p w14:paraId="56B5C0B8" w14:textId="77777777" w:rsidR="008C32C9" w:rsidRPr="009D138C" w:rsidRDefault="008C32C9" w:rsidP="008C32C9">
      <w:pPr>
        <w:spacing w:after="0" w:line="240" w:lineRule="auto"/>
        <w:rPr>
          <w:rFonts w:ascii="宋体" w:hAnsi="宋体"/>
          <w:lang w:eastAsia="zh-CN"/>
        </w:rPr>
      </w:pPr>
      <w:r w:rsidRPr="009D138C">
        <w:rPr>
          <w:rFonts w:ascii="宋体" w:hAnsi="宋体" w:hint="eastAsia"/>
          <w:lang w:eastAsia="zh-CN"/>
        </w:rPr>
        <w:t>TCP-Service-Port-Abnormal ：流的数量，包的数量，占比（TCP-Service-Port-Abnormal/Attack数据集）。</w:t>
      </w:r>
    </w:p>
    <w:p w14:paraId="15AF2C29" w14:textId="77777777" w:rsidR="008C32C9" w:rsidRPr="009D138C" w:rsidRDefault="008C32C9" w:rsidP="008C32C9">
      <w:pPr>
        <w:spacing w:after="0" w:line="240" w:lineRule="auto"/>
        <w:rPr>
          <w:rFonts w:ascii="宋体" w:hAnsi="宋体"/>
          <w:lang w:eastAsia="zh-CN"/>
        </w:rPr>
      </w:pPr>
      <w:r w:rsidRPr="009D138C">
        <w:rPr>
          <w:rFonts w:ascii="宋体" w:hAnsi="宋体" w:hint="eastAsia"/>
          <w:lang w:eastAsia="zh-CN"/>
        </w:rPr>
        <w:t>TCP-</w:t>
      </w:r>
      <w:proofErr w:type="spellStart"/>
      <w:r w:rsidRPr="009D138C">
        <w:rPr>
          <w:rFonts w:ascii="宋体" w:hAnsi="宋体" w:hint="eastAsia"/>
          <w:lang w:eastAsia="zh-CN"/>
        </w:rPr>
        <w:t>Probe_Flood</w:t>
      </w:r>
      <w:proofErr w:type="spellEnd"/>
      <w:r w:rsidRPr="009D138C">
        <w:rPr>
          <w:rFonts w:ascii="宋体" w:hAnsi="宋体" w:hint="eastAsia"/>
          <w:lang w:eastAsia="zh-CN"/>
        </w:rPr>
        <w:t>-Candidate ：流的数量，包的数量，占比（TCP-</w:t>
      </w:r>
      <w:proofErr w:type="spellStart"/>
      <w:r w:rsidRPr="009D138C">
        <w:rPr>
          <w:rFonts w:ascii="宋体" w:hAnsi="宋体" w:hint="eastAsia"/>
          <w:lang w:eastAsia="zh-CN"/>
        </w:rPr>
        <w:t>Probe_Flood</w:t>
      </w:r>
      <w:proofErr w:type="spellEnd"/>
      <w:r w:rsidRPr="009D138C">
        <w:rPr>
          <w:rFonts w:ascii="宋体" w:hAnsi="宋体" w:hint="eastAsia"/>
          <w:lang w:eastAsia="zh-CN"/>
        </w:rPr>
        <w:t>-Candidate /Attack数据集）。</w:t>
      </w:r>
    </w:p>
    <w:p w14:paraId="1A1EFA65" w14:textId="7C3DE826" w:rsidR="00FF79BE" w:rsidRPr="009D138C" w:rsidRDefault="008C32C9" w:rsidP="008C32C9">
      <w:pPr>
        <w:spacing w:after="0" w:line="240" w:lineRule="auto"/>
        <w:rPr>
          <w:rFonts w:ascii="宋体" w:hAnsi="宋体"/>
          <w:lang w:eastAsia="zh-CN"/>
        </w:rPr>
      </w:pPr>
      <w:r w:rsidRPr="009D138C">
        <w:rPr>
          <w:rFonts w:ascii="宋体" w:hAnsi="宋体" w:hint="eastAsia"/>
          <w:lang w:eastAsia="zh-CN"/>
        </w:rPr>
        <w:t>结论说明：对本赛道的实验过程进行总结，并且给出自己对网络测量的过程理解。</w:t>
      </w:r>
      <w:r w:rsidR="00092BFF" w:rsidRPr="009D138C">
        <w:rPr>
          <w:rFonts w:ascii="宋体" w:hAnsi="宋体"/>
          <w:lang w:eastAsia="zh-CN"/>
        </w:rPr>
        <w:t>。</w:t>
      </w:r>
    </w:p>
    <w:p w14:paraId="3178A732" w14:textId="77777777" w:rsidR="00FF79BE" w:rsidRPr="009D138C" w:rsidRDefault="00092BFF" w:rsidP="001C192F">
      <w:pPr>
        <w:pStyle w:val="1"/>
        <w:spacing w:before="0" w:after="0" w:line="240" w:lineRule="auto"/>
        <w:rPr>
          <w:rFonts w:ascii="宋体" w:eastAsia="宋体" w:hAnsi="宋体"/>
          <w:lang w:eastAsia="zh-CN"/>
        </w:rPr>
      </w:pPr>
      <w:r w:rsidRPr="009D138C">
        <w:rPr>
          <w:rFonts w:ascii="宋体" w:eastAsia="宋体" w:hAnsi="宋体"/>
          <w:lang w:eastAsia="zh-CN"/>
        </w:rPr>
        <w:t>七、实验总结</w:t>
      </w:r>
    </w:p>
    <w:p w14:paraId="5C33F714" w14:textId="10274F19" w:rsidR="00FF79BE" w:rsidRPr="009D138C" w:rsidRDefault="008C32C9" w:rsidP="001C192F">
      <w:pPr>
        <w:spacing w:after="0" w:line="240" w:lineRule="auto"/>
        <w:rPr>
          <w:rFonts w:ascii="宋体" w:hAnsi="宋体"/>
          <w:lang w:eastAsia="zh-CN"/>
        </w:rPr>
      </w:pPr>
      <w:r w:rsidRPr="009D138C">
        <w:rPr>
          <w:rFonts w:ascii="宋体" w:hAnsi="宋体" w:hint="eastAsia"/>
          <w:lang w:eastAsia="zh-CN"/>
        </w:rPr>
        <w:t>[开放式回答]</w:t>
      </w:r>
    </w:p>
    <w:sectPr w:rsidR="00FF79BE" w:rsidRPr="009D138C" w:rsidSect="00034616">
      <w:pgSz w:w="11906" w:h="16838"/>
      <w:pgMar w:top="1417" w:right="1531" w:bottom="1247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683FF" w14:textId="77777777" w:rsidR="00056CC4" w:rsidRDefault="00056CC4">
      <w:pPr>
        <w:spacing w:after="0" w:line="240" w:lineRule="auto"/>
      </w:pPr>
      <w:r>
        <w:separator/>
      </w:r>
    </w:p>
  </w:endnote>
  <w:endnote w:type="continuationSeparator" w:id="0">
    <w:p w14:paraId="12A94EB6" w14:textId="77777777" w:rsidR="00056CC4" w:rsidRDefault="00056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B9E73" w14:textId="77777777" w:rsidR="00056CC4" w:rsidRDefault="00056CC4">
      <w:pPr>
        <w:spacing w:after="0" w:line="240" w:lineRule="auto"/>
      </w:pPr>
      <w:r>
        <w:separator/>
      </w:r>
    </w:p>
  </w:footnote>
  <w:footnote w:type="continuationSeparator" w:id="0">
    <w:p w14:paraId="6ED49095" w14:textId="77777777" w:rsidR="00056CC4" w:rsidRDefault="00056C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0E226E6E"/>
    <w:multiLevelType w:val="multilevel"/>
    <w:tmpl w:val="41A6E8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F5CA5"/>
    <w:multiLevelType w:val="hybridMultilevel"/>
    <w:tmpl w:val="0CA47122"/>
    <w:lvl w:ilvl="0" w:tplc="B58AF8D0">
      <w:start w:val="1"/>
      <w:numFmt w:val="japaneseCounting"/>
      <w:lvlText w:val="%1、"/>
      <w:lvlJc w:val="left"/>
      <w:pPr>
        <w:ind w:left="624" w:hanging="62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7D0EA8"/>
    <w:multiLevelType w:val="multilevel"/>
    <w:tmpl w:val="CB80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A1558"/>
    <w:multiLevelType w:val="multilevel"/>
    <w:tmpl w:val="8416AAF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E7D49"/>
    <w:multiLevelType w:val="multilevel"/>
    <w:tmpl w:val="464646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A30B9"/>
    <w:multiLevelType w:val="hybridMultilevel"/>
    <w:tmpl w:val="ED0EC7D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03A7B0D"/>
    <w:multiLevelType w:val="multilevel"/>
    <w:tmpl w:val="052478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A1C4A"/>
    <w:multiLevelType w:val="multilevel"/>
    <w:tmpl w:val="DF8A6F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93BA9"/>
    <w:multiLevelType w:val="multilevel"/>
    <w:tmpl w:val="E592C52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056CF"/>
    <w:multiLevelType w:val="multilevel"/>
    <w:tmpl w:val="B13CEEE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377B3"/>
    <w:multiLevelType w:val="multilevel"/>
    <w:tmpl w:val="C976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993051">
    <w:abstractNumId w:val="8"/>
  </w:num>
  <w:num w:numId="2" w16cid:durableId="1758819005">
    <w:abstractNumId w:val="6"/>
  </w:num>
  <w:num w:numId="3" w16cid:durableId="2042586224">
    <w:abstractNumId w:val="5"/>
  </w:num>
  <w:num w:numId="4" w16cid:durableId="1759982208">
    <w:abstractNumId w:val="4"/>
  </w:num>
  <w:num w:numId="5" w16cid:durableId="1441145554">
    <w:abstractNumId w:val="7"/>
  </w:num>
  <w:num w:numId="6" w16cid:durableId="981033351">
    <w:abstractNumId w:val="3"/>
  </w:num>
  <w:num w:numId="7" w16cid:durableId="696808770">
    <w:abstractNumId w:val="2"/>
  </w:num>
  <w:num w:numId="8" w16cid:durableId="266937125">
    <w:abstractNumId w:val="1"/>
  </w:num>
  <w:num w:numId="9" w16cid:durableId="1999921329">
    <w:abstractNumId w:val="0"/>
  </w:num>
  <w:num w:numId="10" w16cid:durableId="924845188">
    <w:abstractNumId w:val="10"/>
  </w:num>
  <w:num w:numId="11" w16cid:durableId="42994553">
    <w:abstractNumId w:val="19"/>
  </w:num>
  <w:num w:numId="12" w16cid:durableId="76440671">
    <w:abstractNumId w:val="11"/>
  </w:num>
  <w:num w:numId="13" w16cid:durableId="863636931">
    <w:abstractNumId w:val="9"/>
  </w:num>
  <w:num w:numId="14" w16cid:durableId="437676687">
    <w:abstractNumId w:val="14"/>
  </w:num>
  <w:num w:numId="15" w16cid:durableId="250555027">
    <w:abstractNumId w:val="15"/>
  </w:num>
  <w:num w:numId="16" w16cid:durableId="668484165">
    <w:abstractNumId w:val="16"/>
  </w:num>
  <w:num w:numId="17" w16cid:durableId="328097706">
    <w:abstractNumId w:val="18"/>
  </w:num>
  <w:num w:numId="18" w16cid:durableId="95760338">
    <w:abstractNumId w:val="12"/>
  </w:num>
  <w:num w:numId="19" w16cid:durableId="1609434402">
    <w:abstractNumId w:val="13"/>
  </w:num>
  <w:num w:numId="20" w16cid:durableId="3055472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CC4"/>
    <w:rsid w:val="0006063C"/>
    <w:rsid w:val="00092BFF"/>
    <w:rsid w:val="00115F70"/>
    <w:rsid w:val="0015074B"/>
    <w:rsid w:val="001C192F"/>
    <w:rsid w:val="0029639D"/>
    <w:rsid w:val="00326F90"/>
    <w:rsid w:val="005E1F83"/>
    <w:rsid w:val="00820968"/>
    <w:rsid w:val="008C32C9"/>
    <w:rsid w:val="00924FC5"/>
    <w:rsid w:val="009D138C"/>
    <w:rsid w:val="00A05B02"/>
    <w:rsid w:val="00A42901"/>
    <w:rsid w:val="00AA1D8D"/>
    <w:rsid w:val="00B47730"/>
    <w:rsid w:val="00CB0664"/>
    <w:rsid w:val="00DF115F"/>
    <w:rsid w:val="00E47D48"/>
    <w:rsid w:val="00E9088E"/>
    <w:rsid w:val="00FC693F"/>
    <w:rsid w:val="00FF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C6D96B"/>
  <w14:defaultImageDpi w14:val="300"/>
  <w15:docId w15:val="{C8D37966-C6C5-450F-9C14-35F1F43B8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24FC5"/>
    <w:pPr>
      <w:spacing w:after="80" w:line="324" w:lineRule="auto"/>
    </w:pPr>
    <w:rPr>
      <w:rFonts w:eastAsia="宋体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eastAsiaTheme="majorEastAsia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eastAsiaTheme="majorEastAsia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eastAsiaTheme="majorEastAsia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/>
      <w:i/>
      <w:iCs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eastAsiaTheme="majorEastAsia" w:hAnsi="Times New Roman" w:cs="Times New Roman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eastAsiaTheme="majorEastAsia" w:hAnsi="Times New Roman" w:cs="Times New Roman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eastAsiaTheme="majorEastAsia" w:hAnsi="Times New Roman" w:cs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eastAsiaTheme="majorEastAsia" w:hAnsi="Times New Roman" w:cs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eastAsiaTheme="majorEastAsia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eastAsiaTheme="majorEastAsia" w:hAnsi="Times New Roman" w:cs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hAnsi="Times New Roman" w:cs="Times New Roman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eastAsiaTheme="majorEastAsia" w:hAnsi="Times New Roman" w:cs="Times New Roman"/>
      <w:b/>
      <w:bCs/>
      <w:i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eastAsiaTheme="majorEastAsia" w:hAnsi="Times New Roman" w:cs="Times New Roman"/>
      <w:color w:val="00000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eastAsiaTheme="majorEastAsia" w:hAnsi="Times New Roman" w:cs="Times New Roman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eastAsiaTheme="majorEastAsia" w:hAnsi="Times New Roman" w:cs="Times New Roman"/>
      <w:i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eastAsiaTheme="majorEastAsia" w:hAnsi="Times New Roman" w:cs="Times New Roman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eastAsiaTheme="majorEastAsia" w:hAnsi="Times New Roman" w:cs="Times New Roman"/>
      <w:i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000000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000000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000000"/>
    </w:rPr>
  </w:style>
  <w:style w:type="character" w:styleId="afe">
    <w:name w:val="Subtle Reference"/>
    <w:basedOn w:val="a2"/>
    <w:uiPriority w:val="31"/>
    <w:qFormat/>
    <w:rsid w:val="00FC693F"/>
    <w:rPr>
      <w:smallCaps/>
      <w:color w:val="000000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Theme="majorEastAsia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Theme="majorEastAsia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Theme="majorEastAsia" w:hAnsi="Times New Roman" w:cs="Times New Roman"/>
        <w:b/>
        <w:bCs/>
      </w:rPr>
    </w:tblStylePr>
    <w:tblStylePr w:type="lastCol">
      <w:rPr>
        <w:rFonts w:ascii="Times New Roman" w:eastAsiaTheme="majorEastAsia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Theme="majorEastAsia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Theme="majorEastAsia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Theme="majorEastAsia" w:hAnsi="Times New Roman" w:cs="Times New Roman"/>
        <w:b/>
        <w:bCs/>
      </w:rPr>
    </w:tblStylePr>
    <w:tblStylePr w:type="lastCol">
      <w:rPr>
        <w:rFonts w:ascii="Times New Roman" w:eastAsiaTheme="majorEastAsia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Theme="majorEastAsia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Theme="majorEastAsia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Theme="majorEastAsia" w:hAnsi="Times New Roman" w:cs="Times New Roman"/>
        <w:b/>
        <w:bCs/>
      </w:rPr>
    </w:tblStylePr>
    <w:tblStylePr w:type="lastCol">
      <w:rPr>
        <w:rFonts w:ascii="Times New Roman" w:eastAsiaTheme="majorEastAsia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Theme="majorEastAsia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Theme="majorEastAsia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Theme="majorEastAsia" w:hAnsi="Times New Roman" w:cs="Times New Roman"/>
        <w:b/>
        <w:bCs/>
      </w:rPr>
    </w:tblStylePr>
    <w:tblStylePr w:type="lastCol">
      <w:rPr>
        <w:rFonts w:ascii="Times New Roman" w:eastAsiaTheme="majorEastAsia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Theme="majorEastAsia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Theme="majorEastAsia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Theme="majorEastAsia" w:hAnsi="Times New Roman" w:cs="Times New Roman"/>
        <w:b/>
        <w:bCs/>
      </w:rPr>
    </w:tblStylePr>
    <w:tblStylePr w:type="lastCol">
      <w:rPr>
        <w:rFonts w:ascii="Times New Roman" w:eastAsiaTheme="majorEastAsia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Theme="majorEastAsia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Theme="majorEastAsia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Theme="majorEastAsia" w:hAnsi="Times New Roman" w:cs="Times New Roman"/>
        <w:b/>
        <w:bCs/>
      </w:rPr>
    </w:tblStylePr>
    <w:tblStylePr w:type="lastCol">
      <w:rPr>
        <w:rFonts w:ascii="Times New Roman" w:eastAsiaTheme="majorEastAsia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Theme="majorEastAsia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Theme="majorEastAsia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Theme="majorEastAsia" w:hAnsi="Times New Roman" w:cs="Times New Roman"/>
        <w:b/>
        <w:bCs/>
      </w:rPr>
    </w:tblStylePr>
    <w:tblStylePr w:type="lastCol">
      <w:rPr>
        <w:rFonts w:ascii="Times New Roman" w:eastAsiaTheme="majorEastAsia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Theme="majorEastAsia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Theme="majorEastAsia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Theme="majorEastAsia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Theme="majorEastAsia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Theme="majorEastAsia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Theme="majorEastAsia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Theme="majorEastAsia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eastAsiaTheme="majorEastAsia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9">
    <w:name w:val="Grid Table Light"/>
    <w:basedOn w:val="a3"/>
    <w:uiPriority w:val="99"/>
    <w:rsid w:val="00924F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0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52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31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388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997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2377</Words>
  <Characters>3067</Characters>
  <Application>Microsoft Office Word</Application>
  <DocSecurity>0</DocSecurity>
  <Lines>219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zizhuo wang</cp:lastModifiedBy>
  <cp:revision>7</cp:revision>
  <dcterms:created xsi:type="dcterms:W3CDTF">2013-12-23T23:15:00Z</dcterms:created>
  <dcterms:modified xsi:type="dcterms:W3CDTF">2026-05-29T09:50:00Z</dcterms:modified>
  <cp:category/>
</cp:coreProperties>
</file>