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4135" w14:textId="0333078C" w:rsidR="00C21257" w:rsidRDefault="009E4874">
      <w:pPr>
        <w:rPr>
          <w:rFonts w:hint="eastAsia"/>
        </w:rPr>
      </w:pPr>
      <w:r>
        <w:fldChar w:fldCharType="begin"/>
      </w:r>
      <w:r>
        <w:instrText>HYPERLINK "https://www.bilibili.com/video/BV158eazQEmM/?spm_id_from=333.337.search-card.all.click&amp;vd_source=fc875db0957d1ecdcd5257fd6e8147ed"</w:instrText>
      </w:r>
      <w:r>
        <w:fldChar w:fldCharType="separate"/>
      </w:r>
      <w:r w:rsidRPr="009E4874">
        <w:rPr>
          <w:rStyle w:val="ae"/>
        </w:rPr>
        <w:t>讲座_27_-_物理不可克隆函数【中配+中字】_</w:t>
      </w:r>
      <w:proofErr w:type="gramStart"/>
      <w:r w:rsidRPr="009E4874">
        <w:rPr>
          <w:rStyle w:val="ae"/>
        </w:rPr>
        <w:t>哔</w:t>
      </w:r>
      <w:proofErr w:type="gramEnd"/>
      <w:r w:rsidRPr="009E4874">
        <w:rPr>
          <w:rStyle w:val="ae"/>
        </w:rPr>
        <w:t>哩</w:t>
      </w:r>
      <w:proofErr w:type="gramStart"/>
      <w:r w:rsidRPr="009E4874">
        <w:rPr>
          <w:rStyle w:val="ae"/>
        </w:rPr>
        <w:t>哔</w:t>
      </w:r>
      <w:proofErr w:type="gramEnd"/>
      <w:r w:rsidRPr="009E4874">
        <w:rPr>
          <w:rStyle w:val="ae"/>
        </w:rPr>
        <w:t>哩_bilibili</w:t>
      </w:r>
      <w:r>
        <w:fldChar w:fldCharType="end"/>
      </w:r>
    </w:p>
    <w:p w14:paraId="76125D88" w14:textId="081D7AA0" w:rsidR="009E4874" w:rsidRDefault="009E4874">
      <w:pPr>
        <w:rPr>
          <w:rFonts w:hint="eastAsia"/>
        </w:rPr>
      </w:pPr>
      <w:hyperlink r:id="rId7" w:history="1">
        <w:r w:rsidRPr="009E4874">
          <w:rPr>
            <w:rStyle w:val="ae"/>
          </w:rPr>
          <w:t>物理不可克隆函数芯片（PUF）设计及应用学术报告_</w:t>
        </w:r>
        <w:proofErr w:type="gramStart"/>
        <w:r w:rsidRPr="009E4874">
          <w:rPr>
            <w:rStyle w:val="ae"/>
          </w:rPr>
          <w:t>哔</w:t>
        </w:r>
        <w:proofErr w:type="gramEnd"/>
        <w:r w:rsidRPr="009E4874">
          <w:rPr>
            <w:rStyle w:val="ae"/>
          </w:rPr>
          <w:t>哩</w:t>
        </w:r>
        <w:proofErr w:type="gramStart"/>
        <w:r w:rsidRPr="009E4874">
          <w:rPr>
            <w:rStyle w:val="ae"/>
          </w:rPr>
          <w:t>哔</w:t>
        </w:r>
        <w:proofErr w:type="gramEnd"/>
        <w:r w:rsidRPr="009E4874">
          <w:rPr>
            <w:rStyle w:val="ae"/>
          </w:rPr>
          <w:t>哩_bilibili</w:t>
        </w:r>
      </w:hyperlink>
    </w:p>
    <w:p w14:paraId="02FF42B1" w14:textId="0DF917F7" w:rsidR="009E4874" w:rsidRDefault="009E4874">
      <w:pPr>
        <w:rPr>
          <w:rFonts w:hint="eastAsia"/>
        </w:rPr>
      </w:pPr>
      <w:hyperlink r:id="rId8" w:history="1">
        <w:r w:rsidRPr="009E4874">
          <w:rPr>
            <w:rStyle w:val="ae"/>
          </w:rPr>
          <w:t>物理不可克隆函数–从电路实现到安全应用_</w:t>
        </w:r>
        <w:proofErr w:type="gramStart"/>
        <w:r w:rsidRPr="009E4874">
          <w:rPr>
            <w:rStyle w:val="ae"/>
          </w:rPr>
          <w:t>哔</w:t>
        </w:r>
        <w:proofErr w:type="gramEnd"/>
        <w:r w:rsidRPr="009E4874">
          <w:rPr>
            <w:rStyle w:val="ae"/>
          </w:rPr>
          <w:t>哩</w:t>
        </w:r>
        <w:proofErr w:type="gramStart"/>
        <w:r w:rsidRPr="009E4874">
          <w:rPr>
            <w:rStyle w:val="ae"/>
          </w:rPr>
          <w:t>哔</w:t>
        </w:r>
        <w:proofErr w:type="gramEnd"/>
        <w:r w:rsidRPr="009E4874">
          <w:rPr>
            <w:rStyle w:val="ae"/>
          </w:rPr>
          <w:t>哩_bilibili</w:t>
        </w:r>
      </w:hyperlink>
    </w:p>
    <w:p w14:paraId="16572D37" w14:textId="6EEB8661" w:rsidR="009E4874" w:rsidRDefault="009E4874">
      <w:pPr>
        <w:rPr>
          <w:rFonts w:hint="eastAsia"/>
        </w:rPr>
      </w:pPr>
      <w:hyperlink r:id="rId9" w:history="1">
        <w:r w:rsidRPr="009E4874">
          <w:rPr>
            <w:rStyle w:val="ae"/>
          </w:rPr>
          <w:t xml:space="preserve">【PUF Academy】硬件安全专业技术 (2022 </w:t>
        </w:r>
        <w:proofErr w:type="gramStart"/>
        <w:r w:rsidRPr="009E4874">
          <w:rPr>
            <w:rStyle w:val="ae"/>
          </w:rPr>
          <w:t>熵码学院</w:t>
        </w:r>
        <w:proofErr w:type="gramEnd"/>
        <w:r w:rsidRPr="009E4874">
          <w:rPr>
            <w:rStyle w:val="ae"/>
          </w:rPr>
          <w:t>)_</w:t>
        </w:r>
        <w:proofErr w:type="gramStart"/>
        <w:r w:rsidRPr="009E4874">
          <w:rPr>
            <w:rStyle w:val="ae"/>
          </w:rPr>
          <w:t>哔</w:t>
        </w:r>
        <w:proofErr w:type="gramEnd"/>
        <w:r w:rsidRPr="009E4874">
          <w:rPr>
            <w:rStyle w:val="ae"/>
          </w:rPr>
          <w:t>哩</w:t>
        </w:r>
        <w:proofErr w:type="gramStart"/>
        <w:r w:rsidRPr="009E4874">
          <w:rPr>
            <w:rStyle w:val="ae"/>
          </w:rPr>
          <w:t>哔</w:t>
        </w:r>
        <w:proofErr w:type="gramEnd"/>
        <w:r w:rsidRPr="009E4874">
          <w:rPr>
            <w:rStyle w:val="ae"/>
          </w:rPr>
          <w:t>哩_bilibili</w:t>
        </w:r>
      </w:hyperlink>
    </w:p>
    <w:p w14:paraId="7105B712" w14:textId="77777777" w:rsidR="00E74D42" w:rsidRDefault="00E74D42">
      <w:pPr>
        <w:rPr>
          <w:rFonts w:hint="eastAsia"/>
        </w:rPr>
      </w:pPr>
    </w:p>
    <w:p w14:paraId="738E0E54" w14:textId="796CA136" w:rsidR="00A631A5" w:rsidRDefault="00A631A5">
      <w:pPr>
        <w:rPr>
          <w:rFonts w:hint="eastAsia"/>
        </w:rPr>
      </w:pPr>
      <w:r>
        <w:rPr>
          <w:rFonts w:hint="eastAsia"/>
        </w:rPr>
        <w:t>Reference</w:t>
      </w:r>
    </w:p>
    <w:p w14:paraId="4A29FC86" w14:textId="7A7849A0" w:rsidR="00A631A5" w:rsidRDefault="00A631A5">
      <w:pPr>
        <w:rPr>
          <w:rFonts w:hint="eastAsia"/>
        </w:rPr>
      </w:pPr>
      <w:r w:rsidRPr="00A631A5">
        <w:t xml:space="preserve">CHEN Bi, DAI </w:t>
      </w:r>
      <w:proofErr w:type="spellStart"/>
      <w:r w:rsidRPr="00A631A5">
        <w:t>Yijia</w:t>
      </w:r>
      <w:proofErr w:type="spellEnd"/>
      <w:r w:rsidRPr="00A631A5">
        <w:t xml:space="preserve">, GAO </w:t>
      </w:r>
      <w:proofErr w:type="spellStart"/>
      <w:r w:rsidRPr="00A631A5">
        <w:t>Xianwei</w:t>
      </w:r>
      <w:proofErr w:type="spellEnd"/>
      <w:r w:rsidRPr="00A631A5">
        <w:t>. A Survey on Physical Unclonable Functions Based on Current-Voltage Characteristics[J]. Journal of Beijing Electronic Science and Technology Institute, 2025, 33(2): 76-92.</w:t>
      </w:r>
    </w:p>
    <w:p w14:paraId="36A35C49" w14:textId="77777777" w:rsidR="00BD4E21" w:rsidRDefault="00BD4E21">
      <w:pPr>
        <w:rPr>
          <w:rFonts w:hint="eastAsia"/>
        </w:rPr>
      </w:pPr>
    </w:p>
    <w:p w14:paraId="677574D1" w14:textId="77777777" w:rsidR="00BD4E21" w:rsidRDefault="00BD4E21" w:rsidP="00BD4E21">
      <w:pPr>
        <w:ind w:firstLineChars="200" w:firstLine="560"/>
        <w:rPr>
          <w:rFonts w:ascii="宋体" w:eastAsia="宋体" w:hAnsi="宋体" w:cs="宋体" w:hint="eastAsia"/>
          <w:sz w:val="28"/>
          <w:szCs w:val="28"/>
        </w:rPr>
      </w:pPr>
      <w:r>
        <w:rPr>
          <w:rFonts w:ascii="宋体" w:eastAsia="宋体" w:hAnsi="宋体" w:cs="宋体" w:hint="eastAsia"/>
          <w:sz w:val="28"/>
          <w:szCs w:val="28"/>
        </w:rPr>
        <w:t>PUF的核心思想其实很简单。任何芯片在制造过程中都会出现纳米量级的随机偏差，譬如晶体管阈值电压的微小离散、金属连线宽度的波动、氧化物厚度的不均匀。这些偏差对数字逻辑功能毫无影响，但是其稳定</w:t>
      </w:r>
      <w:proofErr w:type="gramStart"/>
      <w:r>
        <w:rPr>
          <w:rFonts w:ascii="宋体" w:eastAsia="宋体" w:hAnsi="宋体" w:cs="宋体" w:hint="eastAsia"/>
          <w:sz w:val="28"/>
          <w:szCs w:val="28"/>
        </w:rPr>
        <w:t>且独特</w:t>
      </w:r>
      <w:proofErr w:type="gramEnd"/>
      <w:r>
        <w:rPr>
          <w:rFonts w:ascii="宋体" w:eastAsia="宋体" w:hAnsi="宋体" w:cs="宋体" w:hint="eastAsia"/>
          <w:sz w:val="28"/>
          <w:szCs w:val="28"/>
        </w:rPr>
        <w:t>的特性完全可以作为芯片的指纹。给定一个挑战信号，基于这些物理随机性产生一个对应的响应，就构成了物理不可克隆函数</w:t>
      </w:r>
      <w:r>
        <w:rPr>
          <w:rStyle w:val="af2"/>
          <w:rFonts w:ascii="宋体" w:eastAsia="宋体" w:hAnsi="宋体" w:cs="宋体" w:hint="eastAsia"/>
          <w:sz w:val="28"/>
          <w:szCs w:val="28"/>
        </w:rPr>
        <w:t>[</w:t>
      </w:r>
      <w:r>
        <w:rPr>
          <w:rStyle w:val="af2"/>
          <w:rFonts w:ascii="宋体" w:eastAsia="宋体" w:hAnsi="宋体" w:cs="宋体" w:hint="eastAsia"/>
          <w:sz w:val="28"/>
          <w:szCs w:val="28"/>
        </w:rPr>
        <w:endnoteReference w:id="1"/>
      </w:r>
      <w:r>
        <w:rPr>
          <w:rStyle w:val="af2"/>
          <w:rFonts w:ascii="宋体" w:eastAsia="宋体" w:hAnsi="宋体" w:cs="宋体" w:hint="eastAsia"/>
          <w:sz w:val="28"/>
          <w:szCs w:val="28"/>
        </w:rPr>
        <w:t>]</w:t>
      </w:r>
      <w:r>
        <w:rPr>
          <w:rFonts w:ascii="宋体" w:eastAsia="宋体" w:hAnsi="宋体" w:cs="宋体" w:hint="eastAsia"/>
          <w:sz w:val="28"/>
          <w:szCs w:val="28"/>
        </w:rPr>
        <w:t>。攻击者即便获得了完整的设计版图，也无法在另一条生产线上复制出完全相同的挑战-响应对，因为芯片的制造层面的随机性根本不可控。</w:t>
      </w:r>
    </w:p>
    <w:p w14:paraId="200F626D" w14:textId="77777777" w:rsidR="00BD4E21" w:rsidRDefault="00BD4E21" w:rsidP="00BD4E21">
      <w:pPr>
        <w:ind w:firstLineChars="200" w:firstLine="560"/>
        <w:rPr>
          <w:rFonts w:ascii="宋体" w:eastAsia="宋体" w:hAnsi="宋体" w:cs="宋体" w:hint="eastAsia"/>
          <w:sz w:val="28"/>
          <w:szCs w:val="28"/>
        </w:rPr>
      </w:pPr>
      <w:r>
        <w:rPr>
          <w:rFonts w:ascii="宋体" w:eastAsia="宋体" w:hAnsi="宋体" w:cs="宋体" w:hint="eastAsia"/>
          <w:sz w:val="28"/>
          <w:szCs w:val="28"/>
        </w:rPr>
        <w:t>PUF的思路直接消除了传统非易失性密钥存储的需求。密钥从静态写入的数字串变成芯片自身物理特性的函数。每次上电，PUF评估电路从随机偏差中重新生成一个设备独有的位序列，用于身份认证或密钥派生。芯片断电之后，这个指纹痕迹消失，物理上不存在任何可供快照的存储态。对试图用FIB或微探针读取密钥的攻击者而言，他们面对的是一大片密密麻麻的模拟电路，强行探测不仅困难，还极易破坏那道原本微弱的随机信号。这使得传统攻击无从下手。</w:t>
      </w:r>
    </w:p>
    <w:p w14:paraId="093FA3AD" w14:textId="77777777" w:rsidR="00BD4E21" w:rsidRDefault="00BD4E21" w:rsidP="00BD4E21">
      <w:pPr>
        <w:ind w:firstLineChars="200" w:firstLine="560"/>
        <w:rPr>
          <w:rFonts w:ascii="宋体" w:eastAsia="宋体" w:hAnsi="宋体" w:cs="宋体" w:hint="eastAsia"/>
          <w:sz w:val="28"/>
          <w:szCs w:val="28"/>
        </w:rPr>
      </w:pPr>
      <w:r>
        <w:rPr>
          <w:rFonts w:ascii="宋体" w:eastAsia="宋体" w:hAnsi="宋体" w:cs="宋体" w:hint="eastAsia"/>
          <w:sz w:val="28"/>
          <w:szCs w:val="28"/>
        </w:rPr>
        <w:t>实现PUF的技术路径非常多样。通过这些多样化的技术路径，PUF成为了一套围绕“物理随机性”组织起来的防御哲学。</w:t>
      </w:r>
    </w:p>
    <w:p w14:paraId="6976E08A" w14:textId="77777777" w:rsidR="00BD4E21" w:rsidRDefault="00BD4E21" w:rsidP="00BD4E21">
      <w:pPr>
        <w:ind w:firstLineChars="200" w:firstLine="560"/>
        <w:rPr>
          <w:rFonts w:ascii="宋体" w:eastAsia="宋体" w:hAnsi="宋体" w:cs="宋体" w:hint="eastAsia"/>
          <w:sz w:val="28"/>
          <w:szCs w:val="28"/>
        </w:rPr>
      </w:pPr>
      <w:bookmarkStart w:id="0" w:name="OLE_LINK2"/>
      <w:r>
        <w:rPr>
          <w:rFonts w:ascii="宋体" w:eastAsia="宋体" w:hAnsi="宋体" w:cs="宋体" w:hint="eastAsia"/>
          <w:sz w:val="28"/>
          <w:szCs w:val="28"/>
        </w:rPr>
        <w:lastRenderedPageBreak/>
        <w:t>基于电流-电压特性的PUF可以无缝集成在标准CMOS工艺中，涵盖从传统环形振荡器PUF到利用量子效应产生随机性的新方案</w:t>
      </w:r>
      <w:r>
        <w:rPr>
          <w:rStyle w:val="af2"/>
          <w:rFonts w:ascii="宋体" w:eastAsia="宋体" w:hAnsi="宋体" w:cs="宋体" w:hint="eastAsia"/>
          <w:sz w:val="28"/>
          <w:szCs w:val="28"/>
        </w:rPr>
        <w:t>[</w:t>
      </w:r>
      <w:r>
        <w:rPr>
          <w:rStyle w:val="af2"/>
          <w:rFonts w:ascii="宋体" w:eastAsia="宋体" w:hAnsi="宋体" w:cs="宋体" w:hint="eastAsia"/>
          <w:sz w:val="28"/>
          <w:szCs w:val="28"/>
        </w:rPr>
        <w:endnoteReference w:id="2"/>
      </w:r>
      <w:r>
        <w:rPr>
          <w:rStyle w:val="af2"/>
          <w:rFonts w:ascii="宋体" w:eastAsia="宋体" w:hAnsi="宋体" w:cs="宋体" w:hint="eastAsia"/>
          <w:sz w:val="28"/>
          <w:szCs w:val="28"/>
        </w:rPr>
        <w:t>]</w:t>
      </w:r>
      <w:r>
        <w:rPr>
          <w:rFonts w:ascii="宋体" w:eastAsia="宋体" w:hAnsi="宋体" w:cs="宋体" w:hint="eastAsia"/>
          <w:sz w:val="28"/>
          <w:szCs w:val="28"/>
        </w:rPr>
        <w:t>。最新的进展引入了自旋轨道转矩磁随机存储器（SOT-MRAM）作为PUF源，使芯片在不同运行场景下可重构自己的指纹，这为应对老化、环境漂移等可靠性问题提供了一种动态修复的解法</w:t>
      </w:r>
      <w:r>
        <w:rPr>
          <w:rStyle w:val="af2"/>
          <w:rFonts w:ascii="宋体" w:eastAsia="宋体" w:hAnsi="宋体" w:cs="宋体" w:hint="eastAsia"/>
          <w:sz w:val="28"/>
          <w:szCs w:val="28"/>
        </w:rPr>
        <w:t>[</w:t>
      </w:r>
      <w:r>
        <w:rPr>
          <w:rStyle w:val="af2"/>
          <w:rFonts w:ascii="宋体" w:eastAsia="宋体" w:hAnsi="宋体" w:cs="宋体" w:hint="eastAsia"/>
          <w:sz w:val="28"/>
          <w:szCs w:val="28"/>
        </w:rPr>
        <w:endnoteReference w:id="3"/>
      </w:r>
      <w:r>
        <w:rPr>
          <w:rStyle w:val="af2"/>
          <w:rFonts w:ascii="宋体" w:eastAsia="宋体" w:hAnsi="宋体" w:cs="宋体" w:hint="eastAsia"/>
          <w:sz w:val="28"/>
          <w:szCs w:val="28"/>
        </w:rPr>
        <w:t>]</w:t>
      </w:r>
      <w:r>
        <w:rPr>
          <w:rFonts w:ascii="宋体" w:eastAsia="宋体" w:hAnsi="宋体" w:cs="宋体" w:hint="eastAsia"/>
          <w:sz w:val="28"/>
          <w:szCs w:val="28"/>
        </w:rPr>
        <w:t>。另一种思路是虚拟PUF（VPUF），利用神经网络模拟物理随机性，在资源极度受限的IoT设备上用软件的方式生成设备指纹，再结合神经元关键</w:t>
      </w:r>
      <w:proofErr w:type="gramStart"/>
      <w:r>
        <w:rPr>
          <w:rFonts w:ascii="宋体" w:eastAsia="宋体" w:hAnsi="宋体" w:cs="宋体" w:hint="eastAsia"/>
          <w:sz w:val="28"/>
          <w:szCs w:val="28"/>
        </w:rPr>
        <w:t>度分析</w:t>
      </w:r>
      <w:proofErr w:type="gramEnd"/>
      <w:r>
        <w:rPr>
          <w:rFonts w:ascii="宋体" w:eastAsia="宋体" w:hAnsi="宋体" w:cs="宋体" w:hint="eastAsia"/>
          <w:sz w:val="28"/>
          <w:szCs w:val="28"/>
        </w:rPr>
        <w:t>与轻量级加密来对抗模型克隆攻击</w:t>
      </w:r>
      <w:r>
        <w:rPr>
          <w:rStyle w:val="af2"/>
          <w:rFonts w:ascii="宋体" w:eastAsia="宋体" w:hAnsi="宋体" w:cs="宋体" w:hint="eastAsia"/>
          <w:sz w:val="28"/>
          <w:szCs w:val="28"/>
        </w:rPr>
        <w:t>[</w:t>
      </w:r>
      <w:r>
        <w:rPr>
          <w:rStyle w:val="af2"/>
          <w:rFonts w:ascii="宋体" w:eastAsia="宋体" w:hAnsi="宋体" w:cs="宋体" w:hint="eastAsia"/>
          <w:sz w:val="28"/>
          <w:szCs w:val="28"/>
        </w:rPr>
        <w:endnoteReference w:id="4"/>
      </w:r>
      <w:r>
        <w:rPr>
          <w:rStyle w:val="af2"/>
          <w:rFonts w:ascii="宋体" w:eastAsia="宋体" w:hAnsi="宋体" w:cs="宋体" w:hint="eastAsia"/>
          <w:sz w:val="28"/>
          <w:szCs w:val="28"/>
        </w:rPr>
        <w:t>]</w:t>
      </w:r>
      <w:bookmarkEnd w:id="0"/>
      <w:r>
        <w:rPr>
          <w:rFonts w:ascii="宋体" w:eastAsia="宋体" w:hAnsi="宋体" w:cs="宋体" w:hint="eastAsia"/>
          <w:sz w:val="28"/>
          <w:szCs w:val="28"/>
        </w:rPr>
        <w:t>。</w:t>
      </w:r>
    </w:p>
    <w:p w14:paraId="75069D8D" w14:textId="7F93A3B5" w:rsidR="00BD4E21" w:rsidRDefault="00BD4E21">
      <w:pPr>
        <w:rPr>
          <w:rFonts w:hint="eastAsia"/>
        </w:rPr>
      </w:pPr>
    </w:p>
    <w:sectPr w:rsidR="00BD4E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A80CB" w14:textId="77777777" w:rsidR="006E6EB3" w:rsidRDefault="006E6EB3" w:rsidP="00BD4E21">
      <w:pPr>
        <w:rPr>
          <w:rFonts w:hint="eastAsia"/>
        </w:rPr>
      </w:pPr>
      <w:r>
        <w:separator/>
      </w:r>
    </w:p>
  </w:endnote>
  <w:endnote w:type="continuationSeparator" w:id="0">
    <w:p w14:paraId="3E18F708" w14:textId="77777777" w:rsidR="006E6EB3" w:rsidRDefault="006E6EB3" w:rsidP="00BD4E21">
      <w:pPr>
        <w:rPr>
          <w:rFonts w:hint="eastAsia"/>
        </w:rPr>
      </w:pPr>
      <w:r>
        <w:continuationSeparator/>
      </w:r>
    </w:p>
  </w:endnote>
  <w:endnote w:id="1">
    <w:p w14:paraId="1090ECEC" w14:textId="77777777" w:rsidR="00BD4E21" w:rsidRDefault="00BD4E21" w:rsidP="00BD4E21">
      <w:pPr>
        <w:rPr>
          <w:rFonts w:hint="eastAsia"/>
        </w:rPr>
      </w:pPr>
      <w:r>
        <w:rPr>
          <w:rStyle w:val="af2"/>
        </w:rPr>
        <w:t>[</w:t>
      </w:r>
      <w:r>
        <w:rPr>
          <w:rStyle w:val="af2"/>
        </w:rPr>
        <w:endnoteRef/>
      </w:r>
      <w:r>
        <w:rPr>
          <w:rStyle w:val="af2"/>
        </w:rPr>
        <w:t>]</w:t>
      </w:r>
      <w:r>
        <w:t xml:space="preserve"> </w:t>
      </w:r>
      <w:r>
        <w:rPr>
          <w:rFonts w:hint="eastAsia"/>
        </w:rPr>
        <w:t xml:space="preserve">Chen Dong, </w:t>
      </w:r>
      <w:proofErr w:type="spellStart"/>
      <w:r>
        <w:rPr>
          <w:rFonts w:hint="eastAsia"/>
        </w:rPr>
        <w:t>Decheng</w:t>
      </w:r>
      <w:proofErr w:type="spellEnd"/>
      <w:r>
        <w:rPr>
          <w:rFonts w:hint="eastAsia"/>
        </w:rPr>
        <w:t xml:space="preserve"> Qiu, </w:t>
      </w:r>
      <w:proofErr w:type="spellStart"/>
      <w:r>
        <w:rPr>
          <w:rFonts w:hint="eastAsia"/>
        </w:rPr>
        <w:t>Bolun</w:t>
      </w:r>
      <w:proofErr w:type="spellEnd"/>
      <w:r>
        <w:rPr>
          <w:rFonts w:hint="eastAsia"/>
        </w:rPr>
        <w:t xml:space="preserve"> Li, Yang </w:t>
      </w:r>
      <w:proofErr w:type="spellStart"/>
      <w:r>
        <w:rPr>
          <w:rFonts w:hint="eastAsia"/>
        </w:rPr>
        <w:t>Yang</w:t>
      </w:r>
      <w:proofErr w:type="spellEnd"/>
      <w:r>
        <w:rPr>
          <w:rFonts w:hint="eastAsia"/>
        </w:rPr>
        <w:t xml:space="preserve">, Chenxi Lyu, Dong Cheng, Hao Zhang, </w:t>
      </w:r>
      <w:proofErr w:type="spellStart"/>
      <w:r>
        <w:rPr>
          <w:rFonts w:hint="eastAsia"/>
        </w:rPr>
        <w:t>Zhenyi</w:t>
      </w:r>
      <w:proofErr w:type="spellEnd"/>
      <w:r>
        <w:rPr>
          <w:rFonts w:hint="eastAsia"/>
        </w:rPr>
        <w:t xml:space="preserve"> Chen, "A Review: The Beauty of Serendipity Between Integrated Circuit Security and Artificial Intelligence," Sensors, 2025.</w:t>
      </w:r>
    </w:p>
    <w:p w14:paraId="22DDC498" w14:textId="77777777" w:rsidR="00BD4E21" w:rsidRDefault="00BD4E21" w:rsidP="00BD4E21">
      <w:pPr>
        <w:pStyle w:val="af0"/>
        <w:rPr>
          <w:rFonts w:hint="eastAsia"/>
        </w:rPr>
      </w:pPr>
    </w:p>
  </w:endnote>
  <w:endnote w:id="2">
    <w:p w14:paraId="30CBD12A" w14:textId="77777777" w:rsidR="00BD4E21" w:rsidRDefault="00BD4E21" w:rsidP="00BD4E21">
      <w:pPr>
        <w:rPr>
          <w:rFonts w:hint="eastAsia"/>
        </w:rPr>
      </w:pPr>
      <w:r>
        <w:rPr>
          <w:rStyle w:val="af2"/>
        </w:rPr>
        <w:t>[</w:t>
      </w:r>
      <w:r>
        <w:rPr>
          <w:rStyle w:val="af2"/>
        </w:rPr>
        <w:endnoteRef/>
      </w:r>
      <w:r>
        <w:rPr>
          <w:rStyle w:val="af2"/>
        </w:rPr>
        <w:t>]</w:t>
      </w:r>
      <w:r>
        <w:t xml:space="preserve"> </w:t>
      </w:r>
      <w:r>
        <w:rPr>
          <w:rFonts w:hint="eastAsia"/>
        </w:rPr>
        <w:t xml:space="preserve">陈璧， </w:t>
      </w:r>
      <w:proofErr w:type="gramStart"/>
      <w:r>
        <w:rPr>
          <w:rFonts w:hint="eastAsia"/>
        </w:rPr>
        <w:t>戴艺佳</w:t>
      </w:r>
      <w:proofErr w:type="gramEnd"/>
      <w:r>
        <w:rPr>
          <w:rFonts w:hint="eastAsia"/>
        </w:rPr>
        <w:t xml:space="preserve">， </w:t>
      </w:r>
      <w:proofErr w:type="gramStart"/>
      <w:r>
        <w:rPr>
          <w:rFonts w:hint="eastAsia"/>
        </w:rPr>
        <w:t>高献伟</w:t>
      </w:r>
      <w:proofErr w:type="gramEnd"/>
      <w:r>
        <w:rPr>
          <w:rFonts w:hint="eastAsia"/>
        </w:rPr>
        <w:t>. 基于电流-电压特性的物理不可克隆函数研究进展[J]. 北京电子科技学院学报， 2025, 33(2): 76-92.</w:t>
      </w:r>
    </w:p>
    <w:p w14:paraId="1623F8D9" w14:textId="77777777" w:rsidR="00BD4E21" w:rsidRDefault="00BD4E21" w:rsidP="00BD4E21">
      <w:pPr>
        <w:pStyle w:val="af0"/>
        <w:rPr>
          <w:rFonts w:hint="eastAsia"/>
        </w:rPr>
      </w:pPr>
    </w:p>
  </w:endnote>
  <w:endnote w:id="3">
    <w:p w14:paraId="7D0E6655" w14:textId="77777777" w:rsidR="00BD4E21" w:rsidRDefault="00BD4E21" w:rsidP="00BD4E21">
      <w:pPr>
        <w:rPr>
          <w:rFonts w:hint="eastAsia"/>
        </w:rPr>
      </w:pPr>
      <w:r>
        <w:rPr>
          <w:rStyle w:val="af2"/>
        </w:rPr>
        <w:t>[</w:t>
      </w:r>
      <w:r>
        <w:rPr>
          <w:rStyle w:val="af2"/>
        </w:rPr>
        <w:endnoteRef/>
      </w:r>
      <w:r>
        <w:rPr>
          <w:rStyle w:val="af2"/>
        </w:rPr>
        <w:t>]</w:t>
      </w:r>
      <w:r>
        <w:t xml:space="preserve"> </w:t>
      </w:r>
      <w:r>
        <w:rPr>
          <w:rFonts w:hint="eastAsia"/>
        </w:rPr>
        <w:t xml:space="preserve"> </w:t>
      </w:r>
      <w:bookmarkStart w:id="1" w:name="OLE_LINK1"/>
      <w:r>
        <w:rPr>
          <w:rFonts w:hint="eastAsia"/>
        </w:rPr>
        <w:t xml:space="preserve">Wang, Min, et al. "Reconfigurable Physical Unclonable Function based on SOT-MRAM Chips." </w:t>
      </w:r>
      <w:proofErr w:type="spellStart"/>
      <w:r>
        <w:rPr>
          <w:rFonts w:hint="eastAsia"/>
        </w:rPr>
        <w:t>arXiv</w:t>
      </w:r>
      <w:proofErr w:type="spellEnd"/>
      <w:r>
        <w:rPr>
          <w:rFonts w:hint="eastAsia"/>
        </w:rPr>
        <w:t xml:space="preserve"> preprint arXiv:2508.16405 (2025).</w:t>
      </w:r>
      <w:bookmarkEnd w:id="1"/>
    </w:p>
    <w:p w14:paraId="2C78D25A" w14:textId="77777777" w:rsidR="00BD4E21" w:rsidRDefault="00BD4E21" w:rsidP="00BD4E21">
      <w:pPr>
        <w:pStyle w:val="af0"/>
        <w:rPr>
          <w:rFonts w:hint="eastAsia"/>
        </w:rPr>
      </w:pPr>
    </w:p>
  </w:endnote>
  <w:endnote w:id="4">
    <w:p w14:paraId="322A89C2" w14:textId="77777777" w:rsidR="00BD4E21" w:rsidRDefault="00BD4E21" w:rsidP="00BD4E21">
      <w:pPr>
        <w:rPr>
          <w:rFonts w:hint="eastAsia"/>
        </w:rPr>
      </w:pPr>
      <w:r>
        <w:rPr>
          <w:rStyle w:val="af2"/>
        </w:rPr>
        <w:t>[</w:t>
      </w:r>
      <w:r>
        <w:rPr>
          <w:rStyle w:val="af2"/>
        </w:rPr>
        <w:endnoteRef/>
      </w:r>
      <w:r>
        <w:rPr>
          <w:rStyle w:val="af2"/>
        </w:rPr>
        <w:t>]</w:t>
      </w:r>
      <w:r>
        <w:rPr>
          <w:rFonts w:hint="eastAsia"/>
        </w:rPr>
        <w:t xml:space="preserve">Khan, </w:t>
      </w:r>
      <w:proofErr w:type="spellStart"/>
      <w:r>
        <w:rPr>
          <w:rFonts w:hint="eastAsia"/>
        </w:rPr>
        <w:t>Raviha</w:t>
      </w:r>
      <w:proofErr w:type="spellEnd"/>
      <w:r>
        <w:rPr>
          <w:rFonts w:hint="eastAsia"/>
        </w:rPr>
        <w:t>, et al. "Enhancing virtual physically unclonable function security through neuron-criticality analysis and lightweight encryption." Scientific Reports 15.1 (2025): 36367.</w:t>
      </w:r>
    </w:p>
    <w:p w14:paraId="7D5B7FAC" w14:textId="77777777" w:rsidR="00B66271" w:rsidRDefault="00B66271" w:rsidP="00BD4E21">
      <w:pPr>
        <w:rPr>
          <w:rFonts w:hint="eastAsia"/>
        </w:rPr>
      </w:pPr>
    </w:p>
    <w:p w14:paraId="6C17DF93" w14:textId="77777777" w:rsidR="00B66271" w:rsidRDefault="00B66271" w:rsidP="00B66271">
      <w:pPr>
        <w:pStyle w:val="af0"/>
        <w:rPr>
          <w:rFonts w:hint="eastAsia"/>
        </w:rPr>
      </w:pPr>
      <w:hyperlink r:id="rId1" w:history="1">
        <w:r w:rsidRPr="00A652BB">
          <w:rPr>
            <w:rStyle w:val="ae"/>
          </w:rPr>
          <w:t>物理不可克隆函数 (PUF) | Bohrium</w:t>
        </w:r>
      </w:hyperlink>
    </w:p>
    <w:p w14:paraId="4F88F6A7" w14:textId="77777777" w:rsidR="00E00869" w:rsidRDefault="00E00869" w:rsidP="00E00869">
      <w:pPr>
        <w:pStyle w:val="af0"/>
        <w:rPr>
          <w:rFonts w:hint="eastAsia"/>
        </w:rPr>
      </w:pPr>
      <w:r>
        <w:rPr>
          <w:rFonts w:hint="eastAsia"/>
        </w:rPr>
        <w:t>PUF是什么（制造偏差 → 指纹）</w:t>
      </w:r>
    </w:p>
    <w:p w14:paraId="546B366A" w14:textId="77777777" w:rsidR="00E00869" w:rsidRDefault="00E00869" w:rsidP="00E00869">
      <w:pPr>
        <w:pStyle w:val="af0"/>
        <w:rPr>
          <w:rFonts w:hint="eastAsia"/>
        </w:rPr>
      </w:pPr>
    </w:p>
    <w:p w14:paraId="301360DE" w14:textId="77777777" w:rsidR="00E00869" w:rsidRDefault="00E00869" w:rsidP="00E00869">
      <w:pPr>
        <w:pStyle w:val="af0"/>
        <w:rPr>
          <w:rFonts w:hint="eastAsia"/>
        </w:rPr>
      </w:pPr>
      <w:r>
        <w:rPr>
          <w:rFonts w:hint="eastAsia"/>
        </w:rPr>
        <w:t>PUF怎么工作（挑战-响应对 + 竞赛机制）</w:t>
      </w:r>
    </w:p>
    <w:p w14:paraId="7277EEC0" w14:textId="77777777" w:rsidR="00E00869" w:rsidRDefault="00E00869" w:rsidP="00E00869">
      <w:pPr>
        <w:pStyle w:val="af0"/>
        <w:rPr>
          <w:rFonts w:hint="eastAsia"/>
        </w:rPr>
      </w:pPr>
    </w:p>
    <w:p w14:paraId="7E0F2E3D" w14:textId="77777777" w:rsidR="00E00869" w:rsidRDefault="00E00869" w:rsidP="00E00869">
      <w:pPr>
        <w:pStyle w:val="af0"/>
        <w:rPr>
          <w:rFonts w:hint="eastAsia"/>
        </w:rPr>
      </w:pPr>
      <w:r>
        <w:rPr>
          <w:rFonts w:hint="eastAsia"/>
        </w:rPr>
        <w:t>为什么这比存密钥安全（上电生成、断电消失）</w:t>
      </w:r>
    </w:p>
    <w:p w14:paraId="276DC8FB" w14:textId="77777777" w:rsidR="00E00869" w:rsidRDefault="00E00869" w:rsidP="00E00869">
      <w:pPr>
        <w:pStyle w:val="af0"/>
        <w:rPr>
          <w:rFonts w:hint="eastAsia"/>
        </w:rPr>
      </w:pPr>
    </w:p>
    <w:p w14:paraId="1873FC07" w14:textId="39C41189" w:rsidR="00A652BB" w:rsidRDefault="00E00869" w:rsidP="00E00869">
      <w:pPr>
        <w:pStyle w:val="af0"/>
        <w:rPr>
          <w:rFonts w:hint="eastAsia"/>
        </w:rPr>
      </w:pPr>
      <w:r>
        <w:rPr>
          <w:rFonts w:hint="eastAsia"/>
        </w:rPr>
        <w:t>有哪些典型的实现方式（SRAM PUF、</w:t>
      </w:r>
      <w:proofErr w:type="gramStart"/>
      <w:r>
        <w:rPr>
          <w:rFonts w:hint="eastAsia"/>
        </w:rPr>
        <w:t>仲裁器</w:t>
      </w:r>
      <w:proofErr w:type="gramEnd"/>
      <w:r>
        <w:rPr>
          <w:rFonts w:hint="eastAsia"/>
        </w:rPr>
        <w:t>PUF等）</w:t>
      </w:r>
    </w:p>
    <w:p w14:paraId="77A17852" w14:textId="1AC8CB36" w:rsidR="00B66271" w:rsidRDefault="00B66271" w:rsidP="00BD4E21">
      <w:pPr>
        <w:pStyle w:val="af0"/>
        <w:rPr>
          <w:rFonts w:hint="eastAsia"/>
        </w:rPr>
      </w:pPr>
    </w:p>
    <w:p w14:paraId="5CDCDBE6" w14:textId="77777777" w:rsidR="00D77128" w:rsidRDefault="00D77128" w:rsidP="00BD4E21">
      <w:pPr>
        <w:pStyle w:val="af0"/>
        <w:rPr>
          <w:rFonts w:hint="eastAsia"/>
        </w:rPr>
      </w:pPr>
    </w:p>
    <w:p w14:paraId="5E1E6C37" w14:textId="77777777" w:rsidR="00D77128" w:rsidRDefault="00D77128" w:rsidP="00BD4E21">
      <w:pPr>
        <w:pStyle w:val="af0"/>
        <w:rPr>
          <w:rFonts w:hint="eastAsia"/>
        </w:rPr>
      </w:pPr>
    </w:p>
    <w:p w14:paraId="12E7122C" w14:textId="32835042" w:rsidR="00A652BB" w:rsidRPr="00A652BB" w:rsidRDefault="00A652BB" w:rsidP="00A652BB">
      <w:pPr>
        <w:pStyle w:val="af0"/>
        <w:rPr>
          <w:rFonts w:hint="eastAsia"/>
          <w:b/>
          <w:bCs/>
        </w:rPr>
      </w:pPr>
      <w:r w:rsidRPr="00A652BB">
        <w:rPr>
          <w:b/>
          <w:bCs/>
        </w:rPr>
        <w:t>【PPT 3】PUF的灵感来源：利用“缺陷”</w:t>
      </w:r>
    </w:p>
    <w:p w14:paraId="45B0EBF1" w14:textId="77777777" w:rsidR="00A652BB" w:rsidRPr="00A652BB" w:rsidRDefault="00A652BB" w:rsidP="00A652BB">
      <w:pPr>
        <w:pStyle w:val="af0"/>
        <w:rPr>
          <w:rFonts w:hint="eastAsia"/>
        </w:rPr>
      </w:pPr>
      <w:r w:rsidRPr="00A652BB">
        <w:rPr>
          <w:b/>
          <w:bCs/>
        </w:rPr>
        <w:t>主要信息</w:t>
      </w:r>
      <w:r w:rsidRPr="00A652BB">
        <w:t>：</w:t>
      </w:r>
    </w:p>
    <w:p w14:paraId="1B3A2116" w14:textId="624C13BE" w:rsidR="00D77128" w:rsidRPr="00A652BB" w:rsidRDefault="00A652BB" w:rsidP="00D77128">
      <w:pPr>
        <w:pStyle w:val="af0"/>
        <w:numPr>
          <w:ilvl w:val="0"/>
          <w:numId w:val="1"/>
        </w:numPr>
        <w:rPr>
          <w:rFonts w:hint="eastAsia"/>
        </w:rPr>
      </w:pPr>
      <w:r w:rsidRPr="00A652BB">
        <w:t>芯片制造是一个极其精密的纳米级工艺，但任何制造过程都</w:t>
      </w:r>
      <w:r w:rsidRPr="00A652BB">
        <w:rPr>
          <w:b/>
          <w:bCs/>
        </w:rPr>
        <w:t>不可能完美</w:t>
      </w:r>
    </w:p>
    <w:p w14:paraId="6A44D404" w14:textId="77777777" w:rsidR="00A652BB" w:rsidRPr="00A652BB" w:rsidRDefault="00A652BB" w:rsidP="00A652BB">
      <w:pPr>
        <w:pStyle w:val="af0"/>
        <w:numPr>
          <w:ilvl w:val="0"/>
          <w:numId w:val="1"/>
        </w:numPr>
        <w:rPr>
          <w:rFonts w:hint="eastAsia"/>
        </w:rPr>
      </w:pPr>
      <w:proofErr w:type="gramStart"/>
      <w:r w:rsidRPr="00A652BB">
        <w:t>每条产线上</w:t>
      </w:r>
      <w:proofErr w:type="gramEnd"/>
      <w:r w:rsidRPr="00A652BB">
        <w:t>，每一片晶圆、每一颗芯片之间都会出现纳米量级的随机物理偏差：</w:t>
      </w:r>
    </w:p>
    <w:p w14:paraId="6D86902A" w14:textId="77777777" w:rsidR="00A652BB" w:rsidRPr="00A652BB" w:rsidRDefault="00A652BB" w:rsidP="00A652BB">
      <w:pPr>
        <w:pStyle w:val="af0"/>
        <w:numPr>
          <w:ilvl w:val="1"/>
          <w:numId w:val="1"/>
        </w:numPr>
        <w:rPr>
          <w:rFonts w:hint="eastAsia"/>
        </w:rPr>
      </w:pPr>
      <w:r w:rsidRPr="00A652BB">
        <w:t>晶体管阈值电压的微小离散</w:t>
      </w:r>
    </w:p>
    <w:p w14:paraId="5E559EFB" w14:textId="77777777" w:rsidR="00A652BB" w:rsidRPr="00A652BB" w:rsidRDefault="00A652BB" w:rsidP="00A652BB">
      <w:pPr>
        <w:pStyle w:val="af0"/>
        <w:numPr>
          <w:ilvl w:val="1"/>
          <w:numId w:val="1"/>
        </w:numPr>
        <w:rPr>
          <w:rFonts w:hint="eastAsia"/>
        </w:rPr>
      </w:pPr>
      <w:r w:rsidRPr="00A652BB">
        <w:t>金属连线宽度的细微波动</w:t>
      </w:r>
    </w:p>
    <w:p w14:paraId="15C0E99D" w14:textId="77777777" w:rsidR="00A652BB" w:rsidRDefault="00A652BB" w:rsidP="00A652BB">
      <w:pPr>
        <w:pStyle w:val="af0"/>
        <w:numPr>
          <w:ilvl w:val="1"/>
          <w:numId w:val="1"/>
        </w:numPr>
        <w:rPr>
          <w:rFonts w:hint="eastAsia"/>
        </w:rPr>
      </w:pPr>
      <w:r w:rsidRPr="00A652BB">
        <w:t>氧化物厚度的不均匀</w:t>
      </w:r>
    </w:p>
    <w:p w14:paraId="7525F64E" w14:textId="0F0964C2" w:rsidR="00D77128" w:rsidRDefault="00D77128" w:rsidP="00D77128">
      <w:pPr>
        <w:pStyle w:val="af0"/>
        <w:rPr>
          <w:rFonts w:hint="eastAsia"/>
        </w:rPr>
      </w:pPr>
      <w:r w:rsidRPr="00D77128">
        <w:t>想象一下，你正拿着两个全新的、据说完全相同的弹珠。你仔细观察，一个弹珠的玻璃中有一道几乎看不见的微小漩涡，而另一个则没有。一个比另</w:t>
      </w:r>
      <w:proofErr w:type="gramStart"/>
      <w:r w:rsidRPr="00D77128">
        <w:t>一个重几微克</w:t>
      </w:r>
      <w:proofErr w:type="gramEnd"/>
      <w:r w:rsidRPr="00D77128">
        <w:t>。在显微镜下，它们的表面是山峦与峡谷构成的混沌景观，且没有两处景观是完全相同的。自然界，尽管有其优美的法则，却从不完美地重复自身。</w:t>
      </w:r>
    </w:p>
    <w:p w14:paraId="1BDD5CBC" w14:textId="77777777" w:rsidR="00D77128" w:rsidRPr="00A652BB" w:rsidRDefault="00D77128" w:rsidP="00D77128">
      <w:pPr>
        <w:pStyle w:val="af0"/>
        <w:rPr>
          <w:rFonts w:hint="eastAsia"/>
        </w:rPr>
      </w:pPr>
    </w:p>
    <w:p w14:paraId="04C42358" w14:textId="14F1F06D" w:rsidR="00D77128" w:rsidRPr="00A652BB" w:rsidRDefault="00D77128" w:rsidP="00D77128">
      <w:pPr>
        <w:pStyle w:val="af0"/>
        <w:numPr>
          <w:ilvl w:val="0"/>
          <w:numId w:val="1"/>
        </w:numPr>
        <w:rPr>
          <w:rFonts w:hint="eastAsia"/>
        </w:rPr>
      </w:pPr>
      <w:r w:rsidRPr="00D77128">
        <w:t>这种在任何物理制造过程中都存在的、根本上不可避免的随机性，通常被视为一种麻烦，一种需要被最小化的缺陷。但如果我们能将这种“缺陷”转变为一种特性呢？</w:t>
      </w:r>
    </w:p>
    <w:p w14:paraId="311F0238" w14:textId="77777777" w:rsidR="00A652BB" w:rsidRPr="00D77128" w:rsidRDefault="00A652BB" w:rsidP="00A652BB">
      <w:pPr>
        <w:pStyle w:val="af0"/>
        <w:numPr>
          <w:ilvl w:val="0"/>
          <w:numId w:val="1"/>
        </w:numPr>
        <w:rPr>
          <w:rFonts w:hint="eastAsia"/>
        </w:rPr>
      </w:pPr>
      <w:r w:rsidRPr="00A652BB">
        <w:t>这就是PUF的核心思路：</w:t>
      </w:r>
      <w:r w:rsidRPr="00A652BB">
        <w:rPr>
          <w:b/>
          <w:bCs/>
        </w:rPr>
        <w:t>把这些"缺陷"变成芯片的"指纹"</w:t>
      </w:r>
    </w:p>
    <w:p w14:paraId="2495E6BE" w14:textId="77777777" w:rsidR="00D77128" w:rsidRPr="00A652BB" w:rsidRDefault="00D77128" w:rsidP="00D77128">
      <w:pPr>
        <w:pStyle w:val="af0"/>
        <w:ind w:left="720"/>
        <w:rPr>
          <w:rFonts w:hint="eastAsia"/>
        </w:rPr>
      </w:pPr>
    </w:p>
    <w:p w14:paraId="346A3432" w14:textId="756D02D2" w:rsidR="00A652BB" w:rsidRDefault="00D77128" w:rsidP="00A652BB">
      <w:pPr>
        <w:pStyle w:val="af0"/>
        <w:rPr>
          <w:rFonts w:hint="eastAsia"/>
        </w:rPr>
      </w:pPr>
      <w:r w:rsidRPr="00D77128">
        <w:t>这个想法似乎有些矛盾。如果一个芯片的身份来自随机性，那么它的身份不也会是随机的吗？如果你今天问它“你是谁？”，它明天会给出不同的答案吗？</w:t>
      </w:r>
    </w:p>
    <w:p w14:paraId="0B9049BF" w14:textId="47B4A5C0" w:rsidR="004D1FFA" w:rsidRPr="004D1FFA" w:rsidRDefault="004D1FFA" w:rsidP="004D1FFA">
      <w:pPr>
        <w:pStyle w:val="af0"/>
        <w:rPr>
          <w:rFonts w:hint="eastAsia"/>
        </w:rPr>
      </w:pPr>
      <w:r w:rsidRPr="00A652BB">
        <w:rPr>
          <w:b/>
          <w:bCs/>
        </w:rPr>
        <w:t xml:space="preserve">【PPT </w:t>
      </w:r>
      <w:r>
        <w:rPr>
          <w:rFonts w:hint="eastAsia"/>
          <w:b/>
          <w:bCs/>
        </w:rPr>
        <w:t>4</w:t>
      </w:r>
      <w:r w:rsidRPr="00A652BB">
        <w:rPr>
          <w:b/>
          <w:bCs/>
        </w:rPr>
        <w:t>】</w:t>
      </w:r>
      <w:r w:rsidRPr="004D1FFA">
        <w:rPr>
          <w:b/>
          <w:bCs/>
        </w:rPr>
        <w:t>区分两种随机性</w:t>
      </w:r>
    </w:p>
    <w:p w14:paraId="3492124B" w14:textId="77777777" w:rsidR="004D1FFA" w:rsidRPr="004D1FFA" w:rsidRDefault="004D1FFA" w:rsidP="004D1FFA">
      <w:pPr>
        <w:pStyle w:val="af0"/>
        <w:rPr>
          <w:rFonts w:hint="eastAsia"/>
        </w:rPr>
      </w:pPr>
      <w:r w:rsidRPr="004D1FFA">
        <w:t>首先是</w:t>
      </w:r>
      <w:r w:rsidRPr="004D1FFA">
        <w:rPr>
          <w:b/>
          <w:bCs/>
        </w:rPr>
        <w:t>工艺诱导的可变性</w:t>
      </w:r>
      <w:r w:rsidRPr="004D1FFA">
        <w:rPr>
          <w:rFonts w:ascii="Times New Roman" w:hAnsi="Times New Roman" w:cs="Times New Roman"/>
          <w:b/>
          <w:bCs/>
        </w:rPr>
        <w:t>​</w:t>
      </w:r>
      <w:r w:rsidRPr="004D1FFA">
        <w:rPr>
          <w:b/>
          <w:bCs/>
        </w:rPr>
        <w:t>（process-induced variability）</w:t>
      </w:r>
      <w:r w:rsidRPr="004D1FFA">
        <w:t>。这是在芯片制造时被锁定在其中的随机性。一根导线厚度的微小变化，硅掺杂物浓度的微小波动——这些就像我们玻璃弹珠中被冻结的独特漩涡。对于一个给定的芯片，这些变化是永久且稳定的。然而，从一个芯片到另一个芯片，它们又是完全随机和不可预测的。这种“冻结”的随机性是PUF唯一性</w:t>
      </w:r>
      <w:r w:rsidRPr="004D1FFA">
        <w:rPr>
          <w:rFonts w:ascii="Times New Roman" w:hAnsi="Times New Roman" w:cs="Times New Roman"/>
        </w:rPr>
        <w:t>​</w:t>
      </w:r>
      <w:r w:rsidRPr="004D1FFA">
        <w:t>（uniqueness）和不可克隆性（</w:t>
      </w:r>
      <w:proofErr w:type="spellStart"/>
      <w:r w:rsidRPr="004D1FFA">
        <w:t>unclonability</w:t>
      </w:r>
      <w:proofErr w:type="spellEnd"/>
      <w:r w:rsidRPr="004D1FFA">
        <w:t>）的来源。当你比较不同的设备时，它提供了大量的熵，即不可预测性。</w:t>
      </w:r>
    </w:p>
    <w:p w14:paraId="62D485E2" w14:textId="77777777" w:rsidR="004D1FFA" w:rsidRDefault="004D1FFA" w:rsidP="004D1FFA">
      <w:pPr>
        <w:pStyle w:val="af0"/>
        <w:rPr>
          <w:rFonts w:hint="eastAsia"/>
        </w:rPr>
      </w:pPr>
      <w:r w:rsidRPr="004D1FFA">
        <w:t>其次是</w:t>
      </w:r>
      <w:r w:rsidRPr="004D1FFA">
        <w:rPr>
          <w:b/>
          <w:bCs/>
        </w:rPr>
        <w:t>运行时噪声</w:t>
      </w:r>
      <w:r w:rsidRPr="004D1FFA">
        <w:rPr>
          <w:rFonts w:ascii="Times New Roman" w:hAnsi="Times New Roman" w:cs="Times New Roman"/>
          <w:b/>
          <w:bCs/>
        </w:rPr>
        <w:t>​</w:t>
      </w:r>
      <w:r w:rsidRPr="004D1FFA">
        <w:rPr>
          <w:b/>
          <w:bCs/>
        </w:rPr>
        <w:t>（runtime noise）</w:t>
      </w:r>
      <w:r w:rsidRPr="004D1FFA">
        <w:t>。这是由芯片运行环境引起的“闪烁”的随机性。芯片的温度波动，其电源电压抖动，以及热振动摇动其原子晶格。这种噪声就像你指尖上一个暂时的污点；它使指纹稍微难以读取，并可能导致每次测量结果发生微小变化。这种运行时噪声是PUF不可靠性</w:t>
      </w:r>
      <w:r w:rsidRPr="004D1FFA">
        <w:rPr>
          <w:rFonts w:ascii="Times New Roman" w:hAnsi="Times New Roman" w:cs="Times New Roman"/>
        </w:rPr>
        <w:t>​</w:t>
      </w:r>
      <w:r w:rsidRPr="004D1FFA">
        <w:t>（unreliability）的来源。</w:t>
      </w:r>
    </w:p>
    <w:p w14:paraId="5447F4F8" w14:textId="0E21299D" w:rsidR="004D1FFA" w:rsidRDefault="004D1FFA" w:rsidP="004D1FFA">
      <w:pPr>
        <w:pStyle w:val="af0"/>
        <w:rPr>
          <w:rFonts w:hint="eastAsia"/>
        </w:rPr>
      </w:pPr>
      <w:r w:rsidRPr="004D1FFA">
        <w:t>PUF设计者的目标是构建一个对“冻结”的制造随机性极其敏感，但对“闪烁”的运行时噪声尽可能不敏感的系统。</w:t>
      </w:r>
    </w:p>
    <w:p w14:paraId="28F597EF" w14:textId="77777777" w:rsidR="004D1FFA" w:rsidRPr="00A652BB" w:rsidRDefault="004D1FFA" w:rsidP="00A652BB">
      <w:pPr>
        <w:pStyle w:val="af0"/>
        <w:rPr>
          <w:rFonts w:hint="eastAsia"/>
        </w:rPr>
      </w:pPr>
    </w:p>
    <w:p w14:paraId="60F997C7" w14:textId="38A5FC60" w:rsidR="00A652BB" w:rsidRDefault="00A652BB" w:rsidP="00A652BB">
      <w:pPr>
        <w:pStyle w:val="af0"/>
        <w:rPr>
          <w:rFonts w:hint="eastAsia"/>
          <w:b/>
          <w:bCs/>
        </w:rPr>
      </w:pPr>
      <w:r w:rsidRPr="00A652BB">
        <w:rPr>
          <w:b/>
          <w:bCs/>
        </w:rPr>
        <w:t xml:space="preserve">【PPT </w:t>
      </w:r>
      <w:r w:rsidR="004D1FFA">
        <w:rPr>
          <w:rFonts w:hint="eastAsia"/>
          <w:b/>
          <w:bCs/>
        </w:rPr>
        <w:t>5</w:t>
      </w:r>
      <w:r w:rsidRPr="00A652BB">
        <w:rPr>
          <w:b/>
          <w:bCs/>
        </w:rPr>
        <w:t>】PUF的工作原理：</w:t>
      </w:r>
      <w:r w:rsidR="00D77128">
        <w:rPr>
          <w:rFonts w:hint="eastAsia"/>
          <w:b/>
          <w:bCs/>
        </w:rPr>
        <w:t>具体是怎么把缺陷变成指纹</w:t>
      </w:r>
    </w:p>
    <w:p w14:paraId="6240A3FA" w14:textId="77777777" w:rsidR="00A652BB" w:rsidRPr="00A652BB" w:rsidRDefault="00A652BB" w:rsidP="00A652BB">
      <w:pPr>
        <w:pStyle w:val="af0"/>
        <w:rPr>
          <w:rFonts w:hint="eastAsia"/>
        </w:rPr>
      </w:pPr>
      <w:r w:rsidRPr="00A652BB">
        <w:rPr>
          <w:b/>
          <w:bCs/>
        </w:rPr>
        <w:t>核心概念</w:t>
      </w:r>
      <w:r w:rsidRPr="00A652BB">
        <w:t>：挑战-响应对（Challenge-Response Pair，CRP）</w:t>
      </w:r>
    </w:p>
    <w:p w14:paraId="64DFA33B" w14:textId="77777777" w:rsidR="00A652BB" w:rsidRPr="00A652BB" w:rsidRDefault="00A652BB" w:rsidP="00A652BB">
      <w:pPr>
        <w:pStyle w:val="af0"/>
        <w:rPr>
          <w:rFonts w:hint="eastAsia"/>
        </w:rPr>
      </w:pPr>
      <w:r w:rsidRPr="00A652BB">
        <w:rPr>
          <w:b/>
          <w:bCs/>
        </w:rPr>
        <w:t>工作流程</w:t>
      </w:r>
      <w:r w:rsidRPr="00A652BB">
        <w:t>：</w:t>
      </w:r>
    </w:p>
    <w:p w14:paraId="19CD0D55" w14:textId="77777777" w:rsidR="00A652BB" w:rsidRPr="00A652BB" w:rsidRDefault="00A652BB" w:rsidP="00A652BB">
      <w:pPr>
        <w:pStyle w:val="af0"/>
        <w:rPr>
          <w:rFonts w:hint="eastAsia"/>
        </w:rPr>
      </w:pPr>
      <w:r w:rsidRPr="00A652BB">
        <w:t>挑战（Challenge） —— 输入到PUF ——&gt; 利用物理偏差 ——&gt; 生成响应（Response）</w:t>
      </w:r>
    </w:p>
    <w:p w14:paraId="6A853497" w14:textId="77777777" w:rsidR="00A652BB" w:rsidRPr="00A652BB" w:rsidRDefault="00A652BB" w:rsidP="00A652BB">
      <w:pPr>
        <w:pStyle w:val="af0"/>
        <w:rPr>
          <w:rFonts w:hint="eastAsia"/>
        </w:rPr>
      </w:pPr>
      <w:r w:rsidRPr="00A652BB">
        <w:t xml:space="preserve">  ↑                                                          ↑</w:t>
      </w:r>
    </w:p>
    <w:p w14:paraId="133F8656" w14:textId="77777777" w:rsidR="00A652BB" w:rsidRPr="00A652BB" w:rsidRDefault="00A652BB" w:rsidP="00A652BB">
      <w:pPr>
        <w:pStyle w:val="af0"/>
        <w:rPr>
          <w:rFonts w:hint="eastAsia"/>
        </w:rPr>
      </w:pPr>
      <w:r w:rsidRPr="00A652BB">
        <w:t xml:space="preserve"> 一问                                                       一答</w:t>
      </w:r>
    </w:p>
    <w:p w14:paraId="07113FED" w14:textId="77777777" w:rsidR="00A652BB" w:rsidRPr="00A652BB" w:rsidRDefault="00A652BB" w:rsidP="00A652BB">
      <w:pPr>
        <w:pStyle w:val="af0"/>
        <w:rPr>
          <w:rFonts w:hint="eastAsia"/>
        </w:rPr>
      </w:pPr>
      <w:r w:rsidRPr="00A652BB">
        <w:rPr>
          <w:b/>
          <w:bCs/>
        </w:rPr>
        <w:t>三步解释</w:t>
      </w:r>
      <w:r w:rsidRPr="00A652BB">
        <w:t>：</w:t>
      </w:r>
    </w:p>
    <w:p w14:paraId="3BCE20CB" w14:textId="77777777" w:rsidR="00A652BB" w:rsidRPr="00A652BB" w:rsidRDefault="00A652BB" w:rsidP="00A652BB">
      <w:pPr>
        <w:pStyle w:val="af0"/>
        <w:numPr>
          <w:ilvl w:val="0"/>
          <w:numId w:val="2"/>
        </w:numPr>
        <w:rPr>
          <w:rFonts w:hint="eastAsia"/>
        </w:rPr>
      </w:pPr>
      <w:r w:rsidRPr="00A652BB">
        <w:rPr>
          <w:b/>
          <w:bCs/>
        </w:rPr>
        <w:t>挑战</w:t>
      </w:r>
      <w:r w:rsidRPr="00A652BB">
        <w:t>：</w:t>
      </w:r>
      <w:proofErr w:type="gramStart"/>
      <w:r w:rsidRPr="00A652BB">
        <w:t>外部向</w:t>
      </w:r>
      <w:proofErr w:type="gramEnd"/>
      <w:r w:rsidRPr="00A652BB">
        <w:t>PUF输入一个电信号（比如一个比特串、一组电压值），相当于问芯片一个问题</w:t>
      </w:r>
    </w:p>
    <w:p w14:paraId="6DCCE056" w14:textId="77777777" w:rsidR="00A652BB" w:rsidRPr="00A652BB" w:rsidRDefault="00A652BB" w:rsidP="00A652BB">
      <w:pPr>
        <w:pStyle w:val="af0"/>
        <w:numPr>
          <w:ilvl w:val="0"/>
          <w:numId w:val="2"/>
        </w:numPr>
        <w:rPr>
          <w:rFonts w:hint="eastAsia"/>
        </w:rPr>
      </w:pPr>
      <w:r w:rsidRPr="00A652BB">
        <w:rPr>
          <w:b/>
          <w:bCs/>
        </w:rPr>
        <w:t>响应</w:t>
      </w:r>
      <w:r w:rsidRPr="00A652BB">
        <w:t>：PUF根据自身的物理偏差生成一个唯一的数字输出，相当于芯片给出的答案</w:t>
      </w:r>
    </w:p>
    <w:p w14:paraId="67C74637" w14:textId="77777777" w:rsidR="00A652BB" w:rsidRPr="00A652BB" w:rsidRDefault="00A652BB" w:rsidP="00A652BB">
      <w:pPr>
        <w:pStyle w:val="af0"/>
        <w:numPr>
          <w:ilvl w:val="0"/>
          <w:numId w:val="2"/>
        </w:numPr>
        <w:rPr>
          <w:rFonts w:hint="eastAsia"/>
        </w:rPr>
      </w:pPr>
      <w:r w:rsidRPr="00A652BB">
        <w:rPr>
          <w:b/>
          <w:bCs/>
        </w:rPr>
        <w:t>CRP</w:t>
      </w:r>
      <w:r w:rsidRPr="00A652BB">
        <w:t>：这一对输入输出构成了芯片的"身份凭证"</w:t>
      </w:r>
    </w:p>
    <w:p w14:paraId="62DD994D" w14:textId="77777777" w:rsidR="00A652BB" w:rsidRPr="00A652BB" w:rsidRDefault="00A652BB" w:rsidP="00A652BB">
      <w:pPr>
        <w:pStyle w:val="af0"/>
        <w:rPr>
          <w:rFonts w:hint="eastAsia"/>
        </w:rPr>
      </w:pPr>
      <w:r w:rsidRPr="00A652BB">
        <w:rPr>
          <w:b/>
          <w:bCs/>
        </w:rPr>
        <w:t>核心差异</w:t>
      </w:r>
      <w:r w:rsidRPr="00A652BB">
        <w:t>：即便两个芯片的</w:t>
      </w:r>
      <w:r w:rsidRPr="00A652BB">
        <w:rPr>
          <w:b/>
          <w:bCs/>
        </w:rPr>
        <w:t>版图设计完全相同</w:t>
      </w:r>
      <w:r w:rsidRPr="00A652BB">
        <w:t>、使用</w:t>
      </w:r>
      <w:r w:rsidRPr="00A652BB">
        <w:rPr>
          <w:b/>
          <w:bCs/>
        </w:rPr>
        <w:t>同一台机器制造</w:t>
      </w:r>
      <w:r w:rsidRPr="00A652BB">
        <w:t>、来自</w:t>
      </w:r>
      <w:r w:rsidRPr="00A652BB">
        <w:rPr>
          <w:b/>
          <w:bCs/>
        </w:rPr>
        <w:t>同一片晶圆</w:t>
      </w:r>
      <w:r w:rsidRPr="00A652BB">
        <w:t>，对同一个挑战也会给出不同的响应。</w:t>
      </w:r>
    </w:p>
    <w:p w14:paraId="6A4EF955" w14:textId="77777777" w:rsidR="00A652BB" w:rsidRPr="00A652BB" w:rsidRDefault="00A652BB" w:rsidP="00A652BB">
      <w:pPr>
        <w:pStyle w:val="af0"/>
        <w:rPr>
          <w:rFonts w:hint="eastAsia"/>
        </w:rPr>
      </w:pPr>
      <w:r w:rsidRPr="00A652BB">
        <w:rPr>
          <w:b/>
          <w:bCs/>
        </w:rPr>
        <w:t>设计建议</w:t>
      </w:r>
      <w:r w:rsidRPr="00A652BB">
        <w:t>：放一张简化的CRP示意图（长方形方框 = PUF，左侧输入箭头标注Challenge，右侧输出箭头标注Response，框内写"Physical Randomness"）。</w:t>
      </w:r>
    </w:p>
    <w:p w14:paraId="72C03454" w14:textId="32B9A38F" w:rsidR="00A652BB" w:rsidRPr="00A652BB" w:rsidRDefault="001308E6" w:rsidP="00A652BB">
      <w:pPr>
        <w:pStyle w:val="af0"/>
        <w:rPr>
          <w:rFonts w:hint="eastAsia"/>
        </w:rPr>
      </w:pPr>
      <w:r>
        <w:rPr>
          <w:rFonts w:hint="eastAsia"/>
          <w:b/>
          <w:bCs/>
        </w:rPr>
        <w:t>我想讲的内容</w:t>
      </w:r>
      <w:r w:rsidR="00A652BB" w:rsidRPr="00A652BB">
        <w:t>：</w:t>
      </w:r>
    </w:p>
    <w:p w14:paraId="7F1E7BCE" w14:textId="365453E6" w:rsidR="004D1FFA" w:rsidRDefault="00A652BB" w:rsidP="00A652BB">
      <w:pPr>
        <w:pStyle w:val="af0"/>
        <w:rPr>
          <w:rFonts w:hint="eastAsia"/>
        </w:rPr>
      </w:pPr>
      <w:r w:rsidRPr="00A652BB">
        <w:t>这套机制的关键在于：响应是芯片"长出来"的，不是写进去的。你拿不到芯片，就猜不出它在某个挑战下的回答。</w:t>
      </w:r>
    </w:p>
    <w:p w14:paraId="49727A0E" w14:textId="77777777" w:rsidR="00A652BB" w:rsidRDefault="00A652BB" w:rsidP="00A652BB">
      <w:pPr>
        <w:pStyle w:val="af0"/>
        <w:rPr>
          <w:rFonts w:hint="eastAsia"/>
          <w:b/>
          <w:bCs/>
        </w:rPr>
      </w:pPr>
    </w:p>
    <w:p w14:paraId="06A0C916" w14:textId="29FC270A" w:rsidR="00A652BB" w:rsidRPr="00A652BB" w:rsidRDefault="00A652BB" w:rsidP="00A652BB">
      <w:pPr>
        <w:pStyle w:val="af0"/>
        <w:rPr>
          <w:rFonts w:hint="eastAsia"/>
          <w:b/>
          <w:bCs/>
        </w:rPr>
      </w:pPr>
      <w:r w:rsidRPr="00A652BB">
        <w:rPr>
          <w:b/>
          <w:bCs/>
        </w:rPr>
        <w:t>【PPT 5】关键优势：上电生成，断电消失</w:t>
      </w:r>
    </w:p>
    <w:p w14:paraId="614F0417" w14:textId="77777777" w:rsidR="00A652BB" w:rsidRPr="00A652BB" w:rsidRDefault="00A652BB" w:rsidP="00A652BB">
      <w:pPr>
        <w:pStyle w:val="af0"/>
        <w:rPr>
          <w:rFonts w:hint="eastAsia"/>
        </w:rPr>
      </w:pPr>
      <w:r w:rsidRPr="00A652BB">
        <w:rPr>
          <w:b/>
          <w:bCs/>
        </w:rPr>
        <w:t>主要信息</w:t>
      </w:r>
      <w:r w:rsidRPr="00A652BB">
        <w:t>：</w:t>
      </w:r>
    </w:p>
    <w:p w14:paraId="2F5CE1EA" w14:textId="77777777" w:rsidR="00A652BB" w:rsidRPr="00A652BB" w:rsidRDefault="00A652BB" w:rsidP="00A652BB">
      <w:pPr>
        <w:pStyle w:val="af0"/>
        <w:numPr>
          <w:ilvl w:val="0"/>
          <w:numId w:val="3"/>
        </w:numPr>
        <w:rPr>
          <w:rFonts w:hint="eastAsia"/>
        </w:rPr>
      </w:pPr>
      <w:r w:rsidRPr="00A652BB">
        <w:t>PUF的密钥</w:t>
      </w:r>
      <w:r w:rsidRPr="00A652BB">
        <w:rPr>
          <w:b/>
          <w:bCs/>
        </w:rPr>
        <w:t>不存储在芯片上</w:t>
      </w:r>
      <w:r w:rsidRPr="00A652BB">
        <w:t>，而是</w:t>
      </w:r>
      <w:r w:rsidRPr="00A652BB">
        <w:rPr>
          <w:b/>
          <w:bCs/>
        </w:rPr>
        <w:t>只在需要时才从芯片中提取</w:t>
      </w:r>
    </w:p>
    <w:p w14:paraId="195395A4" w14:textId="77777777" w:rsidR="00A652BB" w:rsidRPr="00A652BB" w:rsidRDefault="00A652BB" w:rsidP="00A652BB">
      <w:pPr>
        <w:pStyle w:val="af0"/>
        <w:numPr>
          <w:ilvl w:val="0"/>
          <w:numId w:val="3"/>
        </w:numPr>
        <w:rPr>
          <w:rFonts w:hint="eastAsia"/>
        </w:rPr>
      </w:pPr>
      <w:r w:rsidRPr="00A652BB">
        <w:t>每次上电，PUF从物理随机性中瞬间重新生成这个唯一的位序列，用于身份认证或密钥派生</w:t>
      </w:r>
    </w:p>
    <w:p w14:paraId="36A080EE" w14:textId="77777777" w:rsidR="00A652BB" w:rsidRPr="00A652BB" w:rsidRDefault="00A652BB" w:rsidP="00A652BB">
      <w:pPr>
        <w:pStyle w:val="af0"/>
        <w:numPr>
          <w:ilvl w:val="0"/>
          <w:numId w:val="3"/>
        </w:numPr>
        <w:rPr>
          <w:rFonts w:hint="eastAsia"/>
        </w:rPr>
      </w:pPr>
      <w:r w:rsidRPr="00A652BB">
        <w:t>芯片断电之后，密钥随之消失，芯片上不存在任何可供取证的静态存储态</w:t>
      </w:r>
    </w:p>
    <w:p w14:paraId="467F07D2" w14:textId="77777777" w:rsidR="00A652BB" w:rsidRPr="00A652BB" w:rsidRDefault="00A652BB" w:rsidP="00A652BB">
      <w:pPr>
        <w:pStyle w:val="af0"/>
        <w:numPr>
          <w:ilvl w:val="0"/>
          <w:numId w:val="3"/>
        </w:numPr>
        <w:rPr>
          <w:rFonts w:hint="eastAsia"/>
        </w:rPr>
      </w:pPr>
      <w:r w:rsidRPr="00A652BB">
        <w:t>攻击者的痛点：</w:t>
      </w:r>
    </w:p>
    <w:p w14:paraId="125BE992" w14:textId="77777777" w:rsidR="00A652BB" w:rsidRPr="00A652BB" w:rsidRDefault="00A652BB" w:rsidP="00A652BB">
      <w:pPr>
        <w:pStyle w:val="af0"/>
        <w:numPr>
          <w:ilvl w:val="1"/>
          <w:numId w:val="3"/>
        </w:numPr>
        <w:rPr>
          <w:rFonts w:hint="eastAsia"/>
        </w:rPr>
      </w:pPr>
      <w:r w:rsidRPr="00A652BB">
        <w:t>用聚焦离子束(FIB)开盖探针 → 找不到存储密钥的寄存器</w:t>
      </w:r>
    </w:p>
    <w:p w14:paraId="6B1C3731" w14:textId="77777777" w:rsidR="00A652BB" w:rsidRPr="00A652BB" w:rsidRDefault="00A652BB" w:rsidP="00A652BB">
      <w:pPr>
        <w:pStyle w:val="af0"/>
        <w:numPr>
          <w:ilvl w:val="1"/>
          <w:numId w:val="3"/>
        </w:numPr>
        <w:rPr>
          <w:rFonts w:hint="eastAsia"/>
        </w:rPr>
      </w:pPr>
      <w:r w:rsidRPr="00A652BB">
        <w:t>用功耗分析追踪 → 物理随机信号本就带噪声，难以精准提取</w:t>
      </w:r>
    </w:p>
    <w:p w14:paraId="347E32A3" w14:textId="77777777" w:rsidR="00A652BB" w:rsidRPr="00A652BB" w:rsidRDefault="00A652BB" w:rsidP="00A652BB">
      <w:pPr>
        <w:pStyle w:val="af0"/>
        <w:numPr>
          <w:ilvl w:val="1"/>
          <w:numId w:val="3"/>
        </w:numPr>
        <w:rPr>
          <w:rFonts w:hint="eastAsia"/>
        </w:rPr>
      </w:pPr>
      <w:r w:rsidRPr="00A652BB">
        <w:t>用逆向工程读出版图 → 版图一模一样，但实际物理偏差千差万别</w:t>
      </w:r>
    </w:p>
    <w:p w14:paraId="686956FA" w14:textId="77777777" w:rsidR="00A652BB" w:rsidRPr="00A652BB" w:rsidRDefault="00A652BB" w:rsidP="00A652BB">
      <w:pPr>
        <w:pStyle w:val="af0"/>
        <w:rPr>
          <w:rFonts w:hint="eastAsia"/>
        </w:rPr>
      </w:pPr>
      <w:r w:rsidRPr="00A652BB">
        <w:rPr>
          <w:b/>
          <w:bCs/>
        </w:rPr>
        <w:t>设计建议</w:t>
      </w:r>
      <w:r w:rsidRPr="00A652BB">
        <w:t>：对比"传统方式"——密钥静态存储于芯片（一个钥匙插在锁里），和"PUF方式"——密钥实时生成、用完即毁（指纹就是钥匙，没有可偷的实体），用简单的图示或动画对比说明。可以形成一个高频出现的句子做视觉标识："No Key, No Steal"。</w:t>
      </w:r>
    </w:p>
    <w:p w14:paraId="2C3AA4C4" w14:textId="77777777" w:rsidR="00A652BB" w:rsidRPr="00A652BB" w:rsidRDefault="00A652BB" w:rsidP="00A652BB">
      <w:pPr>
        <w:pStyle w:val="af0"/>
        <w:rPr>
          <w:rFonts w:hint="eastAsia"/>
        </w:rPr>
      </w:pPr>
      <w:r w:rsidRPr="00A652BB">
        <w:rPr>
          <w:b/>
          <w:bCs/>
        </w:rPr>
        <w:t>话术</w:t>
      </w:r>
      <w:r w:rsidRPr="00A652BB">
        <w:t>：</w:t>
      </w:r>
    </w:p>
    <w:p w14:paraId="60CFB4EA" w14:textId="77777777" w:rsidR="00A652BB" w:rsidRDefault="00A652BB" w:rsidP="00A652BB">
      <w:pPr>
        <w:pStyle w:val="af0"/>
        <w:rPr>
          <w:rFonts w:hint="eastAsia"/>
        </w:rPr>
      </w:pPr>
      <w:r w:rsidRPr="00A652BB">
        <w:t>这个机制彻底改变了攻击模型。传统攻击是去"偷钥匙"，PUF的攻击模型变成了：你要在芯片活着的时候、正确输入挑战、从一堆噪声信号里猜出它的回答。</w:t>
      </w:r>
    </w:p>
    <w:p w14:paraId="0166C58A" w14:textId="712F253B" w:rsidR="00013324" w:rsidRPr="00013324" w:rsidRDefault="00013324" w:rsidP="00A652BB">
      <w:pPr>
        <w:pStyle w:val="af0"/>
        <w:rPr>
          <w:rFonts w:hint="eastAsia"/>
        </w:rPr>
      </w:pPr>
      <w:r w:rsidRPr="00013324">
        <w:t>PUF充当了一个通往与设备原子绑定的秘密的管道。在启动时，系统“询问”硬件其独特的签名，并从这个响应中派生出一个加密密钥。这个密钥只瞬时存在于设备的易失性内存中，一旦断电就消失了。一个捕获设备并煞费苦心地剖析其内存芯片的攻击者将一无所获——因为秘密从未被存储过。这从根本上挫败了所有依赖提取已存储凭证的攻击。PUF的不可克隆</w:t>
      </w:r>
      <w:proofErr w:type="gramStart"/>
      <w:r w:rsidRPr="00013324">
        <w:t>性确保</w:t>
      </w:r>
      <w:proofErr w:type="gramEnd"/>
      <w:r w:rsidRPr="00013324">
        <w:t>了即使是原始制造商也无法制造出第二个能生成相同密钥的设备。</w:t>
      </w:r>
    </w:p>
    <w:p w14:paraId="300AC6E5" w14:textId="77777777" w:rsidR="00013324" w:rsidRDefault="00013324" w:rsidP="00A652BB">
      <w:pPr>
        <w:pStyle w:val="af0"/>
        <w:rPr>
          <w:rFonts w:hint="eastAsia"/>
        </w:rPr>
      </w:pPr>
    </w:p>
    <w:p w14:paraId="1FCF84EC" w14:textId="3A5A4DFF" w:rsidR="00013324" w:rsidRPr="00013324" w:rsidRDefault="00013324" w:rsidP="00013324">
      <w:pPr>
        <w:pStyle w:val="af0"/>
        <w:rPr>
          <w:rFonts w:hint="eastAsia"/>
          <w:b/>
          <w:bCs/>
        </w:rPr>
      </w:pPr>
      <w:r w:rsidRPr="00013324">
        <w:rPr>
          <w:b/>
          <w:bCs/>
        </w:rPr>
        <w:t xml:space="preserve">【PPT </w:t>
      </w:r>
      <w:r>
        <w:rPr>
          <w:rFonts w:hint="eastAsia"/>
          <w:b/>
          <w:bCs/>
        </w:rPr>
        <w:t>6</w:t>
      </w:r>
      <w:r w:rsidRPr="00013324">
        <w:rPr>
          <w:b/>
          <w:bCs/>
        </w:rPr>
        <w:t>】</w:t>
      </w:r>
      <w:r w:rsidRPr="00013324">
        <w:rPr>
          <w:rFonts w:hint="eastAsia"/>
          <w:b/>
          <w:bCs/>
        </w:rPr>
        <w:t>三个关键指标：唯一性、可靠性和不可预测性</w:t>
      </w:r>
    </w:p>
    <w:p w14:paraId="499BCCF8" w14:textId="461044A8" w:rsidR="00013324" w:rsidRDefault="00013324" w:rsidP="00013324">
      <w:pPr>
        <w:pStyle w:val="af0"/>
        <w:rPr>
          <w:rFonts w:hint="eastAsia"/>
        </w:rPr>
      </w:pPr>
      <w:r w:rsidRPr="00013324">
        <w:rPr>
          <w:rFonts w:hint="eastAsia"/>
          <w:b/>
          <w:bCs/>
        </w:rPr>
        <w:t>唯一性</w:t>
      </w:r>
      <w:r w:rsidRPr="00013324">
        <w:rPr>
          <w:rFonts w:ascii="Times New Roman" w:hAnsi="Times New Roman" w:cs="Times New Roman"/>
          <w:b/>
          <w:bCs/>
        </w:rPr>
        <w:t>​</w:t>
      </w:r>
      <w:r w:rsidRPr="00013324">
        <w:rPr>
          <w:rFonts w:ascii="等线" w:eastAsia="等线" w:hAnsi="等线" w:cs="等线" w:hint="eastAsia"/>
          <w:b/>
          <w:bCs/>
        </w:rPr>
        <w:t>（</w:t>
      </w:r>
      <w:r w:rsidRPr="00013324">
        <w:rPr>
          <w:b/>
          <w:bCs/>
        </w:rPr>
        <w:t>Uniqueness）</w:t>
      </w:r>
      <w:r>
        <w:t>：为了测量这一点，我们取两个不同的PUF芯片，给它们相同的激励，并比较它们的响应字符串。它们有多大不同？我们使用一种称为</w:t>
      </w:r>
      <w:r>
        <w:rPr>
          <w:rFonts w:ascii="Times New Roman" w:hAnsi="Times New Roman" w:cs="Times New Roman"/>
        </w:rPr>
        <w:t>​</w:t>
      </w:r>
      <w:r>
        <w:t>汉明距离（Hamming distance）的度量，它仅仅是计算两个字符串在多少个</w:t>
      </w:r>
      <w:proofErr w:type="gramStart"/>
      <w:r>
        <w:t>比特位</w:t>
      </w:r>
      <w:proofErr w:type="gramEnd"/>
      <w:r>
        <w:t>上不同。对于两个真正随机的字符串，你期望它们在大约一半的位置上不同。因此，PUF的理想情况是</w:t>
      </w:r>
      <w:proofErr w:type="gramStart"/>
      <w:r>
        <w:t>平均片间汉明距离</w:t>
      </w:r>
      <w:proofErr w:type="gramEnd"/>
      <w:r>
        <w:t>为50%。这确保了每个芯片与其他任何芯片都有最大的可区分性。例如，一个49.8%的测量值被认为是极好的唯一性。</w:t>
      </w:r>
    </w:p>
    <w:p w14:paraId="120E84B7" w14:textId="7926BA91" w:rsidR="00013324" w:rsidRDefault="00013324" w:rsidP="00013324">
      <w:pPr>
        <w:pStyle w:val="af0"/>
        <w:rPr>
          <w:rFonts w:hint="eastAsia"/>
        </w:rPr>
      </w:pPr>
      <w:r w:rsidRPr="00013324">
        <w:rPr>
          <w:rFonts w:hint="eastAsia"/>
          <w:b/>
          <w:bCs/>
        </w:rPr>
        <w:t>可靠性</w:t>
      </w:r>
      <w:r w:rsidRPr="00013324">
        <w:rPr>
          <w:rFonts w:ascii="Times New Roman" w:hAnsi="Times New Roman" w:cs="Times New Roman"/>
          <w:b/>
          <w:bCs/>
        </w:rPr>
        <w:t>​</w:t>
      </w:r>
      <w:r w:rsidRPr="00013324">
        <w:rPr>
          <w:rFonts w:ascii="等线" w:eastAsia="等线" w:hAnsi="等线" w:cs="等线" w:hint="eastAsia"/>
          <w:b/>
          <w:bCs/>
        </w:rPr>
        <w:t>（</w:t>
      </w:r>
      <w:r w:rsidRPr="00013324">
        <w:rPr>
          <w:b/>
          <w:bCs/>
        </w:rPr>
        <w:t>Reliability）：</w:t>
      </w:r>
      <w:r>
        <w:t>为了测量这一点，我们取单个PUF芯片，在不同温度和电压等变化的条件下，反复读取它对同一激励的响应。我们将所有这些带噪声的读数与在理想条件下注册的“黄金”响应进行比较。翻转的比特所占的百分比就是比特错误率</w:t>
      </w:r>
      <w:r>
        <w:rPr>
          <w:rFonts w:ascii="Times New Roman" w:hAnsi="Times New Roman" w:cs="Times New Roman"/>
        </w:rPr>
        <w:t>​</w:t>
      </w:r>
      <w:r>
        <w:t>（Bit Error Rate, BER）。可靠性则简单地为一个好的PUF可能具有99.9%的可靠性，这意味着即使在压力条件下，预计也只有千分之一的比特会翻转。我们甚至可以创建复杂的模型来预测比特翻转概率如何随温度和电压变化，从而深入理解设备的物理行为。</w:t>
      </w:r>
    </w:p>
    <w:p w14:paraId="1D10B247" w14:textId="520620EB" w:rsidR="00013324" w:rsidRDefault="00013324" w:rsidP="00013324">
      <w:pPr>
        <w:pStyle w:val="af0"/>
        <w:rPr>
          <w:rFonts w:hint="eastAsia"/>
        </w:rPr>
      </w:pPr>
      <w:r w:rsidRPr="00013324">
        <w:rPr>
          <w:rFonts w:hint="eastAsia"/>
          <w:b/>
          <w:bCs/>
        </w:rPr>
        <w:t>不可预测性</w:t>
      </w:r>
      <w:r w:rsidRPr="00013324">
        <w:rPr>
          <w:rFonts w:ascii="Times New Roman" w:hAnsi="Times New Roman" w:cs="Times New Roman"/>
          <w:b/>
          <w:bCs/>
        </w:rPr>
        <w:t>​</w:t>
      </w:r>
      <w:r w:rsidRPr="00013324">
        <w:rPr>
          <w:rFonts w:ascii="等线" w:eastAsia="等线" w:hAnsi="等线" w:cs="等线" w:hint="eastAsia"/>
          <w:b/>
          <w:bCs/>
        </w:rPr>
        <w:t>（</w:t>
      </w:r>
      <w:r w:rsidRPr="00013324">
        <w:rPr>
          <w:b/>
          <w:bCs/>
        </w:rPr>
        <w:t>Unpredictability）：</w:t>
      </w:r>
      <w:r>
        <w:t>这是最微妙，且对安全而言最重要的属性。它提出这样一个问题：如果一个攻击者可以观察到来自一个PUF的一组激励-响应对，他们能否创建一个软件模型来预测对一个新的、未见过的激励的响应？如果他们能做到，他们就创建了PUF的一个数学克隆，从而使其失去了意义。</w:t>
      </w:r>
    </w:p>
    <w:p w14:paraId="5998C18C" w14:textId="77777777" w:rsidR="00013324" w:rsidRPr="00A652BB" w:rsidRDefault="00013324" w:rsidP="00A652BB">
      <w:pPr>
        <w:pStyle w:val="af0"/>
        <w:rPr>
          <w:rFonts w:hint="eastAsia"/>
        </w:rPr>
      </w:pPr>
    </w:p>
    <w:p w14:paraId="2492ACCE" w14:textId="77777777" w:rsidR="00A652BB" w:rsidRDefault="00A652BB" w:rsidP="00A652BB">
      <w:pPr>
        <w:pStyle w:val="af0"/>
        <w:rPr>
          <w:rFonts w:hint="eastAsia"/>
          <w:b/>
          <w:bCs/>
        </w:rPr>
      </w:pPr>
    </w:p>
    <w:p w14:paraId="1B5C5A50" w14:textId="7A297C4E" w:rsidR="00A652BB" w:rsidRPr="00A652BB" w:rsidRDefault="00A652BB" w:rsidP="00A652BB">
      <w:pPr>
        <w:pStyle w:val="af0"/>
        <w:rPr>
          <w:rFonts w:hint="eastAsia"/>
          <w:b/>
          <w:bCs/>
        </w:rPr>
      </w:pPr>
      <w:r w:rsidRPr="00A652BB">
        <w:rPr>
          <w:b/>
          <w:bCs/>
        </w:rPr>
        <w:t>【PPT 6】PUF的实现路径：具体怎么做？</w:t>
      </w:r>
    </w:p>
    <w:p w14:paraId="410178B8" w14:textId="77777777" w:rsidR="00A652BB" w:rsidRPr="00A652BB" w:rsidRDefault="00A652BB" w:rsidP="00A652BB">
      <w:pPr>
        <w:pStyle w:val="af0"/>
        <w:rPr>
          <w:rFonts w:hint="eastAsia"/>
        </w:rPr>
      </w:pPr>
      <w:r w:rsidRPr="00A652BB">
        <w:rPr>
          <w:b/>
          <w:bCs/>
        </w:rPr>
        <w:t>主要信息</w:t>
      </w:r>
      <w:r w:rsidRPr="00A652BB">
        <w:t>：PUF可以通过不同类型的电路来实现。以下介绍三种经典及两种前沿的PUF实现方式。</w:t>
      </w:r>
    </w:p>
    <w:p w14:paraId="7080F386" w14:textId="77777777" w:rsidR="00A652BB" w:rsidRPr="00A652BB" w:rsidRDefault="00A652BB" w:rsidP="00A652BB">
      <w:pPr>
        <w:pStyle w:val="af0"/>
        <w:rPr>
          <w:rFonts w:hint="eastAsia"/>
        </w:rPr>
      </w:pPr>
      <w:r w:rsidRPr="00A652BB">
        <w:rPr>
          <w:b/>
          <w:bCs/>
        </w:rPr>
        <w:t>1. SRAM PUF（静态随机存取存储器PUF）——最成熟的方案</w:t>
      </w:r>
    </w:p>
    <w:p w14:paraId="1E0B3CDD" w14:textId="77777777" w:rsidR="00A652BB" w:rsidRPr="00A652BB" w:rsidRDefault="00A652BB" w:rsidP="00A652BB">
      <w:pPr>
        <w:pStyle w:val="af0"/>
        <w:numPr>
          <w:ilvl w:val="0"/>
          <w:numId w:val="4"/>
        </w:numPr>
        <w:rPr>
          <w:rFonts w:hint="eastAsia"/>
        </w:rPr>
      </w:pPr>
      <w:bookmarkStart w:id="2" w:name="OLE_LINK3"/>
      <w:r w:rsidRPr="00A652BB">
        <w:t>每个SRAM单元由一对交叉耦合的反相器构成</w:t>
      </w:r>
    </w:p>
    <w:p w14:paraId="302AB464" w14:textId="77777777" w:rsidR="00A652BB" w:rsidRPr="00A652BB" w:rsidRDefault="00A652BB" w:rsidP="00A652BB">
      <w:pPr>
        <w:pStyle w:val="af0"/>
        <w:numPr>
          <w:ilvl w:val="0"/>
          <w:numId w:val="4"/>
        </w:numPr>
        <w:rPr>
          <w:rFonts w:hint="eastAsia"/>
        </w:rPr>
      </w:pPr>
      <w:r w:rsidRPr="00A652BB">
        <w:t>理论上设计是对称的，但制造偏差会让两个晶体管的阈值电压产生微小差异</w:t>
      </w:r>
    </w:p>
    <w:p w14:paraId="71572C74" w14:textId="77777777" w:rsidR="00A652BB" w:rsidRPr="00A652BB" w:rsidRDefault="00A652BB" w:rsidP="00A652BB">
      <w:pPr>
        <w:pStyle w:val="af0"/>
        <w:numPr>
          <w:ilvl w:val="0"/>
          <w:numId w:val="4"/>
        </w:numPr>
        <w:rPr>
          <w:rFonts w:hint="eastAsia"/>
        </w:rPr>
      </w:pPr>
      <w:r w:rsidRPr="00A652BB">
        <w:t>每次上电时，这对晶体管"争夺"主导权，阈值电压稍低的那一侧会更快导通，将存储单元锁定为0或1</w:t>
      </w:r>
    </w:p>
    <w:p w14:paraId="38514CF6" w14:textId="77777777" w:rsidR="00A652BB" w:rsidRPr="00A652BB" w:rsidRDefault="00A652BB" w:rsidP="00A652BB">
      <w:pPr>
        <w:pStyle w:val="af0"/>
        <w:numPr>
          <w:ilvl w:val="0"/>
          <w:numId w:val="4"/>
        </w:numPr>
        <w:rPr>
          <w:rFonts w:hint="eastAsia"/>
        </w:rPr>
      </w:pPr>
      <w:r w:rsidRPr="00A652BB">
        <w:t>由于阈值电压差异随机，每个SRAM单元上电后的初始状态是随机的，大量单元的初始状态构成一个唯一的0/1序列</w:t>
      </w:r>
    </w:p>
    <w:p w14:paraId="220245B9" w14:textId="77777777" w:rsidR="00A652BB" w:rsidRPr="00A652BB" w:rsidRDefault="00A652BB" w:rsidP="00A652BB">
      <w:pPr>
        <w:pStyle w:val="af0"/>
        <w:numPr>
          <w:ilvl w:val="0"/>
          <w:numId w:val="4"/>
        </w:numPr>
        <w:rPr>
          <w:rFonts w:hint="eastAsia"/>
        </w:rPr>
      </w:pPr>
      <w:r w:rsidRPr="00A652BB">
        <w:t>SRAM PUF已部署在数亿商用器件中，涵盖了从微型传感器到金融安全元件的各类产品</w:t>
      </w:r>
    </w:p>
    <w:bookmarkEnd w:id="2"/>
    <w:p w14:paraId="4C398134" w14:textId="77777777" w:rsidR="00A652BB" w:rsidRPr="00A652BB" w:rsidRDefault="00A652BB" w:rsidP="00A652BB">
      <w:pPr>
        <w:pStyle w:val="af0"/>
        <w:rPr>
          <w:rFonts w:hint="eastAsia"/>
        </w:rPr>
      </w:pPr>
      <w:r w:rsidRPr="00A652BB">
        <w:rPr>
          <w:b/>
          <w:bCs/>
        </w:rPr>
        <w:t xml:space="preserve">2. </w:t>
      </w:r>
      <w:proofErr w:type="gramStart"/>
      <w:r w:rsidRPr="00A652BB">
        <w:rPr>
          <w:b/>
          <w:bCs/>
        </w:rPr>
        <w:t>仲裁器</w:t>
      </w:r>
      <w:proofErr w:type="gramEnd"/>
      <w:r w:rsidRPr="00A652BB">
        <w:rPr>
          <w:b/>
          <w:bCs/>
        </w:rPr>
        <w:t>PUF（Arbiter PUF）</w:t>
      </w:r>
    </w:p>
    <w:p w14:paraId="551E8E2B" w14:textId="77777777" w:rsidR="00A652BB" w:rsidRPr="00A652BB" w:rsidRDefault="00A652BB" w:rsidP="00A652BB">
      <w:pPr>
        <w:pStyle w:val="af0"/>
        <w:numPr>
          <w:ilvl w:val="0"/>
          <w:numId w:val="5"/>
        </w:numPr>
        <w:rPr>
          <w:rFonts w:hint="eastAsia"/>
        </w:rPr>
      </w:pPr>
      <w:r w:rsidRPr="00A652BB">
        <w:t>构建两条对称的信号传输路径，输入一个脉冲信号</w:t>
      </w:r>
    </w:p>
    <w:p w14:paraId="1040DF24" w14:textId="77777777" w:rsidR="00A652BB" w:rsidRPr="00A652BB" w:rsidRDefault="00A652BB" w:rsidP="00A652BB">
      <w:pPr>
        <w:pStyle w:val="af0"/>
        <w:numPr>
          <w:ilvl w:val="0"/>
          <w:numId w:val="5"/>
        </w:numPr>
        <w:rPr>
          <w:rFonts w:hint="eastAsia"/>
        </w:rPr>
      </w:pPr>
      <w:r w:rsidRPr="00A652BB">
        <w:t>两条路径中间的"开关"</w:t>
      </w:r>
      <w:proofErr w:type="gramStart"/>
      <w:r w:rsidRPr="00A652BB">
        <w:t>由挑战</w:t>
      </w:r>
      <w:proofErr w:type="gramEnd"/>
      <w:r w:rsidRPr="00A652BB">
        <w:t>比特控制，决定脉冲走哪条子路</w:t>
      </w:r>
    </w:p>
    <w:p w14:paraId="23BD218D" w14:textId="77777777" w:rsidR="00A652BB" w:rsidRPr="00A652BB" w:rsidRDefault="00A652BB" w:rsidP="00A652BB">
      <w:pPr>
        <w:pStyle w:val="af0"/>
        <w:numPr>
          <w:ilvl w:val="0"/>
          <w:numId w:val="5"/>
        </w:numPr>
        <w:rPr>
          <w:rFonts w:hint="eastAsia"/>
        </w:rPr>
      </w:pPr>
      <w:r w:rsidRPr="00A652BB">
        <w:t>制造偏差导致两条路径的延迟不完全相同</w:t>
      </w:r>
    </w:p>
    <w:p w14:paraId="29BCDDEA" w14:textId="77777777" w:rsidR="00A652BB" w:rsidRPr="00A652BB" w:rsidRDefault="00A652BB" w:rsidP="00A652BB">
      <w:pPr>
        <w:pStyle w:val="af0"/>
        <w:numPr>
          <w:ilvl w:val="0"/>
          <w:numId w:val="5"/>
        </w:numPr>
        <w:rPr>
          <w:rFonts w:hint="eastAsia"/>
        </w:rPr>
      </w:pPr>
      <w:r w:rsidRPr="00A652BB">
        <w:t>路径终点有一个仲裁器，它根据哪条路径上的脉冲先到达，输出0或1作为响应</w:t>
      </w:r>
    </w:p>
    <w:p w14:paraId="4D9A1C9E" w14:textId="77777777" w:rsidR="00A652BB" w:rsidRDefault="00A652BB" w:rsidP="00A652BB">
      <w:pPr>
        <w:pStyle w:val="af0"/>
      </w:pPr>
      <w:r w:rsidRPr="00A652BB">
        <w:rPr>
          <w:b/>
          <w:bCs/>
        </w:rPr>
        <w:t>设计建议</w:t>
      </w:r>
      <w:r w:rsidRPr="00A652BB">
        <w:t>：这部分属于“举例说明”，3–4分钟即可。不需要</w:t>
      </w:r>
      <w:proofErr w:type="gramStart"/>
      <w:r w:rsidRPr="00A652BB">
        <w:t>逐字读技术</w:t>
      </w:r>
      <w:proofErr w:type="gramEnd"/>
      <w:r w:rsidRPr="00A652BB">
        <w:t>细节，而是给听众一种“原来可以这样实现”的感受：比如SRAM PUF可以说成“芯片里本来就有的SRAM内存顺便当了一把指纹”；</w:t>
      </w:r>
      <w:proofErr w:type="gramStart"/>
      <w:r w:rsidRPr="00A652BB">
        <w:t>仲裁器</w:t>
      </w:r>
      <w:proofErr w:type="gramEnd"/>
      <w:r w:rsidRPr="00A652BB">
        <w:t>PUF可以说成“两个人赛跑，看谁先到终点”。</w:t>
      </w:r>
    </w:p>
    <w:p w14:paraId="2FAF22FD" w14:textId="77777777" w:rsidR="001308E6" w:rsidRDefault="001308E6" w:rsidP="001308E6">
      <w:pPr>
        <w:pStyle w:val="af0"/>
        <w:rPr>
          <w:rFonts w:hint="eastAsia"/>
        </w:rPr>
      </w:pPr>
      <w:r>
        <w:rPr>
          <w:rFonts w:hint="eastAsia"/>
        </w:rPr>
        <w:t>我们如何构建这样一个系统？我们不能用微观尺子去测量每根导线的宽度。相反，我们可以做一些更巧妙的事情：我们可以组织一场竞赛。</w:t>
      </w:r>
    </w:p>
    <w:p w14:paraId="6CDDFEE0" w14:textId="77777777" w:rsidR="001308E6" w:rsidRDefault="001308E6" w:rsidP="001308E6">
      <w:pPr>
        <w:pStyle w:val="af0"/>
        <w:rPr>
          <w:rFonts w:hint="eastAsia"/>
        </w:rPr>
      </w:pPr>
      <w:r>
        <w:rPr>
          <w:rFonts w:hint="eastAsia"/>
        </w:rPr>
        <w:t>想象一下，我们在芯片上建造了两条完全相同的赛道。我们让两个电信号在同一时刻从同一起跑线出发。它们通过一系列可切换的门电路进行比赛，第一个冲过终点线的获胜。终点线是一个叫做</w:t>
      </w:r>
      <w:proofErr w:type="gramStart"/>
      <w:r>
        <w:rPr>
          <w:rFonts w:hint="eastAsia"/>
        </w:rPr>
        <w:t>仲裁器</w:t>
      </w:r>
      <w:proofErr w:type="gramEnd"/>
      <w:r>
        <w:rPr>
          <w:rFonts w:ascii="Times New Roman" w:hAnsi="Times New Roman" w:cs="Times New Roman"/>
        </w:rPr>
        <w:t>​</w:t>
      </w:r>
      <w:r>
        <w:rPr>
          <w:rFonts w:ascii="等线" w:eastAsia="等线" w:hAnsi="等线" w:cs="等线" w:hint="eastAsia"/>
        </w:rPr>
        <w:t>（</w:t>
      </w:r>
      <w:r>
        <w:t>arbiter）的特殊电路，它能以惊人的精度判断出获胜者，即使时间差只有</w:t>
      </w:r>
      <w:proofErr w:type="gramStart"/>
      <w:r>
        <w:t>几皮秒</w:t>
      </w:r>
      <w:proofErr w:type="gramEnd"/>
      <w:r>
        <w:t>（</w:t>
      </w:r>
      <w:r>
        <w:rPr>
          <w:rFonts w:hint="eastAsia"/>
        </w:rPr>
        <w:t>。如果路径A上的信号获胜，我们称输出为“0”。如果路径B上的信号获胜，我们称之为“1”。</w:t>
      </w:r>
    </w:p>
    <w:p w14:paraId="1B87D5B5" w14:textId="77777777" w:rsidR="001308E6" w:rsidRDefault="001308E6" w:rsidP="001308E6">
      <w:pPr>
        <w:pStyle w:val="af0"/>
        <w:rPr>
          <w:rFonts w:hint="eastAsia"/>
        </w:rPr>
      </w:pPr>
      <w:r>
        <w:rPr>
          <w:rFonts w:hint="eastAsia"/>
        </w:rPr>
        <w:t>由于“冻结”的工艺差异，其中一条路径会比另一条快上微乎其微的一点。这种微小且与生俱来的优势，我们称之为固有延迟差，意味着某个信号将成为持续的赢家。这给了我们一个稳定、可重复的“0”或“1”，并且是这个特定芯片所独有的。</w:t>
      </w:r>
    </w:p>
    <w:p w14:paraId="451E3DD2" w14:textId="77777777" w:rsidR="001308E6" w:rsidRDefault="001308E6" w:rsidP="001308E6">
      <w:pPr>
        <w:pStyle w:val="af0"/>
        <w:rPr>
          <w:rFonts w:hint="eastAsia"/>
        </w:rPr>
      </w:pPr>
    </w:p>
    <w:p w14:paraId="34367C8E" w14:textId="77777777" w:rsidR="001308E6" w:rsidRDefault="001308E6" w:rsidP="001308E6">
      <w:pPr>
        <w:pStyle w:val="af0"/>
        <w:rPr>
          <w:rFonts w:hint="eastAsia"/>
        </w:rPr>
      </w:pPr>
      <w:r>
        <w:rPr>
          <w:rFonts w:hint="eastAsia"/>
        </w:rPr>
        <w:t>当然，“闪烁”的运行时噪声仍然存在。它可能会给一个赛跑者一个随机的向前推力，给另一个一阵随机的侧风。总延迟差为</w:t>
      </w:r>
    </w:p>
    <w:p w14:paraId="29551034" w14:textId="77777777" w:rsidR="001308E6" w:rsidRDefault="001308E6" w:rsidP="001308E6">
      <w:pPr>
        <w:pStyle w:val="af0"/>
        <w:rPr>
          <w:rFonts w:hint="eastAsia"/>
        </w:rPr>
      </w:pPr>
      <w:r>
        <w:rPr>
          <w:rFonts w:hint="eastAsia"/>
        </w:rPr>
        <w:t xml:space="preserve"> 。如果固有优势很大，比赛结果将毫无悬念，噪声太小，永远无法改变结果。这就产生了一个高度可靠的PUF比特。但如果两条路径几乎完全匹配， 非常接近于零，那么比赛就会异常激烈。在这种情况下，即使是微小的噪声也足以翻转结果，导致一个不稳定的比特。</w:t>
      </w:r>
    </w:p>
    <w:p w14:paraId="3F5B72B5" w14:textId="77777777" w:rsidR="001308E6" w:rsidRPr="00A652BB" w:rsidRDefault="001308E6" w:rsidP="001308E6">
      <w:pPr>
        <w:pStyle w:val="af0"/>
        <w:rPr>
          <w:rFonts w:hint="eastAsia"/>
        </w:rPr>
      </w:pPr>
      <w:r>
        <w:rPr>
          <w:rFonts w:hint="eastAsia"/>
        </w:rPr>
        <w:t>为了给我们的指纹获取不止一个比特，我们不建造数百万条赛道，而是使用一条可配置的赛道。输入的激励</w:t>
      </w:r>
      <w:r>
        <w:rPr>
          <w:rFonts w:ascii="Times New Roman" w:hAnsi="Times New Roman" w:cs="Times New Roman"/>
        </w:rPr>
        <w:t>​</w:t>
      </w:r>
      <w:r>
        <w:rPr>
          <w:rFonts w:ascii="等线" w:eastAsia="等线" w:hAnsi="等线" w:cs="等线" w:hint="eastAsia"/>
        </w:rPr>
        <w:t>（</w:t>
      </w:r>
      <w:r>
        <w:t>challenge）是一串比特，它就像一组给赛道工作人员的指令，重新配置路径上的开关（多路复用器），从而创建一条全新的赛道。通过应用许多不同的激励，我们可以生成一长串响应比特，形成一个丰富、复杂且该设备独有的指纹。这些激励-响应对（CRP）的集合构成了设备的身份。</w:t>
      </w:r>
    </w:p>
    <w:p w14:paraId="5637A483" w14:textId="77777777" w:rsidR="001308E6" w:rsidRPr="00A652BB" w:rsidRDefault="001308E6" w:rsidP="00A652BB">
      <w:pPr>
        <w:pStyle w:val="af0"/>
        <w:rPr>
          <w:rFonts w:hint="eastAsia"/>
        </w:rPr>
      </w:pPr>
    </w:p>
    <w:p w14:paraId="2C48C599" w14:textId="77777777" w:rsidR="00A652BB" w:rsidRPr="00A652BB" w:rsidRDefault="00A652BB" w:rsidP="00A652BB">
      <w:pPr>
        <w:pStyle w:val="af0"/>
        <w:rPr>
          <w:rFonts w:hint="eastAsia"/>
        </w:rPr>
      </w:pPr>
      <w:r w:rsidRPr="00A652BB">
        <w:rPr>
          <w:b/>
          <w:bCs/>
        </w:rPr>
        <w:t>3. 环形振荡器PUF（Ring Oscillator PUF）</w:t>
      </w:r>
      <w:r w:rsidRPr="00A652BB">
        <w:t> （可以选讲，看时间）</w:t>
      </w:r>
    </w:p>
    <w:p w14:paraId="7ED13D25" w14:textId="77777777" w:rsidR="00A652BB" w:rsidRPr="00A652BB" w:rsidRDefault="00A652BB" w:rsidP="00A652BB">
      <w:pPr>
        <w:pStyle w:val="af0"/>
        <w:numPr>
          <w:ilvl w:val="0"/>
          <w:numId w:val="6"/>
        </w:numPr>
        <w:rPr>
          <w:rFonts w:hint="eastAsia"/>
        </w:rPr>
      </w:pPr>
      <w:r w:rsidRPr="00A652BB">
        <w:t>在芯片上放置多个相同结构的环形振荡器（由奇数</w:t>
      </w:r>
      <w:proofErr w:type="gramStart"/>
      <w:r w:rsidRPr="00A652BB">
        <w:t>个</w:t>
      </w:r>
      <w:proofErr w:type="gramEnd"/>
      <w:r w:rsidRPr="00A652BB">
        <w:t>反相器首尾相接构成的回路）</w:t>
      </w:r>
    </w:p>
    <w:p w14:paraId="3C23A7FB" w14:textId="77777777" w:rsidR="00A652BB" w:rsidRPr="00A652BB" w:rsidRDefault="00A652BB" w:rsidP="00A652BB">
      <w:pPr>
        <w:pStyle w:val="af0"/>
        <w:numPr>
          <w:ilvl w:val="0"/>
          <w:numId w:val="6"/>
        </w:numPr>
        <w:rPr>
          <w:rFonts w:hint="eastAsia"/>
        </w:rPr>
      </w:pPr>
      <w:r w:rsidRPr="00A652BB">
        <w:t>制造偏差导致每个振荡器的振荡频率略有差异</w:t>
      </w:r>
    </w:p>
    <w:p w14:paraId="3EF0259F" w14:textId="77777777" w:rsidR="00A652BB" w:rsidRPr="00A652BB" w:rsidRDefault="00A652BB" w:rsidP="00A652BB">
      <w:pPr>
        <w:pStyle w:val="af0"/>
        <w:numPr>
          <w:ilvl w:val="0"/>
          <w:numId w:val="6"/>
        </w:numPr>
        <w:rPr>
          <w:rFonts w:hint="eastAsia"/>
        </w:rPr>
      </w:pPr>
      <w:r w:rsidRPr="00A652BB">
        <w:t>比较两个振荡器的频率高低，谁快</w:t>
      </w:r>
      <w:proofErr w:type="gramStart"/>
      <w:r w:rsidRPr="00A652BB">
        <w:t>谁慢决定</w:t>
      </w:r>
      <w:proofErr w:type="gramEnd"/>
      <w:r w:rsidRPr="00A652BB">
        <w:t>了输出比特是0还是1</w:t>
      </w:r>
    </w:p>
    <w:p w14:paraId="1DE00BA5" w14:textId="77777777" w:rsidR="00A652BB" w:rsidRPr="00A652BB" w:rsidRDefault="00A652BB" w:rsidP="00A652BB">
      <w:pPr>
        <w:pStyle w:val="af0"/>
        <w:rPr>
          <w:rFonts w:hint="eastAsia"/>
        </w:rPr>
      </w:pPr>
      <w:r w:rsidRPr="00A652BB">
        <w:rPr>
          <w:b/>
          <w:bCs/>
        </w:rPr>
        <w:t>话术示例（</w:t>
      </w:r>
      <w:proofErr w:type="gramStart"/>
      <w:r w:rsidRPr="00A652BB">
        <w:rPr>
          <w:b/>
          <w:bCs/>
        </w:rPr>
        <w:t>仲裁器</w:t>
      </w:r>
      <w:proofErr w:type="gramEnd"/>
      <w:r w:rsidRPr="00A652BB">
        <w:rPr>
          <w:b/>
          <w:bCs/>
        </w:rPr>
        <w:t>PUF）</w:t>
      </w:r>
      <w:r w:rsidRPr="00A652BB">
        <w:t> ：</w:t>
      </w:r>
    </w:p>
    <w:p w14:paraId="372B8C56" w14:textId="77777777" w:rsidR="00A652BB" w:rsidRPr="00A652BB" w:rsidRDefault="00A652BB" w:rsidP="00A652BB">
      <w:pPr>
        <w:pStyle w:val="af0"/>
        <w:rPr>
          <w:rFonts w:hint="eastAsia"/>
        </w:rPr>
      </w:pPr>
      <w:r w:rsidRPr="00A652BB">
        <w:t>把PUF想象成一段迷宫，挑战就是迷宫的开关设置，脉冲信号从入口一起出发，由于制造偏差——有的路宽一点、有</w:t>
      </w:r>
      <w:proofErr w:type="gramStart"/>
      <w:r w:rsidRPr="00A652BB">
        <w:t>的路弯一点</w:t>
      </w:r>
      <w:proofErr w:type="gramEnd"/>
      <w:r w:rsidRPr="00A652BB">
        <w:t>——两个脉冲到达终点的时间就会有细微差别，谁先到终点，</w:t>
      </w:r>
      <w:proofErr w:type="gramStart"/>
      <w:r w:rsidRPr="00A652BB">
        <w:t>仲裁器</w:t>
      </w:r>
      <w:proofErr w:type="gramEnd"/>
      <w:r w:rsidRPr="00A652BB">
        <w:t>就判谁是赢家。</w:t>
      </w:r>
    </w:p>
    <w:p w14:paraId="6F6B15A0" w14:textId="77777777" w:rsidR="00A652BB" w:rsidRDefault="00A652BB" w:rsidP="00A652BB">
      <w:pPr>
        <w:pStyle w:val="af0"/>
        <w:rPr>
          <w:rFonts w:hint="eastAsia"/>
          <w:b/>
          <w:bCs/>
        </w:rPr>
      </w:pPr>
    </w:p>
    <w:p w14:paraId="1CB39F74" w14:textId="3D5E8D9A" w:rsidR="00A652BB" w:rsidRPr="00A652BB" w:rsidRDefault="00A652BB" w:rsidP="00A652BB">
      <w:pPr>
        <w:pStyle w:val="af0"/>
        <w:rPr>
          <w:rFonts w:hint="eastAsia"/>
          <w:b/>
          <w:bCs/>
        </w:rPr>
      </w:pPr>
      <w:r w:rsidRPr="00A652BB">
        <w:rPr>
          <w:b/>
          <w:bCs/>
        </w:rPr>
        <w:t>【PPT 7】前沿拓展：可重构PUF与虚拟PUF</w:t>
      </w:r>
    </w:p>
    <w:p w14:paraId="31F8E14F" w14:textId="77777777" w:rsidR="00A652BB" w:rsidRPr="00A652BB" w:rsidRDefault="00A652BB" w:rsidP="00A652BB">
      <w:pPr>
        <w:pStyle w:val="af0"/>
        <w:rPr>
          <w:rFonts w:hint="eastAsia"/>
        </w:rPr>
      </w:pPr>
      <w:r w:rsidRPr="00A652BB">
        <w:rPr>
          <w:i/>
          <w:iCs/>
        </w:rPr>
        <w:t>此页可根据时间灵活讲，也可以作为结尾的“技术延展”页</w:t>
      </w:r>
    </w:p>
    <w:p w14:paraId="33E86812" w14:textId="77777777" w:rsidR="00A652BB" w:rsidRPr="00A652BB" w:rsidRDefault="00A652BB" w:rsidP="00A652BB">
      <w:pPr>
        <w:pStyle w:val="af0"/>
        <w:rPr>
          <w:rFonts w:hint="eastAsia"/>
        </w:rPr>
      </w:pPr>
      <w:r w:rsidRPr="00A652BB">
        <w:rPr>
          <w:b/>
          <w:bCs/>
        </w:rPr>
        <w:t>1. 可重构PUF</w:t>
      </w:r>
      <w:r w:rsidRPr="00A652BB">
        <w:t>：最新研究已提出基于SOT-MRAM（自旋轨道力矩磁随机存储器）的高</w:t>
      </w:r>
      <w:proofErr w:type="gramStart"/>
      <w:r w:rsidRPr="00A652BB">
        <w:t>可靠可</w:t>
      </w:r>
      <w:proofErr w:type="gramEnd"/>
      <w:r w:rsidRPr="00A652BB">
        <w:t>重构PUF，可以在不同运行场景下动态更新密钥，有效应对芯片老化和环境漂移问题，其唯一的响应模式可以在需要时重新生成，避免老旧指纹的漂移问题。</w:t>
      </w:r>
    </w:p>
    <w:p w14:paraId="75ED423E" w14:textId="77777777" w:rsidR="00A652BB" w:rsidRPr="00A652BB" w:rsidRDefault="00A652BB" w:rsidP="00A652BB">
      <w:pPr>
        <w:pStyle w:val="af0"/>
        <w:rPr>
          <w:rFonts w:hint="eastAsia"/>
        </w:rPr>
      </w:pPr>
      <w:r w:rsidRPr="00A652BB">
        <w:rPr>
          <w:b/>
          <w:bCs/>
        </w:rPr>
        <w:t>2. 虚拟PUF (Virtual PUF)</w:t>
      </w:r>
      <w:r w:rsidRPr="00A652BB">
        <w:t>：针对极端资源受限的IoT设备，可以用神经网络模拟物理随机性，在软件层面生成设备指纹，配合轻量级加密来对抗模型克隆攻击。</w:t>
      </w:r>
    </w:p>
    <w:p w14:paraId="1C1A709A" w14:textId="77777777" w:rsidR="00A652BB" w:rsidRDefault="00A652BB" w:rsidP="00A652BB">
      <w:pPr>
        <w:pStyle w:val="af0"/>
        <w:rPr>
          <w:rFonts w:hint="eastAsia"/>
          <w:b/>
          <w:bCs/>
        </w:rPr>
      </w:pPr>
    </w:p>
    <w:p w14:paraId="2A133E35" w14:textId="4502EBBC" w:rsidR="00A652BB" w:rsidRPr="00A652BB" w:rsidRDefault="00A652BB" w:rsidP="00A652BB">
      <w:pPr>
        <w:pStyle w:val="af0"/>
        <w:rPr>
          <w:rFonts w:hint="eastAsia"/>
          <w:b/>
          <w:bCs/>
        </w:rPr>
      </w:pPr>
      <w:r w:rsidRPr="00A652BB">
        <w:rPr>
          <w:b/>
          <w:bCs/>
        </w:rPr>
        <w:t>【PPT 8】小结与过渡</w:t>
      </w:r>
    </w:p>
    <w:p w14:paraId="3F46507E" w14:textId="77777777" w:rsidR="00A652BB" w:rsidRPr="00A652BB" w:rsidRDefault="00A652BB" w:rsidP="00A652BB">
      <w:pPr>
        <w:pStyle w:val="af0"/>
        <w:rPr>
          <w:rFonts w:hint="eastAsia"/>
        </w:rPr>
      </w:pPr>
      <w:r w:rsidRPr="00A652BB">
        <w:rPr>
          <w:b/>
          <w:bCs/>
        </w:rPr>
        <w:t>本部</w:t>
      </w:r>
      <w:proofErr w:type="gramStart"/>
      <w:r w:rsidRPr="00A652BB">
        <w:rPr>
          <w:b/>
          <w:bCs/>
        </w:rPr>
        <w:t>分核心</w:t>
      </w:r>
      <w:proofErr w:type="gramEnd"/>
      <w:r w:rsidRPr="00A652BB">
        <w:rPr>
          <w:b/>
          <w:bCs/>
        </w:rPr>
        <w:t>信息总结</w:t>
      </w:r>
      <w:r w:rsidRPr="00A652BB">
        <w:t>：</w:t>
      </w:r>
    </w:p>
    <w:p w14:paraId="078AD86E" w14:textId="77777777" w:rsidR="00A652BB" w:rsidRPr="00A652BB" w:rsidRDefault="00A652BB" w:rsidP="00A652BB">
      <w:pPr>
        <w:pStyle w:val="af0"/>
        <w:numPr>
          <w:ilvl w:val="0"/>
          <w:numId w:val="7"/>
        </w:numPr>
        <w:rPr>
          <w:rFonts w:hint="eastAsia"/>
        </w:rPr>
      </w:pPr>
      <w:r w:rsidRPr="00A652BB">
        <w:t>制造偏差 → 不可克隆的物理随机源</w:t>
      </w:r>
    </w:p>
    <w:p w14:paraId="749DA197" w14:textId="77777777" w:rsidR="00A652BB" w:rsidRPr="00A652BB" w:rsidRDefault="00A652BB" w:rsidP="00A652BB">
      <w:pPr>
        <w:pStyle w:val="af0"/>
        <w:numPr>
          <w:ilvl w:val="0"/>
          <w:numId w:val="7"/>
        </w:numPr>
        <w:rPr>
          <w:rFonts w:hint="eastAsia"/>
        </w:rPr>
      </w:pPr>
      <w:r w:rsidRPr="00A652BB">
        <w:t>挑战-响应对 → 芯片的"身份问答机制"</w:t>
      </w:r>
    </w:p>
    <w:p w14:paraId="5E4D0F72" w14:textId="77777777" w:rsidR="00A652BB" w:rsidRPr="00A652BB" w:rsidRDefault="00A652BB" w:rsidP="00A652BB">
      <w:pPr>
        <w:pStyle w:val="af0"/>
        <w:numPr>
          <w:ilvl w:val="0"/>
          <w:numId w:val="7"/>
        </w:numPr>
        <w:rPr>
          <w:rFonts w:hint="eastAsia"/>
        </w:rPr>
      </w:pPr>
      <w:r w:rsidRPr="00A652BB">
        <w:t>上电生成、断电消失 → 密钥从不静态存储</w:t>
      </w:r>
    </w:p>
    <w:p w14:paraId="4D567057" w14:textId="77777777" w:rsidR="00A652BB" w:rsidRPr="00A652BB" w:rsidRDefault="00A652BB" w:rsidP="00A652BB">
      <w:pPr>
        <w:pStyle w:val="af0"/>
        <w:numPr>
          <w:ilvl w:val="0"/>
          <w:numId w:val="7"/>
        </w:numPr>
        <w:rPr>
          <w:rFonts w:hint="eastAsia"/>
        </w:rPr>
      </w:pPr>
      <w:r w:rsidRPr="00A652BB">
        <w:t>SRAM PUF、</w:t>
      </w:r>
      <w:proofErr w:type="gramStart"/>
      <w:r w:rsidRPr="00A652BB">
        <w:t>仲裁器</w:t>
      </w:r>
      <w:proofErr w:type="gramEnd"/>
      <w:r w:rsidRPr="00A652BB">
        <w:t>PUF等 → 多样化的电路实现路径</w:t>
      </w:r>
    </w:p>
    <w:p w14:paraId="082090FA" w14:textId="77777777" w:rsidR="00A652BB" w:rsidRPr="00A652BB" w:rsidRDefault="00A652BB" w:rsidP="00A652BB">
      <w:pPr>
        <w:pStyle w:val="af0"/>
        <w:rPr>
          <w:rFonts w:hint="eastAsia"/>
        </w:rPr>
      </w:pPr>
      <w:r w:rsidRPr="00A652BB">
        <w:rPr>
          <w:b/>
          <w:bCs/>
        </w:rPr>
        <w:t>衔接下一部分的话术</w:t>
      </w:r>
      <w:r w:rsidRPr="00A652BB">
        <w:t>：</w:t>
      </w:r>
    </w:p>
    <w:p w14:paraId="6466725A" w14:textId="77777777" w:rsidR="00A652BB" w:rsidRPr="00A652BB" w:rsidRDefault="00A652BB" w:rsidP="00A652BB">
      <w:pPr>
        <w:pStyle w:val="af0"/>
        <w:rPr>
          <w:rFonts w:hint="eastAsia"/>
        </w:rPr>
      </w:pPr>
      <w:r w:rsidRPr="00A652BB">
        <w:t>PUF在原理上解决了"不存密钥"的问题，但它的缺陷也同样致命。机器学习攻击是怎么</w:t>
      </w:r>
      <w:proofErr w:type="gramStart"/>
      <w:r w:rsidRPr="00A652BB">
        <w:t>一</w:t>
      </w:r>
      <w:proofErr w:type="gramEnd"/>
      <w:r w:rsidRPr="00A652BB">
        <w:t>步步逼近的？接下来有请第三位同学为大家分析。</w:t>
      </w:r>
    </w:p>
    <w:p w14:paraId="514771E2" w14:textId="77777777" w:rsidR="00A652BB" w:rsidRDefault="00A652BB" w:rsidP="00BD4E21">
      <w:pPr>
        <w:pStyle w:val="af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95B8" w14:textId="77777777" w:rsidR="006E6EB3" w:rsidRDefault="006E6EB3" w:rsidP="00BD4E21">
      <w:pPr>
        <w:rPr>
          <w:rFonts w:hint="eastAsia"/>
        </w:rPr>
      </w:pPr>
      <w:r>
        <w:separator/>
      </w:r>
    </w:p>
  </w:footnote>
  <w:footnote w:type="continuationSeparator" w:id="0">
    <w:p w14:paraId="333B104A" w14:textId="77777777" w:rsidR="006E6EB3" w:rsidRDefault="006E6EB3" w:rsidP="00BD4E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66ED"/>
    <w:multiLevelType w:val="multilevel"/>
    <w:tmpl w:val="C772FAF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 w15:restartNumberingAfterBreak="0">
    <w:nsid w:val="280A5436"/>
    <w:multiLevelType w:val="multilevel"/>
    <w:tmpl w:val="C7F0D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1312D"/>
    <w:multiLevelType w:val="multilevel"/>
    <w:tmpl w:val="A9E2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086E9D"/>
    <w:multiLevelType w:val="multilevel"/>
    <w:tmpl w:val="B6F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C65AB"/>
    <w:multiLevelType w:val="multilevel"/>
    <w:tmpl w:val="1AE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C285B"/>
    <w:multiLevelType w:val="multilevel"/>
    <w:tmpl w:val="D17E8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936A7"/>
    <w:multiLevelType w:val="multilevel"/>
    <w:tmpl w:val="CB08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73271">
    <w:abstractNumId w:val="1"/>
  </w:num>
  <w:num w:numId="2" w16cid:durableId="773523492">
    <w:abstractNumId w:val="2"/>
  </w:num>
  <w:num w:numId="3" w16cid:durableId="318577438">
    <w:abstractNumId w:val="5"/>
  </w:num>
  <w:num w:numId="4" w16cid:durableId="564296678">
    <w:abstractNumId w:val="0"/>
  </w:num>
  <w:num w:numId="5" w16cid:durableId="1169758154">
    <w:abstractNumId w:val="6"/>
  </w:num>
  <w:num w:numId="6" w16cid:durableId="411242315">
    <w:abstractNumId w:val="4"/>
  </w:num>
  <w:num w:numId="7" w16cid:durableId="854228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EAD"/>
    <w:rsid w:val="00013324"/>
    <w:rsid w:val="00046EAD"/>
    <w:rsid w:val="000A3D3F"/>
    <w:rsid w:val="000E633D"/>
    <w:rsid w:val="0012088F"/>
    <w:rsid w:val="001308E6"/>
    <w:rsid w:val="001D20BF"/>
    <w:rsid w:val="002A33A3"/>
    <w:rsid w:val="003F50BF"/>
    <w:rsid w:val="004000F2"/>
    <w:rsid w:val="0040150C"/>
    <w:rsid w:val="004D1FFA"/>
    <w:rsid w:val="005E670F"/>
    <w:rsid w:val="006E6EB3"/>
    <w:rsid w:val="00725B4D"/>
    <w:rsid w:val="00755765"/>
    <w:rsid w:val="008378B4"/>
    <w:rsid w:val="00851C54"/>
    <w:rsid w:val="00873144"/>
    <w:rsid w:val="00911034"/>
    <w:rsid w:val="009E4874"/>
    <w:rsid w:val="00A631A5"/>
    <w:rsid w:val="00A652BB"/>
    <w:rsid w:val="00B66271"/>
    <w:rsid w:val="00BD4E21"/>
    <w:rsid w:val="00C21257"/>
    <w:rsid w:val="00CA4F89"/>
    <w:rsid w:val="00D77128"/>
    <w:rsid w:val="00DC12AD"/>
    <w:rsid w:val="00E00869"/>
    <w:rsid w:val="00E1631B"/>
    <w:rsid w:val="00E74D42"/>
    <w:rsid w:val="00F04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F8827"/>
  <w15:chartTrackingRefBased/>
  <w15:docId w15:val="{F36C7A2B-FA89-4285-9A23-70D872F5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6E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46E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46E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46EA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46EA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46EA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46E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6E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6E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6E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46E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46E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46EAD"/>
    <w:rPr>
      <w:rFonts w:cstheme="majorBidi"/>
      <w:color w:val="2F5496" w:themeColor="accent1" w:themeShade="BF"/>
      <w:sz w:val="28"/>
      <w:szCs w:val="28"/>
    </w:rPr>
  </w:style>
  <w:style w:type="character" w:customStyle="1" w:styleId="50">
    <w:name w:val="标题 5 字符"/>
    <w:basedOn w:val="a0"/>
    <w:link w:val="5"/>
    <w:uiPriority w:val="9"/>
    <w:semiHidden/>
    <w:rsid w:val="00046EAD"/>
    <w:rPr>
      <w:rFonts w:cstheme="majorBidi"/>
      <w:color w:val="2F5496" w:themeColor="accent1" w:themeShade="BF"/>
      <w:sz w:val="24"/>
      <w:szCs w:val="24"/>
    </w:rPr>
  </w:style>
  <w:style w:type="character" w:customStyle="1" w:styleId="60">
    <w:name w:val="标题 6 字符"/>
    <w:basedOn w:val="a0"/>
    <w:link w:val="6"/>
    <w:uiPriority w:val="9"/>
    <w:semiHidden/>
    <w:rsid w:val="00046EAD"/>
    <w:rPr>
      <w:rFonts w:cstheme="majorBidi"/>
      <w:b/>
      <w:bCs/>
      <w:color w:val="2F5496" w:themeColor="accent1" w:themeShade="BF"/>
    </w:rPr>
  </w:style>
  <w:style w:type="character" w:customStyle="1" w:styleId="70">
    <w:name w:val="标题 7 字符"/>
    <w:basedOn w:val="a0"/>
    <w:link w:val="7"/>
    <w:uiPriority w:val="9"/>
    <w:semiHidden/>
    <w:rsid w:val="00046EAD"/>
    <w:rPr>
      <w:rFonts w:cstheme="majorBidi"/>
      <w:b/>
      <w:bCs/>
      <w:color w:val="595959" w:themeColor="text1" w:themeTint="A6"/>
    </w:rPr>
  </w:style>
  <w:style w:type="character" w:customStyle="1" w:styleId="80">
    <w:name w:val="标题 8 字符"/>
    <w:basedOn w:val="a0"/>
    <w:link w:val="8"/>
    <w:uiPriority w:val="9"/>
    <w:semiHidden/>
    <w:rsid w:val="00046EAD"/>
    <w:rPr>
      <w:rFonts w:cstheme="majorBidi"/>
      <w:color w:val="595959" w:themeColor="text1" w:themeTint="A6"/>
    </w:rPr>
  </w:style>
  <w:style w:type="character" w:customStyle="1" w:styleId="90">
    <w:name w:val="标题 9 字符"/>
    <w:basedOn w:val="a0"/>
    <w:link w:val="9"/>
    <w:uiPriority w:val="9"/>
    <w:semiHidden/>
    <w:rsid w:val="00046EAD"/>
    <w:rPr>
      <w:rFonts w:eastAsiaTheme="majorEastAsia" w:cstheme="majorBidi"/>
      <w:color w:val="595959" w:themeColor="text1" w:themeTint="A6"/>
    </w:rPr>
  </w:style>
  <w:style w:type="paragraph" w:styleId="a3">
    <w:name w:val="Title"/>
    <w:basedOn w:val="a"/>
    <w:next w:val="a"/>
    <w:link w:val="a4"/>
    <w:uiPriority w:val="10"/>
    <w:qFormat/>
    <w:rsid w:val="00046E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6E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6E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6E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6EAD"/>
    <w:pPr>
      <w:spacing w:before="160" w:after="160"/>
      <w:jc w:val="center"/>
    </w:pPr>
    <w:rPr>
      <w:i/>
      <w:iCs/>
      <w:color w:val="404040" w:themeColor="text1" w:themeTint="BF"/>
    </w:rPr>
  </w:style>
  <w:style w:type="character" w:customStyle="1" w:styleId="a8">
    <w:name w:val="引用 字符"/>
    <w:basedOn w:val="a0"/>
    <w:link w:val="a7"/>
    <w:uiPriority w:val="29"/>
    <w:rsid w:val="00046EAD"/>
    <w:rPr>
      <w:i/>
      <w:iCs/>
      <w:color w:val="404040" w:themeColor="text1" w:themeTint="BF"/>
    </w:rPr>
  </w:style>
  <w:style w:type="paragraph" w:styleId="a9">
    <w:name w:val="List Paragraph"/>
    <w:basedOn w:val="a"/>
    <w:uiPriority w:val="34"/>
    <w:qFormat/>
    <w:rsid w:val="00046EAD"/>
    <w:pPr>
      <w:ind w:left="720"/>
      <w:contextualSpacing/>
    </w:pPr>
  </w:style>
  <w:style w:type="character" w:styleId="aa">
    <w:name w:val="Intense Emphasis"/>
    <w:basedOn w:val="a0"/>
    <w:uiPriority w:val="21"/>
    <w:qFormat/>
    <w:rsid w:val="00046EAD"/>
    <w:rPr>
      <w:i/>
      <w:iCs/>
      <w:color w:val="2F5496" w:themeColor="accent1" w:themeShade="BF"/>
    </w:rPr>
  </w:style>
  <w:style w:type="paragraph" w:styleId="ab">
    <w:name w:val="Intense Quote"/>
    <w:basedOn w:val="a"/>
    <w:next w:val="a"/>
    <w:link w:val="ac"/>
    <w:uiPriority w:val="30"/>
    <w:qFormat/>
    <w:rsid w:val="00046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46EAD"/>
    <w:rPr>
      <w:i/>
      <w:iCs/>
      <w:color w:val="2F5496" w:themeColor="accent1" w:themeShade="BF"/>
    </w:rPr>
  </w:style>
  <w:style w:type="character" w:styleId="ad">
    <w:name w:val="Intense Reference"/>
    <w:basedOn w:val="a0"/>
    <w:uiPriority w:val="32"/>
    <w:qFormat/>
    <w:rsid w:val="00046EAD"/>
    <w:rPr>
      <w:b/>
      <w:bCs/>
      <w:smallCaps/>
      <w:color w:val="2F5496" w:themeColor="accent1" w:themeShade="BF"/>
      <w:spacing w:val="5"/>
    </w:rPr>
  </w:style>
  <w:style w:type="character" w:styleId="ae">
    <w:name w:val="Hyperlink"/>
    <w:basedOn w:val="a0"/>
    <w:uiPriority w:val="99"/>
    <w:unhideWhenUsed/>
    <w:rsid w:val="009E4874"/>
    <w:rPr>
      <w:color w:val="0563C1" w:themeColor="hyperlink"/>
      <w:u w:val="single"/>
    </w:rPr>
  </w:style>
  <w:style w:type="character" w:styleId="af">
    <w:name w:val="Unresolved Mention"/>
    <w:basedOn w:val="a0"/>
    <w:uiPriority w:val="99"/>
    <w:semiHidden/>
    <w:unhideWhenUsed/>
    <w:rsid w:val="009E4874"/>
    <w:rPr>
      <w:color w:val="605E5C"/>
      <w:shd w:val="clear" w:color="auto" w:fill="E1DFDD"/>
    </w:rPr>
  </w:style>
  <w:style w:type="paragraph" w:styleId="af0">
    <w:name w:val="endnote text"/>
    <w:basedOn w:val="a"/>
    <w:link w:val="af1"/>
    <w:qFormat/>
    <w:rsid w:val="00BD4E21"/>
    <w:pPr>
      <w:snapToGrid w:val="0"/>
      <w:jc w:val="left"/>
    </w:pPr>
    <w:rPr>
      <w:szCs w:val="24"/>
    </w:rPr>
  </w:style>
  <w:style w:type="character" w:customStyle="1" w:styleId="af1">
    <w:name w:val="尾注文本 字符"/>
    <w:basedOn w:val="a0"/>
    <w:link w:val="af0"/>
    <w:rsid w:val="00BD4E21"/>
    <w:rPr>
      <w:szCs w:val="24"/>
    </w:rPr>
  </w:style>
  <w:style w:type="character" w:styleId="af2">
    <w:name w:val="endnote reference"/>
    <w:basedOn w:val="a0"/>
    <w:rsid w:val="00BD4E21"/>
    <w:rPr>
      <w:vertAlign w:val="superscript"/>
    </w:rPr>
  </w:style>
  <w:style w:type="paragraph" w:styleId="af3">
    <w:name w:val="header"/>
    <w:basedOn w:val="a"/>
    <w:link w:val="af4"/>
    <w:uiPriority w:val="99"/>
    <w:unhideWhenUsed/>
    <w:rsid w:val="001308E6"/>
    <w:pPr>
      <w:tabs>
        <w:tab w:val="center" w:pos="4153"/>
        <w:tab w:val="right" w:pos="8306"/>
      </w:tabs>
      <w:snapToGrid w:val="0"/>
      <w:jc w:val="center"/>
    </w:pPr>
    <w:rPr>
      <w:sz w:val="18"/>
      <w:szCs w:val="18"/>
    </w:rPr>
  </w:style>
  <w:style w:type="character" w:customStyle="1" w:styleId="af4">
    <w:name w:val="页眉 字符"/>
    <w:basedOn w:val="a0"/>
    <w:link w:val="af3"/>
    <w:uiPriority w:val="99"/>
    <w:rsid w:val="001308E6"/>
    <w:rPr>
      <w:sz w:val="18"/>
      <w:szCs w:val="18"/>
    </w:rPr>
  </w:style>
  <w:style w:type="paragraph" w:styleId="af5">
    <w:name w:val="footer"/>
    <w:basedOn w:val="a"/>
    <w:link w:val="af6"/>
    <w:uiPriority w:val="99"/>
    <w:unhideWhenUsed/>
    <w:rsid w:val="001308E6"/>
    <w:pPr>
      <w:tabs>
        <w:tab w:val="center" w:pos="4153"/>
        <w:tab w:val="right" w:pos="8306"/>
      </w:tabs>
      <w:snapToGrid w:val="0"/>
      <w:jc w:val="left"/>
    </w:pPr>
    <w:rPr>
      <w:sz w:val="18"/>
      <w:szCs w:val="18"/>
    </w:rPr>
  </w:style>
  <w:style w:type="character" w:customStyle="1" w:styleId="af6">
    <w:name w:val="页脚 字符"/>
    <w:basedOn w:val="a0"/>
    <w:link w:val="af5"/>
    <w:uiPriority w:val="99"/>
    <w:rsid w:val="001308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ng411A7X2/?spm_id_from=333.337.search-card.all.click&amp;vd_source=fc875db0957d1ecdcd5257fd6e8147ed" TargetMode="External"/><Relationship Id="rId3" Type="http://schemas.openxmlformats.org/officeDocument/2006/relationships/settings" Target="settings.xml"/><Relationship Id="rId7" Type="http://schemas.openxmlformats.org/officeDocument/2006/relationships/hyperlink" Target="https://www.bilibili.com/video/BV1Di4y1X7YY/?spm_id_from=333.337.search-card.all.click&amp;vd_source=fc875db0957d1ecdcd5257fd6e8147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libili.com/video/BV1H3411Z7Mm/?spm_id_from=333.337.search-card.all.click&amp;vd_source=fc875db0957d1ecdcd5257fd6e8147ed"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www.bohrium.com/sciencepedia/feynman/keyword/physical_unclonable_func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6</Pages>
  <Words>730</Words>
  <Characters>951</Characters>
  <Application>Microsoft Office Word</Application>
  <DocSecurity>0</DocSecurity>
  <Lines>31</Lines>
  <Paragraphs>15</Paragraphs>
  <ScaleCrop>false</ScaleCrop>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zizhuo wang</dc:creator>
  <cp:keywords/>
  <dc:description/>
  <cp:lastModifiedBy>zizhuo wang</cp:lastModifiedBy>
  <cp:revision>11</cp:revision>
  <dcterms:created xsi:type="dcterms:W3CDTF">2026-05-08T08:58:00Z</dcterms:created>
  <dcterms:modified xsi:type="dcterms:W3CDTF">2026-05-09T12:14:00Z</dcterms:modified>
</cp:coreProperties>
</file>