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60" w:after="80"/>
      </w:pPr>
      <w:r>
        <w:t xml:space="preserve">AgentHub 技术设计文档</w:t>
      </w:r>
    </w:p>
    <w:p>
      <w:pPr>
        <w:pStyle w:val="Heading2"/>
        <w:spacing w:before="160" w:after="80"/>
      </w:pPr>
      <w:r>
        <w:t xml:space="preserve">1. 技术背景</w:t>
      </w:r>
    </w:p>
    <w:p>
      <w:pPr>
        <w:pStyle w:val="Normal"/>
        <w:spacing w:after="80"/>
      </w:pPr>
      <w:r>
        <w:t xml:space="preserve">AgentHub 的目标不是实现一个普通 Chatbot，而是实现一个 IM-first 多 Agent 协作平台 MVP。系统需要支持用户通过聊天消息触发任务，由 Orchestrator 规划任务、选择 Agent、调用 Adapter、聚合结果，并将输出沉淀为可预览、可修改、可审批、可追踪的 Artifact。</w:t>
      </w:r>
    </w:p>
    <w:p>
      <w:pPr>
        <w:pStyle w:val="Normal"/>
        <w:spacing w:after="80"/>
      </w:pPr>
      <w:r>
        <w:t xml:space="preserve">核心技术挑战包括：</w:t>
      </w:r>
    </w:p>
    <w:p>
      <w:pPr>
        <w:pStyle w:val="Normal"/>
        <w:ind w:left="720"/>
        <w:spacing w:after="40"/>
      </w:pPr>
      <w:r>
        <w:t xml:space="preserve">• 如何建模多 Agent 协作链路；</w:t>
      </w:r>
    </w:p>
    <w:p>
      <w:pPr>
        <w:pStyle w:val="Normal"/>
        <w:ind w:left="720"/>
        <w:spacing w:after="40"/>
      </w:pPr>
      <w:r>
        <w:t xml:space="preserve">• 如何将用户消息转化为 TaskGraph / TaskRun；</w:t>
      </w:r>
    </w:p>
    <w:p>
      <w:pPr>
        <w:pStyle w:val="Normal"/>
        <w:ind w:left="720"/>
        <w:spacing w:after="40"/>
      </w:pPr>
      <w:r>
        <w:t xml:space="preserve">• 如何将不同 Agent 路由到合适的 Adapter；</w:t>
      </w:r>
    </w:p>
    <w:p>
      <w:pPr>
        <w:pStyle w:val="Normal"/>
        <w:ind w:left="720"/>
        <w:spacing w:after="40"/>
      </w:pPr>
      <w:r>
        <w:t xml:space="preserve">• 如何让真实 Adapter 和 Mock fallback 共存；</w:t>
      </w:r>
    </w:p>
    <w:p>
      <w:pPr>
        <w:pStyle w:val="Normal"/>
        <w:ind w:left="720"/>
        <w:spacing w:after="40"/>
      </w:pPr>
      <w:r>
        <w:t xml:space="preserve">• 如何管理 Artifact 的版本、Diff、审批和预览；</w:t>
      </w:r>
    </w:p>
    <w:p>
      <w:pPr>
        <w:pStyle w:val="Normal"/>
        <w:ind w:left="720"/>
        <w:spacing w:after="40"/>
      </w:pPr>
      <w:r>
        <w:t xml:space="preserve">• 如何把上下文、记忆和历史产物注入后续任务；</w:t>
      </w:r>
    </w:p>
    <w:p>
      <w:pPr>
        <w:pStyle w:val="Normal"/>
        <w:ind w:left="720"/>
        <w:spacing w:after="40"/>
      </w:pPr>
      <w:r>
        <w:t xml:space="preserve">• 如何通过 smoke test 和 Browser E2E 保证主链路可回归；</w:t>
      </w:r>
    </w:p>
    <w:p>
      <w:pPr>
        <w:pStyle w:val="Normal"/>
        <w:ind w:left="720"/>
        <w:spacing w:after="40"/>
      </w:pPr>
      <w:r>
        <w:t xml:space="preserve">• 如何补齐真实登录、用户目录、成员管理和 JDBC 持久化。</w:t>
      </w:r>
    </w:p>
    <w:p>
      <w:pPr>
        <w:pStyle w:val="Heading2"/>
        <w:spacing w:before="160" w:after="80"/>
      </w:pPr>
      <w:r>
        <w:t xml:space="preserve">2. 技术目标与非目标</w:t>
      </w:r>
    </w:p>
    <w:p>
      <w:pPr>
        <w:pStyle w:val="Heading3"/>
        <w:spacing w:before="80" w:after="80"/>
      </w:pPr>
      <w:r>
        <w:t xml:space="preserve">2.1 技术目标</w:t>
      </w:r>
    </w:p>
    <w:p>
      <w:pPr>
        <w:pStyle w:val="Normal"/>
        <w:spacing w:after="80"/>
      </w:pPr>
      <w:r>
        <w:t xml:space="preserve">AgentHub 当前版本的技术目标是支撑 IM Workspace 主链路，让用户可以通过 selectedAgent、单 </w:t>
      </w:r>
      <w:r>
        <w:rPr>
          <w:rFonts w:ascii="Consolas" w:hAnsi="Consolas" w:eastAsia="Consolas" w:cs="Consolas"/>
        </w:rPr>
        <w:t xml:space="preserve">@Agent</w:t>
      </w:r>
      <w:r>
        <w:t xml:space="preserve">、多 </w:t>
      </w:r>
      <w:r>
        <w:rPr>
          <w:rFonts w:ascii="Consolas" w:hAnsi="Consolas" w:eastAsia="Consolas" w:cs="Consolas"/>
        </w:rPr>
        <w:t xml:space="preserve">@Agent</w:t>
      </w:r>
      <w:r>
        <w:t xml:space="preserve"> 路由触发多 Agent 协作。</w:t>
      </w:r>
    </w:p>
    <w:p>
      <w:pPr>
        <w:pStyle w:val="Normal"/>
        <w:spacing w:after="80"/>
      </w:pPr>
      <w:r>
        <w:t xml:space="preserve">系统需要支持 Orchestrator 的 Planner、Router、Executor、Aggregator 分层设计，并支持 TaskGraph、ExecutionBatch、轻量 Task DAG 和并行执行语义。</w:t>
      </w:r>
    </w:p>
    <w:p>
      <w:pPr>
        <w:pStyle w:val="Normal"/>
        <w:spacing w:after="80"/>
      </w:pPr>
      <w:r>
        <w:t xml:space="preserve">系统需要支持多种 Adapter，包括 </w:t>
      </w:r>
      <w:r>
        <w:rPr>
          <w:rFonts w:ascii="Consolas" w:hAnsi="Consolas" w:eastAsia="Consolas" w:cs="Consolas"/>
        </w:rPr>
        <w:t xml:space="preserve">MOCK</w:t>
      </w:r>
      <w:r>
        <w:t xml:space="preserve">、</w:t>
      </w:r>
      <w:r>
        <w:rPr>
          <w:rFonts w:ascii="Consolas" w:hAnsi="Consolas" w:eastAsia="Consolas" w:cs="Consolas"/>
        </w:rPr>
        <w:t xml:space="preserve">OPENAI_COMPATIBLE</w:t>
      </w:r>
      <w:r>
        <w:t xml:space="preserve">、</w:t>
      </w:r>
      <w:r>
        <w:rPr>
          <w:rFonts w:ascii="Consolas" w:hAnsi="Consolas" w:eastAsia="Consolas" w:cs="Consolas"/>
        </w:rPr>
        <w:t xml:space="preserve">CLAUDE_CODE</w:t>
      </w:r>
      <w:r>
        <w:t xml:space="preserve">、</w:t>
      </w:r>
      <w:r>
        <w:rPr>
          <w:rFonts w:ascii="Consolas" w:hAnsi="Consolas" w:eastAsia="Consolas" w:cs="Consolas"/>
        </w:rPr>
        <w:t xml:space="preserve">CODEX</w:t>
      </w:r>
      <w:r>
        <w:t xml:space="preserve"> 和 </w:t>
      </w:r>
      <w:r>
        <w:rPr>
          <w:rFonts w:ascii="Consolas" w:hAnsi="Consolas" w:eastAsia="Consolas" w:cs="Consolas"/>
        </w:rPr>
        <w:t xml:space="preserve">OPEN_CODE</w:t>
      </w:r>
      <w:r>
        <w:t xml:space="preserve">。真实 Adapter 输出必须经过 Artifact Contract、quality gate、build validation 和 fallback 机制。</w:t>
      </w:r>
    </w:p>
    <w:p>
      <w:pPr>
        <w:pStyle w:val="Normal"/>
        <w:spacing w:after="80"/>
      </w:pPr>
      <w:r>
        <w:t xml:space="preserve">系统需要支持 Artifact 的完整 MVP 生命周期，包括 Revision、Diff、Approval、Snapshot、Restore 和 Deploy Preview。</w:t>
      </w:r>
    </w:p>
    <w:p>
      <w:pPr>
        <w:pStyle w:val="Normal"/>
        <w:spacing w:after="80"/>
      </w:pPr>
      <w:r>
        <w:t xml:space="preserve">系统还需要支持 Context、Memory、PinnedContext、ContextSnapshot 等上下文能力，并通过 SSE 刷新和 WebSocket Stop / Cancel 控制来改善实时状态反馈。</w:t>
      </w:r>
    </w:p>
    <w:p>
      <w:pPr>
        <w:pStyle w:val="Normal"/>
        <w:spacing w:after="80"/>
      </w:pPr>
      <w:r>
        <w:t xml:space="preserve">在验证方面，系统需要支持 API smoke、SSE smoke、JDBC smoke、真实 Adapter smoke、对象存储 smoke、冲突 / DAG / 可观测性 smoke 和 Browser E2E，用于保证核心链路可以稳定回归。</w:t>
      </w:r>
    </w:p>
    <w:p>
      <w:pPr>
        <w:pStyle w:val="Heading3"/>
        <w:spacing w:before="80" w:after="80"/>
      </w:pPr>
      <w:r>
        <w:t xml:space="preserve">2.2 非目标</w:t>
      </w:r>
    </w:p>
    <w:p>
      <w:pPr>
        <w:pStyle w:val="Normal"/>
        <w:spacing w:after="80"/>
      </w:pPr>
      <w:r>
        <w:t xml:space="preserve">当前版本不实现生产级多租户权限体系，不实现完整动态 DAG DSL，不实现完整 token 级持久化，不实现多节点生产事件总线，也不实现真实云部署平台。</w:t>
      </w:r>
    </w:p>
    <w:p>
      <w:pPr>
        <w:pStyle w:val="Normal"/>
        <w:spacing w:after="80"/>
      </w:pPr>
      <w:r>
        <w:t xml:space="preserve">当前版本不实现生产级向量数据库或完整 RAG 系统，不实现完整 IDE 级代码编辑器，也不实现完整桌面端或移动端产品化交付。</w:t>
      </w:r>
    </w:p>
    <w:p>
      <w:pPr>
        <w:pStyle w:val="Normal"/>
        <w:spacing w:after="80"/>
      </w:pPr>
      <w:r>
        <w:t xml:space="preserve">这些能力可以作为后续阶段增强，但不属于当前 MVP 的核心验收范围。</w:t>
      </w:r>
    </w:p>
    <w:p>
      <w:pPr>
        <w:pStyle w:val="Heading2"/>
        <w:spacing w:before="160" w:after="80"/>
      </w:pPr>
      <w:r>
        <w:t xml:space="preserve">3. 总体架构</w:t>
      </w:r>
    </w:p>
    <w:p>
      <w:pPr>
        <w:pStyle w:val="Normal"/>
        <w:spacing w:after="80"/>
      </w:pPr>
      <w:r>
        <w:t xml:space="preserve">AgentHub 采用前后端分离架构，整体链路如下：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React + Vite + TypeScript Frontend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  ↓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REST API / SSE / WebSocket Control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  ↓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Spring Boot 3 + Java 17 Backend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  ↓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Application Services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  ↓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Domain Models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  ↓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Infrastructure Adapters / Repositories / Storage</w:t>
      </w:r>
    </w:p>
    <w:p>
      <w:pPr>
        <w:pStyle w:val="CodeBlock"/>
        <w:spacing w:after="80"/>
      </w:pPr>
    </w:p>
    <w:p>
      <w:pPr>
        <w:pStyle w:val="Heading3"/>
        <w:spacing w:before="80" w:after="80"/>
      </w:pPr>
      <w:r>
        <w:t xml:space="preserve">3.1 前端</w:t>
      </w:r>
    </w:p>
    <w:p>
      <w:pPr>
        <w:pStyle w:val="Normal"/>
        <w:spacing w:after="80"/>
      </w:pPr>
      <w:r>
        <w:t xml:space="preserve">前端负责承载用户主要交互，包括 IM Workspace、Agent Builder、Message Stream、TaskRunPanel、ContextPanel、Artifact Studio、Preview Page、Admin Users、Login / Register 和 IM API Provider Panel。</w:t>
      </w:r>
    </w:p>
    <w:p>
      <w:pPr>
        <w:pStyle w:val="Normal"/>
        <w:spacing w:after="80"/>
      </w:pPr>
      <w:r>
        <w:t xml:space="preserve">前端的核心目标是让用户通过聊天方式发起任务，查看多 Agent 协作过程，并在同一工作台中完成 Artifact 的预览、修改、审批和部署预览。</w:t>
      </w:r>
    </w:p>
    <w:p>
      <w:pPr>
        <w:pStyle w:val="Heading3"/>
        <w:spacing w:before="80" w:after="80"/>
      </w:pPr>
      <w:r>
        <w:t xml:space="preserve">3.2 后端</w:t>
      </w:r>
    </w:p>
    <w:p>
      <w:pPr>
        <w:pStyle w:val="Normal"/>
        <w:spacing w:after="80"/>
      </w:pPr>
      <w:r>
        <w:t xml:space="preserve">后端负责 API Controller、Orchestrator 编排、Agent 管理、Adapter 调用、Artifact 生命周期管理、Approval / Audit、Context / Memory、Deployment Preview、Realtime Event、Auth、User Directory 和 Runtime Config 持久化。</w:t>
      </w:r>
    </w:p>
    <w:p>
      <w:pPr>
        <w:pStyle w:val="Normal"/>
        <w:spacing w:after="80"/>
      </w:pPr>
      <w:r>
        <w:t xml:space="preserve">后端的核心目标是把用户消息转化为可执行任务链路，并保证 Agent 调用、Artifact 生成、审批审计、权限控制和上下文注入都具备清晰边界。</w:t>
      </w:r>
    </w:p>
    <w:p>
      <w:pPr>
        <w:pStyle w:val="Heading2"/>
        <w:spacing w:before="160" w:after="80"/>
      </w:pPr>
      <w:r>
        <w:t xml:space="preserve">4. 技术栈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层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技术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Frontend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React + Vite + TypeScript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Backend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Boot 3.5 + Java 17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Data Access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MyBatis + JDBC repositories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REST + </w:t>
            </w:r>
            <w:r>
              <w:rPr>
                <w:rFonts w:ascii="Consolas" w:hAnsi="Consolas" w:eastAsia="Consolas" w:cs="Consolas"/>
              </w:rPr>
              <w:t xml:space="preserve">ApiResponse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Realtime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SSE + WebSocket Control Plane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Persistence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Memory profile 默认；JDBC / MySQL opt-in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Auth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Bearer access token + refresh token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Adapter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MOCK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 xml:space="preserve">OPENAI_COMPATIBLE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 xml:space="preserve">CLAUDE_CODE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 xml:space="preserve">CODEX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 xml:space="preserve">OPEN_CODE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Storage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Local filesystem + object storage abstraction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Verification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Node smoke scripts / Browser E2E / Maven build / Vite build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5. 后端分层设计</w:t>
      </w:r>
    </w:p>
    <w:p>
      <w:pPr>
        <w:pStyle w:val="Heading3"/>
        <w:spacing w:before="80" w:after="80"/>
      </w:pPr>
      <w:r>
        <w:t xml:space="preserve">5.1 API Layer</w:t>
      </w:r>
    </w:p>
    <w:p>
      <w:pPr>
        <w:pStyle w:val="Normal"/>
        <w:spacing w:after="80"/>
      </w:pPr>
      <w:r>
        <w:t xml:space="preserve">API Layer 负责 REST Controller，不承载核心业务逻辑。它主要负责参数接收、基础校验、调用 Application Service，并统一返回 </w:t>
      </w:r>
      <w:r>
        <w:rPr>
          <w:rFonts w:ascii="Consolas" w:hAnsi="Consolas" w:eastAsia="Consolas" w:cs="Consolas"/>
        </w:rPr>
        <w:t xml:space="preserve">ApiResponse</w:t>
      </w:r>
      <w:r>
        <w:t xml:space="preserve">。</w:t>
      </w:r>
    </w:p>
    <w:p>
      <w:pPr>
        <w:pStyle w:val="Normal"/>
        <w:spacing w:after="80"/>
      </w:pPr>
      <w:r>
        <w:t xml:space="preserve">主要 API 领域包括：</w:t>
      </w:r>
    </w:p>
    <w:p>
      <w:pPr>
        <w:pStyle w:val="Normal"/>
        <w:ind w:left="720"/>
        <w:spacing w:after="40"/>
      </w:pPr>
      <w:r>
        <w:t xml:space="preserve">• auth；</w:t>
      </w:r>
    </w:p>
    <w:p>
      <w:pPr>
        <w:pStyle w:val="Normal"/>
        <w:ind w:left="720"/>
        <w:spacing w:after="40"/>
      </w:pPr>
      <w:r>
        <w:t xml:space="preserve">• admin users；</w:t>
      </w:r>
    </w:p>
    <w:p>
      <w:pPr>
        <w:pStyle w:val="Normal"/>
        <w:ind w:left="720"/>
        <w:spacing w:after="40"/>
      </w:pPr>
      <w:r>
        <w:t xml:space="preserve">• user directory；</w:t>
      </w:r>
    </w:p>
    <w:p>
      <w:pPr>
        <w:pStyle w:val="Normal"/>
        <w:ind w:left="720"/>
        <w:spacing w:after="40"/>
      </w:pPr>
      <w:r>
        <w:t xml:space="preserve">• agents；</w:t>
      </w:r>
    </w:p>
    <w:p>
      <w:pPr>
        <w:pStyle w:val="Normal"/>
        <w:ind w:left="720"/>
        <w:spacing w:after="40"/>
      </w:pPr>
      <w:r>
        <w:t xml:space="preserve">• adapters；</w:t>
      </w:r>
    </w:p>
    <w:p>
      <w:pPr>
        <w:pStyle w:val="Normal"/>
        <w:ind w:left="720"/>
        <w:spacing w:after="40"/>
      </w:pPr>
      <w:r>
        <w:t xml:space="preserve">• conversations；</w:t>
      </w:r>
    </w:p>
    <w:p>
      <w:pPr>
        <w:pStyle w:val="Normal"/>
        <w:ind w:left="720"/>
        <w:spacing w:after="40"/>
      </w:pPr>
      <w:r>
        <w:t xml:space="preserve">• messages；</w:t>
      </w:r>
    </w:p>
    <w:p>
      <w:pPr>
        <w:pStyle w:val="Normal"/>
        <w:ind w:left="720"/>
        <w:spacing w:after="40"/>
      </w:pPr>
      <w:r>
        <w:t xml:space="preserve">• task-runs；</w:t>
      </w:r>
    </w:p>
    <w:p>
      <w:pPr>
        <w:pStyle w:val="Normal"/>
        <w:ind w:left="720"/>
        <w:spacing w:after="40"/>
      </w:pPr>
      <w:r>
        <w:t xml:space="preserve">• artifacts；</w:t>
      </w:r>
    </w:p>
    <w:p>
      <w:pPr>
        <w:pStyle w:val="Normal"/>
        <w:ind w:left="720"/>
        <w:spacing w:after="40"/>
      </w:pPr>
      <w:r>
        <w:t xml:space="preserve">• approvals；</w:t>
      </w:r>
    </w:p>
    <w:p>
      <w:pPr>
        <w:pStyle w:val="Normal"/>
        <w:ind w:left="720"/>
        <w:spacing w:after="40"/>
      </w:pPr>
      <w:r>
        <w:t xml:space="preserve">• action audits；</w:t>
      </w:r>
    </w:p>
    <w:p>
      <w:pPr>
        <w:pStyle w:val="Normal"/>
        <w:ind w:left="720"/>
        <w:spacing w:after="40"/>
      </w:pPr>
      <w:r>
        <w:t xml:space="preserve">• attachments；</w:t>
      </w:r>
    </w:p>
    <w:p>
      <w:pPr>
        <w:pStyle w:val="Normal"/>
        <w:ind w:left="720"/>
        <w:spacing w:after="40"/>
      </w:pPr>
      <w:r>
        <w:t xml:space="preserve">• deployments；</w:t>
      </w:r>
    </w:p>
    <w:p>
      <w:pPr>
        <w:pStyle w:val="Normal"/>
        <w:ind w:left="720"/>
        <w:spacing w:after="40"/>
      </w:pPr>
      <w:r>
        <w:t xml:space="preserve">• runtime config；</w:t>
      </w:r>
    </w:p>
    <w:p>
      <w:pPr>
        <w:pStyle w:val="Normal"/>
        <w:ind w:left="720"/>
        <w:spacing w:after="40"/>
      </w:pPr>
      <w:r>
        <w:t xml:space="preserve">• realtime events；</w:t>
      </w:r>
    </w:p>
    <w:p>
      <w:pPr>
        <w:pStyle w:val="Normal"/>
        <w:ind w:left="720"/>
        <w:spacing w:after="40"/>
      </w:pPr>
      <w:r>
        <w:t xml:space="preserve">• doc-collab。</w:t>
      </w:r>
    </w:p>
    <w:p>
      <w:pPr>
        <w:pStyle w:val="Heading3"/>
        <w:spacing w:before="80" w:after="80"/>
      </w:pPr>
      <w:r>
        <w:t xml:space="preserve">5.2 Application Layer</w:t>
      </w:r>
    </w:p>
    <w:p>
      <w:pPr>
        <w:pStyle w:val="Normal"/>
        <w:spacing w:after="80"/>
      </w:pPr>
      <w:r>
        <w:t xml:space="preserve">Application Layer 负责用例编排，是后端业务流程的主要组织层。</w:t>
      </w:r>
    </w:p>
    <w:p>
      <w:pPr>
        <w:pStyle w:val="Normal"/>
        <w:spacing w:after="80"/>
      </w:pPr>
      <w:r>
        <w:t xml:space="preserve">核心服务包括：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OrchestratorService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TaskPlanner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AgentRouter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AdapterRoutingService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AgentStepExecutor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ResultAggregator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ContextRetrievalService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ApprovalApplicationService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DeploymentApplicationService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RealtimeEventPublisher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AuthSessionService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UserAdminService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UserDirectoryService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OpenAICompatibleRuntimeConfigService</w:t>
      </w:r>
    </w:p>
    <w:p>
      <w:pPr>
        <w:pStyle w:val="Normal"/>
        <w:spacing w:after="80"/>
      </w:pPr>
      <w:r>
        <w:t xml:space="preserve">这一层负责把用户消息、Agent、Adapter、Artifact、Context、Approval 和 Auth 等能力组织成完整业务链路。</w:t>
      </w:r>
    </w:p>
    <w:p>
      <w:pPr>
        <w:pStyle w:val="Heading3"/>
        <w:spacing w:before="80" w:after="80"/>
      </w:pPr>
      <w:r>
        <w:t xml:space="preserve">5.3 Domain Layer</w:t>
      </w:r>
    </w:p>
    <w:p>
      <w:pPr>
        <w:pStyle w:val="Normal"/>
        <w:spacing w:after="80"/>
      </w:pPr>
      <w:r>
        <w:t xml:space="preserve">Domain Layer 负责核心领域模型。</w:t>
      </w:r>
    </w:p>
    <w:p>
      <w:pPr>
        <w:pStyle w:val="Normal"/>
        <w:spacing w:after="80"/>
      </w:pPr>
      <w:r>
        <w:t xml:space="preserve">核心领域模型包括：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Conversation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Message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TaskSpec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TaskRun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TaskStep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TaskGraph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ExecutionBatch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Artifact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ArtifactSnapshot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ContextSnapshot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PinnedContext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MemoryItem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HandoffSummary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ApprovalRequest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ActionAuditLog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DeploymentRecord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UserAccount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UserSession</w:t>
      </w:r>
    </w:p>
    <w:p>
      <w:pPr>
        <w:pStyle w:val="Normal"/>
        <w:spacing w:after="80"/>
      </w:pPr>
      <w:r>
        <w:t xml:space="preserve">这些模型定义了 AgentHub 的核心业务对象和状态流转。</w:t>
      </w:r>
    </w:p>
    <w:p>
      <w:pPr>
        <w:pStyle w:val="Heading3"/>
        <w:spacing w:before="80" w:after="80"/>
      </w:pPr>
      <w:r>
        <w:t xml:space="preserve">5.4 Infrastructure Layer</w:t>
      </w:r>
    </w:p>
    <w:p>
      <w:pPr>
        <w:pStyle w:val="Normal"/>
        <w:spacing w:after="80"/>
      </w:pPr>
      <w:r>
        <w:t xml:space="preserve">Infrastructure Layer 负责外部依赖和具体实现。</w:t>
      </w:r>
    </w:p>
    <w:p>
      <w:pPr>
        <w:pStyle w:val="Normal"/>
        <w:spacing w:after="80"/>
      </w:pPr>
      <w:r>
        <w:t xml:space="preserve">它包括：</w:t>
      </w:r>
    </w:p>
    <w:p>
      <w:pPr>
        <w:pStyle w:val="Normal"/>
        <w:ind w:left="720"/>
        <w:spacing w:after="40"/>
      </w:pPr>
      <w:r>
        <w:t xml:space="preserve">• Agent Adapter；</w:t>
      </w:r>
    </w:p>
    <w:p>
      <w:pPr>
        <w:pStyle w:val="Normal"/>
        <w:ind w:left="720"/>
        <w:spacing w:after="40"/>
      </w:pPr>
      <w:r>
        <w:t xml:space="preserve">• CLI runner；</w:t>
      </w:r>
    </w:p>
    <w:p>
      <w:pPr>
        <w:pStyle w:val="Normal"/>
        <w:ind w:left="720"/>
        <w:spacing w:after="40"/>
      </w:pPr>
      <w:r>
        <w:t xml:space="preserve">• memory repository；</w:t>
      </w:r>
    </w:p>
    <w:p>
      <w:pPr>
        <w:pStyle w:val="Normal"/>
        <w:ind w:left="720"/>
        <w:spacing w:after="40"/>
      </w:pPr>
      <w:r>
        <w:t xml:space="preserve">• JDBC repository；</w:t>
      </w:r>
    </w:p>
    <w:p>
      <w:pPr>
        <w:pStyle w:val="Normal"/>
        <w:ind w:left="720"/>
        <w:spacing w:after="40"/>
      </w:pPr>
      <w:r>
        <w:t xml:space="preserve">• local file storage；</w:t>
      </w:r>
    </w:p>
    <w:p>
      <w:pPr>
        <w:pStyle w:val="Normal"/>
        <w:ind w:left="720"/>
        <w:spacing w:after="40"/>
      </w:pPr>
      <w:r>
        <w:t xml:space="preserve">• object storage provider；</w:t>
      </w:r>
    </w:p>
    <w:p>
      <w:pPr>
        <w:pStyle w:val="Normal"/>
        <w:ind w:left="720"/>
        <w:spacing w:after="40"/>
      </w:pPr>
      <w:r>
        <w:t xml:space="preserve">• runtime config crypto；</w:t>
      </w:r>
    </w:p>
    <w:p>
      <w:pPr>
        <w:pStyle w:val="Normal"/>
        <w:ind w:left="720"/>
        <w:spacing w:after="40"/>
      </w:pPr>
      <w:r>
        <w:t xml:space="preserve">• adapter quality metrics；</w:t>
      </w:r>
    </w:p>
    <w:p>
      <w:pPr>
        <w:pStyle w:val="Normal"/>
        <w:ind w:left="720"/>
        <w:spacing w:after="40"/>
      </w:pPr>
      <w:r>
        <w:t xml:space="preserve">• fixture / fallback support。</w:t>
      </w:r>
    </w:p>
    <w:p>
      <w:pPr>
        <w:pStyle w:val="Normal"/>
        <w:spacing w:after="80"/>
      </w:pPr>
      <w:r>
        <w:t xml:space="preserve">这一层的主要职责是隔离外部 Provider、CLI 工具、存储系统和本地文件系统，使上层业务逻辑不直接依赖具体实现。</w:t>
      </w:r>
    </w:p>
    <w:p>
      <w:pPr>
        <w:pStyle w:val="Heading2"/>
        <w:spacing w:before="160" w:after="80"/>
      </w:pPr>
      <w:r>
        <w:t xml:space="preserve">6. Orchestrator 设计</w:t>
      </w:r>
    </w:p>
    <w:p>
      <w:pPr>
        <w:pStyle w:val="Heading3"/>
        <w:spacing w:before="80" w:after="80"/>
      </w:pPr>
      <w:r>
        <w:t xml:space="preserve">6.1 执行链路</w:t>
      </w:r>
    </w:p>
    <w:p>
      <w:pPr>
        <w:pStyle w:val="Normal"/>
        <w:spacing w:after="80"/>
      </w:pPr>
      <w:r>
        <w:t xml:space="preserve">Orchestrator 是 AgentHub 的核心编排模块，负责把用户消息转化为任务计划、Agent 路由、Adapter 执行和结果聚合。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Message / Manual Request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OrchestratorService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TaskPlanner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AgentRouter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AdapterRoutingService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AgentStepExecutor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AgentAdapterRegistry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ResultAggregator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Message / TaskRun / Artifact / Context / Audit</w:t>
      </w:r>
    </w:p>
    <w:p>
      <w:pPr>
        <w:pStyle w:val="CodeBlock"/>
        <w:spacing w:after="80"/>
      </w:pPr>
    </w:p>
    <w:p>
      <w:pPr>
        <w:pStyle w:val="Heading3"/>
        <w:spacing w:before="80" w:after="80"/>
      </w:pPr>
      <w:r>
        <w:t xml:space="preserve">6.2 Planner</w:t>
      </w:r>
    </w:p>
    <w:p>
      <w:pPr>
        <w:pStyle w:val="Normal"/>
        <w:spacing w:after="80"/>
      </w:pPr>
      <w:r>
        <w:t xml:space="preserve">Planner 支持两种模式：</w:t>
      </w:r>
      <w:r>
        <w:rPr>
          <w:rFonts w:ascii="Consolas" w:hAnsi="Consolas" w:eastAsia="Consolas" w:cs="Consolas"/>
        </w:rPr>
        <w:t xml:space="preserve">RULE_BASED</w:t>
      </w:r>
      <w:r>
        <w:t xml:space="preserve"> 和 </w:t>
      </w:r>
      <w:r>
        <w:rPr>
          <w:rFonts w:ascii="Consolas" w:hAnsi="Consolas" w:eastAsia="Consolas" w:cs="Consolas"/>
        </w:rPr>
        <w:t xml:space="preserve">LLM</w:t>
      </w:r>
      <w:r>
        <w:t xml:space="preserve">。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RULE_BASED</w:t>
      </w:r>
      <w:r>
        <w:t xml:space="preserve"> 是默认稳定模式，不依赖真实 Provider，适合本地演示和默认 smoke test。</w:t>
      </w:r>
      <w:r>
        <w:rPr>
          <w:rFonts w:ascii="Consolas" w:hAnsi="Consolas" w:eastAsia="Consolas" w:cs="Consolas"/>
        </w:rPr>
        <w:t xml:space="preserve">LLM</w:t>
      </w:r>
      <w:r>
        <w:t xml:space="preserve"> 模式通过 OpenAI-compatible Provider 生成 </w:t>
      </w:r>
      <w:r>
        <w:rPr>
          <w:rFonts w:ascii="Consolas" w:hAnsi="Consolas" w:eastAsia="Consolas" w:cs="Consolas"/>
        </w:rPr>
        <w:t xml:space="preserve">OrchestratorPlan</w:t>
      </w:r>
      <w:r>
        <w:t xml:space="preserve">，如果模型不可用、输出不合法或 schema 校验失败，则 fallback 到规则化 Planner。</w:t>
      </w:r>
    </w:p>
    <w:p>
      <w:pPr>
        <w:pStyle w:val="Normal"/>
        <w:spacing w:after="80"/>
      </w:pPr>
      <w:r>
        <w:t xml:space="preserve">LLM Planner 只负责生成计划，不直接生成最终 Artifact。最终产物仍需要经过 Executor、Adapter、Aggregator 和 Artifact Contract 流程。</w:t>
      </w:r>
    </w:p>
    <w:p>
      <w:pPr>
        <w:pStyle w:val="Heading3"/>
        <w:spacing w:before="80" w:after="80"/>
      </w:pPr>
      <w:r>
        <w:t xml:space="preserve">6.3 Router</w:t>
      </w:r>
    </w:p>
    <w:p>
      <w:pPr>
        <w:pStyle w:val="Normal"/>
        <w:spacing w:after="80"/>
      </w:pPr>
      <w:r>
        <w:t xml:space="preserve">Router 负责选择合适的 Agent 和 Adapter。</w:t>
      </w:r>
    </w:p>
    <w:p>
      <w:pPr>
        <w:pStyle w:val="Normal"/>
        <w:spacing w:after="80"/>
      </w:pPr>
      <w:r>
        <w:t xml:space="preserve">Router 的输入包括：</w:t>
      </w:r>
    </w:p>
    <w:p>
      <w:pPr>
        <w:pStyle w:val="Normal"/>
        <w:ind w:left="720"/>
        <w:spacing w:after="40"/>
      </w:pPr>
      <w:r>
        <w:t xml:space="preserve">• selectedAgent；</w:t>
      </w:r>
    </w:p>
    <w:p>
      <w:pPr>
        <w:pStyle w:val="Normal"/>
        <w:ind w:left="720"/>
        <w:spacing w:after="40"/>
      </w:pPr>
      <w:r>
        <w:t xml:space="preserve">• targetAgentId；</w:t>
      </w:r>
    </w:p>
    <w:p>
      <w:pPr>
        <w:pStyle w:val="Normal"/>
        <w:ind w:left="720"/>
        <w:spacing w:after="40"/>
      </w:pPr>
      <w:r>
        <w:t xml:space="preserve">• mentionedAgentIds；</w:t>
      </w:r>
    </w:p>
    <w:p>
      <w:pPr>
        <w:pStyle w:val="Normal"/>
        <w:ind w:left="720"/>
        <w:spacing w:after="40"/>
      </w:pPr>
      <w:r>
        <w:t xml:space="preserve">• participant agents；</w:t>
      </w:r>
    </w:p>
    <w:p>
      <w:pPr>
        <w:pStyle w:val="Normal"/>
        <w:ind w:left="720"/>
        <w:spacing w:after="40"/>
      </w:pPr>
      <w:r>
        <w:t xml:space="preserve">• requiredSkill；</w:t>
      </w:r>
    </w:p>
    <w:p>
      <w:pPr>
        <w:pStyle w:val="Normal"/>
        <w:ind w:left="720"/>
        <w:spacing w:after="40"/>
      </w:pPr>
      <w:r>
        <w:t xml:space="preserve">• tool capability；</w:t>
      </w:r>
    </w:p>
    <w:p>
      <w:pPr>
        <w:pStyle w:val="Normal"/>
        <w:ind w:left="720"/>
        <w:spacing w:after="40"/>
      </w:pPr>
      <w:r>
        <w:t xml:space="preserve">• preferredAdapter；</w:t>
      </w:r>
    </w:p>
    <w:p>
      <w:pPr>
        <w:pStyle w:val="Normal"/>
        <w:ind w:left="720"/>
        <w:spacing w:after="40"/>
      </w:pPr>
      <w:r>
        <w:t xml:space="preserve">• adapter health / success rate / fallback rate。</w:t>
      </w:r>
    </w:p>
    <w:p>
      <w:pPr>
        <w:pStyle w:val="Normal"/>
        <w:spacing w:after="80"/>
      </w:pPr>
      <w:r>
        <w:t xml:space="preserve">Router 的输出包括 selected agent、selected adapter、routingReason、score evidence 和 fallback reason。</w:t>
      </w:r>
    </w:p>
    <w:p>
      <w:pPr>
        <w:pStyle w:val="Normal"/>
        <w:spacing w:after="80"/>
      </w:pPr>
      <w:r>
        <w:t xml:space="preserve">当前 Router 已支持多个 </w:t>
      </w:r>
      <w:r>
        <w:rPr>
          <w:rFonts w:ascii="Consolas" w:hAnsi="Consolas" w:eastAsia="Consolas" w:cs="Consolas"/>
        </w:rPr>
        <w:t xml:space="preserve">@Agent</w:t>
      </w:r>
      <w:r>
        <w:t xml:space="preserve"> 进入 TaskGraph，而不是只影响第一个 step。当前 scoring 是规则化可解释实现，不是学习型调度系统。</w:t>
      </w:r>
    </w:p>
    <w:p>
      <w:pPr>
        <w:pStyle w:val="Heading3"/>
        <w:spacing w:before="80" w:after="80"/>
      </w:pPr>
      <w:r>
        <w:t xml:space="preserve">6.4 Executor</w:t>
      </w:r>
    </w:p>
    <w:p>
      <w:pPr>
        <w:pStyle w:val="Normal"/>
        <w:spacing w:after="80"/>
      </w:pPr>
      <w:r>
        <w:t xml:space="preserve">Executor 负责执行 TaskGraph、ExecutionBatch 和轻量 DAG 节点。</w:t>
      </w:r>
    </w:p>
    <w:p>
      <w:pPr>
        <w:pStyle w:val="Normal"/>
        <w:spacing w:after="80"/>
      </w:pPr>
      <w:r>
        <w:t xml:space="preserve">当前 Executor 支持：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CompletableFuture</w:t>
      </w:r>
      <w:r>
        <w:t xml:space="preserve"> 并行 batch；</w:t>
      </w:r>
    </w:p>
    <w:p>
      <w:pPr>
        <w:pStyle w:val="Normal"/>
        <w:ind w:left="720"/>
        <w:spacing w:after="40"/>
      </w:pPr>
      <w:r>
        <w:t xml:space="preserve">• dependsOnStepOrders；</w:t>
      </w:r>
    </w:p>
    <w:p>
      <w:pPr>
        <w:pStyle w:val="Normal"/>
        <w:ind w:left="720"/>
        <w:spacing w:after="40"/>
      </w:pPr>
      <w:r>
        <w:t xml:space="preserve">• nodeId / nodeType；</w:t>
      </w:r>
    </w:p>
    <w:p>
      <w:pPr>
        <w:pStyle w:val="Normal"/>
        <w:ind w:left="720"/>
        <w:spacing w:after="40"/>
      </w:pPr>
      <w:r>
        <w:t xml:space="preserve">• retryAttempt；</w:t>
      </w:r>
    </w:p>
    <w:p>
      <w:pPr>
        <w:pStyle w:val="Normal"/>
        <w:ind w:left="720"/>
        <w:spacing w:after="40"/>
      </w:pPr>
      <w:r>
        <w:t xml:space="preserve">• timeoutSeconds；</w:t>
      </w:r>
    </w:p>
    <w:p>
      <w:pPr>
        <w:pStyle w:val="Normal"/>
        <w:ind w:left="720"/>
        <w:spacing w:after="40"/>
      </w:pPr>
      <w:r>
        <w:t xml:space="preserve">• idempotencyKey；</w:t>
      </w:r>
    </w:p>
    <w:p>
      <w:pPr>
        <w:pStyle w:val="Normal"/>
        <w:ind w:left="720"/>
        <w:spacing w:after="40"/>
      </w:pPr>
      <w:r>
        <w:t xml:space="preserve">• executionToken / leaseVersion；</w:t>
      </w:r>
    </w:p>
    <w:p>
      <w:pPr>
        <w:pStyle w:val="Normal"/>
        <w:ind w:left="720"/>
        <w:spacing w:after="40"/>
      </w:pPr>
      <w:r>
        <w:t xml:space="preserve">• Stop / Cancel；</w:t>
      </w:r>
    </w:p>
    <w:p>
      <w:pPr>
        <w:pStyle w:val="Normal"/>
        <w:ind w:left="720"/>
        <w:spacing w:after="40"/>
      </w:pPr>
      <w:r>
        <w:t xml:space="preserve">• adapter fallback；</w:t>
      </w:r>
    </w:p>
    <w:p>
      <w:pPr>
        <w:pStyle w:val="Normal"/>
        <w:ind w:left="720"/>
        <w:spacing w:after="40"/>
      </w:pPr>
      <w:r>
        <w:t xml:space="preserve">• late result discard。</w:t>
      </w:r>
    </w:p>
    <w:p>
      <w:pPr>
        <w:pStyle w:val="Normal"/>
        <w:spacing w:after="80"/>
      </w:pPr>
      <w:r>
        <w:t xml:space="preserve">当前边界是：非流式 HTTP 调用发出后，不保证底层请求可以被硬中断；Cancel 后 late result 不会落入 Artifact；当前实现不是完整动态工作流引擎。</w:t>
      </w:r>
    </w:p>
    <w:p>
      <w:pPr>
        <w:pStyle w:val="Heading3"/>
        <w:spacing w:before="80" w:after="80"/>
      </w:pPr>
      <w:r>
        <w:t xml:space="preserve">6.5 Aggregator</w:t>
      </w:r>
    </w:p>
    <w:p>
      <w:pPr>
        <w:pStyle w:val="Normal"/>
        <w:spacing w:after="80"/>
      </w:pPr>
      <w:r>
        <w:t xml:space="preserve">Aggregator 负责聚合执行结果。</w:t>
      </w:r>
    </w:p>
    <w:p>
      <w:pPr>
        <w:pStyle w:val="Normal"/>
        <w:spacing w:after="80"/>
      </w:pPr>
      <w:r>
        <w:t xml:space="preserve">Aggregator 的输出包括：</w:t>
      </w:r>
    </w:p>
    <w:p>
      <w:pPr>
        <w:pStyle w:val="Normal"/>
        <w:ind w:left="720"/>
        <w:spacing w:after="40"/>
      </w:pPr>
      <w:r>
        <w:t xml:space="preserve">• TaskRun result summary；</w:t>
      </w:r>
    </w:p>
    <w:p>
      <w:pPr>
        <w:pStyle w:val="Normal"/>
        <w:ind w:left="720"/>
        <w:spacing w:after="40"/>
      </w:pPr>
      <w:r>
        <w:t xml:space="preserve">• Orchestrator summary message；</w:t>
      </w:r>
    </w:p>
    <w:p>
      <w:pPr>
        <w:pStyle w:val="Normal"/>
        <w:ind w:left="720"/>
        <w:spacing w:after="40"/>
      </w:pPr>
      <w:r>
        <w:t xml:space="preserve">• produced Artifact IDs；</w:t>
      </w:r>
    </w:p>
    <w:p>
      <w:pPr>
        <w:pStyle w:val="Normal"/>
        <w:ind w:left="720"/>
        <w:spacing w:after="40"/>
      </w:pPr>
      <w:r>
        <w:t xml:space="preserve">• fallback statistics；</w:t>
      </w:r>
    </w:p>
    <w:p>
      <w:pPr>
        <w:pStyle w:val="Normal"/>
        <w:ind w:left="720"/>
        <w:spacing w:after="40"/>
      </w:pPr>
      <w:r>
        <w:t xml:space="preserve">• node decision summary；</w:t>
      </w:r>
    </w:p>
    <w:p>
      <w:pPr>
        <w:pStyle w:val="Normal"/>
        <w:ind w:left="720"/>
        <w:spacing w:after="40"/>
      </w:pPr>
      <w:r>
        <w:t xml:space="preserve">• selected agent / routing summary。</w:t>
      </w:r>
    </w:p>
    <w:p>
      <w:pPr>
        <w:pStyle w:val="Normal"/>
        <w:spacing w:after="80"/>
      </w:pPr>
      <w:r>
        <w:t xml:space="preserve">Aggregator 还负责把 Agent 输出沉淀到 Message、TaskRun、Artifact、Context 和 Audit 等后续链路中。</w:t>
      </w:r>
    </w:p>
    <w:p>
      <w:pPr>
        <w:pStyle w:val="Heading2"/>
        <w:spacing w:before="160" w:after="80"/>
      </w:pPr>
      <w:r>
        <w:t xml:space="preserve">7. Adapter 设计</w:t>
      </w:r>
    </w:p>
    <w:p>
      <w:pPr>
        <w:pStyle w:val="Heading3"/>
        <w:spacing w:before="80" w:after="80"/>
      </w:pPr>
      <w:r>
        <w:t xml:space="preserve">7.1 Adapter 类型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Adapter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当前定位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MOCK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默认稳定 fallback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OPENAI_COMPATIBLE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支持真实 OpenAI-compatible Provider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CLAUDE_CODE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headless Artifact-only v1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CODEX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headless Artifact-only v1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nsolas" w:hAnsi="Consolas" w:eastAsia="Consolas" w:cs="Consolas"/>
              </w:rPr>
              <w:t xml:space="preserve">OPEN_CODE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probe / fallback</w:t>
            </w:r>
          </w:p>
        </w:tc>
      </w:tr>
    </w:tbl>
    <w:p>
      <w:pPr>
        <w:pStyle w:val="Normal"/>
        <w:spacing w:after="80"/>
      </w:pPr>
    </w:p>
    <w:p>
      <w:pPr>
        <w:pStyle w:val="Heading3"/>
        <w:spacing w:before="80" w:after="80"/>
      </w:pPr>
      <w:r>
        <w:t xml:space="preserve">7.2 Artifact Contract</w:t>
      </w:r>
    </w:p>
    <w:p>
      <w:pPr>
        <w:pStyle w:val="Normal"/>
        <w:spacing w:after="80"/>
      </w:pPr>
      <w:r>
        <w:t xml:space="preserve">真实 Adapter 输出必须是 JSON object，并符合统一 Artifact Contract。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{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"assistantMessage": "string",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"artifacts": [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{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"title": "string",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"type": "CODE|MARKDOWN|REVIEW_REPORT|API_CONTRACT|DATA_MODEL|WEB_PREVIEW",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"language": "string",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"content": "string",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  "summary": "string"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  }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]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}</w:t>
      </w:r>
    </w:p>
    <w:p>
      <w:pPr>
        <w:pStyle w:val="CodeBlock"/>
        <w:spacing w:after="80"/>
      </w:pPr>
    </w:p>
    <w:p>
      <w:pPr>
        <w:pStyle w:val="Normal"/>
        <w:spacing w:after="80"/>
      </w:pPr>
      <w:r>
        <w:t xml:space="preserve">如果 Adapter 返回普通文本、Markdown fence 包裹 JSON、缺字段、Artifact type 非枚举、content 为空或过短，或者 CLI wrapper / logs 混入 Artifact content，则该输出会被拒绝。</w:t>
      </w:r>
    </w:p>
    <w:p>
      <w:pPr>
        <w:pStyle w:val="Heading3"/>
        <w:spacing w:before="80" w:after="80"/>
      </w:pPr>
      <w:r>
        <w:t xml:space="preserve">7.3 REAL_FIRST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REAL_FIRST</w:t>
      </w:r>
      <w:r>
        <w:t xml:space="preserve"> 表示真实 Adapter 成功时优先成为主 Artifact 的质量门禁路径。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REAL_FIRST</w:t>
      </w:r>
      <w:r>
        <w:t xml:space="preserve"> 生效条件包括：</w:t>
      </w:r>
    </w:p>
    <w:p>
      <w:pPr>
        <w:pStyle w:val="Normal"/>
        <w:ind w:left="720"/>
        <w:spacing w:after="40"/>
      </w:pPr>
      <w:r>
        <w:t xml:space="preserve">• 非 </w:t>
      </w:r>
      <w:r>
        <w:rPr>
          <w:rFonts w:ascii="Consolas" w:hAnsi="Consolas" w:eastAsia="Consolas" w:cs="Consolas"/>
        </w:rPr>
        <w:t xml:space="preserve">MOCK</w:t>
      </w:r>
      <w:r>
        <w:t xml:space="preserve"> Adapter 成功；</w:t>
      </w:r>
    </w:p>
    <w:p>
      <w:pPr>
        <w:pStyle w:val="Normal"/>
        <w:ind w:left="720"/>
        <w:spacing w:after="40"/>
      </w:pPr>
      <w:r>
        <w:t xml:space="preserve">• 输出通过 contract validator；</w:t>
      </w:r>
    </w:p>
    <w:p>
      <w:pPr>
        <w:pStyle w:val="Normal"/>
        <w:ind w:left="720"/>
        <w:spacing w:after="40"/>
      </w:pPr>
      <w:r>
        <w:t xml:space="preserve">• 输出通过 quality evaluator；</w:t>
      </w:r>
    </w:p>
    <w:p>
      <w:pPr>
        <w:pStyle w:val="Normal"/>
        <w:ind w:left="720"/>
        <w:spacing w:after="40"/>
      </w:pPr>
      <w:r>
        <w:t xml:space="preserve">• 可选 CODE build validation 通过或被明确记录；</w:t>
      </w:r>
    </w:p>
    <w:p>
      <w:pPr>
        <w:pStyle w:val="Normal"/>
        <w:ind w:left="720"/>
        <w:spacing w:after="40"/>
      </w:pPr>
      <w:r>
        <w:t xml:space="preserve">• 主 Artifact 使用 </w:t>
      </w:r>
      <w:r>
        <w:rPr>
          <w:rFonts w:ascii="Consolas" w:hAnsi="Consolas" w:eastAsia="Consolas" w:cs="Consolas"/>
        </w:rPr>
        <w:t xml:space="preserve">sourceKind = REAL_ADAPTER</w:t>
      </w:r>
      <w:r>
        <w:t xml:space="preserve">。</w:t>
      </w:r>
    </w:p>
    <w:p>
      <w:pPr>
        <w:pStyle w:val="Normal"/>
        <w:spacing w:after="80"/>
      </w:pPr>
      <w:r>
        <w:t xml:space="preserve">如果失败，系统不会生成假的 </w:t>
      </w:r>
      <w:r>
        <w:rPr>
          <w:rFonts w:ascii="Consolas" w:hAnsi="Consolas" w:eastAsia="Consolas" w:cs="Consolas"/>
        </w:rPr>
        <w:t xml:space="preserve">REAL_ADAPTER</w:t>
      </w:r>
      <w:r>
        <w:t xml:space="preserve">，而是记录 </w:t>
      </w:r>
      <w:r>
        <w:rPr>
          <w:rFonts w:ascii="Consolas" w:hAnsi="Consolas" w:eastAsia="Consolas" w:cs="Consolas"/>
        </w:rPr>
        <w:t xml:space="preserve">PARSE_FAILED</w:t>
      </w:r>
      <w:r>
        <w:t xml:space="preserve">、</w:t>
      </w:r>
      <w:r>
        <w:rPr>
          <w:rFonts w:ascii="Consolas" w:hAnsi="Consolas" w:eastAsia="Consolas" w:cs="Consolas"/>
        </w:rPr>
        <w:t xml:space="preserve">QUALITY_FAILED</w:t>
      </w:r>
      <w:r>
        <w:t xml:space="preserve">、</w:t>
      </w:r>
      <w:r>
        <w:rPr>
          <w:rFonts w:ascii="Consolas" w:hAnsi="Consolas" w:eastAsia="Consolas" w:cs="Consolas"/>
        </w:rPr>
        <w:t xml:space="preserve">BUILD_FAILED</w:t>
      </w:r>
      <w:r>
        <w:t xml:space="preserve"> 或 </w:t>
      </w:r>
      <w:r>
        <w:rPr>
          <w:rFonts w:ascii="Consolas" w:hAnsi="Consolas" w:eastAsia="Consolas" w:cs="Consolas"/>
        </w:rPr>
        <w:t xml:space="preserve">FALLBACK</w:t>
      </w:r>
      <w:r>
        <w:t xml:space="preserve">，并使用静态模板兜底。</w:t>
      </w:r>
    </w:p>
    <w:p>
      <w:pPr>
        <w:pStyle w:val="Heading2"/>
        <w:spacing w:before="160" w:after="80"/>
      </w:pPr>
      <w:r>
        <w:t xml:space="preserve">8. Context / Memory 设计</w:t>
      </w:r>
    </w:p>
    <w:p>
      <w:pPr>
        <w:pStyle w:val="Normal"/>
        <w:spacing w:after="80"/>
      </w:pPr>
      <w:r>
        <w:t xml:space="preserve">Context / Memory 的目标是让历史消息、记忆、上下文和历史产物能够进入后续任务，而不是让每一次 Agent 执行都变成孤立调用。</w:t>
      </w:r>
    </w:p>
    <w:p>
      <w:pPr>
        <w:pStyle w:val="Normal"/>
        <w:spacing w:after="80"/>
      </w:pPr>
      <w:r>
        <w:t xml:space="preserve">上下文来源包括：</w:t>
      </w:r>
    </w:p>
    <w:p>
      <w:pPr>
        <w:pStyle w:val="Normal"/>
        <w:ind w:left="720"/>
        <w:spacing w:after="40"/>
      </w:pPr>
      <w:r>
        <w:t xml:space="preserve">• Message；</w:t>
      </w:r>
    </w:p>
    <w:p>
      <w:pPr>
        <w:pStyle w:val="Normal"/>
        <w:ind w:left="720"/>
        <w:spacing w:after="40"/>
      </w:pPr>
      <w:r>
        <w:t xml:space="preserve">• Artifact；</w:t>
      </w:r>
    </w:p>
    <w:p>
      <w:pPr>
        <w:pStyle w:val="Normal"/>
        <w:ind w:left="720"/>
        <w:spacing w:after="40"/>
      </w:pPr>
      <w:r>
        <w:t xml:space="preserve">• MemoryItem；</w:t>
      </w:r>
    </w:p>
    <w:p>
      <w:pPr>
        <w:pStyle w:val="Normal"/>
        <w:ind w:left="720"/>
        <w:spacing w:after="40"/>
      </w:pPr>
      <w:r>
        <w:t xml:space="preserve">• PinnedContext；</w:t>
      </w:r>
    </w:p>
    <w:p>
      <w:pPr>
        <w:pStyle w:val="Normal"/>
        <w:ind w:left="720"/>
        <w:spacing w:after="40"/>
      </w:pPr>
      <w:r>
        <w:t xml:space="preserve">• Attachment preview；</w:t>
      </w:r>
    </w:p>
    <w:p>
      <w:pPr>
        <w:pStyle w:val="Normal"/>
        <w:ind w:left="720"/>
        <w:spacing w:after="40"/>
      </w:pPr>
      <w:r>
        <w:t xml:space="preserve">• TaskRun summary。</w:t>
      </w:r>
    </w:p>
    <w:p>
      <w:pPr>
        <w:pStyle w:val="Normal"/>
        <w:spacing w:after="80"/>
      </w:pPr>
      <w:r>
        <w:t xml:space="preserve">默认检索策略分为五步：</w:t>
      </w:r>
    </w:p>
    <w:p>
      <w:pPr>
        <w:pStyle w:val="Normal"/>
        <w:ind w:left="720"/>
        <w:spacing w:after="40"/>
      </w:pPr>
      <w:r>
        <w:t xml:space="preserve">1. </w:t>
      </w:r>
      <w:r>
        <w:rPr>
          <w:rFonts w:ascii="Consolas" w:hAnsi="Consolas" w:eastAsia="Consolas" w:cs="Consolas"/>
        </w:rPr>
        <w:t xml:space="preserve">List / Glob</w:t>
      </w:r>
      <w:r>
        <w:t xml:space="preserve"> 用于列出候选内容；</w:t>
      </w:r>
    </w:p>
    <w:p>
      <w:pPr>
        <w:pStyle w:val="Normal"/>
        <w:ind w:left="720"/>
        <w:spacing w:after="40"/>
      </w:pPr>
      <w:r>
        <w:t xml:space="preserve">2. </w:t>
      </w:r>
      <w:r>
        <w:rPr>
          <w:rFonts w:ascii="Consolas" w:hAnsi="Consolas" w:eastAsia="Consolas" w:cs="Consolas"/>
        </w:rPr>
        <w:t xml:space="preserve">Grep</w:t>
      </w:r>
      <w:r>
        <w:t xml:space="preserve"> 用于关键词匹配；</w:t>
      </w:r>
    </w:p>
    <w:p>
      <w:pPr>
        <w:pStyle w:val="Normal"/>
        <w:ind w:left="720"/>
        <w:spacing w:after="40"/>
      </w:pPr>
      <w:r>
        <w:t xml:space="preserve">3. </w:t>
      </w:r>
      <w:r>
        <w:rPr>
          <w:rFonts w:ascii="Consolas" w:hAnsi="Consolas" w:eastAsia="Consolas" w:cs="Consolas"/>
        </w:rPr>
        <w:t xml:space="preserve">Read</w:t>
      </w:r>
      <w:r>
        <w:t xml:space="preserve"> 用于读取权威内容片段；</w:t>
      </w:r>
    </w:p>
    <w:p>
      <w:pPr>
        <w:pStyle w:val="Normal"/>
        <w:ind w:left="720"/>
        <w:spacing w:after="40"/>
      </w:pPr>
      <w:r>
        <w:t xml:space="preserve">4. </w:t>
      </w:r>
      <w:r>
        <w:rPr>
          <w:rFonts w:ascii="Consolas" w:hAnsi="Consolas" w:eastAsia="Consolas" w:cs="Consolas"/>
        </w:rPr>
        <w:t xml:space="preserve">Scoring</w:t>
      </w:r>
      <w:r>
        <w:t xml:space="preserve"> 用于启发式打分；</w:t>
      </w:r>
    </w:p>
    <w:p>
      <w:pPr>
        <w:pStyle w:val="Normal"/>
        <w:ind w:left="720"/>
        <w:spacing w:after="40"/>
      </w:pPr>
      <w:r>
        <w:t xml:space="preserve">5. </w:t>
      </w:r>
      <w:r>
        <w:rPr>
          <w:rFonts w:ascii="Consolas" w:hAnsi="Consolas" w:eastAsia="Consolas" w:cs="Consolas"/>
        </w:rPr>
        <w:t xml:space="preserve">Inject</w:t>
      </w:r>
      <w:r>
        <w:t xml:space="preserve"> 用于注入 TaskStep。</w:t>
      </w:r>
    </w:p>
    <w:p>
      <w:pPr>
        <w:pStyle w:val="Normal"/>
        <w:spacing w:after="80"/>
      </w:pPr>
      <w:r>
        <w:t xml:space="preserve">当前边界是：默认不是向量检索，embedding backend 只是可插拔边界，MySQL 是权威业务库，不是专业向量数据库。</w:t>
      </w:r>
    </w:p>
    <w:p>
      <w:pPr>
        <w:pStyle w:val="Heading2"/>
        <w:spacing w:before="160" w:after="80"/>
      </w:pPr>
      <w:r>
        <w:t xml:space="preserve">9. Artifact 生命周期设计</w:t>
      </w:r>
    </w:p>
    <w:p>
      <w:pPr>
        <w:pStyle w:val="Normal"/>
        <w:spacing w:after="80"/>
      </w:pPr>
      <w:r>
        <w:t xml:space="preserve">Artifact 是 AgentHub 的核心交付对象。Agent 输出不应只停留在 Message 中，而应该形成可管理的产物。</w:t>
      </w:r>
    </w:p>
    <w:p>
      <w:pPr>
        <w:pStyle w:val="Normal"/>
        <w:spacing w:after="80"/>
      </w:pPr>
      <w:r>
        <w:t xml:space="preserve">Artifact 生命周期如下：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Generated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Preview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Revision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Version History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Diff Summary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Compare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Apply / Force Apply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Snapshot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Restore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  → Deploy Preview</w:t>
      </w:r>
    </w:p>
    <w:p>
      <w:pPr>
        <w:pStyle w:val="CodeBlock"/>
        <w:spacing w:after="80"/>
      </w:pPr>
    </w:p>
    <w:p>
      <w:pPr>
        <w:pStyle w:val="Normal"/>
        <w:spacing w:after="80"/>
      </w:pPr>
      <w:r>
        <w:t xml:space="preserve">Artifact 的 </w:t>
      </w:r>
      <w:r>
        <w:rPr>
          <w:rFonts w:ascii="Consolas" w:hAnsi="Consolas" w:eastAsia="Consolas" w:cs="Consolas"/>
        </w:rPr>
        <w:t xml:space="preserve">sourceKind</w:t>
      </w:r>
      <w:r>
        <w:t xml:space="preserve"> 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REAL_ADAPTER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STATIC_TEMPLATE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MOCK_FALLBACK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USER_REVISION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DEPLOY_PREVIEW</w:t>
      </w:r>
    </w:p>
    <w:p>
      <w:pPr>
        <w:pStyle w:val="Normal"/>
        <w:spacing w:after="80"/>
      </w:pPr>
      <w:r>
        <w:t xml:space="preserve">关键约束是：</w:t>
      </w:r>
    </w:p>
    <w:p>
      <w:pPr>
        <w:pStyle w:val="Normal"/>
        <w:ind w:left="720"/>
        <w:spacing w:after="40"/>
      </w:pPr>
      <w:r>
        <w:t xml:space="preserve">• Artifact mutation 必须考虑 Snapshot；</w:t>
      </w:r>
    </w:p>
    <w:p>
      <w:pPr>
        <w:pStyle w:val="Normal"/>
        <w:ind w:left="720"/>
        <w:spacing w:after="40"/>
      </w:pPr>
      <w:r>
        <w:t xml:space="preserve">• 高风险操作必须走 Approval；</w:t>
      </w:r>
    </w:p>
    <w:p>
      <w:pPr>
        <w:pStyle w:val="Normal"/>
        <w:ind w:left="720"/>
        <w:spacing w:after="40"/>
      </w:pPr>
      <w:r>
        <w:t xml:space="preserve">• Restore 创建新版本而不是覆盖旧版本；</w:t>
      </w:r>
    </w:p>
    <w:p>
      <w:pPr>
        <w:pStyle w:val="Normal"/>
        <w:ind w:left="720"/>
        <w:spacing w:after="40"/>
      </w:pPr>
      <w:r>
        <w:t xml:space="preserve">• Diff / Apply 需要风险摘要和冲突信息。</w:t>
      </w:r>
    </w:p>
    <w:p>
      <w:pPr>
        <w:pStyle w:val="Heading2"/>
        <w:spacing w:before="160" w:after="80"/>
      </w:pPr>
      <w:r>
        <w:t xml:space="preserve">10. Approval / Audit 设计</w:t>
      </w:r>
    </w:p>
    <w:p>
      <w:pPr>
        <w:pStyle w:val="Normal"/>
        <w:spacing w:after="80"/>
      </w:pPr>
      <w:r>
        <w:t xml:space="preserve">Approval / Audit 用于控制高风险操作，避免用户在没有确认和记录的情况下直接修改、覆盖、部署或恢复产物。</w:t>
      </w:r>
    </w:p>
    <w:p>
      <w:pPr>
        <w:pStyle w:val="Normal"/>
        <w:spacing w:after="80"/>
      </w:pPr>
      <w:r>
        <w:t xml:space="preserve">高风险 API 必须校验 </w:t>
      </w:r>
      <w:r>
        <w:rPr>
          <w:rFonts w:ascii="Consolas" w:hAnsi="Consolas" w:eastAsia="Consolas" w:cs="Consolas"/>
        </w:rPr>
        <w:t xml:space="preserve">approvalId</w:t>
      </w:r>
      <w:r>
        <w:t xml:space="preserve">，包括：</w:t>
      </w:r>
    </w:p>
    <w:p>
      <w:pPr>
        <w:pStyle w:val="Normal"/>
        <w:ind w:left="720"/>
        <w:spacing w:after="40"/>
      </w:pPr>
      <w:r>
        <w:t xml:space="preserve">• apply diff；</w:t>
      </w:r>
    </w:p>
    <w:p>
      <w:pPr>
        <w:pStyle w:val="Normal"/>
        <w:ind w:left="720"/>
        <w:spacing w:after="40"/>
      </w:pPr>
      <w:r>
        <w:t xml:space="preserve">• force apply diff；</w:t>
      </w:r>
    </w:p>
    <w:p>
      <w:pPr>
        <w:pStyle w:val="Normal"/>
        <w:ind w:left="720"/>
        <w:spacing w:after="40"/>
      </w:pPr>
      <w:r>
        <w:t xml:space="preserve">• demo deploy；</w:t>
      </w:r>
    </w:p>
    <w:p>
      <w:pPr>
        <w:pStyle w:val="Normal"/>
        <w:ind w:left="720"/>
        <w:spacing w:after="40"/>
      </w:pPr>
      <w:r>
        <w:t xml:space="preserve">• restore snapshot。</w:t>
      </w:r>
    </w:p>
    <w:p>
      <w:pPr>
        <w:pStyle w:val="Normal"/>
        <w:spacing w:after="80"/>
      </w:pPr>
      <w:r>
        <w:t xml:space="preserve">校验规则包括：</w:t>
      </w:r>
    </w:p>
    <w:p>
      <w:pPr>
        <w:pStyle w:val="Normal"/>
        <w:ind w:left="720"/>
        <w:spacing w:after="40"/>
      </w:pPr>
      <w:r>
        <w:t xml:space="preserve">• approval 必须存在；</w:t>
      </w:r>
    </w:p>
    <w:p>
      <w:pPr>
        <w:pStyle w:val="Normal"/>
        <w:ind w:left="720"/>
        <w:spacing w:after="40"/>
      </w:pPr>
      <w:r>
        <w:t xml:space="preserve">• 状态必须为 </w:t>
      </w:r>
      <w:r>
        <w:rPr>
          <w:rFonts w:ascii="Consolas" w:hAnsi="Consolas" w:eastAsia="Consolas" w:cs="Consolas"/>
        </w:rPr>
        <w:t xml:space="preserve">APPROVED</w:t>
      </w:r>
      <w:r>
        <w:t xml:space="preserve">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actionType / targetType / targetId / conversationId</w:t>
      </w:r>
      <w:r>
        <w:t xml:space="preserve"> 必须匹配；</w:t>
      </w:r>
    </w:p>
    <w:p>
      <w:pPr>
        <w:pStyle w:val="Normal"/>
        <w:ind w:left="720"/>
        <w:spacing w:after="40"/>
      </w:pPr>
      <w:r>
        <w:t xml:space="preserve">• 执行成功后需要标记为 </w:t>
      </w:r>
      <w:r>
        <w:rPr>
          <w:rFonts w:ascii="Consolas" w:hAnsi="Consolas" w:eastAsia="Consolas" w:cs="Consolas"/>
        </w:rPr>
        <w:t xml:space="preserve">CONSUMED</w:t>
      </w:r>
      <w:r>
        <w:t xml:space="preserve">。</w:t>
      </w:r>
    </w:p>
    <w:p>
      <w:pPr>
        <w:pStyle w:val="Normal"/>
        <w:spacing w:after="80"/>
      </w:pPr>
      <w:r>
        <w:t xml:space="preserve">ActionAuditLog 记录：</w:t>
      </w:r>
    </w:p>
    <w:p>
      <w:pPr>
        <w:pStyle w:val="Normal"/>
        <w:ind w:left="720"/>
        <w:spacing w:after="40"/>
      </w:pPr>
      <w:r>
        <w:t xml:space="preserve">• approval；</w:t>
      </w:r>
    </w:p>
    <w:p>
      <w:pPr>
        <w:pStyle w:val="Normal"/>
        <w:ind w:left="720"/>
        <w:spacing w:after="40"/>
      </w:pPr>
      <w:r>
        <w:t xml:space="preserve">• apply；</w:t>
      </w:r>
    </w:p>
    <w:p>
      <w:pPr>
        <w:pStyle w:val="Normal"/>
        <w:ind w:left="720"/>
        <w:spacing w:after="40"/>
      </w:pPr>
      <w:r>
        <w:t xml:space="preserve">• deploy；</w:t>
      </w:r>
    </w:p>
    <w:p>
      <w:pPr>
        <w:pStyle w:val="Normal"/>
        <w:ind w:left="720"/>
        <w:spacing w:after="40"/>
      </w:pPr>
      <w:r>
        <w:t xml:space="preserve">• restore；</w:t>
      </w:r>
    </w:p>
    <w:p>
      <w:pPr>
        <w:pStyle w:val="Normal"/>
        <w:ind w:left="720"/>
        <w:spacing w:after="40"/>
      </w:pPr>
      <w:r>
        <w:t xml:space="preserve">• regenerate；</w:t>
      </w:r>
    </w:p>
    <w:p>
      <w:pPr>
        <w:pStyle w:val="Normal"/>
        <w:ind w:left="720"/>
        <w:spacing w:after="40"/>
      </w:pPr>
      <w:r>
        <w:t xml:space="preserve">• stop / cancel；</w:t>
      </w:r>
    </w:p>
    <w:p>
      <w:pPr>
        <w:pStyle w:val="Normal"/>
        <w:ind w:left="720"/>
        <w:spacing w:after="40"/>
      </w:pPr>
      <w:r>
        <w:t xml:space="preserve">• fallback / rejected；</w:t>
      </w:r>
    </w:p>
    <w:p>
      <w:pPr>
        <w:pStyle w:val="Normal"/>
        <w:ind w:left="720"/>
        <w:spacing w:after="40"/>
      </w:pPr>
      <w:r>
        <w:t xml:space="preserve">• approval bypass attempts；</w:t>
      </w:r>
    </w:p>
    <w:p>
      <w:pPr>
        <w:pStyle w:val="Normal"/>
        <w:ind w:left="720"/>
        <w:spacing w:after="40"/>
      </w:pPr>
      <w:r>
        <w:t xml:space="preserve">• stale result discard；</w:t>
      </w:r>
    </w:p>
    <w:p>
      <w:pPr>
        <w:pStyle w:val="Normal"/>
        <w:ind w:left="720"/>
        <w:spacing w:after="40"/>
      </w:pPr>
      <w:r>
        <w:t xml:space="preserve">• duplicate submission reject；</w:t>
      </w:r>
    </w:p>
    <w:p>
      <w:pPr>
        <w:pStyle w:val="Normal"/>
        <w:ind w:left="720"/>
        <w:spacing w:after="40"/>
      </w:pPr>
      <w:r>
        <w:t xml:space="preserve">• runtime config 变更。</w:t>
      </w:r>
    </w:p>
    <w:p>
      <w:pPr>
        <w:pStyle w:val="Normal"/>
        <w:spacing w:after="80"/>
      </w:pPr>
      <w:r>
        <w:t xml:space="preserve">当前边界是：Approval / Audit 是 MVP 审批审计能力，不是企业级多人审批系统，也不包含完整 RBAC 和审计导出能力。</w:t>
      </w:r>
    </w:p>
    <w:p>
      <w:pPr>
        <w:pStyle w:val="Heading2"/>
        <w:spacing w:before="160" w:after="80"/>
      </w:pPr>
      <w:r>
        <w:t xml:space="preserve">11. Realtime 设计</w:t>
      </w:r>
    </w:p>
    <w:p>
      <w:pPr>
        <w:pStyle w:val="Heading3"/>
        <w:spacing w:before="80" w:after="80"/>
      </w:pPr>
      <w:r>
        <w:t xml:space="preserve">11.1 SSE</w:t>
      </w:r>
    </w:p>
    <w:p>
      <w:pPr>
        <w:pStyle w:val="Normal"/>
        <w:spacing w:after="80"/>
      </w:pPr>
      <w:r>
        <w:t xml:space="preserve">SSE 用于事件刷新，帮助前端及时更新 Workspace 状态。</w:t>
      </w:r>
    </w:p>
    <w:p>
      <w:pPr>
        <w:pStyle w:val="Normal"/>
        <w:spacing w:after="80"/>
      </w:pPr>
      <w:r>
        <w:t xml:space="preserve">SSE 事件包括：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MESSAGE_CREATED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TASK_RUN_CREATED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TASK_RUN_UPDATED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TASK_STEP_UPDATED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ARTIFACT_CREATED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ARTIFACT_UPDATED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APPROVAL_UPDATED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ACTION_AUDIT_CREATED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DEPLOYMENT_CREATED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ADAPTER_STREAM_CHUNK</w:t>
      </w:r>
    </w:p>
    <w:p>
      <w:pPr>
        <w:pStyle w:val="Normal"/>
        <w:spacing w:after="80"/>
      </w:pPr>
      <w:r>
        <w:t xml:space="preserve">SSE 支持 conversation 维度连接、Last-Event-ID replay、heartbeat 和 active realtime state。</w:t>
      </w:r>
    </w:p>
    <w:p>
      <w:pPr>
        <w:pStyle w:val="Heading3"/>
        <w:spacing w:before="80" w:after="80"/>
      </w:pPr>
      <w:r>
        <w:t xml:space="preserve">11.2 WebSocket Control Plane</w:t>
      </w:r>
    </w:p>
    <w:p>
      <w:pPr>
        <w:pStyle w:val="Normal"/>
        <w:spacing w:after="80"/>
      </w:pPr>
      <w:r>
        <w:t xml:space="preserve">WebSocket 当前只用于控制平面，主要支持：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STOP_RUN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CANCEL_RUN</w:t>
      </w:r>
    </w:p>
    <w:p>
      <w:pPr>
        <w:pStyle w:val="Normal"/>
        <w:spacing w:after="80"/>
      </w:pPr>
      <w:r>
        <w:t xml:space="preserve">当前边界是：WebSocket 不是完整双向聊天系统，不做多节点权威事件总线，token chunk 不作为权威数据源。</w:t>
      </w:r>
    </w:p>
    <w:p>
      <w:pPr>
        <w:pStyle w:val="Heading2"/>
        <w:spacing w:before="160" w:after="80"/>
      </w:pPr>
      <w:r>
        <w:t xml:space="preserve">12. Persistence 设计</w:t>
      </w:r>
    </w:p>
    <w:p>
      <w:pPr>
        <w:pStyle w:val="Heading3"/>
        <w:spacing w:before="80" w:after="80"/>
      </w:pPr>
      <w:r>
        <w:t xml:space="preserve">12.1 Memory Profile</w:t>
      </w:r>
    </w:p>
    <w:p>
      <w:pPr>
        <w:pStyle w:val="Normal"/>
        <w:spacing w:after="80"/>
      </w:pPr>
      <w:r>
        <w:t xml:space="preserve">Memory Profile 是默认 profile。</w:t>
      </w:r>
    </w:p>
    <w:p>
      <w:pPr>
        <w:pStyle w:val="Normal"/>
        <w:spacing w:after="80"/>
      </w:pPr>
      <w:r>
        <w:t xml:space="preserve">它无外部依赖，适合本地 demo 和默认 smoke test，但不保证完整生产级持久化，也不代表数据治理能力完成。</w:t>
      </w:r>
    </w:p>
    <w:p>
      <w:pPr>
        <w:pStyle w:val="Heading3"/>
        <w:spacing w:before="80" w:after="80"/>
      </w:pPr>
      <w:r>
        <w:t xml:space="preserve">12.2 JDBC / MySQL Profile</w:t>
      </w:r>
    </w:p>
    <w:p>
      <w:pPr>
        <w:pStyle w:val="Normal"/>
        <w:spacing w:after="80"/>
      </w:pPr>
      <w:r>
        <w:t xml:space="preserve">JDBC / MySQL Profile 是 opt-in 能力。</w:t>
      </w:r>
    </w:p>
    <w:p>
      <w:pPr>
        <w:pStyle w:val="Normal"/>
        <w:spacing w:after="80"/>
      </w:pPr>
      <w:r>
        <w:rPr>
          <w:rFonts w:ascii="Consolas" w:hAnsi="Consolas" w:eastAsia="Consolas" w:cs="Consolas"/>
        </w:rPr>
        <w:t xml:space="preserve">schema-jdbc.sql</w:t>
      </w:r>
      <w:r>
        <w:t xml:space="preserve"> 当前已覆盖的核心表包括：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agenthub_users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agenthub_user_sessions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agenthub_conversations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agenthub_agents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agenthub_messages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agenthub_attachments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agenthub_artifacts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agenthub_task_specs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agenthub_task_runs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agenthub_task_steps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agenthub_context_snapshots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agenthub_pinned_contexts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agenthub_artifact_snapshots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agenthub_deployments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agenthub_memory_items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agenthub_handoff_summaries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agenthub_approval_requests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agenthub_action_audits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agenthub_adapter_runtime_configs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agenthub_collab_snapshot_manifests</w:t>
      </w:r>
    </w:p>
    <w:p>
      <w:pPr>
        <w:pStyle w:val="Normal"/>
        <w:spacing w:after="80"/>
      </w:pPr>
      <w:r>
        <w:t xml:space="preserve">当前边界是：系统不默认强制切换 MySQL，没有 Flyway / Liquibase 迁移体系；JDBC smoke 代表 profile 可验证，不代表数据库治理全部完成。</w:t>
      </w:r>
    </w:p>
    <w:p>
      <w:pPr>
        <w:pStyle w:val="Heading3"/>
        <w:spacing w:before="80" w:after="80"/>
      </w:pPr>
      <w:r>
        <w:t xml:space="preserve">12.3 Auth Mode / Runtime Config 持久化</w:t>
      </w:r>
    </w:p>
    <w:p>
      <w:pPr>
        <w:pStyle w:val="Normal"/>
        <w:spacing w:after="80"/>
      </w:pPr>
      <w:r>
        <w:t xml:space="preserve">Auth 运行模式由 </w:t>
      </w:r>
      <w:r>
        <w:rPr>
          <w:rFonts w:ascii="Consolas" w:hAnsi="Consolas" w:eastAsia="Consolas" w:cs="Consolas"/>
        </w:rPr>
        <w:t xml:space="preserve">AGENTHUB_AUTH_MODE</w:t>
      </w:r>
      <w:r>
        <w:t xml:space="preserve"> 控制，默认值是 </w:t>
      </w:r>
      <w:r>
        <w:rPr>
          <w:rFonts w:ascii="Consolas" w:hAnsi="Consolas" w:eastAsia="Consolas" w:cs="Consolas"/>
        </w:rPr>
        <w:t xml:space="preserve">demo</w:t>
      </w:r>
      <w:r>
        <w:t xml:space="preserve">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demo</w:t>
      </w:r>
      <w:r>
        <w:t xml:space="preserve">：默认本地演示模式，走内置 </w:t>
      </w:r>
      <w:r>
        <w:rPr>
          <w:rFonts w:ascii="Consolas" w:hAnsi="Consolas" w:eastAsia="Consolas" w:cs="Consolas"/>
        </w:rPr>
        <w:t xml:space="preserve">demo/admin/reviewer</w:t>
      </w:r>
      <w:r>
        <w:t xml:space="preserve"> 登录链路，适合 memory profile 和默认 smoke。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real</w:t>
      </w:r>
      <w:r>
        <w:t xml:space="preserve">：真实本地账号模式，依赖 </w:t>
      </w:r>
      <w:r>
        <w:rPr>
          <w:rFonts w:ascii="Consolas" w:hAnsi="Consolas" w:eastAsia="Consolas" w:cs="Consolas"/>
        </w:rPr>
        <w:t xml:space="preserve">AGENTHUB_PERSISTENCE_MODE=jdbc</w:t>
      </w:r>
      <w:r>
        <w:t xml:space="preserve"> 与 JDBC/MySQL 用户仓库，启动时会创建 bootstrap 的 </w:t>
      </w:r>
      <w:r>
        <w:rPr>
          <w:rFonts w:ascii="Consolas" w:hAnsi="Consolas" w:eastAsia="Consolas" w:cs="Consolas"/>
        </w:rPr>
        <w:t xml:space="preserve">admin</w:t>
      </w:r>
      <w:r>
        <w:t xml:space="preserve"> 和 </w:t>
      </w:r>
      <w:r>
        <w:rPr>
          <w:rFonts w:ascii="Consolas" w:hAnsi="Consolas" w:eastAsia="Consolas" w:cs="Consolas"/>
        </w:rPr>
        <w:t xml:space="preserve">demo</w:t>
      </w:r>
      <w:r>
        <w:t xml:space="preserve"> 账号，并启用用户名 / 邮箱 + 密码、refresh token、</w:t>
      </w:r>
      <w:r>
        <w:rPr>
          <w:rFonts w:ascii="Consolas" w:hAnsi="Consolas" w:eastAsia="Consolas" w:cs="Consolas"/>
        </w:rPr>
        <w:t xml:space="preserve">/me</w:t>
      </w:r>
      <w:r>
        <w:t xml:space="preserve"> 和 </w:t>
      </w:r>
      <w:r>
        <w:rPr>
          <w:rFonts w:ascii="Consolas" w:hAnsi="Consolas" w:eastAsia="Consolas" w:cs="Consolas"/>
        </w:rPr>
        <w:t xml:space="preserve">/admin/users</w:t>
      </w:r>
      <w:r>
        <w:t xml:space="preserve"> 等能力。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scripts/start-local.ps1</w:t>
      </w:r>
      <w:r>
        <w:t xml:space="preserve"> 只负责启动后端、前端和可选 doc-collab，不会自动切换 auth mode；切换后需要重启后端。</w:t>
      </w:r>
    </w:p>
    <w:p>
      <w:pPr>
        <w:pStyle w:val="Normal"/>
        <w:spacing w:after="80"/>
      </w:pPr>
      <w:r>
        <w:t xml:space="preserve">真实账号模式下：</w:t>
      </w:r>
    </w:p>
    <w:p>
      <w:pPr>
        <w:pStyle w:val="Normal"/>
        <w:ind w:left="720"/>
        <w:spacing w:after="40"/>
      </w:pPr>
      <w:r>
        <w:t xml:space="preserve">• 用户信息与会话信息进 JDBC；</w:t>
      </w:r>
    </w:p>
    <w:p>
      <w:pPr>
        <w:pStyle w:val="Normal"/>
        <w:ind w:left="720"/>
        <w:spacing w:after="40"/>
      </w:pPr>
      <w:r>
        <w:t xml:space="preserve">• 密码使用 hash 存储；</w:t>
      </w:r>
    </w:p>
    <w:p>
      <w:pPr>
        <w:pStyle w:val="Normal"/>
        <w:ind w:left="720"/>
        <w:spacing w:after="40"/>
      </w:pPr>
      <w:r>
        <w:t xml:space="preserve">• refresh token 可撤销；</w:t>
      </w:r>
    </w:p>
    <w:p>
      <w:pPr>
        <w:pStyle w:val="Normal"/>
        <w:ind w:left="720"/>
        <w:spacing w:after="40"/>
      </w:pPr>
      <w:r>
        <w:t xml:space="preserve">• </w:t>
      </w:r>
      <w:r>
        <w:rPr>
          <w:rFonts w:ascii="Consolas" w:hAnsi="Consolas" w:eastAsia="Consolas" w:cs="Consolas"/>
        </w:rPr>
        <w:t xml:space="preserve">OPENAI_COMPATIBLE</w:t>
      </w:r>
      <w:r>
        <w:t xml:space="preserve"> runtime config 通过 </w:t>
      </w:r>
      <w:r>
        <w:rPr>
          <w:rFonts w:ascii="Consolas" w:hAnsi="Consolas" w:eastAsia="Consolas" w:cs="Consolas"/>
        </w:rPr>
        <w:t xml:space="preserve">USER -&gt; ORG -&gt; GLOBAL</w:t>
      </w:r>
      <w:r>
        <w:t xml:space="preserve"> 解析；</w:t>
      </w:r>
    </w:p>
    <w:p>
      <w:pPr>
        <w:pStyle w:val="Normal"/>
        <w:ind w:left="720"/>
        <w:spacing w:after="40"/>
      </w:pPr>
      <w:r>
        <w:t xml:space="preserve">• JDBC 模式下可对 API key 做加密存储。</w:t>
      </w:r>
    </w:p>
    <w:p>
      <w:pPr>
        <w:pStyle w:val="Heading3"/>
        <w:spacing w:before="80" w:after="80"/>
      </w:pPr>
      <w:r>
        <w:t xml:space="preserve">12.4 文件与对象存储</w:t>
      </w:r>
    </w:p>
    <w:p>
      <w:pPr>
        <w:pStyle w:val="Normal"/>
        <w:spacing w:after="80"/>
      </w:pPr>
      <w:r>
        <w:t xml:space="preserve">当前默认附件仍支持本地文件系统。</w:t>
      </w:r>
    </w:p>
    <w:p>
      <w:pPr>
        <w:pStyle w:val="Normal"/>
        <w:spacing w:after="80"/>
      </w:pPr>
      <w:r>
        <w:t xml:space="preserve">项目已具备对象存储抽象，可用于：</w:t>
      </w:r>
    </w:p>
    <w:p>
      <w:pPr>
        <w:pStyle w:val="Normal"/>
        <w:ind w:left="720"/>
        <w:spacing w:after="40"/>
      </w:pPr>
      <w:r>
        <w:t xml:space="preserve">• 附件对象存储；</w:t>
      </w:r>
    </w:p>
    <w:p>
      <w:pPr>
        <w:pStyle w:val="Normal"/>
        <w:ind w:left="720"/>
        <w:spacing w:after="40"/>
      </w:pPr>
      <w:r>
        <w:t xml:space="preserve">• Artifact bundle；</w:t>
      </w:r>
    </w:p>
    <w:p>
      <w:pPr>
        <w:pStyle w:val="Normal"/>
        <w:ind w:left="720"/>
        <w:spacing w:after="40"/>
      </w:pPr>
      <w:r>
        <w:t xml:space="preserve">• doc-collab snapshot。</w:t>
      </w:r>
    </w:p>
    <w:p>
      <w:pPr>
        <w:pStyle w:val="Normal"/>
        <w:spacing w:after="80"/>
      </w:pPr>
      <w:r>
        <w:t xml:space="preserve">当前边界是：对象存储是 opt-in，不属于默认 </w:t>
      </w:r>
      <w:r>
        <w:rPr>
          <w:rFonts w:ascii="Consolas" w:hAnsi="Consolas" w:eastAsia="Consolas" w:cs="Consolas"/>
        </w:rPr>
        <w:t xml:space="preserve">memory + MOCK</w:t>
      </w:r>
      <w:r>
        <w:t xml:space="preserve"> 本地运行依赖。</w:t>
      </w:r>
    </w:p>
    <w:p>
      <w:pPr>
        <w:pStyle w:val="Heading2"/>
        <w:spacing w:before="160" w:after="80"/>
      </w:pPr>
      <w:r>
        <w:t xml:space="preserve">13. API 入口</w:t>
      </w:r>
    </w:p>
    <w:p>
      <w:pPr>
        <w:pStyle w:val="Normal"/>
        <w:spacing w:after="80"/>
      </w:pPr>
      <w:r>
        <w:t xml:space="preserve">核心 API 包括：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/api/health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/api/adapters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/api/adapters/{adapterType}/execute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/api/auth/register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/api/auth/login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/api/auth/refresh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/api/auth/logout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/api/auth/me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/api/admin/users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/api/admin/users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/api/admin/users/{userId}/status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/api/admin/users/{userId}/reset-password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/api/admin/users/{userId}/admin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/api/users/directory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/api/conversations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/api/conversations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/api/conversations/{conversationId}/messages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/api/conversations/{conversationId}/messages/{messageId}/orchestrator-run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/api/conversations/{conversationId}/demo-task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/api/conversations/{conversationId}/task-runs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/api/conversations/{conversationId}/artifacts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/api/artifacts/{artifactId}/compare-diff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/api/artifacts/{artifactId}/apply-diff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/api/artifact-snapshots/{snapshotId}/restore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/api/conversations/{conversationId}/approval-requests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POST /api/approval-requests/{approvalId}/approve</w:t>
      </w:r>
    </w:p>
    <w:p>
      <w:pPr>
        <w:pStyle w:val="CodeBlock"/>
        <w:ind w:left="720"/>
        <w:spacing w:after="0"/>
      </w:pP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GET  /api/conversations/{conversationId}/events</w:t>
      </w:r>
    </w:p>
    <w:p>
      <w:pPr>
        <w:pStyle w:val="CodeBlock"/>
        <w:spacing w:after="80"/>
      </w:pPr>
    </w:p>
    <w:p>
      <w:pPr>
        <w:pStyle w:val="Heading2"/>
        <w:spacing w:before="160" w:after="80"/>
      </w:pPr>
      <w:r>
        <w:t xml:space="preserve">14. 技术取舍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300"/>
        <w:gridCol w:w="1300"/>
        <w:gridCol w:w="1300"/>
        <w:gridCol w:w="1300"/>
      </w:tblGrid>
      <w:tr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决策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选择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原因</w:t>
            </w:r>
          </w:p>
        </w:tc>
        <w:tc>
          <w:tcPr>
            <w:shd w:fill="D9EAF7"/>
            <w:tcW w:w="0" w:type="auto"/>
          </w:tcPr>
          <w:p>
            <w:pPr>
              <w:pStyle w:val="Normal"/>
            </w:pPr>
            <w:r>
              <w:t xml:space="preserve">代价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主交互范式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IM-first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用户理解成本低，适合展示多 Agent 协作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Workflow Canvas 后置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默认运行模式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Memory + Mock fallback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降低环境依赖，保证 Demo 稳定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生产真实性不足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Adapter 输出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Artifact Contract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便于质量门禁和统一展示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对模型输出格式要求更高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登录体系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本地账号 + refresh token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快速形成真实可用登录闭环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不含 OAuth / SSO / MFA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Provider 配置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后端托管 runtime 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避免前端保存明文 key，支持作用域解析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增加后台配置复杂度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部署能力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Static Deploy Preview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快速形成产品闭环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不是真实云部署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实时机制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SSE + WS Control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SSE 适合状态刷新，WS 处理 Stop / Cancel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不支持完整双向实时协同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Context Search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Heuristic / DB-backed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可解释、低依赖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不具备默认向量检索能力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持久化分层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MySQL + file/object storage + realtime cache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业务真相、文件大对象、实时态边界清晰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运维形态更复杂</w:t>
            </w:r>
          </w:p>
        </w:tc>
      </w:tr>
    </w:tbl>
    <w:p>
      <w:pPr>
        <w:pStyle w:val="Normal"/>
        <w:spacing w:after="80"/>
      </w:pPr>
    </w:p>
    <w:p>
      <w:pPr>
        <w:pStyle w:val="Heading2"/>
        <w:spacing w:before="160" w:after="80"/>
      </w:pPr>
      <w:r>
        <w:t xml:space="preserve">15. 验证方案</w:t>
      </w:r>
    </w:p>
    <w:p>
      <w:pPr>
        <w:pStyle w:val="Normal"/>
        <w:spacing w:after="80"/>
      </w:pPr>
      <w:r>
        <w:t xml:space="preserve">常用后端验证命令：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cd backend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mvn clean package -DskipTests</w:t>
      </w:r>
    </w:p>
    <w:p>
      <w:pPr>
        <w:pStyle w:val="CodeBlock"/>
        <w:spacing w:after="80"/>
      </w:pPr>
    </w:p>
    <w:p>
      <w:pPr>
        <w:pStyle w:val="Normal"/>
        <w:spacing w:after="80"/>
      </w:pPr>
      <w:r>
        <w:t xml:space="preserve">常用前端验证命令：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cd frontend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npm run build</w:t>
      </w:r>
    </w:p>
    <w:p>
      <w:pPr>
        <w:pStyle w:val="CodeBlock"/>
        <w:spacing w:after="80"/>
      </w:pPr>
    </w:p>
    <w:p>
      <w:pPr>
        <w:pStyle w:val="Normal"/>
        <w:spacing w:after="80"/>
      </w:pPr>
      <w:r>
        <w:t xml:space="preserve">主链路验证命令：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scripts/sse-smoke-test.mjs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scripts/jdbc-smoke-test.mjs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scripts/real-adapter-smoke-test.mjs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scripts/claude-code-smoke-test.mjs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scripts/codex-smoke-test.mjs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scripts/task-dag-smoke-test.mjs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scripts/run-control-smoke-test.mjs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scripts/conflict-smoke-test.mjs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scripts/aggregator-smoke-test.mjs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scripts/observability-smoke-test.mjs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scripts/object-storage-smoke-test.mjs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scripts/openai-provider-matrix-smoke.mjs</w:t>
      </w:r>
    </w:p>
    <w:p>
      <w:pPr>
        <w:pStyle w:val="CodeBlock"/>
        <w:ind w:left="720"/>
        <w:spacing w:after="0"/>
      </w:pPr>
      <w:r>
        <w:rPr>
          <w:rFonts w:ascii="Consolas" w:hAnsi="Consolas" w:eastAsia="Consolas" w:cs="Consolas"/>
        </w:rPr>
        <w:t xml:space="preserve">node scripts/e2e-browser.mjs</w:t>
      </w:r>
    </w:p>
    <w:p>
      <w:pPr>
        <w:pStyle w:val="CodeBlock"/>
        <w:spacing w:after="80"/>
      </w:pPr>
    </w:p>
    <w:p>
      <w:pPr>
        <w:pStyle w:val="Normal"/>
        <w:spacing w:after="80"/>
      </w:pPr>
      <w:r>
        <w:t xml:space="preserve">验证原则：</w:t>
      </w:r>
    </w:p>
    <w:p>
      <w:pPr>
        <w:pStyle w:val="Normal"/>
        <w:ind w:left="720"/>
        <w:spacing w:after="40"/>
      </w:pPr>
      <w:r>
        <w:t xml:space="preserve">• 默认 smoke 不依赖真实 API key；</w:t>
      </w:r>
    </w:p>
    <w:p>
      <w:pPr>
        <w:pStyle w:val="Normal"/>
        <w:ind w:left="720"/>
        <w:spacing w:after="40"/>
      </w:pPr>
      <w:r>
        <w:t xml:space="preserve">• 真实 Provider smoke 必须 opt-in；</w:t>
      </w:r>
    </w:p>
    <w:p>
      <w:pPr>
        <w:pStyle w:val="Normal"/>
        <w:ind w:left="720"/>
        <w:spacing w:after="40"/>
      </w:pPr>
      <w:r>
        <w:t xml:space="preserve">• Browser E2E 用于验证 UI 主路径；</w:t>
      </w:r>
    </w:p>
    <w:p>
      <w:pPr>
        <w:pStyle w:val="Normal"/>
        <w:ind w:left="720"/>
        <w:spacing w:after="40"/>
      </w:pPr>
      <w:r>
        <w:t xml:space="preserve">• JDBC smoke 只表示 profile 可验证，不表示默认生产化；</w:t>
      </w:r>
    </w:p>
    <w:p>
      <w:pPr>
        <w:pStyle w:val="Normal"/>
        <w:ind w:left="720"/>
        <w:spacing w:after="40"/>
      </w:pPr>
      <w:r>
        <w:t xml:space="preserve">• 对象存储、真实 CLI、真实 Provider 属于增强验证路径，不应被包装成默认必需依赖。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80"/>
      </w:pPr>
    </w:pPrDefault>
  </w:docDefaults>
  <w:style w:type="paragraph" w:default="1" w:styleId="Normal">
    <w:name w:val="Normal"/>
    <w:qFormat/>
    <w:rPr>
      <w:rFonts w:ascii="Microsoft YaHei" w:hAnsi="Microsoft YaHei" w:eastAsia="Microsoft YaHei" w:cs="Microsoft YaHei"/>
      <w:sz w:val="21"/>
      <w:szCs w:val="21"/>
    </w:rPr>
  </w:style>
  <w:style w:type="paragraph" w:styleId="Title">
    <w:name w:val="Title"/>
    <w:basedOn w:val="Normal"/>
    <w:next w:val="Normal"/>
    <w:qFormat/>
    <w:pPr>
      <w:jc w:val="center"/>
      <w:spacing w:after="160"/>
    </w:pPr>
    <w:rPr>
      <w:rFonts w:ascii="Microsoft YaHei" w:hAnsi="Microsoft YaHei" w:eastAsia="Microsoft YaHei" w:cs="Microsoft YaHei"/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160" w:after="80"/>
    </w:pPr>
    <w:rPr>
      <w:rFonts w:ascii="Microsoft YaHei" w:hAnsi="Microsoft YaHei" w:eastAsia="Microsoft YaHei" w:cs="Microsoft YaHei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60"/>
    </w:pPr>
    <w:rPr>
      <w:rFonts w:ascii="Microsoft YaHei" w:hAnsi="Microsoft YaHei" w:eastAsia="Microsoft YaHei" w:cs="Microsoft YaHei"/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</w:pPr>
    <w:rPr>
      <w:rFonts w:ascii="Microsoft YaHei" w:hAnsi="Microsoft YaHei" w:eastAsia="Microsoft YaHei" w:cs="Microsoft YaHei"/>
      <w:b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</w:pPr>
    <w:rPr>
      <w:rFonts w:ascii="Microsoft YaHei" w:hAnsi="Microsoft YaHei" w:eastAsia="Microsoft YaHei" w:cs="Microsoft YaHei"/>
      <w:b/>
      <w:sz w:val="21"/>
      <w:szCs w:val="21"/>
    </w:rPr>
  </w:style>
  <w:style w:type="paragraph" w:styleId="Quote">
    <w:name w:val="Quote"/>
    <w:basedOn w:val="Normal"/>
    <w:next w:val="Normal"/>
    <w:pPr>
      <w:ind w:left="720"/>
      <w:spacing w:after="40"/>
    </w:pPr>
    <w:rPr>
      <w:i/>
    </w:rPr>
  </w:style>
  <w:style w:type="paragraph" w:styleId="CodeBlock">
    <w:name w:val="CodeBlock"/>
    <w:basedOn w:val="Normal"/>
    <w:next w:val="CodeBlock"/>
    <w:pPr>
      <w:ind w:left="720"/>
      <w:spacing w:before="0" w:after="0"/>
    </w:pPr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AgentHub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AgentHub——多 Agent 协作平台技术文档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AgentHub——多 Agent 协作平台技术文档</dc:title>
  <dc:creator>Codex</dc:creator>
  <cp:lastModifiedBy>Codex</cp:lastModifiedBy>
  <dcterms:created xsi:type="dcterms:W3CDTF">2026-06-10T10:57:17Z</dcterms:created>
  <dcterms:modified xsi:type="dcterms:W3CDTF">2026-06-10T10:57:17Z</dcterms:modified>
</cp:coreProperties>
</file>