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4629451"/>
        <w:docPartObj>
          <w:docPartGallery w:val="Cover Pages"/>
          <w:docPartUnique/>
        </w:docPartObj>
      </w:sdt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DA2111" w:rsidRDefault="00DA211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33F7B1" w14:textId="5968DEE8" w:rsidR="00DA2111" w:rsidRDefault="00DA2111">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22746" w14:textId="5D8F2E84" w:rsidR="00DA2111" w:rsidRDefault="00DA2111">
                                    <w:pPr>
                                      <w:pStyle w:val="NoSpacing"/>
                                      <w:spacing w:before="80" w:after="40"/>
                                      <w:rPr>
                                        <w:caps/>
                                        <w:color w:val="5B9BD5" w:themeColor="accent5"/>
                                        <w:sz w:val="24"/>
                                        <w:szCs w:val="24"/>
                                      </w:rPr>
                                    </w:pPr>
                                    <w:r>
                                      <w:rPr>
                                        <w:caps/>
                                        <w:color w:val="5B9BD5" w:themeColor="accent5"/>
                                        <w:sz w:val="24"/>
                                        <w:szCs w:val="24"/>
                                      </w:rPr>
                                      <w:t>Damian Zylski and Barry Hoinacki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3102CF" w:rsidRDefault="003102C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33F7B1" w14:textId="5968DEE8" w:rsidR="003102CF" w:rsidRDefault="003102CF">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22746" w14:textId="5D8F2E84" w:rsidR="003102CF" w:rsidRDefault="003102CF">
                              <w:pPr>
                                <w:pStyle w:val="NoSpacing"/>
                                <w:spacing w:before="80" w:after="40"/>
                                <w:rPr>
                                  <w:caps/>
                                  <w:color w:val="5B9BD5" w:themeColor="accent5"/>
                                  <w:sz w:val="24"/>
                                  <w:szCs w:val="24"/>
                                </w:rPr>
                              </w:pPr>
                              <w:r>
                                <w:rPr>
                                  <w:caps/>
                                  <w:color w:val="5B9BD5" w:themeColor="accent5"/>
                                  <w:sz w:val="24"/>
                                  <w:szCs w:val="24"/>
                                </w:rPr>
                                <w:t>Damian Zylski and Barry Hoinacki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Content>
                                  <w:p w14:paraId="7920726C" w14:textId="14F5AB28" w:rsidR="00DA2111" w:rsidRDefault="00DA211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781DB0" w:rsidRDefault="006B759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DA2111">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DA2111">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DA2111">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DA2111">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DA2111">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DA2111">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DA2111">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DA2111">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DA2111">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DA2111">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DA2111">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DA2111">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DA2111">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DA2111">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DA2111">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DA2111">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DA2111">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DA2111">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DA2111">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DA2111">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DA2111">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DA2111">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DA2111">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DA2111">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DA2111">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DA2111">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DA2111">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Zylski, Barry </w:t>
            </w:r>
            <w:proofErr w:type="spellStart"/>
            <w:r>
              <w:t>Hoinacki</w:t>
            </w:r>
            <w:proofErr w:type="spellEnd"/>
            <w:r>
              <w:t xml:space="preserve"> </w:t>
            </w:r>
            <w:proofErr w:type="spellStart"/>
            <w:r>
              <w:t>Jr</w:t>
            </w:r>
            <w:proofErr w:type="spellEnd"/>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bookmarkStart w:id="1" w:name="_GoBack"/>
            <w:bookmarkEnd w:id="1"/>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5548107"/>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5548108"/>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 xml:space="preserve">The ability to use </w:t>
      </w:r>
      <w:proofErr w:type="spellStart"/>
      <w:r>
        <w:t>autofill</w:t>
      </w:r>
      <w:proofErr w:type="spellEnd"/>
      <w:r>
        <w:t xml:space="preserve">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5548109"/>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143D9655" w:rsidR="006031B8" w:rsidRPr="00974125" w:rsidRDefault="006031B8" w:rsidP="00FE6DAC">
            <w:pPr>
              <w:rPr>
                <w:rFonts w:cstheme="minorHAnsi"/>
              </w:rPr>
            </w:pPr>
            <w:r w:rsidRPr="00974125">
              <w:rPr>
                <w:rFonts w:cstheme="minorHAnsi"/>
              </w:rPr>
              <w:t>FTP</w:t>
            </w:r>
          </w:p>
        </w:tc>
        <w:tc>
          <w:tcPr>
            <w:tcW w:w="6925" w:type="dxa"/>
          </w:tcPr>
          <w:p w14:paraId="0ADBC23E" w14:textId="6FD3DF3B" w:rsidR="006031B8" w:rsidRPr="00974125" w:rsidRDefault="006031B8" w:rsidP="00FE6DAC">
            <w:pPr>
              <w:rPr>
                <w:rFonts w:cstheme="minorHAnsi"/>
              </w:rPr>
            </w:pPr>
            <w:r w:rsidRPr="00974125">
              <w:rPr>
                <w:rFonts w:cstheme="minorHAnsi"/>
              </w:rPr>
              <w:t>File Transfer Protocol</w:t>
            </w:r>
          </w:p>
        </w:tc>
      </w:tr>
      <w:tr w:rsidR="006031B8" w:rsidRPr="00974125" w14:paraId="198DDEE7" w14:textId="77777777" w:rsidTr="00EA74A2">
        <w:tc>
          <w:tcPr>
            <w:tcW w:w="2425" w:type="dxa"/>
          </w:tcPr>
          <w:p w14:paraId="367B2115" w14:textId="5CB41EB9" w:rsidR="006031B8" w:rsidRPr="00974125" w:rsidRDefault="0017445B" w:rsidP="00FE6DAC">
            <w:pPr>
              <w:rPr>
                <w:rFonts w:cstheme="minorHAnsi"/>
              </w:rPr>
            </w:pPr>
            <w:r w:rsidRPr="00974125">
              <w:rPr>
                <w:rFonts w:cstheme="minorHAnsi"/>
              </w:rPr>
              <w:t>FTPS</w:t>
            </w:r>
          </w:p>
        </w:tc>
        <w:tc>
          <w:tcPr>
            <w:tcW w:w="6925" w:type="dxa"/>
          </w:tcPr>
          <w:p w14:paraId="2CB0E6AA" w14:textId="7AE1D25A" w:rsidR="006031B8" w:rsidRPr="00974125" w:rsidRDefault="0017445B" w:rsidP="00FE6DAC">
            <w:pPr>
              <w:rPr>
                <w:rFonts w:cstheme="minorHAnsi"/>
              </w:rPr>
            </w:pPr>
            <w:r w:rsidRPr="00974125">
              <w:rPr>
                <w:rFonts w:cstheme="minorHAnsi"/>
              </w:rPr>
              <w:t>FTP using</w:t>
            </w:r>
            <w:r w:rsidR="00667D1B" w:rsidRPr="00974125">
              <w:rPr>
                <w:rFonts w:cstheme="minorHAnsi"/>
              </w:rPr>
              <w:t xml:space="preserve"> either SSL or TLS</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75B28A61" w:rsidR="006031B8" w:rsidRPr="00974125" w:rsidRDefault="0017445B" w:rsidP="00FE6DAC">
            <w:pPr>
              <w:rPr>
                <w:rFonts w:cstheme="minorHAnsi"/>
              </w:rPr>
            </w:pPr>
            <w:r w:rsidRPr="00974125">
              <w:rPr>
                <w:rFonts w:cstheme="minorHAnsi"/>
              </w:rPr>
              <w:t>SFTP</w:t>
            </w:r>
          </w:p>
        </w:tc>
        <w:tc>
          <w:tcPr>
            <w:tcW w:w="6925" w:type="dxa"/>
          </w:tcPr>
          <w:p w14:paraId="7208BEF0" w14:textId="0979B0DC" w:rsidR="006031B8" w:rsidRPr="00974125" w:rsidRDefault="007D1808" w:rsidP="00FE6DAC">
            <w:pPr>
              <w:rPr>
                <w:rFonts w:cstheme="minorHAnsi"/>
              </w:rPr>
            </w:pPr>
            <w:r w:rsidRPr="00974125">
              <w:rPr>
                <w:rFonts w:cstheme="minorHAnsi"/>
              </w:rPr>
              <w:t>SSH File Transfer Protocol</w:t>
            </w:r>
          </w:p>
        </w:tc>
      </w:tr>
      <w:tr w:rsidR="006031B8" w:rsidRPr="00974125" w14:paraId="351F14B9" w14:textId="77777777" w:rsidTr="00EA74A2">
        <w:tc>
          <w:tcPr>
            <w:tcW w:w="2425" w:type="dxa"/>
          </w:tcPr>
          <w:p w14:paraId="7BF2A244" w14:textId="5A127667" w:rsidR="006031B8" w:rsidRPr="00974125" w:rsidRDefault="00667D1B" w:rsidP="00FE6DAC">
            <w:pPr>
              <w:rPr>
                <w:rFonts w:cstheme="minorHAnsi"/>
              </w:rPr>
            </w:pPr>
            <w:r w:rsidRPr="00974125">
              <w:rPr>
                <w:rFonts w:cstheme="minorHAnsi"/>
              </w:rPr>
              <w:t>SSL</w:t>
            </w:r>
          </w:p>
        </w:tc>
        <w:tc>
          <w:tcPr>
            <w:tcW w:w="6925" w:type="dxa"/>
          </w:tcPr>
          <w:p w14:paraId="26480CC8" w14:textId="760E58E4" w:rsidR="006031B8" w:rsidRPr="00974125" w:rsidRDefault="00667D1B" w:rsidP="00FE6DAC">
            <w:pPr>
              <w:rPr>
                <w:rFonts w:cstheme="minorHAnsi"/>
              </w:rPr>
            </w:pPr>
            <w:r w:rsidRPr="00974125">
              <w:rPr>
                <w:rFonts w:cstheme="minorHAnsi"/>
              </w:rPr>
              <w:t>Secure Socket Layer</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D8F07AC" w:rsidR="00667D1B" w:rsidRPr="00974125" w:rsidRDefault="00667D1B" w:rsidP="00FE6DAC">
            <w:pPr>
              <w:rPr>
                <w:rFonts w:cstheme="minorHAnsi"/>
              </w:rPr>
            </w:pPr>
            <w:r w:rsidRPr="00974125">
              <w:rPr>
                <w:rFonts w:cstheme="minorHAnsi"/>
              </w:rPr>
              <w:t>TLS</w:t>
            </w:r>
          </w:p>
        </w:tc>
        <w:tc>
          <w:tcPr>
            <w:tcW w:w="6925" w:type="dxa"/>
          </w:tcPr>
          <w:p w14:paraId="61A81970" w14:textId="08D5810E" w:rsidR="00667D1B" w:rsidRPr="00974125" w:rsidRDefault="00667D1B" w:rsidP="00FE6DAC">
            <w:pPr>
              <w:rPr>
                <w:rFonts w:cstheme="minorHAnsi"/>
              </w:rPr>
            </w:pPr>
            <w:r w:rsidRPr="00974125">
              <w:rPr>
                <w:rFonts w:cstheme="minorHAnsi"/>
              </w:rPr>
              <w:t>Transport Layer Security</w:t>
            </w:r>
          </w:p>
        </w:tc>
      </w:tr>
      <w:tr w:rsidR="00667D1B" w:rsidRPr="00974125" w14:paraId="1CDA0CA3" w14:textId="77777777" w:rsidTr="00EA74A2">
        <w:tc>
          <w:tcPr>
            <w:tcW w:w="2425" w:type="dxa"/>
          </w:tcPr>
          <w:p w14:paraId="4AE7EA07" w14:textId="234A7996" w:rsidR="00667D1B" w:rsidRPr="00974125" w:rsidRDefault="00B205E2" w:rsidP="00FE6DAC">
            <w:pPr>
              <w:rPr>
                <w:rFonts w:cstheme="minorHAnsi"/>
              </w:rPr>
            </w:pPr>
            <w:r w:rsidRPr="00974125">
              <w:rPr>
                <w:rFonts w:cstheme="minorHAnsi"/>
              </w:rPr>
              <w:t>SSH</w:t>
            </w:r>
          </w:p>
        </w:tc>
        <w:tc>
          <w:tcPr>
            <w:tcW w:w="6925" w:type="dxa"/>
          </w:tcPr>
          <w:p w14:paraId="3E09E66F" w14:textId="69BCFA93" w:rsidR="00667D1B" w:rsidRPr="00974125" w:rsidRDefault="00B205E2" w:rsidP="00FE6DAC">
            <w:pPr>
              <w:rPr>
                <w:rFonts w:cstheme="minorHAnsi"/>
              </w:rPr>
            </w:pPr>
            <w:r w:rsidRPr="00974125">
              <w:rPr>
                <w:rFonts w:cstheme="minorHAnsi"/>
              </w:rPr>
              <w:t>Secure Shell</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7811136F" w:rsidR="008B6D68" w:rsidRPr="00974125" w:rsidRDefault="008B6D68" w:rsidP="00FE6DAC">
            <w:pPr>
              <w:rPr>
                <w:rFonts w:cstheme="minorHAnsi"/>
              </w:rPr>
            </w:pPr>
            <w:r>
              <w:rPr>
                <w:rFonts w:cstheme="minorHAnsi"/>
              </w:rPr>
              <w:t>Remote Server</w:t>
            </w:r>
          </w:p>
        </w:tc>
        <w:tc>
          <w:tcPr>
            <w:tcW w:w="6925" w:type="dxa"/>
          </w:tcPr>
          <w:p w14:paraId="4DC0773A" w14:textId="45B21943" w:rsidR="008B6D68" w:rsidRPr="00974125" w:rsidRDefault="008B6D68" w:rsidP="00FE6DAC">
            <w:pPr>
              <w:rPr>
                <w:rFonts w:cstheme="minorHAnsi"/>
              </w:rPr>
            </w:pPr>
            <w:r>
              <w:rPr>
                <w:rFonts w:cstheme="minorHAnsi"/>
              </w:rPr>
              <w:t>The machine where the client is connecting to using FTP.</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02146F42" w:rsidR="008B6D68" w:rsidRDefault="008B6D68" w:rsidP="00FE6DAC">
            <w:pPr>
              <w:rPr>
                <w:rFonts w:cstheme="minorHAnsi"/>
              </w:rPr>
            </w:pPr>
            <w:r>
              <w:rPr>
                <w:rFonts w:cstheme="minorHAnsi"/>
              </w:rPr>
              <w:t>The machine running the FTP Client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5548110"/>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5548111"/>
      <w:r>
        <w:lastRenderedPageBreak/>
        <w:t>Summary</w:t>
      </w:r>
      <w:bookmarkEnd w:id="6"/>
    </w:p>
    <w:p w14:paraId="1E6BF531" w14:textId="11C3CF90" w:rsidR="008B6D68" w:rsidRPr="008B6D68" w:rsidRDefault="008B6D68" w:rsidP="008B6D68">
      <w:r>
        <w:t xml:space="preserve">An FTP client is used to upload and download documents from a remote machine to the machine the client is running on.  As such the requirements center around </w:t>
      </w:r>
      <w:r w:rsidR="00244886">
        <w:t>how the file management activities will happen.</w:t>
      </w:r>
    </w:p>
    <w:p w14:paraId="45A0D410" w14:textId="313038BB" w:rsidR="002B178A" w:rsidRDefault="002B178A" w:rsidP="002B178A">
      <w:pPr>
        <w:pStyle w:val="Heading2"/>
      </w:pPr>
      <w:bookmarkStart w:id="7" w:name="_Toc5548112"/>
      <w:r>
        <w:t>Assumptions and Dependencies</w:t>
      </w:r>
      <w:bookmarkEnd w:id="7"/>
    </w:p>
    <w:p w14:paraId="21FD29EA" w14:textId="44586ABF" w:rsidR="00551AB4" w:rsidRDefault="0070742B" w:rsidP="00551AB4">
      <w:r>
        <w:t>The project assumes the following</w:t>
      </w:r>
    </w:p>
    <w:p w14:paraId="71804E7A" w14:textId="2614A717" w:rsidR="00866DF6" w:rsidRDefault="0081279E" w:rsidP="0070742B">
      <w:pPr>
        <w:pStyle w:val="ListParagraph"/>
        <w:numPr>
          <w:ilvl w:val="0"/>
          <w:numId w:val="4"/>
        </w:numPr>
      </w:pPr>
      <w:r>
        <w:t xml:space="preserve">The user community </w:t>
      </w:r>
      <w:r w:rsidR="007E4205">
        <w:t>will use the software a client only and does not expect the project team to setup, configure, or maintain an FTP server.</w:t>
      </w:r>
    </w:p>
    <w:p w14:paraId="383C652F" w14:textId="06904CA1" w:rsidR="00702B4B" w:rsidRDefault="00702B4B" w:rsidP="00702B4B">
      <w:pPr>
        <w:pStyle w:val="ListParagraph"/>
        <w:numPr>
          <w:ilvl w:val="0"/>
          <w:numId w:val="4"/>
        </w:numPr>
      </w:pPr>
      <w:r>
        <w:t>The user community already has FTP accounts to servers they want to connect to.  The software does not provide user management capability.</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10" w:history="1">
        <w:r w:rsidR="00786301" w:rsidRPr="00786301">
          <w:rPr>
            <w:rStyle w:val="Hyperlink"/>
          </w:rPr>
          <w:t>Taiga</w:t>
        </w:r>
      </w:hyperlink>
      <w:r w:rsidR="00786301">
        <w:t>.</w:t>
      </w:r>
    </w:p>
    <w:tbl>
      <w:tblPr>
        <w:tblStyle w:val="ListTable3Accent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t>Trigger</w:t>
            </w:r>
          </w:p>
        </w:tc>
        <w:tc>
          <w:tcPr>
            <w:tcW w:w="6380" w:type="dxa"/>
          </w:tcPr>
          <w:p w14:paraId="0308FEFA" w14:textId="77777777" w:rsidR="00D973F9" w:rsidRDefault="00D973F9" w:rsidP="003102CF">
            <w:r>
              <w:t xml:space="preserve">The user selects a new folder to change to and initiates changing the </w:t>
            </w:r>
            <w:r>
              <w:lastRenderedPageBreak/>
              <w:t>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lastRenderedPageBreak/>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lastRenderedPageBreak/>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lastRenderedPageBreak/>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19F5A226" w14:textId="3D829B6D" w:rsidR="005A649A" w:rsidRPr="005A649A" w:rsidRDefault="00CF47AF" w:rsidP="005A649A">
      <w:r>
        <w:t>There are no external interface requirements.</w:t>
      </w:r>
    </w:p>
    <w:p w14:paraId="48E6CA56" w14:textId="1E39FD98" w:rsidR="001E7694" w:rsidRDefault="001E7694" w:rsidP="00781DB0">
      <w:pPr>
        <w:pStyle w:val="Heading1"/>
      </w:pPr>
      <w:bookmarkStart w:id="18" w:name="_Toc5548122"/>
      <w:r>
        <w:t>Technical Solutions Description</w:t>
      </w:r>
      <w:bookmarkEnd w:id="18"/>
    </w:p>
    <w:p w14:paraId="31C25FA6" w14:textId="2504AF3C" w:rsidR="00B73BD2" w:rsidRDefault="00157551" w:rsidP="00B73BD2">
      <w:r>
        <w:t>The FTP Client</w:t>
      </w:r>
      <w:r w:rsidR="005E6017">
        <w:t xml:space="preserve"> is developed as a JavaFX application designed to run on an individual user’s machine.  </w:t>
      </w:r>
      <w:r w:rsidR="001E58D1">
        <w:t xml:space="preserve">This solution takes advantage of the </w:t>
      </w:r>
      <w:hyperlink r:id="rId12" w:history="1">
        <w:r w:rsidR="00BD63BA" w:rsidRPr="00BD63BA">
          <w:rPr>
            <w:rStyle w:val="Hyperlink"/>
          </w:rPr>
          <w:t>Apache Commons Net</w:t>
        </w:r>
      </w:hyperlink>
      <w:r w:rsidR="00BD63BA">
        <w:t xml:space="preserve"> component to simplify and shorten the development cycle.  The FTP Client will </w:t>
      </w:r>
      <w:r w:rsidR="009A2712">
        <w:t xml:space="preserve">use the Apache Commons SDK to access the server and retrieve the files and folders allowing the user to download and upload the files they need to.  The FTP Client will also allow the user to save frequently used </w:t>
      </w:r>
      <w:r w:rsidR="004E71C8">
        <w:t>servers on the local client to make connection easier.</w:t>
      </w:r>
    </w:p>
    <w:p w14:paraId="3FC36012" w14:textId="5CF18C49" w:rsidR="000B5BE5" w:rsidRPr="00B73BD2" w:rsidRDefault="000B5BE5" w:rsidP="00B73BD2">
      <w:r>
        <w:t>It is important to note; the Apache Commons Net component is open source and is provided as is.  This means support the for the SDK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3171C6B" w:rsidR="00D0658D" w:rsidRPr="00D0658D" w:rsidRDefault="00D0658D" w:rsidP="00D0658D">
      <w:r>
        <w:t>The FTP Client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282841FC" w:rsidR="00F64102" w:rsidRPr="00F64102" w:rsidRDefault="00F64102" w:rsidP="00F64102">
      <w:r>
        <w:t>The client is the user’s local machine.  This is where the FTP Client will be installed</w:t>
      </w:r>
      <w:r w:rsidR="00EE5C37">
        <w:t xml:space="preserve"> and where the local files and directories are located.</w:t>
      </w:r>
    </w:p>
    <w:p w14:paraId="0A71B81E" w14:textId="760A4C90" w:rsidR="00A32F58" w:rsidRDefault="00EE5C37" w:rsidP="00A32F58">
      <w:pPr>
        <w:pStyle w:val="Heading2"/>
      </w:pPr>
      <w:r>
        <w:t>FTP Client</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689E9C26" w14:textId="0A770E6F" w:rsidR="00A32F58" w:rsidRDefault="000B5BE5" w:rsidP="00A32F58">
      <w:pPr>
        <w:pStyle w:val="Heading2"/>
      </w:pPr>
      <w:r>
        <w:t>Server Configurations</w:t>
      </w:r>
    </w:p>
    <w:p w14:paraId="147179BE" w14:textId="5482F048" w:rsidR="000B5BE5" w:rsidRDefault="000B5BE5" w:rsidP="000B5BE5">
      <w:r>
        <w:t>The server configuration is a JSON file stored on the client containing information about serves the user connects to frequently.</w:t>
      </w:r>
      <w:r w:rsidR="00D5028D">
        <w:t xml:space="preserve">  The FTP Client provides a method for the user to save the server information so only the user selected servers are saved.</w:t>
      </w:r>
    </w:p>
    <w:p w14:paraId="3E48EC33" w14:textId="6BADE43F" w:rsidR="00D5028D" w:rsidRDefault="00D5028D" w:rsidP="000B5BE5">
      <w:r>
        <w:t>The information needed to store are</w:t>
      </w:r>
    </w:p>
    <w:p w14:paraId="091A3B21" w14:textId="222C04B2" w:rsidR="00D5028D" w:rsidRDefault="005C7C7A" w:rsidP="00D5028D">
      <w:pPr>
        <w:pStyle w:val="ListParagraph"/>
        <w:numPr>
          <w:ilvl w:val="0"/>
          <w:numId w:val="17"/>
        </w:numPr>
      </w:pPr>
      <w:r>
        <w:t>Host – server name, IP, or URL.</w:t>
      </w:r>
    </w:p>
    <w:p w14:paraId="0DBCD245" w14:textId="5DA22AEC" w:rsidR="005C7C7A" w:rsidRDefault="005C7C7A" w:rsidP="00D5028D">
      <w:pPr>
        <w:pStyle w:val="ListParagraph"/>
        <w:numPr>
          <w:ilvl w:val="0"/>
          <w:numId w:val="17"/>
        </w:numPr>
      </w:pPr>
      <w:r>
        <w:t>Port – the port to use for connecting to the server.</w:t>
      </w:r>
    </w:p>
    <w:p w14:paraId="315582CA" w14:textId="36BADAA6" w:rsidR="005C7C7A" w:rsidRDefault="005C7C7A" w:rsidP="00D5028D">
      <w:pPr>
        <w:pStyle w:val="ListParagraph"/>
        <w:numPr>
          <w:ilvl w:val="0"/>
          <w:numId w:val="17"/>
        </w:numPr>
      </w:pPr>
      <w:r>
        <w:t>User ID – the ID to use to connect to the server.</w:t>
      </w:r>
    </w:p>
    <w:p w14:paraId="3962DE82" w14:textId="2882A697" w:rsidR="005C7C7A" w:rsidRDefault="005C7C7A" w:rsidP="00D5028D">
      <w:pPr>
        <w:pStyle w:val="ListParagraph"/>
        <w:numPr>
          <w:ilvl w:val="0"/>
          <w:numId w:val="17"/>
        </w:numPr>
      </w:pPr>
      <w:r>
        <w:t>Password – the password for the saved user ID.  The user has an option if the password should be saved or not.</w:t>
      </w:r>
    </w:p>
    <w:p w14:paraId="373DA508" w14:textId="59A757BD" w:rsidR="005C7C7A" w:rsidRDefault="005C7C7A" w:rsidP="005C7C7A">
      <w:r>
        <w:t xml:space="preserve">The password is saved as an encrypted string, all other fields are saved as plain text.  The JSON structure of the file is </w:t>
      </w:r>
      <w:r w:rsidR="00AA32F6">
        <w:t>shown below.</w:t>
      </w:r>
    </w:p>
    <w:p w14:paraId="12D41A1B" w14:textId="77777777" w:rsidR="005D4444" w:rsidRPr="005D4444" w:rsidRDefault="005D4444" w:rsidP="005D4444">
      <w:pPr>
        <w:pStyle w:val="NoSpacing"/>
        <w:rPr>
          <w:rFonts w:ascii="Consolas" w:hAnsi="Consolas"/>
        </w:rPr>
      </w:pPr>
      <w:r w:rsidRPr="005D4444">
        <w:rPr>
          <w:rFonts w:ascii="Consolas" w:hAnsi="Consolas"/>
        </w:rPr>
        <w:t>[</w:t>
      </w:r>
    </w:p>
    <w:p w14:paraId="6DFA3674" w14:textId="77777777" w:rsidR="005D4444" w:rsidRPr="005D4444" w:rsidRDefault="005D4444" w:rsidP="005D4444">
      <w:pPr>
        <w:pStyle w:val="NoSpacing"/>
        <w:rPr>
          <w:rFonts w:ascii="Consolas" w:hAnsi="Consolas"/>
        </w:rPr>
      </w:pPr>
      <w:r w:rsidRPr="005D4444">
        <w:rPr>
          <w:rFonts w:ascii="Consolas" w:hAnsi="Consolas"/>
        </w:rPr>
        <w:t xml:space="preserve">    {</w:t>
      </w:r>
    </w:p>
    <w:p w14:paraId="3307E645" w14:textId="77777777" w:rsidR="005D4444" w:rsidRPr="005D4444" w:rsidRDefault="005D4444" w:rsidP="005D4444">
      <w:pPr>
        <w:pStyle w:val="NoSpacing"/>
        <w:rPr>
          <w:rFonts w:ascii="Consolas" w:hAnsi="Consolas"/>
        </w:rPr>
      </w:pPr>
      <w:r w:rsidRPr="005D4444">
        <w:rPr>
          <w:rFonts w:ascii="Consolas" w:hAnsi="Consolas"/>
        </w:rPr>
        <w:t xml:space="preserve">        "host": "server1.domain.com",</w:t>
      </w:r>
    </w:p>
    <w:p w14:paraId="5119AEB8" w14:textId="77777777" w:rsidR="005D4444" w:rsidRPr="005D4444" w:rsidRDefault="005D4444" w:rsidP="005D4444">
      <w:pPr>
        <w:pStyle w:val="NoSpacing"/>
        <w:rPr>
          <w:rFonts w:ascii="Consolas" w:hAnsi="Consolas"/>
        </w:rPr>
      </w:pPr>
      <w:r w:rsidRPr="005D4444">
        <w:rPr>
          <w:rFonts w:ascii="Consolas" w:hAnsi="Consolas"/>
        </w:rPr>
        <w:t xml:space="preserve">        "port": 22,</w:t>
      </w:r>
    </w:p>
    <w:p w14:paraId="6150B7E3" w14:textId="77777777" w:rsidR="005D4444" w:rsidRPr="005D4444" w:rsidRDefault="005D4444" w:rsidP="005D4444">
      <w:pPr>
        <w:pStyle w:val="NoSpacing"/>
        <w:rPr>
          <w:rFonts w:ascii="Consolas" w:hAnsi="Consolas"/>
        </w:rPr>
      </w:pPr>
      <w:r w:rsidRPr="005D4444">
        <w:rPr>
          <w:rFonts w:ascii="Consolas" w:hAnsi="Consolas"/>
        </w:rPr>
        <w:lastRenderedPageBreak/>
        <w:t xml:space="preserve">        "user": "</w:t>
      </w:r>
      <w:proofErr w:type="spellStart"/>
      <w:r w:rsidRPr="005D4444">
        <w:rPr>
          <w:rFonts w:ascii="Consolas" w:hAnsi="Consolas"/>
        </w:rPr>
        <w:t>userA</w:t>
      </w:r>
      <w:proofErr w:type="spellEnd"/>
      <w:r w:rsidRPr="005D4444">
        <w:rPr>
          <w:rFonts w:ascii="Consolas" w:hAnsi="Consolas"/>
        </w:rPr>
        <w:t>",</w:t>
      </w:r>
    </w:p>
    <w:p w14:paraId="70AB60A5" w14:textId="77777777" w:rsidR="005D4444" w:rsidRPr="005D4444" w:rsidRDefault="005D4444" w:rsidP="005D4444">
      <w:pPr>
        <w:pStyle w:val="NoSpacing"/>
        <w:rPr>
          <w:rFonts w:ascii="Consolas" w:hAnsi="Consolas"/>
        </w:rPr>
      </w:pPr>
      <w:r w:rsidRPr="005D4444">
        <w:rPr>
          <w:rFonts w:ascii="Consolas" w:hAnsi="Consolas"/>
        </w:rPr>
        <w:t xml:space="preserve">        "password": "cGFzc3dvcmQ="</w:t>
      </w:r>
    </w:p>
    <w:p w14:paraId="79A78A55" w14:textId="77777777" w:rsidR="005D4444" w:rsidRPr="005D4444" w:rsidRDefault="005D4444" w:rsidP="005D4444">
      <w:pPr>
        <w:pStyle w:val="NoSpacing"/>
        <w:rPr>
          <w:rFonts w:ascii="Consolas" w:hAnsi="Consolas"/>
        </w:rPr>
      </w:pPr>
      <w:r w:rsidRPr="005D4444">
        <w:rPr>
          <w:rFonts w:ascii="Consolas" w:hAnsi="Consolas"/>
        </w:rPr>
        <w:t xml:space="preserve">    },</w:t>
      </w:r>
    </w:p>
    <w:p w14:paraId="2B72CA67" w14:textId="77777777" w:rsidR="005D4444" w:rsidRPr="005D4444" w:rsidRDefault="005D4444" w:rsidP="005D4444">
      <w:pPr>
        <w:pStyle w:val="NoSpacing"/>
        <w:rPr>
          <w:rFonts w:ascii="Consolas" w:hAnsi="Consolas"/>
        </w:rPr>
      </w:pPr>
      <w:r w:rsidRPr="005D4444">
        <w:rPr>
          <w:rFonts w:ascii="Consolas" w:hAnsi="Consolas"/>
        </w:rPr>
        <w:t xml:space="preserve">    {</w:t>
      </w:r>
    </w:p>
    <w:p w14:paraId="6DCB9E11" w14:textId="77777777" w:rsidR="005D4444" w:rsidRPr="005D4444" w:rsidRDefault="005D4444" w:rsidP="005D4444">
      <w:pPr>
        <w:pStyle w:val="NoSpacing"/>
        <w:rPr>
          <w:rFonts w:ascii="Consolas" w:hAnsi="Consolas"/>
        </w:rPr>
      </w:pPr>
      <w:r w:rsidRPr="005D4444">
        <w:rPr>
          <w:rFonts w:ascii="Consolas" w:hAnsi="Consolas"/>
        </w:rPr>
        <w:t xml:space="preserve">        "host": "server2.other.domain.com",</w:t>
      </w:r>
    </w:p>
    <w:p w14:paraId="377BEB69" w14:textId="77777777" w:rsidR="005D4444" w:rsidRPr="005D4444" w:rsidRDefault="005D4444" w:rsidP="005D4444">
      <w:pPr>
        <w:pStyle w:val="NoSpacing"/>
        <w:rPr>
          <w:rFonts w:ascii="Consolas" w:hAnsi="Consolas"/>
        </w:rPr>
      </w:pPr>
      <w:r w:rsidRPr="005D4444">
        <w:rPr>
          <w:rFonts w:ascii="Consolas" w:hAnsi="Consolas"/>
        </w:rPr>
        <w:t xml:space="preserve">        "port": 44,</w:t>
      </w:r>
    </w:p>
    <w:p w14:paraId="2802F117" w14:textId="77777777" w:rsidR="005D4444" w:rsidRPr="005D4444" w:rsidRDefault="005D4444" w:rsidP="005D4444">
      <w:pPr>
        <w:pStyle w:val="NoSpacing"/>
        <w:rPr>
          <w:rFonts w:ascii="Consolas" w:hAnsi="Consolas"/>
        </w:rPr>
      </w:pPr>
      <w:r w:rsidRPr="005D4444">
        <w:rPr>
          <w:rFonts w:ascii="Consolas" w:hAnsi="Consolas"/>
        </w:rPr>
        <w:t xml:space="preserve">        "user": "</w:t>
      </w:r>
      <w:proofErr w:type="spellStart"/>
      <w:r w:rsidRPr="005D4444">
        <w:rPr>
          <w:rFonts w:ascii="Consolas" w:hAnsi="Consolas"/>
        </w:rPr>
        <w:t>userB</w:t>
      </w:r>
      <w:proofErr w:type="spellEnd"/>
      <w:r w:rsidRPr="005D4444">
        <w:rPr>
          <w:rFonts w:ascii="Consolas" w:hAnsi="Consolas"/>
        </w:rPr>
        <w:t>"</w:t>
      </w:r>
    </w:p>
    <w:p w14:paraId="13E7BFF2" w14:textId="77777777" w:rsidR="005D4444" w:rsidRPr="005D4444" w:rsidRDefault="005D4444" w:rsidP="005D4444">
      <w:pPr>
        <w:pStyle w:val="NoSpacing"/>
        <w:rPr>
          <w:rFonts w:ascii="Consolas" w:hAnsi="Consolas"/>
        </w:rPr>
      </w:pPr>
      <w:r w:rsidRPr="005D4444">
        <w:rPr>
          <w:rFonts w:ascii="Consolas" w:hAnsi="Consolas"/>
        </w:rPr>
        <w:t xml:space="preserve">    }</w:t>
      </w:r>
    </w:p>
    <w:p w14:paraId="03DDE0AE" w14:textId="11E18CB2" w:rsidR="00AA32F6" w:rsidRPr="005D4444" w:rsidRDefault="005D4444" w:rsidP="005D4444">
      <w:pPr>
        <w:rPr>
          <w:rFonts w:ascii="Consolas" w:hAnsi="Consolas"/>
        </w:rPr>
      </w:pPr>
      <w:r w:rsidRPr="005D4444">
        <w:rPr>
          <w:rFonts w:ascii="Consolas" w:hAnsi="Consolas"/>
        </w:rPr>
        <w:t>]</w:t>
      </w:r>
    </w:p>
    <w:p w14:paraId="14DF53F8" w14:textId="5E454B77" w:rsidR="005D4444" w:rsidRDefault="00544BC5" w:rsidP="00544BC5">
      <w:pPr>
        <w:pStyle w:val="Heading2"/>
      </w:pPr>
      <w:r>
        <w:t>Server</w:t>
      </w:r>
    </w:p>
    <w:p w14:paraId="236D0F57" w14:textId="6BA91E06" w:rsidR="00544BC5" w:rsidRPr="00544BC5" w:rsidRDefault="00544BC5" w:rsidP="00544BC5">
      <w:r>
        <w:t xml:space="preserve">The server is the remote machine which is running FTP server software.  </w:t>
      </w:r>
      <w:r w:rsidR="002011A5">
        <w:t>It hosts the files the user wants to download.</w:t>
      </w:r>
    </w:p>
    <w:p w14:paraId="7E196D4D" w14:textId="3D8EDD6C" w:rsidR="0058072E" w:rsidRDefault="0058072E" w:rsidP="0058072E">
      <w:pPr>
        <w:pStyle w:val="Heading1"/>
      </w:pPr>
      <w:bookmarkStart w:id="21" w:name="_Toc5548128"/>
      <w:r>
        <w:t>Data Model</w:t>
      </w:r>
      <w:bookmarkEnd w:id="21"/>
    </w:p>
    <w:p w14:paraId="0AF36724" w14:textId="099BCD46" w:rsidR="003E0F8A" w:rsidRDefault="002011A5" w:rsidP="002011A5">
      <w:r>
        <w:t>There are no databases used in the FTP Client.</w:t>
      </w:r>
    </w:p>
    <w:p w14:paraId="368BB50B" w14:textId="3B8AA15D" w:rsidR="003D1805" w:rsidRDefault="008970EA" w:rsidP="008970EA">
      <w:pPr>
        <w:pStyle w:val="Heading1"/>
      </w:pPr>
      <w:bookmarkStart w:id="22" w:name="_Toc5548132"/>
      <w:r>
        <w:t>Class Model</w:t>
      </w:r>
      <w:bookmarkEnd w:id="22"/>
    </w:p>
    <w:p w14:paraId="505D4F9D" w14:textId="08E95F17" w:rsidR="009570E8" w:rsidRPr="009570E8" w:rsidRDefault="009570E8" w:rsidP="009570E8">
      <w:r>
        <w:rPr>
          <w:noProof/>
        </w:rPr>
        <w:drawing>
          <wp:inline distT="0" distB="0" distL="0" distR="0" wp14:anchorId="7BF1A648" wp14:editId="58BAFDF2">
            <wp:extent cx="5943600" cy="2510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0790"/>
                    </a:xfrm>
                    <a:prstGeom prst="rect">
                      <a:avLst/>
                    </a:prstGeom>
                  </pic:spPr>
                </pic:pic>
              </a:graphicData>
            </a:graphic>
          </wp:inline>
        </w:drawing>
      </w:r>
    </w:p>
    <w:p w14:paraId="53C49DFC" w14:textId="3345161D" w:rsidR="00781DB0" w:rsidRPr="00781DB0" w:rsidRDefault="00781DB0" w:rsidP="00781DB0">
      <w:pPr>
        <w:pStyle w:val="Heading1"/>
      </w:pPr>
      <w:bookmarkStart w:id="23" w:name="_Toc5548133"/>
      <w:r>
        <w:t xml:space="preserve">Appendix </w:t>
      </w:r>
      <w:r w:rsidR="007B44A3">
        <w:t>A</w:t>
      </w:r>
      <w:r>
        <w:t>: Issues List</w:t>
      </w:r>
      <w:bookmarkEnd w:id="23"/>
    </w:p>
    <w:sectPr w:rsidR="00781DB0" w:rsidRPr="00781DB0" w:rsidSect="00781DB0">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CBB7F" w14:textId="77777777" w:rsidR="00F04CBB" w:rsidRDefault="00F04CBB" w:rsidP="00781DB0">
      <w:pPr>
        <w:spacing w:after="0" w:line="240" w:lineRule="auto"/>
      </w:pPr>
      <w:r>
        <w:separator/>
      </w:r>
    </w:p>
  </w:endnote>
  <w:endnote w:type="continuationSeparator" w:id="0">
    <w:p w14:paraId="2D978CCC" w14:textId="77777777" w:rsidR="00F04CBB" w:rsidRDefault="00F04CBB"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4495"/>
      <w:gridCol w:w="374"/>
      <w:gridCol w:w="4491"/>
    </w:tblGrid>
    <w:tr w:rsidR="00DA2111" w14:paraId="7B51B4D6" w14:textId="77777777">
      <w:tc>
        <w:tcPr>
          <w:tcW w:w="2401" w:type="pct"/>
        </w:tcPr>
        <w:p w14:paraId="428A963A" w14:textId="6987FA8E" w:rsidR="00DA2111" w:rsidRDefault="00DA2111">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18"/>
                  <w:szCs w:val="18"/>
                </w:rPr>
                <w:t>Account Manager</w:t>
              </w:r>
            </w:sdtContent>
          </w:sdt>
        </w:p>
      </w:tc>
      <w:tc>
        <w:tcPr>
          <w:tcW w:w="200" w:type="pct"/>
        </w:tcPr>
        <w:p w14:paraId="59B217F8" w14:textId="77777777" w:rsidR="00DA2111" w:rsidRDefault="00DA2111">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Content>
            <w:p w14:paraId="204E6A53" w14:textId="4BDC6671" w:rsidR="00DA2111" w:rsidRDefault="00DA2111">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w:t>
              </w:r>
            </w:p>
          </w:sdtContent>
        </w:sdt>
      </w:tc>
    </w:tr>
  </w:tbl>
  <w:p w14:paraId="45B69DD1" w14:textId="77777777" w:rsidR="00DA2111" w:rsidRDefault="00DA2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19C8D" w14:textId="77777777" w:rsidR="00F04CBB" w:rsidRDefault="00F04CBB" w:rsidP="00781DB0">
      <w:pPr>
        <w:spacing w:after="0" w:line="240" w:lineRule="auto"/>
      </w:pPr>
      <w:r>
        <w:separator/>
      </w:r>
    </w:p>
  </w:footnote>
  <w:footnote w:type="continuationSeparator" w:id="0">
    <w:p w14:paraId="4307823A" w14:textId="77777777" w:rsidR="00F04CBB" w:rsidRDefault="00F04CBB"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120"/>
      <w:gridCol w:w="3121"/>
      <w:gridCol w:w="3119"/>
    </w:tblGrid>
    <w:tr w:rsidR="00DA2111" w14:paraId="66A82B14" w14:textId="77777777">
      <w:trPr>
        <w:trHeight w:val="720"/>
      </w:trPr>
      <w:tc>
        <w:tcPr>
          <w:tcW w:w="1667" w:type="pct"/>
        </w:tcPr>
        <w:p w14:paraId="3615D906" w14:textId="77777777" w:rsidR="00DA2111" w:rsidRDefault="00DA2111">
          <w:pPr>
            <w:pStyle w:val="Header"/>
            <w:tabs>
              <w:tab w:val="clear" w:pos="4680"/>
              <w:tab w:val="clear" w:pos="9360"/>
            </w:tabs>
            <w:rPr>
              <w:color w:val="4472C4" w:themeColor="accent1"/>
            </w:rPr>
          </w:pPr>
        </w:p>
      </w:tc>
      <w:tc>
        <w:tcPr>
          <w:tcW w:w="1667" w:type="pct"/>
        </w:tcPr>
        <w:p w14:paraId="7F3398FD" w14:textId="77777777" w:rsidR="00DA2111" w:rsidRDefault="00DA2111">
          <w:pPr>
            <w:pStyle w:val="Header"/>
            <w:tabs>
              <w:tab w:val="clear" w:pos="4680"/>
              <w:tab w:val="clear" w:pos="9360"/>
            </w:tabs>
            <w:jc w:val="center"/>
            <w:rPr>
              <w:color w:val="4472C4" w:themeColor="accent1"/>
            </w:rPr>
          </w:pPr>
        </w:p>
      </w:tc>
      <w:tc>
        <w:tcPr>
          <w:tcW w:w="1666" w:type="pct"/>
        </w:tcPr>
        <w:p w14:paraId="79810BA1" w14:textId="77777777" w:rsidR="00DA2111" w:rsidRDefault="00DA211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6846F5">
            <w:rPr>
              <w:noProof/>
              <w:color w:val="4472C4" w:themeColor="accent1"/>
              <w:sz w:val="24"/>
              <w:szCs w:val="24"/>
            </w:rPr>
            <w:t>2</w:t>
          </w:r>
          <w:r>
            <w:rPr>
              <w:color w:val="4472C4" w:themeColor="accent1"/>
              <w:sz w:val="24"/>
              <w:szCs w:val="24"/>
            </w:rPr>
            <w:fldChar w:fldCharType="end"/>
          </w:r>
        </w:p>
      </w:tc>
    </w:tr>
  </w:tbl>
  <w:p w14:paraId="4247E516" w14:textId="77777777" w:rsidR="00DA2111" w:rsidRDefault="00DA21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B0"/>
    <w:rsid w:val="0000720A"/>
    <w:rsid w:val="0001459B"/>
    <w:rsid w:val="00064C11"/>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6E94"/>
    <w:rsid w:val="00243A8F"/>
    <w:rsid w:val="00244886"/>
    <w:rsid w:val="002535B6"/>
    <w:rsid w:val="0029099A"/>
    <w:rsid w:val="002B178A"/>
    <w:rsid w:val="002B785E"/>
    <w:rsid w:val="002C3C8F"/>
    <w:rsid w:val="002F7A34"/>
    <w:rsid w:val="003102CF"/>
    <w:rsid w:val="0035644A"/>
    <w:rsid w:val="003B1827"/>
    <w:rsid w:val="003D1805"/>
    <w:rsid w:val="003D2723"/>
    <w:rsid w:val="003E0F8A"/>
    <w:rsid w:val="003E7B9C"/>
    <w:rsid w:val="0043243C"/>
    <w:rsid w:val="00450788"/>
    <w:rsid w:val="004E71C8"/>
    <w:rsid w:val="004E79AC"/>
    <w:rsid w:val="004F22A2"/>
    <w:rsid w:val="005114D8"/>
    <w:rsid w:val="00527B46"/>
    <w:rsid w:val="0053358B"/>
    <w:rsid w:val="00543FC7"/>
    <w:rsid w:val="00544BC5"/>
    <w:rsid w:val="00551AB4"/>
    <w:rsid w:val="00565E3F"/>
    <w:rsid w:val="0058072E"/>
    <w:rsid w:val="005A649A"/>
    <w:rsid w:val="005C7C7A"/>
    <w:rsid w:val="005D2762"/>
    <w:rsid w:val="005D4444"/>
    <w:rsid w:val="005E5B73"/>
    <w:rsid w:val="005E6017"/>
    <w:rsid w:val="005F41AB"/>
    <w:rsid w:val="006031B8"/>
    <w:rsid w:val="00616B42"/>
    <w:rsid w:val="0065362C"/>
    <w:rsid w:val="00667D1B"/>
    <w:rsid w:val="00674605"/>
    <w:rsid w:val="006846F5"/>
    <w:rsid w:val="00695B34"/>
    <w:rsid w:val="00697430"/>
    <w:rsid w:val="006B3B2E"/>
    <w:rsid w:val="006B5C64"/>
    <w:rsid w:val="006B759E"/>
    <w:rsid w:val="006C6C0A"/>
    <w:rsid w:val="00702B4B"/>
    <w:rsid w:val="0070742B"/>
    <w:rsid w:val="007175CE"/>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920A6A"/>
    <w:rsid w:val="00937B5A"/>
    <w:rsid w:val="009570E8"/>
    <w:rsid w:val="00960568"/>
    <w:rsid w:val="00974125"/>
    <w:rsid w:val="0098641A"/>
    <w:rsid w:val="009920CC"/>
    <w:rsid w:val="009A2712"/>
    <w:rsid w:val="009B223E"/>
    <w:rsid w:val="009B5961"/>
    <w:rsid w:val="009D1E93"/>
    <w:rsid w:val="009E2A4A"/>
    <w:rsid w:val="00A23808"/>
    <w:rsid w:val="00A3237D"/>
    <w:rsid w:val="00A32F58"/>
    <w:rsid w:val="00A62807"/>
    <w:rsid w:val="00A652E4"/>
    <w:rsid w:val="00A94814"/>
    <w:rsid w:val="00AA32F6"/>
    <w:rsid w:val="00AA4A38"/>
    <w:rsid w:val="00AB794B"/>
    <w:rsid w:val="00AE08A8"/>
    <w:rsid w:val="00B04DB6"/>
    <w:rsid w:val="00B205E2"/>
    <w:rsid w:val="00B57211"/>
    <w:rsid w:val="00B57A2C"/>
    <w:rsid w:val="00B629FC"/>
    <w:rsid w:val="00B73BD2"/>
    <w:rsid w:val="00BB7AF3"/>
    <w:rsid w:val="00BD1D34"/>
    <w:rsid w:val="00BD32F3"/>
    <w:rsid w:val="00BD63BA"/>
    <w:rsid w:val="00C43230"/>
    <w:rsid w:val="00C50F25"/>
    <w:rsid w:val="00C83C45"/>
    <w:rsid w:val="00C865AA"/>
    <w:rsid w:val="00CC7E9B"/>
    <w:rsid w:val="00CF47AF"/>
    <w:rsid w:val="00D0315B"/>
    <w:rsid w:val="00D04320"/>
    <w:rsid w:val="00D0658D"/>
    <w:rsid w:val="00D319A7"/>
    <w:rsid w:val="00D5028D"/>
    <w:rsid w:val="00D95EEC"/>
    <w:rsid w:val="00D973F9"/>
    <w:rsid w:val="00DA2111"/>
    <w:rsid w:val="00DB42F9"/>
    <w:rsid w:val="00DD39F6"/>
    <w:rsid w:val="00DF085F"/>
    <w:rsid w:val="00E10E49"/>
    <w:rsid w:val="00E15E12"/>
    <w:rsid w:val="00EA74A2"/>
    <w:rsid w:val="00EE5C37"/>
    <w:rsid w:val="00F04CBB"/>
    <w:rsid w:val="00F35A41"/>
    <w:rsid w:val="00F64102"/>
    <w:rsid w:val="00F71168"/>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
    <w:name w:val="List Table 3 Accent 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
    <w:name w:val="Unresolved Mention"/>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
    <w:name w:val="List Table 3 Accent 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
    <w:name w:val="Unresolved Mention"/>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commons.apache.org/proper/commons-ne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tree.taiga.io/project/bart-c137-s2019-ftpcli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52F9D-E2B5-4722-817F-2CC9B5A81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dc:creator>
  <cp:keywords/>
  <dc:description/>
  <cp:lastModifiedBy>Zylski</cp:lastModifiedBy>
  <cp:revision>153</cp:revision>
  <dcterms:created xsi:type="dcterms:W3CDTF">2019-01-10T03:35:00Z</dcterms:created>
  <dcterms:modified xsi:type="dcterms:W3CDTF">2019-04-23T20:14:00Z</dcterms:modified>
</cp:coreProperties>
</file>