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проблемы: 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Проведя небольшой анализ, мы обнаружили, что большое количество возвратов в сфере онлайн-торговли происходит по причине того, что покупателям не подходит тот или иной товар после осуществления его доставки: не подходит по цвету, размеру, общему виду. Так же имеет место быть проблема сомнения в осуществлении онлайн-покупок по тем же причинам. Со всем этим мы и собираемся бороться.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 целевой аудитории: 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Нашей целевой аудиторией будут являться интернет-магазины, которые заинтересованы в улучшение своего сервиса. Благодаря нашему плагину покупатели этих сайтов смогут примерять понравившиеся им вещи, что увеличит спрос на предлагаемую продукцию и посещаемость сайта.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Конкретизация проблемы:  Медведев К.Я.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Нам надо решить такую проблему, как возвраты неподходящей одежды с помощью современных технологий.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Подходы к решению проблемы:  Зырянова Н.A.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Решением поставленной задачи является создание плагина для интернет-магазинов. Так, каждый магазин одежды будет заинтересован в приобретение нашего продукта, дабы привлечь большее число покупателей. А преимуществом для нас будет являться то, что мы можем продавать наш продукт неограниченному числу онлайн-магазинов.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аналогов: 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Нашими конкурентами являются: AstraFit, Showroom, Примерочная Ecco.В основном каждый из них имеет свои минусы: примерка конкретно одного вида одежды; сервис представляет из себя отдельное приложение, привязанное к одному определенному магазину; сервис дает абстрактное видение примерки одежды; реализация сервиса неудобна для пользователя.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Определение платформы и стека для продукта  Зырянова Н.A.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разработки продукта мы взяли такие языки программирования как С++ и Java. Они являются наиболее универсальными и комфортными для достижения нашей цели.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Формулирование требований к MVP продукта  Никитина К.В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Основные требования к MVP продукта - возможность построения манекена человека по введенным параметрам, построение 3д моделей одежды и их “соединение”.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Определение платформы и стека для MVP Медведев К.Я.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воплощения нашей идеи мы возьмем приложение MakeHuman, которое поможет нам создать аватар клиента и Blend4wed которое поможет загрузить полученный аватар.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Формулировка цели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Аргамак Д.И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плагина для облегчения выбора одежды  покупателями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Формулирование требований к продукту Аргамак Д.И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аватара клиента по его форме тела(Замерам определенных частей тела) и фотографии. Дальнейшее использование полученного аватара с целью предпросмотра понравившейся одежды.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задач: 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Основными задачами, которые нам предстоит реализовать, являются: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функции построения аватара с учетом введенных пользователем параметров и фотографии его лица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плагина для примерки одежды на аватаре пользователя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