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E053" w14:textId="704A070C" w:rsidR="00534AF6" w:rsidRPr="005E07AC" w:rsidRDefault="00154DBA">
      <w:pPr>
        <w:rPr>
          <w:u w:val="single"/>
          <w:lang w:val="nl-NL"/>
        </w:rPr>
      </w:pPr>
      <w:proofErr w:type="gramStart"/>
      <w:r w:rsidRPr="005E07AC">
        <w:rPr>
          <w:u w:val="single"/>
          <w:lang w:val="nl-NL"/>
        </w:rPr>
        <w:t>DNS :</w:t>
      </w:r>
      <w:proofErr w:type="gramEnd"/>
    </w:p>
    <w:p w14:paraId="28748AC2" w14:textId="0E2FF45B" w:rsidR="00154DBA" w:rsidRDefault="00154DBA" w:rsidP="00154DBA">
      <w:pPr>
        <w:pStyle w:val="Paragraphedeliste"/>
        <w:numPr>
          <w:ilvl w:val="0"/>
          <w:numId w:val="1"/>
        </w:numPr>
      </w:pPr>
      <w:r w:rsidRPr="00154DBA">
        <w:t>Il y a 7 noms de domaines qui sont résolus</w:t>
      </w:r>
      <w:r>
        <w:t xml:space="preserve"> et ceux-ci le sont au début du lancement de la conversation (avec dns.resp.name)</w:t>
      </w:r>
    </w:p>
    <w:p w14:paraId="21F13107" w14:textId="77777777" w:rsidR="00154DBA" w:rsidRDefault="00154DBA" w:rsidP="00154DBA"/>
    <w:p w14:paraId="6D2E0E1D" w14:textId="3981D461" w:rsidR="00154DBA" w:rsidRDefault="00154DBA" w:rsidP="00154DBA">
      <w:pPr>
        <w:pStyle w:val="Paragraphedeliste"/>
        <w:numPr>
          <w:ilvl w:val="0"/>
          <w:numId w:val="1"/>
        </w:numPr>
      </w:pPr>
      <w:r>
        <w:t>trafficmanager.net (40), swedencentral.cloudapp.azure.com (52/54). Ils ont l’air d</w:t>
      </w:r>
      <w:r w:rsidR="00407795">
        <w:t>’être géré tous les deux par Microsoft</w:t>
      </w:r>
    </w:p>
    <w:p w14:paraId="586388FE" w14:textId="77777777" w:rsidR="00154DBA" w:rsidRDefault="00154DBA" w:rsidP="00154DBA">
      <w:pPr>
        <w:pStyle w:val="Paragraphedeliste"/>
      </w:pPr>
    </w:p>
    <w:p w14:paraId="00124812" w14:textId="2E9FCCBE" w:rsidR="00154DBA" w:rsidRDefault="00407795" w:rsidP="00154DBA">
      <w:pPr>
        <w:pStyle w:val="Paragraphedeliste"/>
        <w:numPr>
          <w:ilvl w:val="0"/>
          <w:numId w:val="1"/>
        </w:numPr>
      </w:pPr>
      <w:r>
        <w:t>Les noms des domaines résolus appartiennent tous à Microsoft</w:t>
      </w:r>
    </w:p>
    <w:p w14:paraId="05FFB86A" w14:textId="77777777" w:rsidR="00E878FE" w:rsidRDefault="00E878FE" w:rsidP="00E878FE">
      <w:pPr>
        <w:pStyle w:val="Paragraphedeliste"/>
      </w:pPr>
    </w:p>
    <w:p w14:paraId="6377CCFC" w14:textId="45E938D7" w:rsidR="00E878FE" w:rsidRDefault="00E878FE" w:rsidP="00154DBA">
      <w:pPr>
        <w:pStyle w:val="Paragraphedeliste"/>
        <w:numPr>
          <w:ilvl w:val="0"/>
          <w:numId w:val="1"/>
        </w:numPr>
      </w:pPr>
      <w:r>
        <w:t>.</w:t>
      </w:r>
    </w:p>
    <w:p w14:paraId="45A4BADC" w14:textId="77777777" w:rsidR="00E878FE" w:rsidRDefault="00E878FE" w:rsidP="00E878FE">
      <w:pPr>
        <w:pStyle w:val="Paragraphedeliste"/>
      </w:pPr>
    </w:p>
    <w:p w14:paraId="04016C4F" w14:textId="2B50C4D1" w:rsidR="00E878FE" w:rsidRDefault="00E878FE" w:rsidP="00154DBA">
      <w:pPr>
        <w:pStyle w:val="Paragraphedeliste"/>
        <w:numPr>
          <w:ilvl w:val="0"/>
          <w:numId w:val="1"/>
        </w:numPr>
      </w:pPr>
      <w:r>
        <w:t>Dans notre cas, nous avons 2 types de familles qui sont A et AAAA. L’application préfère la version IPv4 car c’est la seule qui permet d’obtenir une adresse IP</w:t>
      </w:r>
    </w:p>
    <w:p w14:paraId="29734C92" w14:textId="77777777" w:rsidR="00E878FE" w:rsidRDefault="00E878FE" w:rsidP="00E878FE">
      <w:pPr>
        <w:pStyle w:val="Paragraphedeliste"/>
      </w:pPr>
    </w:p>
    <w:p w14:paraId="65C74A1E" w14:textId="43D83D97" w:rsidR="00E878FE" w:rsidRDefault="00480361" w:rsidP="00154DBA">
      <w:pPr>
        <w:pStyle w:val="Paragraphedeliste"/>
        <w:numPr>
          <w:ilvl w:val="0"/>
          <w:numId w:val="1"/>
        </w:numPr>
      </w:pPr>
      <w:r>
        <w:t>Non, il n’y en a pas.</w:t>
      </w:r>
    </w:p>
    <w:p w14:paraId="41BF8BA1" w14:textId="77777777" w:rsidR="00480361" w:rsidRDefault="00480361" w:rsidP="00480361">
      <w:pPr>
        <w:pStyle w:val="Paragraphedeliste"/>
      </w:pPr>
    </w:p>
    <w:p w14:paraId="2687C5E4" w14:textId="38F1B11E" w:rsidR="00480361" w:rsidRDefault="00480361" w:rsidP="00154DBA">
      <w:pPr>
        <w:pStyle w:val="Paragraphedeliste"/>
        <w:numPr>
          <w:ilvl w:val="0"/>
          <w:numId w:val="1"/>
        </w:numPr>
      </w:pPr>
      <w:r>
        <w:t xml:space="preserve">Il n’y a pas l’air </w:t>
      </w:r>
    </w:p>
    <w:p w14:paraId="7F88450B" w14:textId="77777777" w:rsidR="00111C1E" w:rsidRDefault="00111C1E" w:rsidP="00111C1E">
      <w:pPr>
        <w:pStyle w:val="Paragraphedeliste"/>
      </w:pPr>
    </w:p>
    <w:p w14:paraId="04EFD342" w14:textId="27B27B79" w:rsidR="00111C1E" w:rsidRPr="005E07AC" w:rsidRDefault="00111C1E" w:rsidP="00111C1E">
      <w:pPr>
        <w:rPr>
          <w:u w:val="single"/>
        </w:rPr>
      </w:pPr>
      <w:r w:rsidRPr="005E07AC">
        <w:rPr>
          <w:u w:val="single"/>
        </w:rPr>
        <w:t>Couche réseau</w:t>
      </w:r>
      <w:r w:rsidR="005E07AC" w:rsidRPr="005E07AC">
        <w:rPr>
          <w:u w:val="single"/>
        </w:rPr>
        <w:t> :</w:t>
      </w:r>
    </w:p>
    <w:p w14:paraId="3FA0D3D2" w14:textId="77777777" w:rsidR="005E07AC" w:rsidRPr="00154DBA" w:rsidRDefault="005E07AC" w:rsidP="00111C1E"/>
    <w:sectPr w:rsidR="005E07AC" w:rsidRPr="00154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151A"/>
    <w:multiLevelType w:val="hybridMultilevel"/>
    <w:tmpl w:val="064A7FD2"/>
    <w:lvl w:ilvl="0" w:tplc="101A0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0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BA"/>
    <w:rsid w:val="00111C1E"/>
    <w:rsid w:val="00154DBA"/>
    <w:rsid w:val="00407795"/>
    <w:rsid w:val="00480361"/>
    <w:rsid w:val="00534AF6"/>
    <w:rsid w:val="005E07AC"/>
    <w:rsid w:val="00D51D03"/>
    <w:rsid w:val="00E8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75245"/>
  <w15:chartTrackingRefBased/>
  <w15:docId w15:val="{D25509A4-DF55-5F45-8A69-607A03B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Pierlot</dc:creator>
  <cp:keywords/>
  <dc:description/>
  <cp:lastModifiedBy>Baptiste Pierlot</cp:lastModifiedBy>
  <cp:revision>3</cp:revision>
  <dcterms:created xsi:type="dcterms:W3CDTF">2023-03-24T18:54:00Z</dcterms:created>
  <dcterms:modified xsi:type="dcterms:W3CDTF">2023-03-24T19:10:00Z</dcterms:modified>
</cp:coreProperties>
</file>