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0325" w14:textId="77777777" w:rsidR="00DE33C8" w:rsidRDefault="00DB7A47" w:rsidP="00DB7A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проверки на Антиплагиат</w:t>
      </w:r>
    </w:p>
    <w:p w14:paraId="1D6A540C" w14:textId="77777777" w:rsidR="00DB7A47" w:rsidRDefault="00DB7A47">
      <w:pPr>
        <w:rPr>
          <w:rFonts w:ascii="Times New Roman" w:hAnsi="Times New Roman" w:cs="Times New Roman"/>
          <w:sz w:val="28"/>
          <w:szCs w:val="28"/>
        </w:rPr>
      </w:pPr>
    </w:p>
    <w:p w14:paraId="13270D48" w14:textId="77777777" w:rsidR="00DB7A47" w:rsidRPr="00DB7A47" w:rsidRDefault="00DB7A47" w:rsidP="00DB7A47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A47">
        <w:rPr>
          <w:rFonts w:ascii="Times New Roman" w:eastAsia="Times New Roman" w:hAnsi="Times New Roman" w:cs="Times New Roman"/>
          <w:color w:val="2D2D8A"/>
          <w:sz w:val="28"/>
          <w:szCs w:val="28"/>
          <w:lang w:eastAsia="ru-RU"/>
        </w:rPr>
        <w:t>Руководитель ВКР загружает файл с полной версией ВКР (сохраняя титульный лист, рисунки, таблицы, формулы) через личный кабинет в «АИС. Университет» в объеме, не превышающем 100 Мб, в формате docx, pdf (с текстовым слоем). Все форматы файлов не должны быть  защищены паролем, а файл ВКР в pdf должен обладать возможностью копирования текста. Название файла должно содержать: год, направление подготовки, аббревиатуру кафедры и факультета (института), полные ФИО студента (через нижне</w:t>
      </w:r>
      <w:r w:rsidR="00FB0A82">
        <w:rPr>
          <w:rFonts w:ascii="Times New Roman" w:eastAsia="Times New Roman" w:hAnsi="Times New Roman" w:cs="Times New Roman"/>
          <w:color w:val="2D2D8A"/>
          <w:sz w:val="28"/>
          <w:szCs w:val="28"/>
          <w:lang w:eastAsia="ru-RU"/>
        </w:rPr>
        <w:t>е подчеркивание), например: 2022</w:t>
      </w:r>
      <w:r w:rsidRPr="00DB7A47">
        <w:rPr>
          <w:rFonts w:ascii="Times New Roman" w:eastAsia="Times New Roman" w:hAnsi="Times New Roman" w:cs="Times New Roman"/>
          <w:color w:val="2D2D8A"/>
          <w:sz w:val="28"/>
          <w:szCs w:val="28"/>
          <w:lang w:eastAsia="ru-RU"/>
        </w:rPr>
        <w:t>_210502_ГиГ_НТФ_Иванов_Иван_Иванович.</w:t>
      </w:r>
    </w:p>
    <w:p w14:paraId="5C35359E" w14:textId="78C9785D" w:rsidR="00DB7A47" w:rsidRPr="00DB7A47" w:rsidRDefault="00FB0A82" w:rsidP="00DB7A47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(202</w:t>
      </w:r>
      <w:r w:rsidR="007B1C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3</w:t>
      </w:r>
      <w:r w:rsidR="00DB7A47" w:rsidRPr="00DB7A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_090301_ВТ_ИАИТ_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Сидоров</w:t>
      </w:r>
      <w:r w:rsidR="00DB7A47" w:rsidRPr="00DB7A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Вади</w:t>
      </w:r>
      <w:r w:rsidR="00DB7A47" w:rsidRPr="00DB7A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м_Игоревич)</w:t>
      </w:r>
    </w:p>
    <w:p w14:paraId="0056E846" w14:textId="77777777" w:rsidR="00DB7A47" w:rsidRPr="00DB7A47" w:rsidRDefault="00DB7A47" w:rsidP="00DB7A47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A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14:paraId="21197696" w14:textId="77777777" w:rsidR="00DB7A47" w:rsidRPr="00DB7A47" w:rsidRDefault="00DB7A47" w:rsidP="00DB7A47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A47">
        <w:rPr>
          <w:rFonts w:ascii="Times New Roman" w:eastAsia="Times New Roman" w:hAnsi="Times New Roman" w:cs="Times New Roman"/>
          <w:color w:val="2D2D8A"/>
          <w:sz w:val="28"/>
          <w:szCs w:val="28"/>
          <w:lang w:eastAsia="ru-RU"/>
        </w:rPr>
        <w:t xml:space="preserve">Формат doc значительно </w:t>
      </w:r>
      <w:r w:rsidR="00FB0A82" w:rsidRPr="00DB7A47">
        <w:rPr>
          <w:rFonts w:ascii="Times New Roman" w:eastAsia="Times New Roman" w:hAnsi="Times New Roman" w:cs="Times New Roman"/>
          <w:color w:val="2D2D8A"/>
          <w:sz w:val="28"/>
          <w:szCs w:val="28"/>
          <w:lang w:eastAsia="ru-RU"/>
        </w:rPr>
        <w:t>устарел,</w:t>
      </w:r>
      <w:r w:rsidRPr="00DB7A47">
        <w:rPr>
          <w:rFonts w:ascii="Times New Roman" w:eastAsia="Times New Roman" w:hAnsi="Times New Roman" w:cs="Times New Roman"/>
          <w:color w:val="2D2D8A"/>
          <w:sz w:val="28"/>
          <w:szCs w:val="28"/>
          <w:lang w:eastAsia="ru-RU"/>
        </w:rPr>
        <w:t xml:space="preserve"> и ком</w:t>
      </w:r>
      <w:r w:rsidR="00FB0A82">
        <w:rPr>
          <w:rFonts w:ascii="Times New Roman" w:eastAsia="Times New Roman" w:hAnsi="Times New Roman" w:cs="Times New Roman"/>
          <w:color w:val="2D2D8A"/>
          <w:sz w:val="28"/>
          <w:szCs w:val="28"/>
          <w:lang w:eastAsia="ru-RU"/>
        </w:rPr>
        <w:t>пания Антиплагиат не рекомендует</w:t>
      </w:r>
      <w:r w:rsidRPr="00DB7A47">
        <w:rPr>
          <w:rFonts w:ascii="Times New Roman" w:eastAsia="Times New Roman" w:hAnsi="Times New Roman" w:cs="Times New Roman"/>
          <w:color w:val="2D2D8A"/>
          <w:sz w:val="28"/>
          <w:szCs w:val="28"/>
          <w:lang w:eastAsia="ru-RU"/>
        </w:rPr>
        <w:t xml:space="preserve"> его использовать при проверке документов.</w:t>
      </w:r>
    </w:p>
    <w:p w14:paraId="68E711F6" w14:textId="77777777" w:rsidR="00DB7A47" w:rsidRPr="00DB7A47" w:rsidRDefault="00DB7A47" w:rsidP="00DB7A47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A47">
        <w:rPr>
          <w:rFonts w:ascii="Times New Roman" w:eastAsia="Times New Roman" w:hAnsi="Times New Roman" w:cs="Times New Roman"/>
          <w:color w:val="2D2D8A"/>
          <w:sz w:val="28"/>
          <w:szCs w:val="28"/>
          <w:lang w:eastAsia="ru-RU"/>
        </w:rPr>
        <w:t>В</w:t>
      </w:r>
      <w:r w:rsidRPr="00DB7A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r w:rsidRPr="00DB7A47">
        <w:rPr>
          <w:rFonts w:ascii="Times New Roman" w:eastAsia="Times New Roman" w:hAnsi="Times New Roman" w:cs="Times New Roman"/>
          <w:color w:val="2D2D8A"/>
          <w:sz w:val="28"/>
          <w:szCs w:val="28"/>
          <w:lang w:eastAsia="ru-RU"/>
        </w:rPr>
        <w:t>случае загрузки документов в формате doc есть большая вероятность того, что система не сможет обнаружить технические обходы. Также в этом случае может произойти некорректное распознавание символов, что приведет к неверным результатам.</w:t>
      </w:r>
    </w:p>
    <w:p w14:paraId="03A8FECF" w14:textId="77777777" w:rsidR="00DB7A47" w:rsidRPr="00DB7A47" w:rsidRDefault="00DB7A47" w:rsidP="00DB7A47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A47">
        <w:rPr>
          <w:rFonts w:ascii="Times New Roman" w:eastAsia="Times New Roman" w:hAnsi="Times New Roman" w:cs="Times New Roman"/>
          <w:color w:val="2D2D8A"/>
          <w:sz w:val="28"/>
          <w:szCs w:val="28"/>
          <w:lang w:eastAsia="ru-RU"/>
        </w:rPr>
        <w:t>Проверку ВКР на объем заимствований осуществляет ответственный работник кафедры за работу в системе «Антиплагиат.ВУЗ» (далее – ответственный).</w:t>
      </w:r>
    </w:p>
    <w:p w14:paraId="05440905" w14:textId="77777777" w:rsidR="00DB7A47" w:rsidRPr="00DB7A47" w:rsidRDefault="00DB7A47" w:rsidP="00FB0A82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A47">
        <w:rPr>
          <w:rFonts w:ascii="Times New Roman" w:eastAsia="Times New Roman" w:hAnsi="Times New Roman" w:cs="Times New Roman"/>
          <w:color w:val="2D2D8A"/>
          <w:sz w:val="28"/>
          <w:szCs w:val="28"/>
          <w:lang w:eastAsia="ru-RU"/>
        </w:rPr>
        <w:t>По положению П-462 от 02.12.2019 (с изменениями от 02.12.2019 г № П-462) об использовании программного обеспечения "Антиплагиат" для проверки рукописей и письменных работ</w:t>
      </w:r>
    </w:p>
    <w:p w14:paraId="1E1AB2AD" w14:textId="77777777" w:rsidR="00DB7A47" w:rsidRPr="00DB7A47" w:rsidRDefault="00DB7A47" w:rsidP="00DB7A47">
      <w:pPr>
        <w:shd w:val="clear" w:color="auto" w:fill="FFFFFF"/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A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14:paraId="0145509F" w14:textId="77777777" w:rsidR="00DB7A47" w:rsidRPr="00DB7A47" w:rsidRDefault="00DB7A47" w:rsidP="00DB7A47">
      <w:pPr>
        <w:shd w:val="clear" w:color="auto" w:fill="FFFFFF"/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A47">
        <w:rPr>
          <w:rFonts w:ascii="Times New Roman" w:eastAsia="Times New Roman" w:hAnsi="Times New Roman" w:cs="Times New Roman"/>
          <w:b/>
          <w:bCs/>
          <w:color w:val="2D2D8A"/>
          <w:sz w:val="28"/>
          <w:szCs w:val="28"/>
          <w:lang w:eastAsia="ru-RU"/>
        </w:rPr>
        <w:t>Реальный уровень оригинальности ВКР </w:t>
      </w:r>
      <w:r w:rsidRPr="00DB7A47">
        <w:rPr>
          <w:rFonts w:ascii="Times New Roman" w:eastAsia="Times New Roman" w:hAnsi="Times New Roman" w:cs="Times New Roman"/>
          <w:color w:val="2D2D8A"/>
          <w:sz w:val="28"/>
          <w:szCs w:val="28"/>
          <w:lang w:eastAsia="ru-RU"/>
        </w:rPr>
        <w:t>должен быть:</w:t>
      </w:r>
    </w:p>
    <w:p w14:paraId="5B3298F6" w14:textId="77777777" w:rsidR="00DB7A47" w:rsidRPr="00DB7A47" w:rsidRDefault="00DB7A47" w:rsidP="00DB7A47">
      <w:pPr>
        <w:shd w:val="clear" w:color="auto" w:fill="FFFFFF"/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A47">
        <w:rPr>
          <w:rFonts w:ascii="Times New Roman" w:eastAsia="Times New Roman" w:hAnsi="Times New Roman" w:cs="Times New Roman"/>
          <w:color w:val="2D2D8A"/>
          <w:sz w:val="28"/>
          <w:szCs w:val="28"/>
          <w:lang w:eastAsia="ru-RU"/>
        </w:rPr>
        <w:t>для бакалавров – не менее 50 %;</w:t>
      </w:r>
    </w:p>
    <w:p w14:paraId="3F22EDDC" w14:textId="77777777" w:rsidR="00DB7A47" w:rsidRPr="00DB7A47" w:rsidRDefault="00DB7A47" w:rsidP="00DB7A47">
      <w:pPr>
        <w:shd w:val="clear" w:color="auto" w:fill="FFFFFF"/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A47">
        <w:rPr>
          <w:rFonts w:ascii="Times New Roman" w:eastAsia="Times New Roman" w:hAnsi="Times New Roman" w:cs="Times New Roman"/>
          <w:color w:val="2D2D8A"/>
          <w:sz w:val="28"/>
          <w:szCs w:val="28"/>
          <w:lang w:eastAsia="ru-RU"/>
        </w:rPr>
        <w:t>для специалистов – не менее 55 %;</w:t>
      </w:r>
    </w:p>
    <w:p w14:paraId="3A0BE3B8" w14:textId="77777777" w:rsidR="00DB7A47" w:rsidRPr="00DB7A47" w:rsidRDefault="00DB7A47" w:rsidP="00DB7A47">
      <w:pPr>
        <w:shd w:val="clear" w:color="auto" w:fill="FFFFFF"/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A47">
        <w:rPr>
          <w:rFonts w:ascii="Times New Roman" w:eastAsia="Times New Roman" w:hAnsi="Times New Roman" w:cs="Times New Roman"/>
          <w:color w:val="2D2D8A"/>
          <w:sz w:val="28"/>
          <w:szCs w:val="28"/>
          <w:lang w:eastAsia="ru-RU"/>
        </w:rPr>
        <w:t>для магистрантов и аспирантов – не менее 70 %.</w:t>
      </w:r>
    </w:p>
    <w:p w14:paraId="752BD8AA" w14:textId="77777777" w:rsidR="00DB7A47" w:rsidRPr="00DB7A47" w:rsidRDefault="00DB7A47" w:rsidP="00DB7A47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A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14:paraId="2E23F542" w14:textId="77777777" w:rsidR="00DB7A47" w:rsidRPr="00DB7A47" w:rsidRDefault="00DB7A47" w:rsidP="00FB0A82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A47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lastRenderedPageBreak/>
        <w:t>При проверке ВКР в системе «Антиплагиат.ВУЗ» учитывается </w:t>
      </w:r>
      <w:r w:rsidRPr="00DB7A47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ru-RU"/>
        </w:rPr>
        <w:t>реальный уровень оригинальности</w:t>
      </w:r>
      <w:r w:rsidRPr="00DB7A47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,</w:t>
      </w:r>
      <w:r w:rsidR="00FB0A82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r w:rsidRPr="00DB7A47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который </w:t>
      </w:r>
      <w:r w:rsidR="00837E00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ru-RU"/>
        </w:rPr>
        <w:t xml:space="preserve">складывается </w:t>
      </w:r>
      <w:r w:rsidR="00837E00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из процента </w:t>
      </w:r>
      <w:r w:rsidRPr="00DB7A47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ru-RU"/>
        </w:rPr>
        <w:t>оригинальности</w:t>
      </w:r>
      <w:r w:rsidR="00837E00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, </w:t>
      </w:r>
      <w:r w:rsidRPr="00DB7A47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ru-RU"/>
        </w:rPr>
        <w:t>самоцитирования</w:t>
      </w:r>
      <w:r w:rsidR="00837E00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и </w:t>
      </w:r>
      <w:r w:rsidRPr="00DB7A47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ru-RU"/>
        </w:rPr>
        <w:t>цитирования</w:t>
      </w:r>
      <w:r w:rsidRPr="00DB7A47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.</w:t>
      </w:r>
    </w:p>
    <w:p w14:paraId="3484B66D" w14:textId="77777777" w:rsidR="00DB7A47" w:rsidRPr="00DB7A47" w:rsidRDefault="00DB7A47" w:rsidP="00DB7A47">
      <w:pPr>
        <w:shd w:val="clear" w:color="auto" w:fill="FFFFFF"/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A47">
        <w:rPr>
          <w:rFonts w:ascii="Times New Roman" w:eastAsia="Times New Roman" w:hAnsi="Times New Roman" w:cs="Times New Roman"/>
          <w:b/>
          <w:bCs/>
          <w:color w:val="2D2D8A"/>
          <w:sz w:val="28"/>
          <w:szCs w:val="28"/>
          <w:lang w:eastAsia="ru-RU"/>
        </w:rPr>
        <w:t>Примеры допустимого самоцитирования в ВКР:</w:t>
      </w:r>
    </w:p>
    <w:p w14:paraId="62573815" w14:textId="77777777" w:rsidR="00DB7A47" w:rsidRPr="00DB7A47" w:rsidRDefault="00DB7A47" w:rsidP="00DB7A47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A47">
        <w:rPr>
          <w:rFonts w:ascii="Times New Roman" w:eastAsia="Times New Roman" w:hAnsi="Times New Roman" w:cs="Times New Roman"/>
          <w:color w:val="2D2D8A"/>
          <w:sz w:val="28"/>
          <w:szCs w:val="28"/>
          <w:lang w:eastAsia="ru-RU"/>
        </w:rPr>
        <w:t>ВКР обучающегося (бакалавра) содержит фрагменты его же курсовой работы;</w:t>
      </w:r>
    </w:p>
    <w:p w14:paraId="470F5838" w14:textId="77777777" w:rsidR="00DB7A47" w:rsidRPr="00DB7A47" w:rsidRDefault="00DB7A47" w:rsidP="00DB7A47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A47">
        <w:rPr>
          <w:rFonts w:ascii="Times New Roman" w:eastAsia="Times New Roman" w:hAnsi="Times New Roman" w:cs="Times New Roman"/>
          <w:color w:val="2D2D8A"/>
          <w:sz w:val="28"/>
          <w:szCs w:val="28"/>
          <w:lang w:eastAsia="ru-RU"/>
        </w:rPr>
        <w:t>Студент участвовал в научной конференции по теме своей ВКР;</w:t>
      </w:r>
    </w:p>
    <w:p w14:paraId="32B826F9" w14:textId="77777777" w:rsidR="00DB7A47" w:rsidRPr="00DB7A47" w:rsidRDefault="00DB7A47" w:rsidP="00DB7A47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A47">
        <w:rPr>
          <w:rFonts w:ascii="Times New Roman" w:eastAsia="Times New Roman" w:hAnsi="Times New Roman" w:cs="Times New Roman"/>
          <w:color w:val="2D2D8A"/>
          <w:sz w:val="28"/>
          <w:szCs w:val="28"/>
          <w:lang w:eastAsia="ru-RU"/>
        </w:rPr>
        <w:t>У студента есть научные публикации по теме его ВКР;</w:t>
      </w:r>
    </w:p>
    <w:p w14:paraId="5DBBF4FF" w14:textId="77777777" w:rsidR="00DB7A47" w:rsidRPr="00DB7A47" w:rsidRDefault="00DB7A47" w:rsidP="00DB7A47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A47">
        <w:rPr>
          <w:rFonts w:ascii="Times New Roman" w:eastAsia="Times New Roman" w:hAnsi="Times New Roman" w:cs="Times New Roman"/>
          <w:color w:val="2D2D8A"/>
          <w:sz w:val="28"/>
          <w:szCs w:val="28"/>
          <w:lang w:eastAsia="ru-RU"/>
        </w:rPr>
        <w:t>Диссертация магистра содержит фрагменты его же ВКР бакалавра.</w:t>
      </w:r>
    </w:p>
    <w:p w14:paraId="0EB2D2FA" w14:textId="77777777" w:rsidR="00DB7A47" w:rsidRPr="00DB7A47" w:rsidRDefault="00DB7A47" w:rsidP="00DB7A47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A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14:paraId="7D54695A" w14:textId="77777777" w:rsidR="00DB7A47" w:rsidRPr="00DB7A47" w:rsidRDefault="00DB7A47" w:rsidP="00DB7A47">
      <w:pPr>
        <w:shd w:val="clear" w:color="auto" w:fill="FFFFFF"/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A47">
        <w:rPr>
          <w:rFonts w:ascii="Times New Roman" w:eastAsia="Times New Roman" w:hAnsi="Times New Roman" w:cs="Times New Roman"/>
          <w:b/>
          <w:bCs/>
          <w:color w:val="2D2D8A"/>
          <w:sz w:val="28"/>
          <w:szCs w:val="28"/>
          <w:lang w:eastAsia="ru-RU"/>
        </w:rPr>
        <w:t>Технические заимствования*</w:t>
      </w:r>
    </w:p>
    <w:p w14:paraId="2A5AAC2A" w14:textId="77777777" w:rsidR="00DB7A47" w:rsidRPr="00DB7A47" w:rsidRDefault="00DB7A47" w:rsidP="00DB7A47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A47">
        <w:rPr>
          <w:rFonts w:ascii="Times New Roman" w:eastAsia="Times New Roman" w:hAnsi="Times New Roman" w:cs="Times New Roman"/>
          <w:color w:val="2D2D8A"/>
          <w:sz w:val="28"/>
          <w:szCs w:val="28"/>
          <w:lang w:eastAsia="ru-RU"/>
        </w:rPr>
        <w:t>Титульный лист с названием вуза;</w:t>
      </w:r>
    </w:p>
    <w:p w14:paraId="738B9482" w14:textId="77777777" w:rsidR="00DB7A47" w:rsidRPr="00DB7A47" w:rsidRDefault="00DB7A47" w:rsidP="00DB7A47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A47">
        <w:rPr>
          <w:rFonts w:ascii="Times New Roman" w:eastAsia="Times New Roman" w:hAnsi="Times New Roman" w:cs="Times New Roman"/>
          <w:color w:val="2D2D8A"/>
          <w:sz w:val="28"/>
          <w:szCs w:val="28"/>
          <w:lang w:eastAsia="ru-RU"/>
        </w:rPr>
        <w:t>Библиографический список;</w:t>
      </w:r>
    </w:p>
    <w:p w14:paraId="4CCD237B" w14:textId="77777777" w:rsidR="00DB7A47" w:rsidRPr="00DB7A47" w:rsidRDefault="00DB7A47" w:rsidP="00DB7A47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A47">
        <w:rPr>
          <w:rFonts w:ascii="Times New Roman" w:eastAsia="Times New Roman" w:hAnsi="Times New Roman" w:cs="Times New Roman"/>
          <w:color w:val="2D2D8A"/>
          <w:sz w:val="28"/>
          <w:szCs w:val="28"/>
          <w:lang w:eastAsia="ru-RU"/>
        </w:rPr>
        <w:t>Названия организаций, предприятий;</w:t>
      </w:r>
    </w:p>
    <w:p w14:paraId="74D70105" w14:textId="77777777" w:rsidR="00DB7A47" w:rsidRPr="00DB7A47" w:rsidRDefault="00DB7A47" w:rsidP="00DB7A47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A47">
        <w:rPr>
          <w:rFonts w:ascii="Times New Roman" w:eastAsia="Times New Roman" w:hAnsi="Times New Roman" w:cs="Times New Roman"/>
          <w:color w:val="2D2D8A"/>
          <w:sz w:val="28"/>
          <w:szCs w:val="28"/>
          <w:lang w:eastAsia="ru-RU"/>
        </w:rPr>
        <w:t>Наименования органов власти и местного самоуправления;</w:t>
      </w:r>
    </w:p>
    <w:p w14:paraId="774F06C3" w14:textId="77777777" w:rsidR="00DB7A47" w:rsidRPr="00DB7A47" w:rsidRDefault="00DB7A47" w:rsidP="00DB7A47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A47">
        <w:rPr>
          <w:rFonts w:ascii="Times New Roman" w:eastAsia="Times New Roman" w:hAnsi="Times New Roman" w:cs="Times New Roman"/>
          <w:color w:val="2D2D8A"/>
          <w:sz w:val="28"/>
          <w:szCs w:val="28"/>
          <w:lang w:eastAsia="ru-RU"/>
        </w:rPr>
        <w:t>Использованные готовые методики, тесты и др.;</w:t>
      </w:r>
    </w:p>
    <w:p w14:paraId="2DC3610D" w14:textId="77777777" w:rsidR="00DB7A47" w:rsidRPr="00DB7A47" w:rsidRDefault="00DB7A47" w:rsidP="00DB7A47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A47">
        <w:rPr>
          <w:rFonts w:ascii="Times New Roman" w:eastAsia="Times New Roman" w:hAnsi="Times New Roman" w:cs="Times New Roman"/>
          <w:color w:val="2D2D8A"/>
          <w:sz w:val="28"/>
          <w:szCs w:val="28"/>
          <w:lang w:eastAsia="ru-RU"/>
        </w:rPr>
        <w:t>Выдержки из нормативно-правовых актов, ГОСТов, СНИПов, СанПин;</w:t>
      </w:r>
    </w:p>
    <w:p w14:paraId="3B6EED17" w14:textId="77777777" w:rsidR="00DB7A47" w:rsidRPr="00DB7A47" w:rsidRDefault="00DB7A47" w:rsidP="00DB7A47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A47">
        <w:rPr>
          <w:rFonts w:ascii="Times New Roman" w:eastAsia="Times New Roman" w:hAnsi="Times New Roman" w:cs="Times New Roman"/>
          <w:color w:val="2D2D8A"/>
          <w:sz w:val="28"/>
          <w:szCs w:val="28"/>
          <w:lang w:eastAsia="ru-RU"/>
        </w:rPr>
        <w:t>Научная терминология, общеупотребительные фразы и речевые обороты.</w:t>
      </w:r>
    </w:p>
    <w:p w14:paraId="298A5C21" w14:textId="77777777" w:rsidR="00DB7A47" w:rsidRPr="00DB7A47" w:rsidRDefault="00DB7A47" w:rsidP="00DB7A47">
      <w:pPr>
        <w:shd w:val="clear" w:color="auto" w:fill="FFFFFF"/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A47">
        <w:rPr>
          <w:rFonts w:ascii="Times New Roman" w:eastAsia="Times New Roman" w:hAnsi="Times New Roman" w:cs="Times New Roman"/>
          <w:color w:val="2D2D8A"/>
          <w:sz w:val="28"/>
          <w:szCs w:val="28"/>
          <w:lang w:eastAsia="ru-RU"/>
        </w:rPr>
        <w:t>*Технические заимствования правомерны.</w:t>
      </w:r>
    </w:p>
    <w:p w14:paraId="3BFD307C" w14:textId="77777777" w:rsidR="00DB7A47" w:rsidRPr="00DB7A47" w:rsidRDefault="00DB7A47" w:rsidP="00DB7A47">
      <w:pPr>
        <w:shd w:val="clear" w:color="auto" w:fill="FFFFFF"/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A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14:paraId="7B39DE5C" w14:textId="77777777" w:rsidR="00DB7A47" w:rsidRPr="00DB7A47" w:rsidRDefault="00DB7A47" w:rsidP="00DB7A47">
      <w:pPr>
        <w:shd w:val="clear" w:color="auto" w:fill="FFFFFF"/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A47">
        <w:rPr>
          <w:rFonts w:ascii="Times New Roman" w:eastAsia="Times New Roman" w:hAnsi="Times New Roman" w:cs="Times New Roman"/>
          <w:b/>
          <w:bCs/>
          <w:color w:val="2D2D8A"/>
          <w:sz w:val="28"/>
          <w:szCs w:val="28"/>
          <w:lang w:eastAsia="ru-RU"/>
        </w:rPr>
        <w:t>Оценка правомерности обнаруженных заимствований</w:t>
      </w:r>
    </w:p>
    <w:p w14:paraId="76145D0A" w14:textId="77777777" w:rsidR="00DB7A47" w:rsidRPr="00DB7A47" w:rsidRDefault="00DB7A47" w:rsidP="00DB7A47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A47">
        <w:rPr>
          <w:rFonts w:ascii="Times New Roman" w:eastAsia="Times New Roman" w:hAnsi="Times New Roman" w:cs="Times New Roman"/>
          <w:color w:val="2D2D8A"/>
          <w:sz w:val="28"/>
          <w:szCs w:val="28"/>
          <w:lang w:eastAsia="ru-RU"/>
        </w:rPr>
        <w:t>Связь источника с автором работы (самоцитирование);</w:t>
      </w:r>
    </w:p>
    <w:p w14:paraId="06423EF3" w14:textId="77777777" w:rsidR="00DB7A47" w:rsidRPr="00DB7A47" w:rsidRDefault="00DB7A47" w:rsidP="00DB7A47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A47">
        <w:rPr>
          <w:rFonts w:ascii="Times New Roman" w:eastAsia="Times New Roman" w:hAnsi="Times New Roman" w:cs="Times New Roman"/>
          <w:color w:val="2D2D8A"/>
          <w:sz w:val="28"/>
          <w:szCs w:val="28"/>
          <w:lang w:eastAsia="ru-RU"/>
        </w:rPr>
        <w:t>Обоснованность объема заимствования;</w:t>
      </w:r>
    </w:p>
    <w:p w14:paraId="36759C90" w14:textId="77777777" w:rsidR="00DB7A47" w:rsidRPr="00DB7A47" w:rsidRDefault="00DB7A47" w:rsidP="00DB7A47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A47">
        <w:rPr>
          <w:rFonts w:ascii="Times New Roman" w:eastAsia="Times New Roman" w:hAnsi="Times New Roman" w:cs="Times New Roman"/>
          <w:color w:val="2D2D8A"/>
          <w:sz w:val="28"/>
          <w:szCs w:val="28"/>
          <w:lang w:eastAsia="ru-RU"/>
        </w:rPr>
        <w:t>Выделено ли заимствование кавычками (при дословном цитировании);</w:t>
      </w:r>
    </w:p>
    <w:p w14:paraId="59040133" w14:textId="77777777" w:rsidR="00DB7A47" w:rsidRPr="00DB7A47" w:rsidRDefault="00DB7A47" w:rsidP="00DB7A47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A47">
        <w:rPr>
          <w:rFonts w:ascii="Times New Roman" w:eastAsia="Times New Roman" w:hAnsi="Times New Roman" w:cs="Times New Roman"/>
          <w:color w:val="2D2D8A"/>
          <w:sz w:val="28"/>
          <w:szCs w:val="28"/>
          <w:lang w:eastAsia="ru-RU"/>
        </w:rPr>
        <w:t>Есть ли ссылка (сноска) на источник в тексте работы;</w:t>
      </w:r>
    </w:p>
    <w:p w14:paraId="09AEE6E9" w14:textId="77777777" w:rsidR="00DB7A47" w:rsidRPr="00DB7A47" w:rsidRDefault="00DB7A47" w:rsidP="00DB7A47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A47">
        <w:rPr>
          <w:rFonts w:ascii="Times New Roman" w:eastAsia="Times New Roman" w:hAnsi="Times New Roman" w:cs="Times New Roman"/>
          <w:color w:val="2D2D8A"/>
          <w:sz w:val="28"/>
          <w:szCs w:val="28"/>
          <w:lang w:eastAsia="ru-RU"/>
        </w:rPr>
        <w:t>Упомянут ли источник в списке литературы;</w:t>
      </w:r>
    </w:p>
    <w:p w14:paraId="15DD22E8" w14:textId="77777777" w:rsidR="00DB7A47" w:rsidRPr="00DB7A47" w:rsidRDefault="00DB7A47" w:rsidP="00DB7A47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A47">
        <w:rPr>
          <w:rFonts w:ascii="Times New Roman" w:eastAsia="Times New Roman" w:hAnsi="Times New Roman" w:cs="Times New Roman"/>
          <w:color w:val="2D2D8A"/>
          <w:sz w:val="28"/>
          <w:szCs w:val="28"/>
          <w:lang w:eastAsia="ru-RU"/>
        </w:rPr>
        <w:t>Какова степень переработки текста;</w:t>
      </w:r>
    </w:p>
    <w:p w14:paraId="5F90E2D7" w14:textId="77777777" w:rsidR="00DB7A47" w:rsidRPr="00DB7A47" w:rsidRDefault="00DB7A47" w:rsidP="00DB7A47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A47">
        <w:rPr>
          <w:rFonts w:ascii="Times New Roman" w:eastAsia="Times New Roman" w:hAnsi="Times New Roman" w:cs="Times New Roman"/>
          <w:color w:val="2D2D8A"/>
          <w:sz w:val="28"/>
          <w:szCs w:val="28"/>
          <w:lang w:eastAsia="ru-RU"/>
        </w:rPr>
        <w:t>В какой части работы обнаружено заимствование (в обзорной, в результативной и т.д.);</w:t>
      </w:r>
    </w:p>
    <w:p w14:paraId="545B33A9" w14:textId="77777777" w:rsidR="00DB7A47" w:rsidRPr="00DB7A47" w:rsidRDefault="00DB7A47" w:rsidP="00DB7A47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A47">
        <w:rPr>
          <w:rFonts w:ascii="Times New Roman" w:eastAsia="Times New Roman" w:hAnsi="Times New Roman" w:cs="Times New Roman"/>
          <w:color w:val="2D2D8A"/>
          <w:sz w:val="28"/>
          <w:szCs w:val="28"/>
          <w:lang w:eastAsia="ru-RU"/>
        </w:rPr>
        <w:t>Когда была написана работа.</w:t>
      </w:r>
    </w:p>
    <w:p w14:paraId="49D9C744" w14:textId="77777777" w:rsidR="00DB7A47" w:rsidRPr="00DB7A47" w:rsidRDefault="00DB7A47" w:rsidP="00DB7A47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A47">
        <w:rPr>
          <w:rFonts w:ascii="Times New Roman" w:eastAsia="Times New Roman" w:hAnsi="Times New Roman" w:cs="Times New Roman"/>
          <w:b/>
          <w:bCs/>
          <w:color w:val="2D2D8A"/>
          <w:sz w:val="28"/>
          <w:szCs w:val="28"/>
          <w:lang w:eastAsia="ru-RU"/>
        </w:rPr>
        <w:t>Виды заимствований:</w:t>
      </w:r>
    </w:p>
    <w:p w14:paraId="42BE529F" w14:textId="77777777" w:rsidR="00DB7A47" w:rsidRPr="00DB7A47" w:rsidRDefault="00837E00" w:rsidP="00DB7A47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D2D8A"/>
          <w:sz w:val="28"/>
          <w:szCs w:val="28"/>
          <w:lang w:eastAsia="ru-RU"/>
        </w:rPr>
        <w:t xml:space="preserve">Правомерное заимствование </w:t>
      </w:r>
      <w:r w:rsidR="00DB7A47" w:rsidRPr="00DB7A47">
        <w:rPr>
          <w:rFonts w:ascii="Times New Roman" w:eastAsia="Times New Roman" w:hAnsi="Times New Roman" w:cs="Times New Roman"/>
          <w:color w:val="2D2D8A"/>
          <w:sz w:val="28"/>
          <w:szCs w:val="28"/>
          <w:lang w:eastAsia="ru-RU"/>
        </w:rPr>
        <w:t>- обоснованное целями цитирования использование в своем произведении науки части чужого текста с обязательным указанием (ссылкой) на истинного автора и источник заимствования, оформленные в соответствии с установленными правилами цитирования.</w:t>
      </w:r>
    </w:p>
    <w:p w14:paraId="1A746C37" w14:textId="77777777" w:rsidR="00DB7A47" w:rsidRPr="00DB7A47" w:rsidRDefault="00DB7A47" w:rsidP="00DB7A47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A47">
        <w:rPr>
          <w:rFonts w:ascii="Times New Roman" w:eastAsia="Times New Roman" w:hAnsi="Times New Roman" w:cs="Times New Roman"/>
          <w:b/>
          <w:bCs/>
          <w:color w:val="2D2D8A"/>
          <w:sz w:val="28"/>
          <w:szCs w:val="28"/>
          <w:lang w:eastAsia="ru-RU"/>
        </w:rPr>
        <w:lastRenderedPageBreak/>
        <w:t>Некорректное заимствование </w:t>
      </w:r>
      <w:r w:rsidRPr="00DB7A47">
        <w:rPr>
          <w:rFonts w:ascii="Times New Roman" w:eastAsia="Times New Roman" w:hAnsi="Times New Roman" w:cs="Times New Roman"/>
          <w:color w:val="2D2D8A"/>
          <w:sz w:val="28"/>
          <w:szCs w:val="28"/>
          <w:lang w:eastAsia="ru-RU"/>
        </w:rPr>
        <w:t>- использование в своем произведении науки чужого текста, когда указание (ссылка) на истинного автора и источник заимствования оформлено с нарушением установленных правил цитирования.</w:t>
      </w:r>
    </w:p>
    <w:p w14:paraId="7F683445" w14:textId="77777777" w:rsidR="00DB7A47" w:rsidRPr="00DB7A47" w:rsidRDefault="00DB7A47" w:rsidP="00DB7A47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A47">
        <w:rPr>
          <w:rFonts w:ascii="Times New Roman" w:eastAsia="Times New Roman" w:hAnsi="Times New Roman" w:cs="Times New Roman"/>
          <w:b/>
          <w:bCs/>
          <w:color w:val="2D2D8A"/>
          <w:sz w:val="28"/>
          <w:szCs w:val="28"/>
          <w:lang w:eastAsia="ru-RU"/>
        </w:rPr>
        <w:t>Неправомерное заимствование </w:t>
      </w:r>
      <w:r w:rsidRPr="00DB7A47">
        <w:rPr>
          <w:rFonts w:ascii="Times New Roman" w:eastAsia="Times New Roman" w:hAnsi="Times New Roman" w:cs="Times New Roman"/>
          <w:color w:val="2D2D8A"/>
          <w:sz w:val="28"/>
          <w:szCs w:val="28"/>
          <w:lang w:eastAsia="ru-RU"/>
        </w:rPr>
        <w:t>– не обоснованное целями цитирования заимствование чужого текста без указания (ссылки) на истинного автора и источник заимствования.</w:t>
      </w:r>
    </w:p>
    <w:p w14:paraId="5BAA4768" w14:textId="77777777" w:rsidR="00DB7A47" w:rsidRPr="00DB7A47" w:rsidRDefault="00DB7A47" w:rsidP="00DB7A47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A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14:paraId="2E8242DD" w14:textId="77777777" w:rsidR="00DB7A47" w:rsidRPr="00DB7A47" w:rsidRDefault="00DB7A47" w:rsidP="00DB7A47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A47">
        <w:rPr>
          <w:rFonts w:ascii="Times New Roman" w:eastAsia="Times New Roman" w:hAnsi="Times New Roman" w:cs="Times New Roman"/>
          <w:color w:val="2D2D8A"/>
          <w:sz w:val="28"/>
          <w:szCs w:val="28"/>
          <w:lang w:eastAsia="ru-RU"/>
        </w:rPr>
        <w:t>Ответственный за проверку в системе Антиплагиат.ВУЗ загружает в личный кабинет руководителя ВКР отчет и проставляет проценты уникальности из отчета Антиплагиата из столбца «оригинальность».</w:t>
      </w:r>
    </w:p>
    <w:p w14:paraId="564BE935" w14:textId="77777777" w:rsidR="00DB7A47" w:rsidRPr="00DB7A47" w:rsidRDefault="00DB7A47" w:rsidP="00DB7A47">
      <w:pPr>
        <w:shd w:val="clear" w:color="auto" w:fill="FFFFFF"/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A47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Руководитель ВКР, после анализа подгруженного отчета выставляет в своем личном кабинете «АИС.Университет» процент </w:t>
      </w:r>
      <w:r w:rsidRPr="00DB7A47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ru-RU"/>
        </w:rPr>
        <w:t>реальной уникальности</w:t>
      </w:r>
      <w:r w:rsidRPr="00DB7A47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, который может быть суммой </w:t>
      </w:r>
      <w:r w:rsidRPr="00DB7A47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ru-RU"/>
        </w:rPr>
        <w:t>оригинальности, самоцитирования и цитирования</w:t>
      </w:r>
      <w:r w:rsidRPr="00DB7A47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.</w:t>
      </w:r>
    </w:p>
    <w:p w14:paraId="393E76B0" w14:textId="77777777" w:rsidR="00DB7A47" w:rsidRPr="00DB7A47" w:rsidRDefault="00DB7A47" w:rsidP="00DB7A47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A47">
        <w:rPr>
          <w:rFonts w:ascii="Times New Roman" w:eastAsia="Times New Roman" w:hAnsi="Times New Roman" w:cs="Times New Roman"/>
          <w:color w:val="2D2D8A"/>
          <w:sz w:val="28"/>
          <w:szCs w:val="28"/>
          <w:lang w:eastAsia="ru-RU"/>
        </w:rPr>
        <w:t>После скачивания ответственным файла ВКР в личном кабинете руководителя в «АИС.Университет» блокируется возможность повторной загрузки ВКР обучающегося, и кно</w:t>
      </w:r>
      <w:r w:rsidR="00837E00">
        <w:rPr>
          <w:rFonts w:ascii="Times New Roman" w:eastAsia="Times New Roman" w:hAnsi="Times New Roman" w:cs="Times New Roman"/>
          <w:color w:val="2D2D8A"/>
          <w:sz w:val="28"/>
          <w:szCs w:val="28"/>
          <w:lang w:eastAsia="ru-RU"/>
        </w:rPr>
        <w:t xml:space="preserve">пка с красной записью </w:t>
      </w:r>
      <w:r w:rsidR="00837E0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«Блокировать» </w:t>
      </w:r>
      <w:r w:rsidRPr="00DB7A47">
        <w:rPr>
          <w:rFonts w:ascii="Times New Roman" w:eastAsia="Times New Roman" w:hAnsi="Times New Roman" w:cs="Times New Roman"/>
          <w:color w:val="2D2D8A"/>
          <w:sz w:val="28"/>
          <w:szCs w:val="28"/>
          <w:lang w:eastAsia="ru-RU"/>
        </w:rPr>
        <w:t>меняе</w:t>
      </w:r>
      <w:r w:rsidR="00837E00">
        <w:rPr>
          <w:rFonts w:ascii="Times New Roman" w:eastAsia="Times New Roman" w:hAnsi="Times New Roman" w:cs="Times New Roman"/>
          <w:color w:val="2D2D8A"/>
          <w:sz w:val="28"/>
          <w:szCs w:val="28"/>
          <w:lang w:eastAsia="ru-RU"/>
        </w:rPr>
        <w:t xml:space="preserve">тся на кнопку с зеленой записью </w:t>
      </w:r>
      <w:r w:rsidRPr="00DB7A47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>«Разблокировать».</w:t>
      </w:r>
    </w:p>
    <w:p w14:paraId="2C5C0F03" w14:textId="77777777" w:rsidR="00DB7A47" w:rsidRPr="00DB7A47" w:rsidRDefault="00DB7A47" w:rsidP="00DB7A47">
      <w:pPr>
        <w:shd w:val="clear" w:color="auto" w:fill="FFFFFF"/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A47">
        <w:rPr>
          <w:rFonts w:ascii="Times New Roman" w:eastAsia="Times New Roman" w:hAnsi="Times New Roman" w:cs="Times New Roman"/>
          <w:color w:val="2D2D8A"/>
          <w:sz w:val="28"/>
          <w:szCs w:val="28"/>
          <w:lang w:eastAsia="ru-RU"/>
        </w:rPr>
        <w:t>Для того чтобы руководитель смог загрузить файл ВКР для повторной проверки, ответственному необходимо в своем личном кабинете «АИС.Университет» нажать кнопку «Разблокировать».</w:t>
      </w:r>
    </w:p>
    <w:p w14:paraId="62B8AE18" w14:textId="77777777" w:rsidR="00DB7A47" w:rsidRPr="00DB7A47" w:rsidRDefault="00DB7A47" w:rsidP="00DB7A47">
      <w:pPr>
        <w:shd w:val="clear" w:color="auto" w:fill="FFFFFF"/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A47">
        <w:rPr>
          <w:rFonts w:ascii="Times New Roman" w:eastAsia="Times New Roman" w:hAnsi="Times New Roman" w:cs="Times New Roman"/>
          <w:color w:val="2D2D8A"/>
          <w:sz w:val="28"/>
          <w:szCs w:val="28"/>
          <w:lang w:eastAsia="ru-RU"/>
        </w:rPr>
        <w:t>На одного обучающегося возможно не более 2-х проверок ВКР.</w:t>
      </w:r>
    </w:p>
    <w:p w14:paraId="61FBBDE9" w14:textId="77777777" w:rsidR="00DB7A47" w:rsidRPr="00DB7A47" w:rsidRDefault="00DB7A47" w:rsidP="00DB7A47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A47">
        <w:rPr>
          <w:rFonts w:ascii="Times New Roman" w:eastAsia="Times New Roman" w:hAnsi="Times New Roman" w:cs="Times New Roman"/>
          <w:b/>
          <w:bCs/>
          <w:color w:val="2D2D8A"/>
          <w:sz w:val="28"/>
          <w:szCs w:val="28"/>
          <w:lang w:eastAsia="ru-RU"/>
        </w:rPr>
        <w:t>Как Антиплагиат определяет цитирование?</w:t>
      </w:r>
    </w:p>
    <w:p w14:paraId="11B182C4" w14:textId="77777777" w:rsidR="00DB7A47" w:rsidRPr="00DB7A47" w:rsidRDefault="00DB7A47" w:rsidP="00DB7A47">
      <w:pPr>
        <w:shd w:val="clear" w:color="auto" w:fill="FFFFFF"/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A47">
        <w:rPr>
          <w:rFonts w:ascii="Times New Roman" w:eastAsia="Times New Roman" w:hAnsi="Times New Roman" w:cs="Times New Roman"/>
          <w:color w:val="2D2D8A"/>
          <w:sz w:val="28"/>
          <w:szCs w:val="28"/>
          <w:lang w:eastAsia="ru-RU"/>
        </w:rPr>
        <w:t xml:space="preserve">Алгоритм </w:t>
      </w:r>
      <w:r w:rsidR="00FB0A82" w:rsidRPr="00DB7A47">
        <w:rPr>
          <w:rFonts w:ascii="Times New Roman" w:eastAsia="Times New Roman" w:hAnsi="Times New Roman" w:cs="Times New Roman"/>
          <w:color w:val="2D2D8A"/>
          <w:sz w:val="28"/>
          <w:szCs w:val="28"/>
          <w:lang w:eastAsia="ru-RU"/>
        </w:rPr>
        <w:t>опре</w:t>
      </w:r>
      <w:r w:rsidR="00FB0A82">
        <w:rPr>
          <w:rFonts w:ascii="Times New Roman" w:eastAsia="Times New Roman" w:hAnsi="Times New Roman" w:cs="Times New Roman"/>
          <w:color w:val="2D2D8A"/>
          <w:sz w:val="28"/>
          <w:szCs w:val="28"/>
          <w:lang w:eastAsia="ru-RU"/>
        </w:rPr>
        <w:t>деляет,</w:t>
      </w:r>
      <w:r w:rsidR="00837E00">
        <w:rPr>
          <w:rFonts w:ascii="Times New Roman" w:eastAsia="Times New Roman" w:hAnsi="Times New Roman" w:cs="Times New Roman"/>
          <w:color w:val="2D2D8A"/>
          <w:sz w:val="28"/>
          <w:szCs w:val="28"/>
          <w:lang w:eastAsia="ru-RU"/>
        </w:rPr>
        <w:t xml:space="preserve"> как цитату текст, взятый </w:t>
      </w:r>
      <w:r w:rsidR="00837E00">
        <w:rPr>
          <w:rFonts w:ascii="Times New Roman" w:eastAsia="Times New Roman" w:hAnsi="Times New Roman" w:cs="Times New Roman"/>
          <w:b/>
          <w:bCs/>
          <w:color w:val="2D2D8A"/>
          <w:sz w:val="28"/>
          <w:szCs w:val="28"/>
          <w:lang w:eastAsia="ru-RU"/>
        </w:rPr>
        <w:t xml:space="preserve">в кавычки </w:t>
      </w:r>
      <w:r w:rsidRPr="00DB7A47">
        <w:rPr>
          <w:rFonts w:ascii="Times New Roman" w:eastAsia="Times New Roman" w:hAnsi="Times New Roman" w:cs="Times New Roman"/>
          <w:color w:val="2D2D8A"/>
          <w:sz w:val="28"/>
          <w:szCs w:val="28"/>
          <w:lang w:eastAsia="ru-RU"/>
        </w:rPr>
        <w:t>и удовлетворяющий хотя б одному из условий:</w:t>
      </w:r>
    </w:p>
    <w:p w14:paraId="61F25AFD" w14:textId="77777777" w:rsidR="00DB7A47" w:rsidRPr="00DB7A47" w:rsidRDefault="00DB7A47" w:rsidP="00DB7A47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A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</w:t>
      </w:r>
      <w:r w:rsidRPr="00DB7A47">
        <w:rPr>
          <w:rFonts w:ascii="Times New Roman" w:eastAsia="Times New Roman" w:hAnsi="Times New Roman" w:cs="Times New Roman"/>
          <w:color w:val="2D2D8A"/>
          <w:sz w:val="28"/>
          <w:szCs w:val="28"/>
          <w:lang w:eastAsia="ru-RU"/>
        </w:rPr>
        <w:t>перед цитатой указано полное имя автора цитаты, либо фамилия и инициалы, а также</w:t>
      </w:r>
    </w:p>
    <w:p w14:paraId="2999882F" w14:textId="77777777" w:rsidR="00DB7A47" w:rsidRPr="00DB7A47" w:rsidRDefault="00837E00" w:rsidP="00DB7A47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8A"/>
          <w:sz w:val="28"/>
          <w:szCs w:val="28"/>
          <w:lang w:eastAsia="ru-RU"/>
        </w:rPr>
        <w:t>-</w:t>
      </w:r>
      <w:r w:rsidR="00DB7A47" w:rsidRPr="00DB7A47">
        <w:rPr>
          <w:rFonts w:ascii="Times New Roman" w:eastAsia="Times New Roman" w:hAnsi="Times New Roman" w:cs="Times New Roman"/>
          <w:color w:val="2D2D8A"/>
          <w:sz w:val="28"/>
          <w:szCs w:val="28"/>
          <w:lang w:eastAsia="ru-RU"/>
        </w:rPr>
        <w:t xml:space="preserve"> слово, обозначающее высказывание (говорит, пишет, утверждает и т.д.);</w:t>
      </w:r>
    </w:p>
    <w:p w14:paraId="020A389D" w14:textId="77777777" w:rsidR="00DB7A47" w:rsidRPr="00DB7A47" w:rsidRDefault="00DB7A47" w:rsidP="00DB7A47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A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</w:t>
      </w:r>
      <w:r w:rsidRPr="00DB7A47">
        <w:rPr>
          <w:rFonts w:ascii="Times New Roman" w:eastAsia="Times New Roman" w:hAnsi="Times New Roman" w:cs="Times New Roman"/>
          <w:color w:val="2D2D8A"/>
          <w:sz w:val="28"/>
          <w:szCs w:val="28"/>
          <w:lang w:eastAsia="ru-RU"/>
        </w:rPr>
        <w:t>после цитаты стоит ссылка на источник (в квадратных или круглых скобках);</w:t>
      </w:r>
    </w:p>
    <w:p w14:paraId="5D2A81BA" w14:textId="77777777" w:rsidR="00DB7A47" w:rsidRPr="00DB7A47" w:rsidRDefault="00DB7A47" w:rsidP="00DB7A47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A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</w:t>
      </w:r>
      <w:r w:rsidRPr="00DB7A47">
        <w:rPr>
          <w:rFonts w:ascii="Times New Roman" w:eastAsia="Times New Roman" w:hAnsi="Times New Roman" w:cs="Times New Roman"/>
          <w:color w:val="2D2D8A"/>
          <w:sz w:val="28"/>
          <w:szCs w:val="28"/>
          <w:lang w:eastAsia="ru-RU"/>
        </w:rPr>
        <w:t>после цитаты стоит сноска.</w:t>
      </w:r>
    </w:p>
    <w:p w14:paraId="42BF9A3C" w14:textId="77777777" w:rsidR="00DB7A47" w:rsidRPr="00DB7A47" w:rsidRDefault="00DB7A47" w:rsidP="00DB7A4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A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14:paraId="4B8CBC39" w14:textId="77777777" w:rsidR="00DB7A47" w:rsidRPr="00DB7A47" w:rsidRDefault="00DB7A47" w:rsidP="00DB7A47">
      <w:pPr>
        <w:shd w:val="clear" w:color="auto" w:fill="FFFFFF"/>
        <w:spacing w:before="100" w:beforeAutospacing="1" w:after="100" w:afterAutospacing="1" w:line="240" w:lineRule="auto"/>
        <w:ind w:firstLine="567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A47">
        <w:rPr>
          <w:rFonts w:ascii="Times New Roman" w:eastAsia="Times New Roman" w:hAnsi="Times New Roman" w:cs="Times New Roman"/>
          <w:b/>
          <w:bCs/>
          <w:color w:val="2D2D8A"/>
          <w:sz w:val="28"/>
          <w:szCs w:val="28"/>
          <w:lang w:eastAsia="ru-RU"/>
        </w:rPr>
        <w:t>Примеры</w:t>
      </w:r>
    </w:p>
    <w:p w14:paraId="711DBB09" w14:textId="77777777" w:rsidR="00DB7A47" w:rsidRPr="00DB7A47" w:rsidRDefault="00837E00" w:rsidP="00DB7A47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8A"/>
          <w:sz w:val="28"/>
          <w:szCs w:val="28"/>
          <w:lang w:eastAsia="ru-RU"/>
        </w:rPr>
        <w:lastRenderedPageBreak/>
        <w:t xml:space="preserve">И.В. Курчатов </w:t>
      </w:r>
      <w:r w:rsidR="00DB7A47" w:rsidRPr="00DB7A47">
        <w:rPr>
          <w:rFonts w:ascii="Times New Roman" w:eastAsia="Times New Roman" w:hAnsi="Times New Roman" w:cs="Times New Roman"/>
          <w:color w:val="ED1946"/>
          <w:sz w:val="28"/>
          <w:szCs w:val="28"/>
          <w:lang w:eastAsia="ru-RU"/>
        </w:rPr>
        <w:t>говорил</w:t>
      </w:r>
      <w:r w:rsidR="00DB7A47" w:rsidRPr="00DB7A47">
        <w:rPr>
          <w:rFonts w:ascii="Times New Roman" w:eastAsia="Times New Roman" w:hAnsi="Times New Roman" w:cs="Times New Roman"/>
          <w:color w:val="2D2D8A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ED1946"/>
          <w:sz w:val="28"/>
          <w:szCs w:val="28"/>
          <w:lang w:eastAsia="ru-RU"/>
        </w:rPr>
        <w:t xml:space="preserve"> </w:t>
      </w:r>
      <w:r w:rsidR="00DB7A47" w:rsidRPr="00DB7A47">
        <w:rPr>
          <w:rFonts w:ascii="Times New Roman" w:eastAsia="Times New Roman" w:hAnsi="Times New Roman" w:cs="Times New Roman"/>
          <w:color w:val="ED1946"/>
          <w:sz w:val="28"/>
          <w:szCs w:val="28"/>
          <w:lang w:eastAsia="ru-RU"/>
        </w:rPr>
        <w:t>«</w:t>
      </w:r>
      <w:r w:rsidR="00DB7A47" w:rsidRPr="00DB7A47">
        <w:rPr>
          <w:rFonts w:ascii="Times New Roman" w:eastAsia="Times New Roman" w:hAnsi="Times New Roman" w:cs="Times New Roman"/>
          <w:color w:val="2D2D8A"/>
          <w:sz w:val="28"/>
          <w:szCs w:val="28"/>
          <w:lang w:eastAsia="ru-RU"/>
        </w:rPr>
        <w:t>Жизнь человека не вечна, но наука и знания переступают пороги столетий</w:t>
      </w:r>
      <w:r w:rsidR="00DB7A47" w:rsidRPr="00DB7A47">
        <w:rPr>
          <w:rFonts w:ascii="Times New Roman" w:eastAsia="Times New Roman" w:hAnsi="Times New Roman" w:cs="Times New Roman"/>
          <w:color w:val="ED1946"/>
          <w:sz w:val="28"/>
          <w:szCs w:val="28"/>
          <w:lang w:eastAsia="ru-RU"/>
        </w:rPr>
        <w:t>»</w:t>
      </w:r>
      <w:r w:rsidR="00DB7A47" w:rsidRPr="00DB7A47">
        <w:rPr>
          <w:rFonts w:ascii="Times New Roman" w:eastAsia="Times New Roman" w:hAnsi="Times New Roman" w:cs="Times New Roman"/>
          <w:color w:val="2D2D8A"/>
          <w:sz w:val="28"/>
          <w:szCs w:val="28"/>
          <w:lang w:eastAsia="ru-RU"/>
        </w:rPr>
        <w:t>.</w:t>
      </w:r>
    </w:p>
    <w:p w14:paraId="1C9D2A6E" w14:textId="77777777" w:rsidR="00DB7A47" w:rsidRPr="00DB7A47" w:rsidRDefault="00DB7A47" w:rsidP="00DB7A47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A47">
        <w:rPr>
          <w:rFonts w:ascii="Times New Roman" w:eastAsia="Times New Roman" w:hAnsi="Times New Roman" w:cs="Times New Roman"/>
          <w:color w:val="ED181F"/>
          <w:sz w:val="28"/>
          <w:szCs w:val="28"/>
          <w:lang w:eastAsia="ru-RU"/>
        </w:rPr>
        <w:t>«</w:t>
      </w:r>
      <w:r w:rsidRPr="00DB7A47">
        <w:rPr>
          <w:rFonts w:ascii="Times New Roman" w:eastAsia="Times New Roman" w:hAnsi="Times New Roman" w:cs="Times New Roman"/>
          <w:color w:val="2D2D8A"/>
          <w:sz w:val="28"/>
          <w:szCs w:val="28"/>
          <w:lang w:eastAsia="ru-RU"/>
        </w:rPr>
        <w:t>Гравитация – это не обычная сила, а следствие того, что пространство-время не является плоским, как считалось раньше; оно искривлено распределенными в нем массой и энергией</w:t>
      </w:r>
      <w:r w:rsidRPr="00DB7A47">
        <w:rPr>
          <w:rFonts w:ascii="Times New Roman" w:eastAsia="Times New Roman" w:hAnsi="Times New Roman" w:cs="Times New Roman"/>
          <w:color w:val="ED181F"/>
          <w:sz w:val="28"/>
          <w:szCs w:val="28"/>
          <w:lang w:eastAsia="ru-RU"/>
        </w:rPr>
        <w:t>» (С.Хокинг, Краткая история времени, с.48).</w:t>
      </w:r>
    </w:p>
    <w:p w14:paraId="54716FA3" w14:textId="77777777" w:rsidR="00DB7A47" w:rsidRPr="00DB7A47" w:rsidRDefault="00DB7A47" w:rsidP="00DB7A47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A47">
        <w:rPr>
          <w:rFonts w:ascii="Times New Roman" w:eastAsia="Times New Roman" w:hAnsi="Times New Roman" w:cs="Times New Roman"/>
          <w:color w:val="ED181F"/>
          <w:sz w:val="28"/>
          <w:szCs w:val="28"/>
          <w:lang w:eastAsia="ru-RU"/>
        </w:rPr>
        <w:t>«</w:t>
      </w:r>
      <w:r w:rsidRPr="00DB7A47">
        <w:rPr>
          <w:rFonts w:ascii="Times New Roman" w:eastAsia="Times New Roman" w:hAnsi="Times New Roman" w:cs="Times New Roman"/>
          <w:color w:val="2D2D8A"/>
          <w:sz w:val="28"/>
          <w:szCs w:val="28"/>
          <w:lang w:eastAsia="ru-RU"/>
        </w:rPr>
        <w:t>Объективный процесс возрастания капитала определяет характер экономической деятельности при капитализме</w:t>
      </w:r>
      <w:r w:rsidRPr="00DB7A47">
        <w:rPr>
          <w:rFonts w:ascii="Times New Roman" w:eastAsia="Times New Roman" w:hAnsi="Times New Roman" w:cs="Times New Roman"/>
          <w:color w:val="ED181F"/>
          <w:sz w:val="28"/>
          <w:szCs w:val="28"/>
          <w:lang w:eastAsia="ru-RU"/>
        </w:rPr>
        <w:t>» [2, с.43].</w:t>
      </w:r>
    </w:p>
    <w:p w14:paraId="1ED4AA77" w14:textId="77777777" w:rsidR="00DB7A47" w:rsidRPr="00DB7A47" w:rsidRDefault="00837E00" w:rsidP="00DB7A47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A47">
        <w:rPr>
          <w:rFonts w:ascii="Times New Roman" w:eastAsia="Times New Roman" w:hAnsi="Times New Roman" w:cs="Times New Roman"/>
          <w:color w:val="ED1946"/>
          <w:sz w:val="28"/>
          <w:szCs w:val="28"/>
          <w:lang w:eastAsia="ru-RU"/>
        </w:rPr>
        <w:t xml:space="preserve"> </w:t>
      </w:r>
      <w:r w:rsidR="00DB7A47" w:rsidRPr="00DB7A47">
        <w:rPr>
          <w:rFonts w:ascii="Times New Roman" w:eastAsia="Times New Roman" w:hAnsi="Times New Roman" w:cs="Times New Roman"/>
          <w:color w:val="ED1946"/>
          <w:sz w:val="28"/>
          <w:szCs w:val="28"/>
          <w:lang w:eastAsia="ru-RU"/>
        </w:rPr>
        <w:t>«</w:t>
      </w:r>
      <w:r w:rsidR="00DB7A47" w:rsidRPr="00DB7A47">
        <w:rPr>
          <w:rFonts w:ascii="Times New Roman" w:eastAsia="Times New Roman" w:hAnsi="Times New Roman" w:cs="Times New Roman"/>
          <w:color w:val="2D2D8A"/>
          <w:sz w:val="28"/>
          <w:szCs w:val="28"/>
          <w:lang w:eastAsia="ru-RU"/>
        </w:rPr>
        <w:t>но оказало влияние не только на функционирование каждого из ее элементов, но и на деятельность целых государственных институтов, что особенно ярко проявилось в социально-значимые периоды развития общества</w:t>
      </w:r>
      <w:r w:rsidR="00DB7A47" w:rsidRPr="00DB7A47">
        <w:rPr>
          <w:rFonts w:ascii="Times New Roman" w:eastAsia="Times New Roman" w:hAnsi="Times New Roman" w:cs="Times New Roman"/>
          <w:color w:val="ED1946"/>
          <w:sz w:val="28"/>
          <w:szCs w:val="28"/>
          <w:lang w:eastAsia="ru-RU"/>
        </w:rPr>
        <w:t>»</w:t>
      </w:r>
      <w:r w:rsidR="00DB7A47" w:rsidRPr="00DB7A47">
        <w:rPr>
          <w:rFonts w:ascii="Times New Roman" w:eastAsia="Times New Roman" w:hAnsi="Times New Roman" w:cs="Times New Roman"/>
          <w:color w:val="ED1946"/>
          <w:sz w:val="28"/>
          <w:szCs w:val="28"/>
          <w:vertAlign w:val="superscript"/>
          <w:lang w:eastAsia="ru-RU"/>
        </w:rPr>
        <w:t>2</w:t>
      </w:r>
    </w:p>
    <w:p w14:paraId="5F9C606F" w14:textId="77777777" w:rsidR="00DB7A47" w:rsidRPr="00DB7A47" w:rsidRDefault="00DB7A47" w:rsidP="00DB7A47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A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Дополнительное замечание</w:t>
      </w:r>
    </w:p>
    <w:p w14:paraId="0D2C6DED" w14:textId="77777777" w:rsidR="00DB7A47" w:rsidRPr="00DB7A47" w:rsidRDefault="00DB7A47" w:rsidP="00DB7A47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A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14:paraId="7C81CA47" w14:textId="77777777" w:rsidR="00DB7A47" w:rsidRPr="00DB7A47" w:rsidRDefault="00DB7A47" w:rsidP="00DB7A47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A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Антиплагиат не определяет технические заимствования (</w:t>
      </w:r>
      <w:r w:rsidRPr="00DB7A47">
        <w:rPr>
          <w:rFonts w:ascii="Times New Roman" w:eastAsia="Times New Roman" w:hAnsi="Times New Roman" w:cs="Times New Roman"/>
          <w:color w:val="2D2D8A"/>
          <w:sz w:val="28"/>
          <w:szCs w:val="28"/>
          <w:lang w:eastAsia="ru-RU"/>
        </w:rPr>
        <w:t>Титульный лист с названием вуза;</w:t>
      </w:r>
      <w:r w:rsidR="00837E00">
        <w:rPr>
          <w:rFonts w:ascii="Times New Roman" w:eastAsia="Times New Roman" w:hAnsi="Times New Roman" w:cs="Times New Roman"/>
          <w:color w:val="2D2D8A"/>
          <w:sz w:val="28"/>
          <w:szCs w:val="28"/>
          <w:lang w:eastAsia="ru-RU"/>
        </w:rPr>
        <w:t xml:space="preserve"> </w:t>
      </w:r>
      <w:r w:rsidRPr="00DB7A47">
        <w:rPr>
          <w:rFonts w:ascii="Times New Roman" w:eastAsia="Times New Roman" w:hAnsi="Times New Roman" w:cs="Times New Roman"/>
          <w:color w:val="2D2D8A"/>
          <w:sz w:val="28"/>
          <w:szCs w:val="28"/>
          <w:lang w:eastAsia="ru-RU"/>
        </w:rPr>
        <w:t>Библиографический список; Названия организаций, предприятий; и др., см. выше</w:t>
      </w:r>
      <w:r w:rsidRPr="00DB7A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). Поэтому руководитель ВКР при определении реальной уникальности может самостоятельно добавить проценты, ссылаясь на технические заимствования.</w:t>
      </w:r>
    </w:p>
    <w:sectPr w:rsidR="00DB7A47" w:rsidRPr="00DB7A47" w:rsidSect="00DB7A47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7"/>
    <w:rsid w:val="002341CA"/>
    <w:rsid w:val="00570319"/>
    <w:rsid w:val="007B1CFB"/>
    <w:rsid w:val="00837E00"/>
    <w:rsid w:val="00DB7A47"/>
    <w:rsid w:val="00DE33C8"/>
    <w:rsid w:val="00FB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018A0"/>
  <w15:chartTrackingRefBased/>
  <w15:docId w15:val="{DEC9E112-07F9-4C5F-8E8D-E280D8239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7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B7A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8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5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21196">
                      <w:marLeft w:val="2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753237">
                      <w:marLeft w:val="2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751076">
                      <w:marLeft w:val="2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227201">
                      <w:marLeft w:val="2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476981">
                      <w:marLeft w:val="2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663901">
                      <w:marLeft w:val="2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739987">
                      <w:marLeft w:val="2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018974">
                      <w:marLeft w:val="2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78075">
                      <w:marLeft w:val="2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207185">
                      <w:marLeft w:val="2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456251">
                      <w:marLeft w:val="2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94844">
                      <w:marLeft w:val="2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224992">
                      <w:marLeft w:val="2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5940">
                      <w:marLeft w:val="2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866284">
                      <w:marLeft w:val="2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411580">
                      <w:marLeft w:val="2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951639">
                      <w:marLeft w:val="2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265191">
                      <w:marLeft w:val="2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709534">
                      <w:marLeft w:val="2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109426">
                      <w:marLeft w:val="2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8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33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15530">
                      <w:marLeft w:val="2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361054">
                      <w:marLeft w:val="2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894510">
                      <w:marLeft w:val="2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196048">
                      <w:marLeft w:val="2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Равиль</cp:lastModifiedBy>
  <cp:revision>3</cp:revision>
  <dcterms:created xsi:type="dcterms:W3CDTF">2022-05-24T15:48:00Z</dcterms:created>
  <dcterms:modified xsi:type="dcterms:W3CDTF">2023-05-22T18:07:00Z</dcterms:modified>
</cp:coreProperties>
</file>